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e2ow8a1v2r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CPU, RAM và Storage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qw7qb0ncj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Kiểm tra bằng Task Manager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mở cùng lúc 20 tab Chrome và VS Code, máy bị đứng hoặc chạy chậm. Em sẽ mở Task Manager bằng cách nhấn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 + Shift + Esc</w:t>
      </w:r>
      <w:r w:rsidDel="00000000" w:rsidR="00000000" w:rsidRPr="00000000">
        <w:rPr>
          <w:rtl w:val="0"/>
        </w:rPr>
        <w:t xml:space="preserve"> để kiểm tra CPU và RAM.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RAM gần 100% thì nguyên nhân chính là máy đang thiếu RAM. Chrome mở nhiều tab sẽ sử dụng khá nhiều RAM, trong khi VS Code cũng cần RAM để chạy chương trình.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có thể tăng khi máy đang xử lý nhiều tác vụ, nhưng nếu CPU chỉ ở mức trung bình mà RAM gần đầy thì vấn đề chính nằm ở RAM.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tg1u7t5vh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Vai trò của RAM và Storage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hiểu đơn giản như sau: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 giống như bàn làm việc: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Là nơi máy tính để những chương trình và dữ liệu đang sử dụng.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 8GB thì không gian làm việc có giới hạn.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Mở quá nhiều tab Chrome cùng với VS Code sẽ làm RAM nhanh đầy.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giống như ngăn tủ: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SSD 256GB dùng để lưu trữ lâu dài như Windows, phần mềm, code và tài liệu.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Dữ liệu trong SSD không mất đi khi tắt máy.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SSD không thể thay thế hoàn toàn RAM trong việc chạy chương trình.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RAM bị đầy, Windows có thể sử dụng một phần SSD làm Swap/Page File để chứa tạm dữ liệu. Vì SSD chậm hơn RAM nên lúc này máy có thể bị lag hoặc đứng trong thời gian ngắn.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d96qv7hn8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Xử lý vấn đề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máy chạy tốt hơn, em có thể: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Đóng những tab Chrome không cần thiết.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Tắt các chương trình đang chạy nhưng không sử dụng.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Kiểm tra Task Manager để xem chương trình nào sử dụng nhiều RAM.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Nếu thường xuyên bị đầy RAM thì có thể nâng cấp RAM.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nên lưu code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C:\Windows\System32</w:t>
      </w:r>
      <w:r w:rsidDel="00000000" w:rsidR="00000000" w:rsidRPr="00000000">
        <w:rPr>
          <w:rtl w:val="0"/>
        </w:rPr>
        <w:t xml:space="preserve"> vì đây là thư mục hệ thống của Windows.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24f18vsj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2: Thiết kế cây thư mục mới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sẽ chuyển toàn bộ code từ: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C:\Windows\System32\Code của tôi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sang ổ D: để dễ quản lý và tránh ảnh hưởng đến hệ điều hành.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Cây thư mục mới: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D:\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projects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└── python-projects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└── first-python-project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cần chia nhỏ hơn cho từng bài: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D:\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projects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└── python-projects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└── first-python-project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├── source-code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├── documents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├── resources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└── tests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4ud84gn6g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thích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Cấp 1: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projects</w:t>
        <w:br w:type="textWrapping"/>
      </w:r>
      <w:r w:rsidDel="00000000" w:rsidR="00000000" w:rsidRPr="00000000">
        <w:rPr>
          <w:rtl w:val="0"/>
        </w:rPr>
        <w:t xml:space="preserve">Dùng để chứa các dự án cá nhân.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Cấp 2: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python-projects</w:t>
        <w:br w:type="textWrapping"/>
      </w:r>
      <w:r w:rsidDel="00000000" w:rsidR="00000000" w:rsidRPr="00000000">
        <w:rPr>
          <w:rtl w:val="0"/>
        </w:rPr>
        <w:t xml:space="preserve">Dùng để chứa các dự án Python.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Cấp 3: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first-python-project</w:t>
        <w:br w:type="textWrapping"/>
      </w:r>
      <w:r w:rsidDel="00000000" w:rsidR="00000000" w:rsidRPr="00000000">
        <w:rPr>
          <w:rtl w:val="0"/>
        </w:rPr>
        <w:t xml:space="preserve">Là thư mục của dự án Python đầu tiên.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thư mục bên trong được đặt tên bằng kebab-case, không có dấu tiếng Việt, không có khoảng trắng và viết thường. Cách này giúp việc viết đường dẫn và làm việc với code dễ hơn.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