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D12EF" w14:textId="18D536AD" w:rsidR="003B3995" w:rsidRPr="0094140C" w:rsidRDefault="0094140C">
      <w:pPr>
        <w:rPr>
          <w:rFonts w:ascii="Times New Roman" w:hAnsi="Times New Roman" w:cs="Times New Roman"/>
          <w:sz w:val="26"/>
          <w:szCs w:val="26"/>
        </w:rPr>
      </w:pPr>
      <w:r w:rsidRPr="0094140C">
        <w:rPr>
          <w:rFonts w:ascii="Times New Roman" w:hAnsi="Times New Roman" w:cs="Times New Roman"/>
          <w:sz w:val="26"/>
          <w:szCs w:val="26"/>
        </w:rPr>
        <w:t>Ngô Văn Toàn – 21077971</w:t>
      </w:r>
    </w:p>
    <w:p w14:paraId="172BBFEB" w14:textId="5AB2B749" w:rsidR="0094140C" w:rsidRDefault="0094140C">
      <w:pPr>
        <w:rPr>
          <w:rFonts w:ascii="Times New Roman" w:hAnsi="Times New Roman" w:cs="Times New Roman"/>
          <w:sz w:val="26"/>
          <w:szCs w:val="26"/>
        </w:rPr>
      </w:pPr>
      <w:r w:rsidRPr="0094140C">
        <w:rPr>
          <w:rFonts w:ascii="Times New Roman" w:hAnsi="Times New Roman" w:cs="Times New Roman"/>
          <w:sz w:val="26"/>
          <w:szCs w:val="26"/>
        </w:rPr>
        <w:t>Làm quen với S3</w:t>
      </w:r>
    </w:p>
    <w:p w14:paraId="6A73AFE5" w14:textId="77777777" w:rsidR="0094140C" w:rsidRDefault="0094140C">
      <w:pPr>
        <w:rPr>
          <w:rFonts w:ascii="Times New Roman" w:hAnsi="Times New Roman" w:cs="Times New Roman"/>
          <w:sz w:val="26"/>
          <w:szCs w:val="26"/>
        </w:rPr>
      </w:pPr>
    </w:p>
    <w:p w14:paraId="0C8B28B3" w14:textId="12336A42" w:rsidR="0094140C" w:rsidRDefault="0094140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Truy cập s3 và tạo 1 bucket</w:t>
      </w:r>
    </w:p>
    <w:p w14:paraId="25E3E035" w14:textId="41B71AD0" w:rsidR="0094140C" w:rsidRDefault="0094140C">
      <w:pPr>
        <w:rPr>
          <w:rFonts w:ascii="Times New Roman" w:hAnsi="Times New Roman" w:cs="Times New Roman"/>
          <w:sz w:val="26"/>
          <w:szCs w:val="26"/>
        </w:rPr>
      </w:pPr>
      <w:r w:rsidRPr="0094140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8C8138" wp14:editId="6A6C601A">
            <wp:extent cx="5943600" cy="3343275"/>
            <wp:effectExtent l="0" t="0" r="0" b="9525"/>
            <wp:docPr id="138335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505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FBD5" w14:textId="34B49D98" w:rsidR="0094140C" w:rsidRDefault="0094140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tạo tắt chúc năng block all public access</w:t>
      </w:r>
    </w:p>
    <w:p w14:paraId="73E0EDEB" w14:textId="1EEBD8F6" w:rsidR="00E35F22" w:rsidRDefault="00E35F22">
      <w:pPr>
        <w:rPr>
          <w:rFonts w:ascii="Times New Roman" w:hAnsi="Times New Roman" w:cs="Times New Roman"/>
          <w:sz w:val="26"/>
          <w:szCs w:val="26"/>
        </w:rPr>
      </w:pPr>
      <w:r w:rsidRPr="00E35F2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8EF0B8A" wp14:editId="46572D9B">
            <wp:extent cx="5943600" cy="3343275"/>
            <wp:effectExtent l="0" t="0" r="0" b="9525"/>
            <wp:docPr id="25095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596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E9B4" w14:textId="639FFA1F" w:rsidR="0094140C" w:rsidRDefault="00E35F22">
      <w:pPr>
        <w:rPr>
          <w:rFonts w:ascii="Times New Roman" w:hAnsi="Times New Roman" w:cs="Times New Roman"/>
          <w:sz w:val="26"/>
          <w:szCs w:val="26"/>
        </w:rPr>
      </w:pPr>
      <w:r w:rsidRPr="00E35F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4B602A" wp14:editId="339BAA45">
            <wp:extent cx="5943600" cy="3343275"/>
            <wp:effectExtent l="0" t="0" r="0" b="9525"/>
            <wp:docPr id="180938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89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8CA8" w14:textId="2F7E5643" w:rsidR="0094140C" w:rsidRDefault="0094140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Chọn bucket đã tạo là lab2-s3 -&gt; upload folder của lab2 lên</w:t>
      </w:r>
    </w:p>
    <w:p w14:paraId="5D92A5CB" w14:textId="12EC5740" w:rsidR="00FE05A1" w:rsidRDefault="00E35F22">
      <w:pPr>
        <w:rPr>
          <w:rFonts w:ascii="Times New Roman" w:hAnsi="Times New Roman" w:cs="Times New Roman"/>
          <w:sz w:val="26"/>
          <w:szCs w:val="26"/>
        </w:rPr>
      </w:pPr>
      <w:r w:rsidRPr="00E35F2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FDBF983" wp14:editId="10853981">
            <wp:extent cx="5943600" cy="3343275"/>
            <wp:effectExtent l="0" t="0" r="0" b="9525"/>
            <wp:docPr id="21917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77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3920" w14:textId="77777777" w:rsidR="00E35F22" w:rsidRDefault="00E35F22">
      <w:pPr>
        <w:rPr>
          <w:rFonts w:ascii="Times New Roman" w:hAnsi="Times New Roman" w:cs="Times New Roman"/>
          <w:sz w:val="26"/>
          <w:szCs w:val="26"/>
        </w:rPr>
      </w:pPr>
    </w:p>
    <w:p w14:paraId="3A42A18D" w14:textId="7F4EEFD4" w:rsidR="00E35F22" w:rsidRDefault="00E35F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Access control list (ACL)</w:t>
      </w:r>
    </w:p>
    <w:p w14:paraId="1208BF5E" w14:textId="2C3C72ED" w:rsidR="00E35F22" w:rsidRDefault="00E35F22">
      <w:pPr>
        <w:rPr>
          <w:rFonts w:ascii="Times New Roman" w:hAnsi="Times New Roman" w:cs="Times New Roman"/>
          <w:sz w:val="26"/>
          <w:szCs w:val="26"/>
        </w:rPr>
      </w:pPr>
      <w:r w:rsidRPr="00E35F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611B1AF" wp14:editId="0122AEFC">
            <wp:extent cx="5943600" cy="3343275"/>
            <wp:effectExtent l="0" t="0" r="0" b="9525"/>
            <wp:docPr id="139864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48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6085" w14:textId="77777777" w:rsidR="00FE05A1" w:rsidRDefault="00FE05A1">
      <w:pPr>
        <w:rPr>
          <w:rFonts w:ascii="Times New Roman" w:hAnsi="Times New Roman" w:cs="Times New Roman"/>
          <w:sz w:val="26"/>
          <w:szCs w:val="26"/>
        </w:rPr>
      </w:pPr>
    </w:p>
    <w:p w14:paraId="0832D339" w14:textId="37034DDA" w:rsidR="00FE05A1" w:rsidRDefault="00FE05A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quả: </w:t>
      </w:r>
    </w:p>
    <w:p w14:paraId="48E905EF" w14:textId="2F683BF4" w:rsidR="00E35F22" w:rsidRDefault="00E35F22">
      <w:pPr>
        <w:rPr>
          <w:rFonts w:ascii="Times New Roman" w:hAnsi="Times New Roman" w:cs="Times New Roman"/>
          <w:sz w:val="26"/>
          <w:szCs w:val="26"/>
        </w:rPr>
      </w:pPr>
      <w:r w:rsidRPr="00E35F2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CD0C852" wp14:editId="25439284">
            <wp:extent cx="5943600" cy="3343275"/>
            <wp:effectExtent l="0" t="0" r="0" b="9525"/>
            <wp:docPr id="91146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6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D705" w14:textId="5FE44424" w:rsidR="00FE05A1" w:rsidRDefault="00FE05A1">
      <w:pPr>
        <w:rPr>
          <w:rFonts w:ascii="Times New Roman" w:hAnsi="Times New Roman" w:cs="Times New Roman"/>
          <w:sz w:val="26"/>
          <w:szCs w:val="26"/>
        </w:rPr>
      </w:pPr>
    </w:p>
    <w:p w14:paraId="21D71EA8" w14:textId="77777777" w:rsidR="0094140C" w:rsidRDefault="0094140C">
      <w:pPr>
        <w:rPr>
          <w:rFonts w:ascii="Times New Roman" w:hAnsi="Times New Roman" w:cs="Times New Roman"/>
          <w:sz w:val="26"/>
          <w:szCs w:val="26"/>
        </w:rPr>
      </w:pPr>
    </w:p>
    <w:p w14:paraId="5C0CBC73" w14:textId="77777777" w:rsidR="0094140C" w:rsidRPr="0094140C" w:rsidRDefault="0094140C">
      <w:pPr>
        <w:rPr>
          <w:rFonts w:ascii="Times New Roman" w:hAnsi="Times New Roman" w:cs="Times New Roman"/>
          <w:sz w:val="26"/>
          <w:szCs w:val="26"/>
        </w:rPr>
      </w:pPr>
    </w:p>
    <w:sectPr w:rsidR="0094140C" w:rsidRPr="009414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40C"/>
    <w:rsid w:val="001661C5"/>
    <w:rsid w:val="00342DD2"/>
    <w:rsid w:val="003B3995"/>
    <w:rsid w:val="004D1DAC"/>
    <w:rsid w:val="00530632"/>
    <w:rsid w:val="00651C2D"/>
    <w:rsid w:val="006E6119"/>
    <w:rsid w:val="007735D0"/>
    <w:rsid w:val="007F518D"/>
    <w:rsid w:val="0094140C"/>
    <w:rsid w:val="009B6765"/>
    <w:rsid w:val="00B742E4"/>
    <w:rsid w:val="00E35F22"/>
    <w:rsid w:val="00F55AFF"/>
    <w:rsid w:val="00FE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77398"/>
  <w15:chartTrackingRefBased/>
  <w15:docId w15:val="{AAF9034F-E407-437A-AF87-8950969F9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1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14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1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4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1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1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1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1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4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14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14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14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4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1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1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1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1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1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1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1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1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1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1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14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14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14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14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Văn Toàn</dc:creator>
  <cp:keywords/>
  <dc:description/>
  <cp:lastModifiedBy>Ngô Văn Toàn</cp:lastModifiedBy>
  <cp:revision>1</cp:revision>
  <dcterms:created xsi:type="dcterms:W3CDTF">2025-03-02T05:44:00Z</dcterms:created>
  <dcterms:modified xsi:type="dcterms:W3CDTF">2025-03-02T06:25:00Z</dcterms:modified>
</cp:coreProperties>
</file>