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A514D" w14:textId="72169660" w:rsidR="00536EFF" w:rsidRPr="00056059" w:rsidRDefault="00536EFF" w:rsidP="00056059">
      <w:pPr>
        <w:pStyle w:val="a3"/>
        <w:spacing w:after="0" w:line="36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05605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98AC6E1" wp14:editId="2523834E">
            <wp:simplePos x="0" y="0"/>
            <wp:positionH relativeFrom="column">
              <wp:posOffset>4771390</wp:posOffset>
            </wp:positionH>
            <wp:positionV relativeFrom="paragraph">
              <wp:posOffset>225425</wp:posOffset>
            </wp:positionV>
            <wp:extent cx="1029970" cy="1706245"/>
            <wp:effectExtent l="0" t="0" r="0" b="8255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9970" cy="1706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6059">
        <w:rPr>
          <w:rFonts w:ascii="Times New Roman" w:hAnsi="Times New Roman" w:cs="Times New Roman"/>
          <w:b/>
          <w:bCs/>
          <w:sz w:val="28"/>
          <w:szCs w:val="28"/>
        </w:rPr>
        <w:t>Билет 1</w:t>
      </w:r>
      <w:r w:rsidR="009A22F6" w:rsidRPr="00056059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97A9225" w14:textId="6FDEEF49" w:rsidR="00536EFF" w:rsidRPr="00056059" w:rsidRDefault="00536EFF" w:rsidP="00056059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056059">
        <w:rPr>
          <w:rFonts w:ascii="Times New Roman" w:hAnsi="Times New Roman" w:cs="Times New Roman"/>
          <w:sz w:val="28"/>
          <w:szCs w:val="28"/>
        </w:rPr>
        <w:t xml:space="preserve">Определить время </w:t>
      </w:r>
      <w:r w:rsidRPr="00056059">
        <w:rPr>
          <w:rFonts w:ascii="Times New Roman" w:hAnsi="Times New Roman" w:cs="Times New Roman"/>
          <w:i/>
          <w:iCs/>
          <w:sz w:val="28"/>
          <w:szCs w:val="28"/>
          <w:lang w:val="en-US"/>
        </w:rPr>
        <w:sym w:font="Symbol" w:char="F074"/>
      </w:r>
      <w:r w:rsidRPr="00056059">
        <w:rPr>
          <w:rFonts w:ascii="Times New Roman" w:hAnsi="Times New Roman" w:cs="Times New Roman"/>
          <w:sz w:val="28"/>
          <w:szCs w:val="28"/>
        </w:rPr>
        <w:t xml:space="preserve"> достижения поверхности воды в колодце глубины </w:t>
      </w:r>
      <w:r w:rsidRPr="00056059">
        <w:rPr>
          <w:rFonts w:ascii="Times New Roman" w:hAnsi="Times New Roman" w:cs="Times New Roman"/>
          <w:i/>
          <w:iCs/>
          <w:sz w:val="28"/>
          <w:szCs w:val="28"/>
          <w:lang w:val="en-US"/>
        </w:rPr>
        <w:t>h</w:t>
      </w:r>
      <w:r w:rsidRPr="0005605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056059">
        <w:rPr>
          <w:rFonts w:ascii="Times New Roman" w:hAnsi="Times New Roman" w:cs="Times New Roman"/>
          <w:sz w:val="28"/>
          <w:szCs w:val="28"/>
        </w:rPr>
        <w:t>при раскручивании колодезного ворота под действием подвешенного на безмассовом тросе ведра воды массы</w:t>
      </w:r>
      <w:r w:rsidRPr="0005605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056059">
        <w:rPr>
          <w:rFonts w:ascii="Times New Roman" w:hAnsi="Times New Roman" w:cs="Times New Roman"/>
          <w:i/>
          <w:iCs/>
          <w:sz w:val="28"/>
          <w:szCs w:val="28"/>
          <w:lang w:val="en-US"/>
        </w:rPr>
        <w:t>m</w:t>
      </w:r>
      <w:r w:rsidRPr="00056059">
        <w:rPr>
          <w:rFonts w:ascii="Times New Roman" w:hAnsi="Times New Roman" w:cs="Times New Roman"/>
          <w:sz w:val="28"/>
          <w:szCs w:val="28"/>
        </w:rPr>
        <w:t xml:space="preserve"> в поле тяжести. Ворот – однородный цилиндр массы </w:t>
      </w:r>
      <w:r w:rsidRPr="00056059">
        <w:rPr>
          <w:rFonts w:ascii="Times New Roman" w:hAnsi="Times New Roman" w:cs="Times New Roman"/>
          <w:i/>
          <w:iCs/>
          <w:sz w:val="28"/>
          <w:szCs w:val="28"/>
          <w:lang w:val="en-US"/>
        </w:rPr>
        <w:t>M</w:t>
      </w:r>
      <w:r w:rsidRPr="00056059">
        <w:rPr>
          <w:rFonts w:ascii="Times New Roman" w:hAnsi="Times New Roman" w:cs="Times New Roman"/>
          <w:sz w:val="28"/>
          <w:szCs w:val="28"/>
        </w:rPr>
        <w:t xml:space="preserve"> радиуса </w:t>
      </w:r>
      <w:r w:rsidRPr="00056059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056059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05605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E458E4C" w14:textId="1464A081" w:rsidR="00536EFF" w:rsidRPr="00056059" w:rsidRDefault="00536EFF" w:rsidP="00056059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056059">
        <w:rPr>
          <w:rFonts w:ascii="Times New Roman" w:hAnsi="Times New Roman" w:cs="Times New Roman"/>
          <w:sz w:val="28"/>
          <w:szCs w:val="28"/>
        </w:rPr>
        <w:t xml:space="preserve">*Рассмотреть изменение динамики раскручивания в случае массивного </w:t>
      </w:r>
      <w:r w:rsidR="009A22F6" w:rsidRPr="00056059">
        <w:rPr>
          <w:rFonts w:ascii="Times New Roman" w:hAnsi="Times New Roman" w:cs="Times New Roman"/>
          <w:sz w:val="28"/>
          <w:szCs w:val="28"/>
        </w:rPr>
        <w:t xml:space="preserve">однородно </w:t>
      </w:r>
      <w:r w:rsidRPr="00056059">
        <w:rPr>
          <w:rFonts w:ascii="Times New Roman" w:hAnsi="Times New Roman" w:cs="Times New Roman"/>
          <w:sz w:val="28"/>
          <w:szCs w:val="28"/>
        </w:rPr>
        <w:t>троса.</w:t>
      </w:r>
    </w:p>
    <w:p w14:paraId="27752A24" w14:textId="15076024" w:rsidR="003677BE" w:rsidRPr="00056059" w:rsidRDefault="003677BE" w:rsidP="00056059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4B9011B6" w14:textId="2C61C3A2" w:rsidR="0065726C" w:rsidRPr="00056059" w:rsidRDefault="0065726C" w:rsidP="00056059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4EFA6E4D" w14:textId="5903BF98" w:rsidR="0065726C" w:rsidRPr="00056059" w:rsidRDefault="0067090F" w:rsidP="00056059">
      <w:pPr>
        <w:spacing w:line="36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05605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71CBA5A" wp14:editId="6D5B5CC5">
            <wp:simplePos x="0" y="0"/>
            <wp:positionH relativeFrom="column">
              <wp:posOffset>4790440</wp:posOffset>
            </wp:positionH>
            <wp:positionV relativeFrom="paragraph">
              <wp:posOffset>112395</wp:posOffset>
            </wp:positionV>
            <wp:extent cx="1254125" cy="1379220"/>
            <wp:effectExtent l="0" t="0" r="3175" b="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4125" cy="1379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726C" w:rsidRPr="00056059">
        <w:rPr>
          <w:rFonts w:ascii="Times New Roman" w:hAnsi="Times New Roman" w:cs="Times New Roman"/>
          <w:b/>
          <w:bCs/>
          <w:sz w:val="28"/>
          <w:szCs w:val="28"/>
        </w:rPr>
        <w:t>Билет 2.</w:t>
      </w:r>
    </w:p>
    <w:p w14:paraId="66CBCB4D" w14:textId="069A6B50" w:rsidR="00151D2A" w:rsidRPr="00056059" w:rsidRDefault="006E7880" w:rsidP="00056059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056059">
        <w:rPr>
          <w:rFonts w:ascii="Times New Roman" w:hAnsi="Times New Roman" w:cs="Times New Roman"/>
          <w:sz w:val="28"/>
          <w:szCs w:val="28"/>
        </w:rPr>
        <w:t xml:space="preserve">Частица движется по проволочному кольцу радиуса </w:t>
      </w:r>
      <w:r w:rsidRPr="00056059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056059">
        <w:rPr>
          <w:rFonts w:ascii="Times New Roman" w:hAnsi="Times New Roman" w:cs="Times New Roman"/>
          <w:i/>
          <w:iCs/>
          <w:sz w:val="28"/>
          <w:szCs w:val="28"/>
        </w:rPr>
        <w:t>,</w:t>
      </w:r>
      <w:r w:rsidRPr="00056059">
        <w:rPr>
          <w:rFonts w:ascii="Times New Roman" w:hAnsi="Times New Roman" w:cs="Times New Roman"/>
          <w:sz w:val="28"/>
          <w:szCs w:val="28"/>
        </w:rPr>
        <w:t xml:space="preserve"> подталкиваемая спицей, вращающейся с постоянной угловой скоростью </w:t>
      </w:r>
      <w:r w:rsidRPr="00056059">
        <w:rPr>
          <w:rFonts w:ascii="Times New Roman" w:hAnsi="Times New Roman" w:cs="Times New Roman"/>
          <w:i/>
          <w:iCs/>
          <w:sz w:val="28"/>
          <w:szCs w:val="28"/>
          <w:lang w:val="en-US"/>
        </w:rPr>
        <w:sym w:font="Symbol" w:char="F077"/>
      </w:r>
      <w:r w:rsidR="00151D2A" w:rsidRPr="00056059">
        <w:rPr>
          <w:rFonts w:ascii="Times New Roman" w:hAnsi="Times New Roman" w:cs="Times New Roman"/>
          <w:sz w:val="28"/>
          <w:szCs w:val="28"/>
        </w:rPr>
        <w:t xml:space="preserve"> . Ось вращения спицы находится на кольце. Найти ускорение частицы.</w:t>
      </w:r>
    </w:p>
    <w:p w14:paraId="439533C5" w14:textId="593A9A43" w:rsidR="0067090F" w:rsidRPr="00056059" w:rsidRDefault="00151D2A" w:rsidP="00056059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056059">
        <w:rPr>
          <w:rFonts w:ascii="Times New Roman" w:hAnsi="Times New Roman" w:cs="Times New Roman"/>
          <w:sz w:val="28"/>
          <w:szCs w:val="28"/>
        </w:rPr>
        <w:t>*Определить силу давления частицы</w:t>
      </w:r>
      <w:r w:rsidRPr="0005605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67090F" w:rsidRPr="00056059">
        <w:rPr>
          <w:rFonts w:ascii="Times New Roman" w:hAnsi="Times New Roman" w:cs="Times New Roman"/>
          <w:i/>
          <w:iCs/>
          <w:sz w:val="28"/>
          <w:szCs w:val="28"/>
          <w:lang w:val="en-US"/>
        </w:rPr>
        <w:t>m</w:t>
      </w:r>
      <w:r w:rsidR="0067090F" w:rsidRPr="00056059">
        <w:rPr>
          <w:rFonts w:ascii="Times New Roman" w:hAnsi="Times New Roman" w:cs="Times New Roman"/>
          <w:sz w:val="28"/>
          <w:szCs w:val="28"/>
        </w:rPr>
        <w:t xml:space="preserve"> </w:t>
      </w:r>
      <w:r w:rsidRPr="00056059">
        <w:rPr>
          <w:rFonts w:ascii="Times New Roman" w:hAnsi="Times New Roman" w:cs="Times New Roman"/>
          <w:sz w:val="28"/>
          <w:szCs w:val="28"/>
        </w:rPr>
        <w:t xml:space="preserve">на проволочное кольцо. </w:t>
      </w:r>
    </w:p>
    <w:p w14:paraId="54FD4105" w14:textId="7820228F" w:rsidR="00BD344E" w:rsidRPr="00056059" w:rsidRDefault="00BD344E" w:rsidP="00056059">
      <w:pPr>
        <w:spacing w:line="360" w:lineRule="auto"/>
        <w:contextualSpacing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1BE508D0" w14:textId="78BB27B5" w:rsidR="00CE5455" w:rsidRPr="00056059" w:rsidRDefault="00CE5455" w:rsidP="00056059">
      <w:pPr>
        <w:spacing w:line="360" w:lineRule="auto"/>
        <w:contextualSpacing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26E5093" w14:textId="7B49385A" w:rsidR="00BD344E" w:rsidRPr="00056059" w:rsidRDefault="00BD344E" w:rsidP="00056059">
      <w:pPr>
        <w:spacing w:line="36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056059">
        <w:rPr>
          <w:rFonts w:ascii="Times New Roman" w:hAnsi="Times New Roman" w:cs="Times New Roman"/>
          <w:b/>
          <w:bCs/>
          <w:sz w:val="28"/>
          <w:szCs w:val="28"/>
        </w:rPr>
        <w:t>Билет 3.</w:t>
      </w:r>
    </w:p>
    <w:p w14:paraId="53914513" w14:textId="6169A42F" w:rsidR="00BD344E" w:rsidRPr="00056059" w:rsidRDefault="00BD344E" w:rsidP="00056059">
      <w:pPr>
        <w:spacing w:line="360" w:lineRule="auto"/>
        <w:contextualSpacing/>
        <w:rPr>
          <w:rFonts w:ascii="Times New Roman" w:eastAsiaTheme="minorEastAsia" w:hAnsi="Times New Roman" w:cs="Times New Roman"/>
          <w:sz w:val="28"/>
          <w:szCs w:val="28"/>
        </w:rPr>
      </w:pPr>
      <w:r w:rsidRPr="00056059">
        <w:rPr>
          <w:rFonts w:ascii="Times New Roman" w:eastAsiaTheme="minorEastAsia" w:hAnsi="Times New Roman" w:cs="Times New Roman"/>
          <w:sz w:val="28"/>
          <w:szCs w:val="28"/>
        </w:rPr>
        <w:t>За какое время можно переплыть реку ширин</w:t>
      </w:r>
      <w:r w:rsidR="00BC72EB" w:rsidRPr="00056059">
        <w:rPr>
          <w:rFonts w:ascii="Times New Roman" w:eastAsiaTheme="minorEastAsia" w:hAnsi="Times New Roman" w:cs="Times New Roman"/>
          <w:sz w:val="28"/>
          <w:szCs w:val="28"/>
        </w:rPr>
        <w:t>ы</w:t>
      </w:r>
      <w:r w:rsidRPr="00056059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</w:t>
      </w:r>
      <w:r w:rsidRPr="00056059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L</w:t>
      </w:r>
      <w:r w:rsidR="002F45C7" w:rsidRPr="00056059">
        <w:rPr>
          <w:rFonts w:ascii="Times New Roman" w:eastAsiaTheme="minorEastAsia" w:hAnsi="Times New Roman" w:cs="Times New Roman"/>
          <w:sz w:val="28"/>
          <w:szCs w:val="28"/>
        </w:rPr>
        <w:t xml:space="preserve"> при минимальном сносе по течению</w:t>
      </w:r>
      <w:r w:rsidRPr="00056059"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2F45C7" w:rsidRPr="0005605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56059">
        <w:rPr>
          <w:rFonts w:ascii="Times New Roman" w:eastAsiaTheme="minorEastAsia" w:hAnsi="Times New Roman" w:cs="Times New Roman"/>
          <w:sz w:val="28"/>
          <w:szCs w:val="28"/>
        </w:rPr>
        <w:t xml:space="preserve">Скорость течения </w:t>
      </w:r>
      <w:r w:rsidR="002F45C7" w:rsidRPr="00056059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u</w:t>
      </w:r>
      <w:r w:rsidRPr="00056059">
        <w:rPr>
          <w:rFonts w:ascii="Times New Roman" w:eastAsiaTheme="minorEastAsia" w:hAnsi="Times New Roman" w:cs="Times New Roman"/>
          <w:sz w:val="28"/>
          <w:szCs w:val="28"/>
        </w:rPr>
        <w:t xml:space="preserve">, скорость катера в спокойной воде </w:t>
      </w:r>
      <w:r w:rsidRPr="00056059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v</w:t>
      </w:r>
      <w:r w:rsidRPr="00056059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706B0F3D" w14:textId="2A99CB27" w:rsidR="00BC72EB" w:rsidRPr="00056059" w:rsidRDefault="00BC72EB" w:rsidP="00056059">
      <w:pPr>
        <w:spacing w:line="360" w:lineRule="auto"/>
        <w:contextualSpacing/>
        <w:rPr>
          <w:rFonts w:ascii="Times New Roman" w:eastAsiaTheme="minorEastAsia" w:hAnsi="Times New Roman" w:cs="Times New Roman"/>
          <w:sz w:val="28"/>
          <w:szCs w:val="28"/>
        </w:rPr>
      </w:pPr>
      <w:r w:rsidRPr="00056059">
        <w:rPr>
          <w:rFonts w:ascii="Times New Roman" w:eastAsiaTheme="minorEastAsia" w:hAnsi="Times New Roman" w:cs="Times New Roman"/>
          <w:sz w:val="28"/>
          <w:szCs w:val="28"/>
        </w:rPr>
        <w:t>*</w:t>
      </w:r>
      <w:r w:rsidR="004E4268">
        <w:rPr>
          <w:rFonts w:ascii="Times New Roman" w:eastAsiaTheme="minorEastAsia" w:hAnsi="Times New Roman" w:cs="Times New Roman"/>
          <w:sz w:val="28"/>
          <w:szCs w:val="28"/>
        </w:rPr>
        <w:t>Качественно р</w:t>
      </w:r>
      <w:r w:rsidRPr="00056059">
        <w:rPr>
          <w:rFonts w:ascii="Times New Roman" w:eastAsiaTheme="minorEastAsia" w:hAnsi="Times New Roman" w:cs="Times New Roman"/>
          <w:sz w:val="28"/>
          <w:szCs w:val="28"/>
        </w:rPr>
        <w:t>ассмотреть случай релятивистской реки и катера.</w:t>
      </w:r>
      <w:r w:rsidR="004E4268">
        <w:rPr>
          <w:rFonts w:ascii="Times New Roman" w:eastAsiaTheme="minorEastAsia" w:hAnsi="Times New Roman" w:cs="Times New Roman"/>
          <w:sz w:val="28"/>
          <w:szCs w:val="28"/>
        </w:rPr>
        <w:t xml:space="preserve"> Что изменится в с</w:t>
      </w:r>
      <w:r w:rsidR="004169D6">
        <w:rPr>
          <w:rFonts w:ascii="Times New Roman" w:eastAsiaTheme="minorEastAsia" w:hAnsi="Times New Roman" w:cs="Times New Roman"/>
          <w:sz w:val="28"/>
          <w:szCs w:val="28"/>
        </w:rPr>
        <w:t>о</w:t>
      </w:r>
      <w:r w:rsidR="004E4268">
        <w:rPr>
          <w:rFonts w:ascii="Times New Roman" w:eastAsiaTheme="minorEastAsia" w:hAnsi="Times New Roman" w:cs="Times New Roman"/>
          <w:sz w:val="28"/>
          <w:szCs w:val="28"/>
        </w:rPr>
        <w:t>отношениях</w:t>
      </w:r>
      <w:r w:rsidR="004169D6">
        <w:rPr>
          <w:rFonts w:ascii="Times New Roman" w:eastAsiaTheme="minorEastAsia" w:hAnsi="Times New Roman" w:cs="Times New Roman"/>
          <w:sz w:val="28"/>
          <w:szCs w:val="28"/>
        </w:rPr>
        <w:t>?</w:t>
      </w:r>
    </w:p>
    <w:p w14:paraId="55F1A2AD" w14:textId="4B557F64" w:rsidR="00BC72EB" w:rsidRPr="00056059" w:rsidRDefault="00BC72EB" w:rsidP="00056059">
      <w:pPr>
        <w:spacing w:line="360" w:lineRule="auto"/>
        <w:contextualSpacing/>
        <w:rPr>
          <w:rFonts w:ascii="Times New Roman" w:eastAsiaTheme="minorEastAsia" w:hAnsi="Times New Roman" w:cs="Times New Roman"/>
          <w:sz w:val="28"/>
          <w:szCs w:val="28"/>
        </w:rPr>
      </w:pPr>
    </w:p>
    <w:p w14:paraId="653233CB" w14:textId="1EDA4305" w:rsidR="00A62AE3" w:rsidRPr="00056059" w:rsidRDefault="00BC72EB" w:rsidP="00056059">
      <w:pPr>
        <w:spacing w:line="36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056059">
        <w:rPr>
          <w:rFonts w:ascii="Times New Roman" w:hAnsi="Times New Roman" w:cs="Times New Roman"/>
          <w:b/>
          <w:bCs/>
          <w:sz w:val="28"/>
          <w:szCs w:val="28"/>
        </w:rPr>
        <w:t>Билет 4.</w:t>
      </w:r>
    </w:p>
    <w:p w14:paraId="6B190752" w14:textId="035BBF99" w:rsidR="00A62AE3" w:rsidRPr="00056059" w:rsidRDefault="00CE5455" w:rsidP="00056059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056059">
        <w:rPr>
          <w:rFonts w:ascii="Times New Roman" w:hAnsi="Times New Roman" w:cs="Times New Roman"/>
          <w:sz w:val="28"/>
          <w:szCs w:val="28"/>
        </w:rPr>
        <w:t xml:space="preserve">Найти энергию нестабильной релятивистской частицы </w:t>
      </w:r>
      <w:r w:rsidR="009B68C2" w:rsidRPr="00056059">
        <w:rPr>
          <w:rFonts w:ascii="Times New Roman" w:hAnsi="Times New Roman" w:cs="Times New Roman"/>
          <w:sz w:val="28"/>
          <w:szCs w:val="28"/>
        </w:rPr>
        <w:t xml:space="preserve">массы </w:t>
      </w:r>
      <m:oMath>
        <m:r>
          <w:rPr>
            <w:rFonts w:ascii="Cambria Math" w:hAnsi="Cambria Math" w:cs="Times New Roman"/>
            <w:sz w:val="28"/>
            <w:szCs w:val="28"/>
          </w:rPr>
          <m:t>m</m:t>
        </m:r>
      </m:oMath>
      <w:r w:rsidR="009B68C2" w:rsidRPr="0005605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A62AE3" w:rsidRPr="00056059">
        <w:rPr>
          <w:rFonts w:ascii="Times New Roman" w:hAnsi="Times New Roman" w:cs="Times New Roman"/>
          <w:sz w:val="28"/>
          <w:szCs w:val="28"/>
        </w:rPr>
        <w:t xml:space="preserve">с </w:t>
      </w:r>
      <w:r w:rsidRPr="00056059">
        <w:rPr>
          <w:rFonts w:ascii="Times New Roman" w:hAnsi="Times New Roman" w:cs="Times New Roman"/>
          <w:sz w:val="28"/>
          <w:szCs w:val="28"/>
        </w:rPr>
        <w:t xml:space="preserve">собственным </w:t>
      </w:r>
      <w:r w:rsidR="00A62AE3" w:rsidRPr="00056059">
        <w:rPr>
          <w:rFonts w:ascii="Times New Roman" w:hAnsi="Times New Roman" w:cs="Times New Roman"/>
          <w:sz w:val="28"/>
          <w:szCs w:val="28"/>
        </w:rPr>
        <w:t>временем жизни</w:t>
      </w:r>
      <w:r w:rsidR="009B68C2" w:rsidRPr="00056059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τ</m:t>
        </m:r>
      </m:oMath>
      <w:r w:rsidRPr="00056059">
        <w:rPr>
          <w:rFonts w:ascii="Times New Roman" w:hAnsi="Times New Roman" w:cs="Times New Roman"/>
          <w:sz w:val="28"/>
          <w:szCs w:val="28"/>
        </w:rPr>
        <w:t xml:space="preserve">. Длина пробега частицы в лабораторной системе </w:t>
      </w:r>
      <w:proofErr w:type="gramStart"/>
      <w:r w:rsidR="009B68C2" w:rsidRPr="00056059">
        <w:rPr>
          <w:rFonts w:ascii="Times New Roman" w:hAnsi="Times New Roman" w:cs="Times New Roman"/>
          <w:i/>
          <w:iCs/>
          <w:sz w:val="28"/>
          <w:szCs w:val="28"/>
          <w:lang w:val="en-US"/>
        </w:rPr>
        <w:t>L</w:t>
      </w:r>
      <w:r w:rsidR="009B68C2" w:rsidRPr="00056059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14:paraId="6AE0B5BA" w14:textId="57144491" w:rsidR="009B68C2" w:rsidRPr="00056059" w:rsidRDefault="00876F0E" w:rsidP="00056059">
      <w:pPr>
        <w:spacing w:line="360" w:lineRule="auto"/>
        <w:contextualSpacing/>
        <w:rPr>
          <w:rFonts w:ascii="Times New Roman" w:hAnsi="Times New Roman" w:cs="Times New Roman"/>
          <w:i/>
          <w:iCs/>
          <w:sz w:val="28"/>
          <w:szCs w:val="28"/>
        </w:rPr>
      </w:pPr>
      <w:r w:rsidRPr="00056059">
        <w:rPr>
          <w:rFonts w:ascii="Times New Roman" w:hAnsi="Times New Roman" w:cs="Times New Roman"/>
          <w:sz w:val="28"/>
          <w:szCs w:val="28"/>
        </w:rPr>
        <w:t xml:space="preserve">Использовать систему единиц с </w:t>
      </w:r>
      <w:r w:rsidRPr="00056059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Pr="00056059">
        <w:rPr>
          <w:rFonts w:ascii="Times New Roman" w:hAnsi="Times New Roman" w:cs="Times New Roman"/>
          <w:i/>
          <w:iCs/>
          <w:sz w:val="28"/>
          <w:szCs w:val="28"/>
        </w:rPr>
        <w:t xml:space="preserve"> =1.</w:t>
      </w:r>
    </w:p>
    <w:p w14:paraId="069A68D5" w14:textId="7711FB1A" w:rsidR="00CE5455" w:rsidRPr="00056059" w:rsidRDefault="00CE5455" w:rsidP="00056059">
      <w:pPr>
        <w:spacing w:line="36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7218C4B5" w14:textId="576F5892" w:rsidR="00CE5455" w:rsidRPr="00056059" w:rsidRDefault="00CE5455" w:rsidP="00056059">
      <w:pPr>
        <w:spacing w:line="36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520C10EB" w14:textId="129E9979" w:rsidR="00876F0E" w:rsidRDefault="00876F0E" w:rsidP="00056059">
      <w:pPr>
        <w:spacing w:line="36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056059">
        <w:rPr>
          <w:rFonts w:ascii="Times New Roman" w:hAnsi="Times New Roman" w:cs="Times New Roman"/>
          <w:b/>
          <w:bCs/>
          <w:sz w:val="28"/>
          <w:szCs w:val="28"/>
        </w:rPr>
        <w:t>Билет 5.</w:t>
      </w:r>
    </w:p>
    <w:p w14:paraId="3123E926" w14:textId="1A5347FE" w:rsidR="00B37DF8" w:rsidRDefault="00B37DF8" w:rsidP="00B37DF8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755BDC">
        <w:rPr>
          <w:rFonts w:ascii="Times New Roman" w:hAnsi="Times New Roman" w:cs="Times New Roman"/>
          <w:sz w:val="28"/>
          <w:szCs w:val="28"/>
        </w:rPr>
        <w:t xml:space="preserve">Определить относительное изменение принимаемой частоты сигнала вследствие эффекта Доплера при движении источника излучения в направлении </w:t>
      </w:r>
      <w:r>
        <w:rPr>
          <w:rFonts w:ascii="Times New Roman" w:hAnsi="Times New Roman" w:cs="Times New Roman"/>
          <w:sz w:val="28"/>
          <w:szCs w:val="28"/>
        </w:rPr>
        <w:t>от</w:t>
      </w:r>
      <w:r w:rsidRPr="00755BDC">
        <w:rPr>
          <w:rFonts w:ascii="Times New Roman" w:hAnsi="Times New Roman" w:cs="Times New Roman"/>
          <w:sz w:val="28"/>
          <w:szCs w:val="28"/>
        </w:rPr>
        <w:t xml:space="preserve"> приемник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755BDC">
        <w:rPr>
          <w:rFonts w:ascii="Times New Roman" w:hAnsi="Times New Roman" w:cs="Times New Roman"/>
          <w:sz w:val="28"/>
          <w:szCs w:val="28"/>
        </w:rPr>
        <w:t xml:space="preserve"> со скоростью половины скорости света. «</w:t>
      </w:r>
      <w:r>
        <w:rPr>
          <w:rFonts w:ascii="Times New Roman" w:hAnsi="Times New Roman" w:cs="Times New Roman"/>
          <w:sz w:val="28"/>
          <w:szCs w:val="28"/>
        </w:rPr>
        <w:t>Красное</w:t>
      </w:r>
      <w:r w:rsidRPr="00755BDC">
        <w:rPr>
          <w:rFonts w:ascii="Times New Roman" w:hAnsi="Times New Roman" w:cs="Times New Roman"/>
          <w:sz w:val="28"/>
          <w:szCs w:val="28"/>
        </w:rPr>
        <w:t xml:space="preserve"> смещение».</w:t>
      </w:r>
    </w:p>
    <w:p w14:paraId="1EA4EBDB" w14:textId="293302D9" w:rsidR="00185741" w:rsidRPr="00056059" w:rsidRDefault="00185741" w:rsidP="00056059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6F754E8C" w14:textId="267DDDBB" w:rsidR="00185741" w:rsidRPr="00056059" w:rsidRDefault="00185741" w:rsidP="00056059">
      <w:pPr>
        <w:spacing w:line="36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056059">
        <w:rPr>
          <w:rFonts w:ascii="Times New Roman" w:hAnsi="Times New Roman" w:cs="Times New Roman"/>
          <w:b/>
          <w:bCs/>
          <w:sz w:val="28"/>
          <w:szCs w:val="28"/>
        </w:rPr>
        <w:t>Билет 6.</w:t>
      </w:r>
    </w:p>
    <w:p w14:paraId="6082DA86" w14:textId="280B9E77" w:rsidR="004B353B" w:rsidRPr="00056059" w:rsidRDefault="00B32810" w:rsidP="00056059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056059">
        <w:rPr>
          <w:rFonts w:ascii="Times New Roman" w:hAnsi="Times New Roman" w:cs="Times New Roman"/>
          <w:sz w:val="28"/>
          <w:szCs w:val="28"/>
        </w:rPr>
        <w:t>Железнодорожный состав</w:t>
      </w:r>
      <w:r w:rsidR="004B353B" w:rsidRPr="00056059">
        <w:rPr>
          <w:rFonts w:ascii="Times New Roman" w:hAnsi="Times New Roman" w:cs="Times New Roman"/>
          <w:sz w:val="28"/>
          <w:szCs w:val="28"/>
        </w:rPr>
        <w:t xml:space="preserve"> начальной </w:t>
      </w:r>
      <w:r w:rsidRPr="00056059">
        <w:rPr>
          <w:rFonts w:ascii="Times New Roman" w:hAnsi="Times New Roman" w:cs="Times New Roman"/>
          <w:sz w:val="28"/>
          <w:szCs w:val="28"/>
        </w:rPr>
        <w:t xml:space="preserve">массы </w:t>
      </w:r>
      <w:r w:rsidRPr="00056059">
        <w:rPr>
          <w:rFonts w:ascii="Times New Roman" w:hAnsi="Times New Roman" w:cs="Times New Roman"/>
          <w:i/>
          <w:iCs/>
          <w:sz w:val="28"/>
          <w:szCs w:val="28"/>
          <w:lang w:val="en-US"/>
        </w:rPr>
        <w:t>M</w:t>
      </w:r>
      <w:r w:rsidRPr="00056059">
        <w:rPr>
          <w:rFonts w:ascii="Times New Roman" w:hAnsi="Times New Roman" w:cs="Times New Roman"/>
          <w:sz w:val="28"/>
          <w:szCs w:val="28"/>
        </w:rPr>
        <w:t xml:space="preserve"> двигавшийся с начальной скоростью </w:t>
      </w:r>
      <w:r w:rsidRPr="00056059">
        <w:rPr>
          <w:rFonts w:ascii="Times New Roman" w:hAnsi="Times New Roman" w:cs="Times New Roman"/>
          <w:i/>
          <w:iCs/>
          <w:sz w:val="28"/>
          <w:szCs w:val="28"/>
          <w:lang w:val="en-US"/>
        </w:rPr>
        <w:t>V</w:t>
      </w:r>
      <w:r w:rsidRPr="00056059">
        <w:rPr>
          <w:rFonts w:ascii="Times New Roman" w:hAnsi="Times New Roman" w:cs="Times New Roman"/>
          <w:sz w:val="28"/>
          <w:szCs w:val="28"/>
        </w:rPr>
        <w:t xml:space="preserve"> заполняется вертикально падающим </w:t>
      </w:r>
      <w:r w:rsidR="004B353B" w:rsidRPr="00056059">
        <w:rPr>
          <w:rFonts w:ascii="Times New Roman" w:hAnsi="Times New Roman" w:cs="Times New Roman"/>
          <w:sz w:val="28"/>
          <w:szCs w:val="28"/>
        </w:rPr>
        <w:t xml:space="preserve">из бункера </w:t>
      </w:r>
      <w:r w:rsidRPr="00056059">
        <w:rPr>
          <w:rFonts w:ascii="Times New Roman" w:hAnsi="Times New Roman" w:cs="Times New Roman"/>
          <w:sz w:val="28"/>
          <w:szCs w:val="28"/>
        </w:rPr>
        <w:t xml:space="preserve">углем. Секундное поступление угля </w:t>
      </w:r>
      <w:r w:rsidR="004B353B" w:rsidRPr="00056059">
        <w:rPr>
          <w:rFonts w:ascii="Times New Roman" w:hAnsi="Times New Roman" w:cs="Times New Roman"/>
          <w:i/>
          <w:iCs/>
          <w:sz w:val="28"/>
          <w:szCs w:val="28"/>
          <w:lang w:val="en-US"/>
        </w:rPr>
        <w:t>m</w:t>
      </w:r>
      <w:r w:rsidRPr="00056059">
        <w:rPr>
          <w:rFonts w:ascii="Times New Roman" w:hAnsi="Times New Roman" w:cs="Times New Roman"/>
          <w:sz w:val="28"/>
          <w:szCs w:val="28"/>
        </w:rPr>
        <w:t xml:space="preserve">. На состав действует постоянная сила трения </w:t>
      </w:r>
      <w:proofErr w:type="gramStart"/>
      <w:r w:rsidRPr="00056059">
        <w:rPr>
          <w:rFonts w:ascii="Times New Roman" w:hAnsi="Times New Roman" w:cs="Times New Roman"/>
          <w:i/>
          <w:iCs/>
          <w:sz w:val="28"/>
          <w:szCs w:val="28"/>
          <w:lang w:val="en-US"/>
        </w:rPr>
        <w:t>F</w:t>
      </w:r>
      <w:r w:rsidR="000A0F5A" w:rsidRPr="00056059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T</w:t>
      </w:r>
      <w:r w:rsidR="000A0F5A" w:rsidRPr="0005605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056059">
        <w:rPr>
          <w:rFonts w:ascii="Times New Roman" w:hAnsi="Times New Roman" w:cs="Times New Roman"/>
          <w:i/>
          <w:iCs/>
          <w:sz w:val="28"/>
          <w:szCs w:val="28"/>
        </w:rPr>
        <w:t>.</w:t>
      </w:r>
      <w:proofErr w:type="gramEnd"/>
      <w:r w:rsidRPr="0005605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67CB4B8" w14:textId="5F1FBB28" w:rsidR="004B353B" w:rsidRPr="00056059" w:rsidRDefault="00B32810" w:rsidP="00056059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056059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56059">
        <w:rPr>
          <w:rFonts w:ascii="Times New Roman" w:hAnsi="Times New Roman" w:cs="Times New Roman"/>
          <w:sz w:val="28"/>
          <w:szCs w:val="28"/>
        </w:rPr>
        <w:t xml:space="preserve">) </w:t>
      </w:r>
      <w:r w:rsidR="004B353B" w:rsidRPr="00056059">
        <w:rPr>
          <w:rFonts w:ascii="Times New Roman" w:hAnsi="Times New Roman" w:cs="Times New Roman"/>
          <w:sz w:val="28"/>
          <w:szCs w:val="28"/>
        </w:rPr>
        <w:t xml:space="preserve">Определить закон изменения скорости состава от времени </w:t>
      </w:r>
      <w:r w:rsidR="004B353B" w:rsidRPr="00056059">
        <w:rPr>
          <w:rFonts w:ascii="Times New Roman" w:hAnsi="Times New Roman" w:cs="Times New Roman"/>
          <w:i/>
          <w:iCs/>
          <w:sz w:val="28"/>
          <w:szCs w:val="28"/>
          <w:lang w:val="en-US"/>
        </w:rPr>
        <w:t>v</w:t>
      </w:r>
      <w:r w:rsidR="004B353B" w:rsidRPr="00056059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="004B353B" w:rsidRPr="00056059">
        <w:rPr>
          <w:rFonts w:ascii="Times New Roman" w:hAnsi="Times New Roman" w:cs="Times New Roman"/>
          <w:i/>
          <w:iCs/>
          <w:sz w:val="28"/>
          <w:szCs w:val="28"/>
          <w:lang w:val="en-US"/>
        </w:rPr>
        <w:t>t</w:t>
      </w:r>
      <w:r w:rsidR="004B353B" w:rsidRPr="00056059">
        <w:rPr>
          <w:rFonts w:ascii="Times New Roman" w:hAnsi="Times New Roman" w:cs="Times New Roman"/>
          <w:i/>
          <w:iCs/>
          <w:sz w:val="28"/>
          <w:szCs w:val="28"/>
        </w:rPr>
        <w:t xml:space="preserve">) </w:t>
      </w:r>
      <w:proofErr w:type="gramStart"/>
      <w:r w:rsidR="004B353B" w:rsidRPr="00056059">
        <w:rPr>
          <w:rFonts w:ascii="Times New Roman" w:hAnsi="Times New Roman" w:cs="Times New Roman"/>
          <w:i/>
          <w:iCs/>
          <w:sz w:val="28"/>
          <w:szCs w:val="28"/>
        </w:rPr>
        <w:t>-?.</w:t>
      </w:r>
      <w:proofErr w:type="gramEnd"/>
      <w:r w:rsidR="004B353B" w:rsidRPr="0005605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BF2EA22" w14:textId="2D02AD8F" w:rsidR="004B353B" w:rsidRPr="00056059" w:rsidRDefault="004B353B" w:rsidP="00056059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056059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056059">
        <w:rPr>
          <w:rFonts w:ascii="Times New Roman" w:hAnsi="Times New Roman" w:cs="Times New Roman"/>
          <w:sz w:val="28"/>
          <w:szCs w:val="28"/>
        </w:rPr>
        <w:t xml:space="preserve">) </w:t>
      </w:r>
      <w:r w:rsidR="00B32810" w:rsidRPr="00056059">
        <w:rPr>
          <w:rFonts w:ascii="Times New Roman" w:hAnsi="Times New Roman" w:cs="Times New Roman"/>
          <w:sz w:val="28"/>
          <w:szCs w:val="28"/>
        </w:rPr>
        <w:t xml:space="preserve">За какое время </w:t>
      </w:r>
      <w:r w:rsidR="00B32810" w:rsidRPr="00056059">
        <w:rPr>
          <w:rFonts w:ascii="Times New Roman" w:hAnsi="Times New Roman" w:cs="Times New Roman"/>
          <w:i/>
          <w:iCs/>
          <w:sz w:val="28"/>
          <w:szCs w:val="28"/>
          <w:lang w:val="en-US"/>
        </w:rPr>
        <w:t>T</w:t>
      </w:r>
      <w:r w:rsidR="00B32810" w:rsidRPr="0005605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B32810" w:rsidRPr="00056059">
        <w:rPr>
          <w:rFonts w:ascii="Times New Roman" w:hAnsi="Times New Roman" w:cs="Times New Roman"/>
          <w:sz w:val="28"/>
          <w:szCs w:val="28"/>
        </w:rPr>
        <w:t xml:space="preserve">состав остановится?  </w:t>
      </w:r>
    </w:p>
    <w:p w14:paraId="509B22B2" w14:textId="3BA72D16" w:rsidR="004B353B" w:rsidRPr="00056059" w:rsidRDefault="004B353B" w:rsidP="00056059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05605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B32810" w:rsidRPr="00056059">
        <w:rPr>
          <w:rFonts w:ascii="Times New Roman" w:hAnsi="Times New Roman" w:cs="Times New Roman"/>
          <w:sz w:val="28"/>
          <w:szCs w:val="28"/>
        </w:rPr>
        <w:t xml:space="preserve">) Во сколько раз изменится масса состава к моменту остановки?  </w:t>
      </w:r>
    </w:p>
    <w:p w14:paraId="007F2A33" w14:textId="7FED8E73" w:rsidR="00AA2A3C" w:rsidRPr="00056059" w:rsidRDefault="004B353B" w:rsidP="00056059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056059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B32810" w:rsidRPr="00056059">
        <w:rPr>
          <w:rFonts w:ascii="Times New Roman" w:hAnsi="Times New Roman" w:cs="Times New Roman"/>
          <w:sz w:val="28"/>
          <w:szCs w:val="28"/>
        </w:rPr>
        <w:t>)</w:t>
      </w:r>
      <w:r w:rsidRPr="00056059">
        <w:rPr>
          <w:rFonts w:ascii="Times New Roman" w:hAnsi="Times New Roman" w:cs="Times New Roman"/>
          <w:sz w:val="28"/>
          <w:szCs w:val="28"/>
        </w:rPr>
        <w:t>*</w:t>
      </w:r>
      <w:r w:rsidR="00B32810" w:rsidRPr="00056059">
        <w:rPr>
          <w:rFonts w:ascii="Times New Roman" w:hAnsi="Times New Roman" w:cs="Times New Roman"/>
          <w:sz w:val="28"/>
          <w:szCs w:val="28"/>
        </w:rPr>
        <w:t xml:space="preserve"> </w:t>
      </w:r>
      <w:r w:rsidRPr="00056059">
        <w:rPr>
          <w:rFonts w:ascii="Times New Roman" w:hAnsi="Times New Roman" w:cs="Times New Roman"/>
          <w:sz w:val="28"/>
          <w:szCs w:val="28"/>
        </w:rPr>
        <w:t xml:space="preserve">Какую мощность должен </w:t>
      </w:r>
      <w:r w:rsidR="0045644A" w:rsidRPr="00056059">
        <w:rPr>
          <w:rFonts w:ascii="Times New Roman" w:hAnsi="Times New Roman" w:cs="Times New Roman"/>
          <w:sz w:val="28"/>
          <w:szCs w:val="28"/>
        </w:rPr>
        <w:t>развивать прицепленный</w:t>
      </w:r>
      <w:r w:rsidRPr="00056059">
        <w:rPr>
          <w:rFonts w:ascii="Times New Roman" w:hAnsi="Times New Roman" w:cs="Times New Roman"/>
          <w:sz w:val="28"/>
          <w:szCs w:val="28"/>
        </w:rPr>
        <w:t xml:space="preserve"> локомотив, чтобы</w:t>
      </w:r>
      <w:r w:rsidR="0045644A" w:rsidRPr="00056059">
        <w:rPr>
          <w:rFonts w:ascii="Times New Roman" w:hAnsi="Times New Roman" w:cs="Times New Roman"/>
          <w:sz w:val="28"/>
          <w:szCs w:val="28"/>
        </w:rPr>
        <w:t xml:space="preserve"> скорость </w:t>
      </w:r>
      <w:r w:rsidRPr="00056059">
        <w:rPr>
          <w:rFonts w:ascii="Times New Roman" w:hAnsi="Times New Roman" w:cs="Times New Roman"/>
          <w:sz w:val="28"/>
          <w:szCs w:val="28"/>
        </w:rPr>
        <w:t>состава оставалась неизменной.</w:t>
      </w:r>
      <w:r w:rsidR="00482BC3" w:rsidRPr="0005605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FB7686E" w14:textId="6414010B" w:rsidR="00AA2A3C" w:rsidRPr="00056059" w:rsidRDefault="00AA2A3C" w:rsidP="00056059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2389A21F" w14:textId="65722570" w:rsidR="00AA2A3C" w:rsidRPr="00056059" w:rsidRDefault="00170CAA" w:rsidP="00056059">
      <w:pPr>
        <w:spacing w:line="36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44AF3AA5" wp14:editId="4A355E83">
            <wp:simplePos x="0" y="0"/>
            <wp:positionH relativeFrom="column">
              <wp:posOffset>4194810</wp:posOffset>
            </wp:positionH>
            <wp:positionV relativeFrom="paragraph">
              <wp:posOffset>300355</wp:posOffset>
            </wp:positionV>
            <wp:extent cx="1765935" cy="1228725"/>
            <wp:effectExtent l="0" t="0" r="0" b="9525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935" cy="1228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2A3C" w:rsidRPr="00056059">
        <w:rPr>
          <w:rFonts w:ascii="Times New Roman" w:hAnsi="Times New Roman" w:cs="Times New Roman"/>
          <w:b/>
          <w:bCs/>
          <w:sz w:val="28"/>
          <w:szCs w:val="28"/>
        </w:rPr>
        <w:t>Билет 7.</w:t>
      </w:r>
    </w:p>
    <w:p w14:paraId="3A88C325" w14:textId="47D22F6C" w:rsidR="00AA2A3C" w:rsidRPr="00056059" w:rsidRDefault="00AA2A3C" w:rsidP="00056059">
      <w:pPr>
        <w:spacing w:line="360" w:lineRule="auto"/>
        <w:contextualSpacing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056059">
        <w:rPr>
          <w:rFonts w:ascii="Times New Roman" w:eastAsiaTheme="minorEastAsia" w:hAnsi="Times New Roman" w:cs="Times New Roman"/>
          <w:iCs/>
          <w:sz w:val="28"/>
          <w:szCs w:val="28"/>
        </w:rPr>
        <w:t>Пуля массы</w:t>
      </w:r>
      <w:r w:rsidRPr="00056059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 w:rsidRPr="00056059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m</w:t>
      </w:r>
      <w:r w:rsidRPr="00056059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двигавшаяся с начальной скоростью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</m:oMath>
      <w:r w:rsidRPr="00056059">
        <w:rPr>
          <w:rFonts w:ascii="Times New Roman" w:eastAsiaTheme="minorEastAsia" w:hAnsi="Times New Roman" w:cs="Times New Roman"/>
          <w:iCs/>
          <w:sz w:val="28"/>
          <w:szCs w:val="28"/>
        </w:rPr>
        <w:t xml:space="preserve">пробивает массивную незакрепленную, первоначально покоившуюся мишень массы </w:t>
      </w:r>
      <w:r w:rsidRPr="00056059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M</w:t>
      </w:r>
      <w:r w:rsidRPr="00056059">
        <w:rPr>
          <w:rFonts w:ascii="Times New Roman" w:eastAsiaTheme="minorEastAsia" w:hAnsi="Times New Roman" w:cs="Times New Roman"/>
          <w:i/>
          <w:sz w:val="28"/>
          <w:szCs w:val="28"/>
        </w:rPr>
        <w:t xml:space="preserve"> = </w:t>
      </w:r>
      <w:r w:rsidR="00D34830" w:rsidRPr="00056059">
        <w:rPr>
          <w:rFonts w:ascii="Times New Roman" w:eastAsiaTheme="minorEastAsia" w:hAnsi="Times New Roman" w:cs="Times New Roman"/>
          <w:i/>
          <w:sz w:val="28"/>
          <w:szCs w:val="28"/>
        </w:rPr>
        <w:t>8</w:t>
      </w:r>
      <w:r w:rsidRPr="00056059">
        <w:rPr>
          <w:rFonts w:ascii="Times New Roman" w:eastAsiaTheme="minorEastAsia" w:hAnsi="Times New Roman" w:cs="Times New Roman"/>
          <w:i/>
          <w:sz w:val="28"/>
          <w:szCs w:val="28"/>
        </w:rPr>
        <w:sym w:font="Symbol" w:char="F0D7"/>
      </w:r>
      <w:r w:rsidRPr="00056059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m</w:t>
      </w:r>
      <w:r w:rsidRPr="00056059">
        <w:rPr>
          <w:rFonts w:ascii="Times New Roman" w:eastAsiaTheme="minorEastAsia" w:hAnsi="Times New Roman" w:cs="Times New Roman"/>
          <w:i/>
          <w:sz w:val="28"/>
          <w:szCs w:val="28"/>
        </w:rPr>
        <w:t>.</w:t>
      </w:r>
      <w:r w:rsidRPr="00056059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Во время проникания на пулю действует известная постоянная сила сопротивления </w:t>
      </w:r>
      <w:r w:rsidRPr="00056059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F</w:t>
      </w:r>
      <w:r w:rsidRPr="00056059">
        <w:rPr>
          <w:rFonts w:ascii="Times New Roman" w:eastAsiaTheme="minorEastAsia" w:hAnsi="Times New Roman" w:cs="Times New Roman"/>
          <w:iCs/>
          <w:sz w:val="28"/>
          <w:szCs w:val="28"/>
        </w:rPr>
        <w:t xml:space="preserve">. На выходе из мишени скорость пули в </w:t>
      </w:r>
      <w:r w:rsidR="00D34830" w:rsidRPr="00056059">
        <w:rPr>
          <w:rFonts w:ascii="Times New Roman" w:eastAsiaTheme="minorEastAsia" w:hAnsi="Times New Roman" w:cs="Times New Roman"/>
          <w:i/>
          <w:sz w:val="28"/>
          <w:szCs w:val="28"/>
        </w:rPr>
        <w:t>2</w:t>
      </w:r>
      <w:r w:rsidRPr="00056059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раза больше скорости мишени. </w:t>
      </w:r>
    </w:p>
    <w:p w14:paraId="2BB3402E" w14:textId="77777777" w:rsidR="00AA2A3C" w:rsidRPr="00056059" w:rsidRDefault="00AA2A3C" w:rsidP="00056059">
      <w:pPr>
        <w:spacing w:line="360" w:lineRule="auto"/>
        <w:contextualSpacing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056059">
        <w:rPr>
          <w:rFonts w:ascii="Times New Roman" w:eastAsiaTheme="minorEastAsia" w:hAnsi="Times New Roman" w:cs="Times New Roman"/>
          <w:iCs/>
          <w:sz w:val="28"/>
          <w:szCs w:val="28"/>
        </w:rPr>
        <w:t xml:space="preserve">А) Определить законы движения пули и мишени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v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 , u(t)</m:t>
        </m:r>
      </m:oMath>
      <w:r w:rsidRPr="00056059">
        <w:rPr>
          <w:rFonts w:ascii="Times New Roman" w:eastAsiaTheme="minorEastAsia" w:hAnsi="Times New Roman" w:cs="Times New Roman"/>
          <w:iCs/>
          <w:sz w:val="28"/>
          <w:szCs w:val="28"/>
        </w:rPr>
        <w:t xml:space="preserve">; </w:t>
      </w:r>
    </w:p>
    <w:p w14:paraId="16B1E11B" w14:textId="77777777" w:rsidR="00AA2A3C" w:rsidRPr="00056059" w:rsidRDefault="00AA2A3C" w:rsidP="00056059">
      <w:pPr>
        <w:spacing w:line="360" w:lineRule="auto"/>
        <w:contextualSpacing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056059">
        <w:rPr>
          <w:rFonts w:ascii="Times New Roman" w:eastAsiaTheme="minorEastAsia" w:hAnsi="Times New Roman" w:cs="Times New Roman"/>
          <w:iCs/>
          <w:sz w:val="28"/>
          <w:szCs w:val="28"/>
        </w:rPr>
        <w:t xml:space="preserve">В) Найти время проникания </w:t>
      </w:r>
      <w:r w:rsidRPr="00056059">
        <w:rPr>
          <w:rFonts w:ascii="Times New Roman" w:eastAsiaTheme="minorEastAsia" w:hAnsi="Times New Roman" w:cs="Times New Roman"/>
          <w:i/>
          <w:sz w:val="28"/>
          <w:szCs w:val="28"/>
        </w:rPr>
        <w:sym w:font="Symbol" w:char="F074"/>
      </w:r>
      <w:r w:rsidRPr="00056059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 w:rsidRPr="00056059">
        <w:rPr>
          <w:rFonts w:ascii="Times New Roman" w:eastAsiaTheme="minorEastAsia" w:hAnsi="Times New Roman" w:cs="Times New Roman"/>
          <w:iCs/>
          <w:sz w:val="28"/>
          <w:szCs w:val="28"/>
        </w:rPr>
        <w:t xml:space="preserve">; </w:t>
      </w:r>
    </w:p>
    <w:p w14:paraId="0EED23F2" w14:textId="41158BB8" w:rsidR="00AA2A3C" w:rsidRPr="00056059" w:rsidRDefault="00AA2A3C" w:rsidP="00056059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056059">
        <w:rPr>
          <w:rFonts w:ascii="Times New Roman" w:eastAsiaTheme="minorEastAsia" w:hAnsi="Times New Roman" w:cs="Times New Roman"/>
          <w:iCs/>
          <w:sz w:val="28"/>
          <w:szCs w:val="28"/>
        </w:rPr>
        <w:t>С) Определить относительное количество выделившегося тепла по сравнению с начальной энергией пули.</w:t>
      </w:r>
      <w:r w:rsidRPr="00056059">
        <w:rPr>
          <w:rFonts w:ascii="Times New Roman" w:eastAsiaTheme="minorEastAsia" w:hAnsi="Times New Roman" w:cs="Times New Roman"/>
          <w:iCs/>
          <w:sz w:val="28"/>
          <w:szCs w:val="28"/>
        </w:rPr>
        <w:tab/>
      </w:r>
      <w:r w:rsidRPr="00056059">
        <w:rPr>
          <w:rFonts w:ascii="Times New Roman" w:eastAsiaTheme="minorEastAsia" w:hAnsi="Times New Roman" w:cs="Times New Roman"/>
          <w:iCs/>
          <w:sz w:val="28"/>
          <w:szCs w:val="28"/>
        </w:rPr>
        <w:tab/>
      </w:r>
      <w:r w:rsidRPr="00056059">
        <w:rPr>
          <w:rFonts w:ascii="Times New Roman" w:eastAsiaTheme="minorEastAsia" w:hAnsi="Times New Roman" w:cs="Times New Roman"/>
          <w:iCs/>
          <w:sz w:val="28"/>
          <w:szCs w:val="28"/>
        </w:rPr>
        <w:tab/>
      </w:r>
      <w:r w:rsidRPr="00056059">
        <w:rPr>
          <w:rFonts w:ascii="Times New Roman" w:eastAsiaTheme="minorEastAsia" w:hAnsi="Times New Roman" w:cs="Times New Roman"/>
          <w:iCs/>
          <w:sz w:val="28"/>
          <w:szCs w:val="28"/>
        </w:rPr>
        <w:tab/>
      </w:r>
      <w:r w:rsidRPr="00056059">
        <w:rPr>
          <w:rFonts w:ascii="Times New Roman" w:eastAsiaTheme="minorEastAsia" w:hAnsi="Times New Roman" w:cs="Times New Roman"/>
          <w:iCs/>
          <w:sz w:val="28"/>
          <w:szCs w:val="28"/>
        </w:rPr>
        <w:tab/>
      </w:r>
    </w:p>
    <w:p w14:paraId="39C01E8C" w14:textId="318CD36A" w:rsidR="00BC72EB" w:rsidRDefault="00BC72EB" w:rsidP="00056059">
      <w:pPr>
        <w:spacing w:line="360" w:lineRule="auto"/>
        <w:contextualSpacing/>
        <w:rPr>
          <w:rFonts w:ascii="Times New Roman" w:eastAsiaTheme="minorEastAsia" w:hAnsi="Times New Roman" w:cs="Times New Roman"/>
          <w:sz w:val="28"/>
          <w:szCs w:val="28"/>
        </w:rPr>
      </w:pPr>
    </w:p>
    <w:p w14:paraId="1BD6A9F2" w14:textId="77777777" w:rsidR="00FC3032" w:rsidRDefault="00FC3032" w:rsidP="00877331">
      <w:pPr>
        <w:spacing w:line="360" w:lineRule="auto"/>
        <w:contextualSpacing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</w:p>
    <w:p w14:paraId="16F12F61" w14:textId="0936F160" w:rsidR="00877331" w:rsidRDefault="00877331" w:rsidP="00877331">
      <w:pPr>
        <w:spacing w:line="360" w:lineRule="auto"/>
        <w:contextualSpacing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877331">
        <w:rPr>
          <w:rFonts w:ascii="Times New Roman" w:eastAsiaTheme="minorEastAsia" w:hAnsi="Times New Roman" w:cs="Times New Roman"/>
          <w:b/>
          <w:bCs/>
          <w:sz w:val="28"/>
          <w:szCs w:val="28"/>
        </w:rPr>
        <w:t>Билет 8.</w:t>
      </w:r>
    </w:p>
    <w:p w14:paraId="68E1C66C" w14:textId="4AD0B51D" w:rsidR="002921CD" w:rsidRDefault="00A57551" w:rsidP="00877331">
      <w:pPr>
        <w:spacing w:line="360" w:lineRule="auto"/>
        <w:contextualSpacing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На космический спутник </w:t>
      </w:r>
      <w:r w:rsidR="00021E9A">
        <w:rPr>
          <w:rFonts w:ascii="Times New Roman" w:eastAsiaTheme="minorEastAsia" w:hAnsi="Times New Roman" w:cs="Times New Roman"/>
          <w:sz w:val="28"/>
          <w:szCs w:val="28"/>
        </w:rPr>
        <w:t xml:space="preserve">массы </w:t>
      </w:r>
      <w:r w:rsidR="00021E9A" w:rsidRPr="00021E9A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m</w:t>
      </w:r>
      <w:r>
        <w:rPr>
          <w:rFonts w:ascii="Times New Roman" w:eastAsiaTheme="minorEastAsia" w:hAnsi="Times New Roman" w:cs="Times New Roman"/>
          <w:i/>
          <w:iCs/>
          <w:sz w:val="28"/>
          <w:szCs w:val="28"/>
        </w:rPr>
        <w:t>,</w:t>
      </w:r>
      <w:r w:rsidR="00021E9A" w:rsidRPr="00021E9A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</w:t>
      </w:r>
      <w:r w:rsidRPr="00A57551">
        <w:rPr>
          <w:rFonts w:ascii="Times New Roman" w:eastAsiaTheme="minorEastAsia" w:hAnsi="Times New Roman" w:cs="Times New Roman"/>
          <w:sz w:val="28"/>
          <w:szCs w:val="28"/>
        </w:rPr>
        <w:t>двигавшийся с начальной скоростью</w:t>
      </w:r>
      <w:r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</m:oMath>
      <w:r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</w:t>
      </w:r>
      <w:r w:rsidR="00021E9A">
        <w:rPr>
          <w:rFonts w:ascii="Times New Roman" w:eastAsiaTheme="minorEastAsia" w:hAnsi="Times New Roman" w:cs="Times New Roman"/>
          <w:sz w:val="28"/>
          <w:szCs w:val="28"/>
        </w:rPr>
        <w:t xml:space="preserve">действует сила сопротивления </w:t>
      </w:r>
      <w:r>
        <w:rPr>
          <w:rFonts w:ascii="Times New Roman" w:eastAsiaTheme="minorEastAsia" w:hAnsi="Times New Roman" w:cs="Times New Roman"/>
          <w:sz w:val="28"/>
          <w:szCs w:val="28"/>
        </w:rPr>
        <w:t>со стороны частиц космической пыли</w:t>
      </w:r>
      <w:r w:rsidR="002B09B4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="002921CD">
        <w:rPr>
          <w:rFonts w:ascii="Times New Roman" w:eastAsiaTheme="minorEastAsia" w:hAnsi="Times New Roman" w:cs="Times New Roman"/>
          <w:sz w:val="28"/>
          <w:szCs w:val="28"/>
        </w:rPr>
        <w:t>зависящая от скорости по закону:</w:t>
      </w:r>
      <w:r w:rsidR="00021E9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C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=k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</m:rad>
      </m:oMath>
      <w:r w:rsidR="00021E9A" w:rsidRPr="00021E9A">
        <w:rPr>
          <w:rFonts w:ascii="Times New Roman" w:eastAsiaTheme="minorEastAsia" w:hAnsi="Times New Roman" w:cs="Times New Roman"/>
          <w:sz w:val="28"/>
          <w:szCs w:val="28"/>
        </w:rPr>
        <w:t xml:space="preserve"> ,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k=const .</m:t>
        </m:r>
      </m:oMath>
    </w:p>
    <w:p w14:paraId="1356AE44" w14:textId="7B279AEF" w:rsidR="002921CD" w:rsidRPr="002921CD" w:rsidRDefault="002921CD" w:rsidP="002921CD">
      <w:pPr>
        <w:pStyle w:val="a3"/>
        <w:numPr>
          <w:ilvl w:val="0"/>
          <w:numId w:val="7"/>
        </w:numPr>
        <w:spacing w:line="36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2921C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Найти зависимость скорости </w:t>
      </w:r>
      <w:r w:rsidR="00A57551">
        <w:rPr>
          <w:rFonts w:ascii="Times New Roman" w:eastAsiaTheme="minorEastAsia" w:hAnsi="Times New Roman" w:cs="Times New Roman"/>
          <w:sz w:val="28"/>
          <w:szCs w:val="28"/>
        </w:rPr>
        <w:t>спутника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от времени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v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</m:oMath>
      <w:r w:rsidRPr="002921CD">
        <w:rPr>
          <w:rFonts w:ascii="Times New Roman" w:eastAsiaTheme="minorEastAsia" w:hAnsi="Times New Roman" w:cs="Times New Roman"/>
          <w:sz w:val="28"/>
          <w:szCs w:val="28"/>
        </w:rPr>
        <w:t>-?</w:t>
      </w:r>
    </w:p>
    <w:p w14:paraId="6B019E8C" w14:textId="549E694F" w:rsidR="00A57551" w:rsidRPr="00A57551" w:rsidRDefault="00FC3032" w:rsidP="002921CD">
      <w:pPr>
        <w:pStyle w:val="a3"/>
        <w:numPr>
          <w:ilvl w:val="0"/>
          <w:numId w:val="7"/>
        </w:numPr>
        <w:spacing w:line="36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Определить установившуюся скорость спутника </w:t>
      </w:r>
      <w:r w:rsidR="00A57551">
        <w:rPr>
          <w:rFonts w:ascii="Times New Roman" w:eastAsiaTheme="minorEastAsia" w:hAnsi="Times New Roman" w:cs="Times New Roman"/>
          <w:sz w:val="28"/>
          <w:szCs w:val="28"/>
        </w:rPr>
        <w:t>-?</w:t>
      </w:r>
    </w:p>
    <w:p w14:paraId="205FFB2E" w14:textId="605E3D48" w:rsidR="002B09B4" w:rsidRPr="002B09B4" w:rsidRDefault="002B09B4" w:rsidP="002921CD">
      <w:pPr>
        <w:pStyle w:val="a3"/>
        <w:numPr>
          <w:ilvl w:val="0"/>
          <w:numId w:val="7"/>
        </w:numPr>
        <w:spacing w:line="36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Какое расстояние пройдет спутник до </w:t>
      </w:r>
      <w:r w:rsidR="00FC3032">
        <w:rPr>
          <w:rFonts w:ascii="Times New Roman" w:eastAsiaTheme="minorEastAsia" w:hAnsi="Times New Roman" w:cs="Times New Roman"/>
          <w:sz w:val="28"/>
          <w:szCs w:val="28"/>
        </w:rPr>
        <w:t xml:space="preserve">установления скорости </w:t>
      </w:r>
      <w:r>
        <w:rPr>
          <w:rFonts w:ascii="Times New Roman" w:eastAsiaTheme="minorEastAsia" w:hAnsi="Times New Roman" w:cs="Times New Roman"/>
          <w:sz w:val="28"/>
          <w:szCs w:val="28"/>
        </w:rPr>
        <w:t>-?</w:t>
      </w:r>
    </w:p>
    <w:p w14:paraId="17B42FCE" w14:textId="451C4AE2" w:rsidR="00AA2A3C" w:rsidRDefault="002B09B4" w:rsidP="002B09B4">
      <w:pPr>
        <w:pStyle w:val="a3"/>
        <w:numPr>
          <w:ilvl w:val="0"/>
          <w:numId w:val="7"/>
        </w:num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Сколько тепла выделится</w:t>
      </w:r>
      <w:r w:rsidR="00FC3032">
        <w:rPr>
          <w:rFonts w:ascii="Times New Roman" w:eastAsiaTheme="minorEastAsia" w:hAnsi="Times New Roman" w:cs="Times New Roman"/>
          <w:sz w:val="28"/>
          <w:szCs w:val="28"/>
        </w:rPr>
        <w:t xml:space="preserve"> до этого времени </w:t>
      </w:r>
      <w:r>
        <w:rPr>
          <w:rFonts w:ascii="Times New Roman" w:eastAsiaTheme="minorEastAsia" w:hAnsi="Times New Roman" w:cs="Times New Roman"/>
          <w:sz w:val="28"/>
          <w:szCs w:val="28"/>
        </w:rPr>
        <w:t>-?</w:t>
      </w:r>
    </w:p>
    <w:p w14:paraId="763DE63C" w14:textId="77777777" w:rsidR="00C5466D" w:rsidRDefault="00C5466D" w:rsidP="00AB36D7">
      <w:pPr>
        <w:spacing w:line="36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</w:p>
    <w:p w14:paraId="69718FC0" w14:textId="5B9ECD7C" w:rsidR="00AB36D7" w:rsidRDefault="00532F6A" w:rsidP="00AB36D7">
      <w:pPr>
        <w:spacing w:line="36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75BC8559" wp14:editId="731C68C3">
            <wp:simplePos x="0" y="0"/>
            <wp:positionH relativeFrom="column">
              <wp:posOffset>4361815</wp:posOffset>
            </wp:positionH>
            <wp:positionV relativeFrom="paragraph">
              <wp:posOffset>149225</wp:posOffset>
            </wp:positionV>
            <wp:extent cx="1603375" cy="1470660"/>
            <wp:effectExtent l="0" t="0" r="0" b="0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3375" cy="1470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36D7" w:rsidRPr="00AB36D7">
        <w:rPr>
          <w:rFonts w:ascii="Times New Roman" w:eastAsiaTheme="minorEastAsia" w:hAnsi="Times New Roman" w:cs="Times New Roman"/>
          <w:b/>
          <w:bCs/>
          <w:sz w:val="28"/>
          <w:szCs w:val="28"/>
        </w:rPr>
        <w:t>Билет 9.</w:t>
      </w:r>
    </w:p>
    <w:p w14:paraId="32177B9D" w14:textId="77777777" w:rsidR="00406E4A" w:rsidRDefault="00AB36D7" w:rsidP="00E40DD7">
      <w:pPr>
        <w:pStyle w:val="a3"/>
        <w:spacing w:after="0" w:line="360" w:lineRule="auto"/>
        <w:ind w:left="0"/>
        <w:rPr>
          <w:rFonts w:ascii="Times New Roman" w:eastAsiaTheme="minorEastAsia" w:hAnsi="Times New Roman" w:cs="Times New Roman"/>
          <w:sz w:val="28"/>
          <w:szCs w:val="28"/>
        </w:rPr>
      </w:pPr>
      <w:r w:rsidRPr="00E40DD7">
        <w:rPr>
          <w:rFonts w:ascii="Times New Roman" w:hAnsi="Times New Roman" w:cs="Times New Roman"/>
          <w:sz w:val="28"/>
          <w:szCs w:val="28"/>
        </w:rPr>
        <w:t xml:space="preserve">Ракета Сармат стартует </w:t>
      </w:r>
      <w:r w:rsidR="00532F6A">
        <w:rPr>
          <w:rFonts w:ascii="Times New Roman" w:hAnsi="Times New Roman" w:cs="Times New Roman"/>
          <w:sz w:val="28"/>
          <w:szCs w:val="28"/>
        </w:rPr>
        <w:t>в</w:t>
      </w:r>
      <w:r w:rsidRPr="00E40DD7">
        <w:rPr>
          <w:rFonts w:ascii="Times New Roman" w:hAnsi="Times New Roman" w:cs="Times New Roman"/>
          <w:sz w:val="28"/>
          <w:szCs w:val="28"/>
        </w:rPr>
        <w:t xml:space="preserve"> радиальной шахт</w:t>
      </w:r>
      <w:r w:rsidR="00532F6A">
        <w:rPr>
          <w:rFonts w:ascii="Times New Roman" w:hAnsi="Times New Roman" w:cs="Times New Roman"/>
          <w:sz w:val="28"/>
          <w:szCs w:val="28"/>
        </w:rPr>
        <w:t>е</w:t>
      </w:r>
      <w:r w:rsidRPr="00E40DD7">
        <w:rPr>
          <w:rFonts w:ascii="Times New Roman" w:hAnsi="Times New Roman" w:cs="Times New Roman"/>
          <w:sz w:val="28"/>
          <w:szCs w:val="28"/>
        </w:rPr>
        <w:t xml:space="preserve">, в однородном шаровом астероиде с глубины относительно поверхности астероида равной половине радиуса астероида. </w:t>
      </w:r>
      <w:r w:rsidR="00E40DD7">
        <w:rPr>
          <w:rFonts w:ascii="Times New Roman" w:eastAsiaTheme="minorEastAsia" w:hAnsi="Times New Roman" w:cs="Times New Roman"/>
          <w:sz w:val="28"/>
          <w:szCs w:val="28"/>
        </w:rPr>
        <w:t xml:space="preserve">Какую стартовую скорость </w:t>
      </w:r>
      <w:r w:rsidR="00532F6A">
        <w:rPr>
          <w:rFonts w:ascii="Times New Roman" w:eastAsiaTheme="minorEastAsia" w:hAnsi="Times New Roman" w:cs="Times New Roman"/>
          <w:sz w:val="28"/>
          <w:szCs w:val="28"/>
        </w:rPr>
        <w:t xml:space="preserve">(в единицах известной первой космической астероидной) </w:t>
      </w:r>
      <w:r w:rsidR="00E40DD7">
        <w:rPr>
          <w:rFonts w:ascii="Times New Roman" w:eastAsiaTheme="minorEastAsia" w:hAnsi="Times New Roman" w:cs="Times New Roman"/>
          <w:sz w:val="28"/>
          <w:szCs w:val="28"/>
        </w:rPr>
        <w:t>следует сообщить ракете, чтобы она</w:t>
      </w:r>
      <w:r w:rsidR="00532F6A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E40DD7">
        <w:rPr>
          <w:rFonts w:ascii="Times New Roman" w:eastAsiaTheme="minorEastAsia" w:hAnsi="Times New Roman" w:cs="Times New Roman"/>
          <w:sz w:val="28"/>
          <w:szCs w:val="28"/>
        </w:rPr>
        <w:t xml:space="preserve"> двигаясь в радиальной шахте</w:t>
      </w:r>
      <w:r w:rsidR="00532F6A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E40DD7">
        <w:rPr>
          <w:rFonts w:ascii="Times New Roman" w:eastAsiaTheme="minorEastAsia" w:hAnsi="Times New Roman" w:cs="Times New Roman"/>
          <w:sz w:val="28"/>
          <w:szCs w:val="28"/>
        </w:rPr>
        <w:t xml:space="preserve"> достигла поверхности астероида</w:t>
      </w:r>
      <w:r w:rsidR="00532F6A"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406E4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15A66502" w14:textId="61310EF3" w:rsidR="00AB36D7" w:rsidRPr="00E40DD7" w:rsidRDefault="00406E4A" w:rsidP="00E40DD7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Указание. Ускорение свободного падения убывает линейно с глубиной.</w:t>
      </w:r>
    </w:p>
    <w:p w14:paraId="28D28837" w14:textId="6D7406D6" w:rsidR="00E40DD7" w:rsidRDefault="00E40DD7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2FC3CBE5" w14:textId="77777777" w:rsidR="004A70BB" w:rsidRDefault="004A70BB" w:rsidP="004A70BB">
      <w:pPr>
        <w:spacing w:line="36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4A70BB">
        <w:rPr>
          <w:rFonts w:ascii="Times New Roman" w:eastAsiaTheme="minorEastAsia" w:hAnsi="Times New Roman" w:cs="Times New Roman"/>
          <w:b/>
          <w:bCs/>
          <w:sz w:val="28"/>
          <w:szCs w:val="28"/>
        </w:rPr>
        <w:t>Билет 10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.</w:t>
      </w:r>
    </w:p>
    <w:p w14:paraId="314361BF" w14:textId="557D9062" w:rsidR="004A70BB" w:rsidRPr="004E4268" w:rsidRDefault="00843DE4" w:rsidP="004A70B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E4268">
        <w:rPr>
          <w:rFonts w:ascii="Times New Roman" w:hAnsi="Times New Roman" w:cs="Times New Roman"/>
          <w:sz w:val="28"/>
          <w:szCs w:val="28"/>
        </w:rPr>
        <w:t>Нерелятивистская ч</w:t>
      </w:r>
      <w:r w:rsidR="004A70BB" w:rsidRPr="004E4268">
        <w:rPr>
          <w:rFonts w:ascii="Times New Roman" w:hAnsi="Times New Roman" w:cs="Times New Roman"/>
          <w:sz w:val="28"/>
          <w:szCs w:val="28"/>
        </w:rPr>
        <w:t xml:space="preserve">астица массы </w:t>
      </w:r>
      <w:r w:rsidR="004A70BB" w:rsidRPr="004E4268">
        <w:rPr>
          <w:rFonts w:ascii="Times New Roman" w:hAnsi="Times New Roman" w:cs="Times New Roman"/>
          <w:bCs/>
          <w:i/>
          <w:sz w:val="28"/>
          <w:szCs w:val="28"/>
          <w:lang w:val="en-US"/>
        </w:rPr>
        <w:t>m</w:t>
      </w:r>
      <w:r w:rsidR="004A70BB" w:rsidRPr="004E4268">
        <w:rPr>
          <w:rFonts w:ascii="Times New Roman" w:hAnsi="Times New Roman" w:cs="Times New Roman"/>
          <w:sz w:val="28"/>
          <w:szCs w:val="28"/>
        </w:rPr>
        <w:t xml:space="preserve"> испытывает столкновение с покоящейся частицей массы </w:t>
      </w:r>
      <w:r w:rsidR="004A70BB" w:rsidRPr="004E4268">
        <w:rPr>
          <w:rFonts w:ascii="Times New Roman" w:hAnsi="Times New Roman" w:cs="Times New Roman"/>
          <w:bCs/>
          <w:i/>
          <w:sz w:val="28"/>
          <w:szCs w:val="28"/>
          <w:lang w:val="en-US"/>
        </w:rPr>
        <w:t>M</w:t>
      </w:r>
      <w:r w:rsidR="004A70BB" w:rsidRPr="004E4268">
        <w:rPr>
          <w:rFonts w:ascii="Times New Roman" w:hAnsi="Times New Roman" w:cs="Times New Roman"/>
          <w:bCs/>
          <w:sz w:val="28"/>
          <w:szCs w:val="28"/>
        </w:rPr>
        <w:t>.</w:t>
      </w:r>
      <w:r w:rsidR="004A70BB" w:rsidRPr="004E4268">
        <w:rPr>
          <w:rFonts w:ascii="Times New Roman" w:hAnsi="Times New Roman" w:cs="Times New Roman"/>
          <w:sz w:val="28"/>
          <w:szCs w:val="28"/>
        </w:rPr>
        <w:t xml:space="preserve"> После столкновения частица массы </w:t>
      </w:r>
      <w:r w:rsidR="004A70BB" w:rsidRPr="004E4268">
        <w:rPr>
          <w:rFonts w:ascii="Times New Roman" w:hAnsi="Times New Roman" w:cs="Times New Roman"/>
          <w:i/>
          <w:iCs/>
          <w:sz w:val="28"/>
          <w:szCs w:val="28"/>
          <w:lang w:val="en-US"/>
        </w:rPr>
        <w:t>m</w:t>
      </w:r>
      <w:r w:rsidR="004A70BB" w:rsidRPr="004E4268">
        <w:rPr>
          <w:rFonts w:ascii="Times New Roman" w:hAnsi="Times New Roman" w:cs="Times New Roman"/>
          <w:sz w:val="28"/>
          <w:szCs w:val="28"/>
        </w:rPr>
        <w:t xml:space="preserve"> движется под углом </w:t>
      </w:r>
      <w:r w:rsidR="004A70BB" w:rsidRPr="004E4268">
        <w:rPr>
          <w:rFonts w:ascii="Times New Roman" w:hAnsi="Times New Roman" w:cs="Times New Roman"/>
          <w:i/>
          <w:iCs/>
          <w:sz w:val="28"/>
          <w:szCs w:val="28"/>
        </w:rPr>
        <w:sym w:font="Symbol" w:char="F070"/>
      </w:r>
      <w:r w:rsidR="004A70BB" w:rsidRPr="004E4268">
        <w:rPr>
          <w:rFonts w:ascii="Times New Roman" w:hAnsi="Times New Roman" w:cs="Times New Roman"/>
          <w:i/>
          <w:iCs/>
          <w:sz w:val="28"/>
          <w:szCs w:val="28"/>
        </w:rPr>
        <w:t>/2</w:t>
      </w:r>
      <w:r w:rsidR="004A70BB" w:rsidRPr="004E4268">
        <w:rPr>
          <w:rFonts w:ascii="Times New Roman" w:hAnsi="Times New Roman" w:cs="Times New Roman"/>
          <w:sz w:val="28"/>
          <w:szCs w:val="28"/>
        </w:rPr>
        <w:t xml:space="preserve"> относительно первоначального направления, частица массы </w:t>
      </w:r>
      <w:r w:rsidR="004A70BB" w:rsidRPr="004E4268">
        <w:rPr>
          <w:rFonts w:ascii="Times New Roman" w:hAnsi="Times New Roman" w:cs="Times New Roman"/>
          <w:bCs/>
          <w:i/>
          <w:sz w:val="28"/>
          <w:szCs w:val="28"/>
          <w:lang w:val="en-US"/>
        </w:rPr>
        <w:t>M</w:t>
      </w:r>
      <w:r w:rsidR="004A70BB" w:rsidRPr="004E4268">
        <w:rPr>
          <w:rFonts w:ascii="Times New Roman" w:hAnsi="Times New Roman" w:cs="Times New Roman"/>
          <w:sz w:val="28"/>
          <w:szCs w:val="28"/>
        </w:rPr>
        <w:t xml:space="preserve"> – под углом </w:t>
      </w:r>
      <w:r w:rsidR="004A70BB" w:rsidRPr="004E4268">
        <w:rPr>
          <w:rFonts w:ascii="Times New Roman" w:hAnsi="Times New Roman" w:cs="Times New Roman"/>
          <w:i/>
          <w:iCs/>
          <w:sz w:val="28"/>
          <w:szCs w:val="28"/>
        </w:rPr>
        <w:sym w:font="Symbol" w:char="F070"/>
      </w:r>
      <w:r w:rsidR="004A70BB" w:rsidRPr="004E4268">
        <w:rPr>
          <w:rFonts w:ascii="Times New Roman" w:hAnsi="Times New Roman" w:cs="Times New Roman"/>
          <w:i/>
          <w:iCs/>
          <w:sz w:val="28"/>
          <w:szCs w:val="28"/>
        </w:rPr>
        <w:t>/</w:t>
      </w:r>
      <w:r w:rsidR="00571F6A" w:rsidRPr="004E4268">
        <w:rPr>
          <w:rFonts w:ascii="Times New Roman" w:hAnsi="Times New Roman" w:cs="Times New Roman"/>
          <w:i/>
          <w:iCs/>
          <w:sz w:val="28"/>
          <w:szCs w:val="28"/>
        </w:rPr>
        <w:t>6</w:t>
      </w:r>
      <w:r w:rsidR="004A70BB" w:rsidRPr="004E4268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="004A70BB" w:rsidRPr="004E426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D5B7855" w14:textId="77777777" w:rsidR="004A70BB" w:rsidRPr="004E4268" w:rsidRDefault="004A70BB" w:rsidP="004A70BB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4E4268">
        <w:rPr>
          <w:rFonts w:ascii="Times New Roman" w:hAnsi="Times New Roman" w:cs="Times New Roman"/>
          <w:sz w:val="28"/>
          <w:szCs w:val="28"/>
        </w:rPr>
        <w:t xml:space="preserve">А) Определить изменение полной кинетической энергии системы по сравнению с начальной кинетической энергией, если </w:t>
      </w:r>
      <w:r w:rsidRPr="004E4268">
        <w:rPr>
          <w:rFonts w:ascii="Times New Roman" w:hAnsi="Times New Roman" w:cs="Times New Roman"/>
          <w:bCs/>
          <w:i/>
          <w:sz w:val="28"/>
          <w:szCs w:val="28"/>
          <w:lang w:val="en-US"/>
        </w:rPr>
        <w:t>M</w:t>
      </w:r>
      <w:r w:rsidRPr="004E4268">
        <w:rPr>
          <w:rFonts w:ascii="Times New Roman" w:hAnsi="Times New Roman" w:cs="Times New Roman"/>
          <w:bCs/>
          <w:i/>
          <w:sz w:val="28"/>
          <w:szCs w:val="28"/>
        </w:rPr>
        <w:t>/</w:t>
      </w:r>
      <w:r w:rsidRPr="004E4268">
        <w:rPr>
          <w:rFonts w:ascii="Times New Roman" w:hAnsi="Times New Roman" w:cs="Times New Roman"/>
          <w:bCs/>
          <w:i/>
          <w:sz w:val="28"/>
          <w:szCs w:val="28"/>
          <w:lang w:val="en-US"/>
        </w:rPr>
        <w:t>m</w:t>
      </w:r>
      <w:r w:rsidRPr="004E4268">
        <w:rPr>
          <w:rFonts w:ascii="Times New Roman" w:hAnsi="Times New Roman" w:cs="Times New Roman"/>
          <w:bCs/>
          <w:i/>
          <w:sz w:val="28"/>
          <w:szCs w:val="28"/>
        </w:rPr>
        <w:t xml:space="preserve"> = 5</w:t>
      </w:r>
      <w:r w:rsidRPr="004E4268">
        <w:rPr>
          <w:rFonts w:ascii="Times New Roman" w:hAnsi="Times New Roman" w:cs="Times New Roman"/>
          <w:bCs/>
          <w:sz w:val="28"/>
          <w:szCs w:val="28"/>
        </w:rPr>
        <w:t>.</w:t>
      </w:r>
    </w:p>
    <w:p w14:paraId="5FE75F81" w14:textId="0F56B351" w:rsidR="00571F6A" w:rsidRPr="004E4268" w:rsidRDefault="004A70BB" w:rsidP="004A70BB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4E4268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Pr="004E4268">
        <w:rPr>
          <w:rFonts w:ascii="Times New Roman" w:hAnsi="Times New Roman" w:cs="Times New Roman"/>
          <w:bCs/>
          <w:sz w:val="28"/>
          <w:szCs w:val="28"/>
        </w:rPr>
        <w:t xml:space="preserve">) </w:t>
      </w:r>
      <w:r w:rsidR="00571F6A" w:rsidRPr="004E4268">
        <w:rPr>
          <w:rFonts w:ascii="Times New Roman" w:hAnsi="Times New Roman" w:cs="Times New Roman"/>
          <w:bCs/>
          <w:sz w:val="28"/>
          <w:szCs w:val="28"/>
        </w:rPr>
        <w:t xml:space="preserve">Найти кинетическую энергию системы в системе центра инерции (СЦИ). </w:t>
      </w:r>
    </w:p>
    <w:p w14:paraId="7A436F5E" w14:textId="54872261" w:rsidR="004A70BB" w:rsidRDefault="00571F6A" w:rsidP="004A70BB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4E4268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С) Определить </w:t>
      </w:r>
      <w:r w:rsidR="00EE6341">
        <w:rPr>
          <w:rFonts w:ascii="Times New Roman" w:hAnsi="Times New Roman" w:cs="Times New Roman"/>
          <w:bCs/>
          <w:sz w:val="28"/>
          <w:szCs w:val="28"/>
        </w:rPr>
        <w:t>со</w:t>
      </w:r>
      <w:r w:rsidRPr="004E4268">
        <w:rPr>
          <w:rFonts w:ascii="Times New Roman" w:hAnsi="Times New Roman" w:cs="Times New Roman"/>
          <w:bCs/>
          <w:sz w:val="28"/>
          <w:szCs w:val="28"/>
        </w:rPr>
        <w:t xml:space="preserve">отношение кинетической энергии системы в СЦИ с </w:t>
      </w:r>
      <w:proofErr w:type="gramStart"/>
      <w:r w:rsidR="002E1E54" w:rsidRPr="004E4268">
        <w:rPr>
          <w:rFonts w:ascii="Times New Roman" w:hAnsi="Times New Roman" w:cs="Times New Roman"/>
          <w:bCs/>
          <w:sz w:val="28"/>
          <w:szCs w:val="28"/>
        </w:rPr>
        <w:t xml:space="preserve">начальной </w:t>
      </w:r>
      <w:r w:rsidRPr="004E4268">
        <w:rPr>
          <w:rFonts w:ascii="Times New Roman" w:hAnsi="Times New Roman" w:cs="Times New Roman"/>
          <w:bCs/>
          <w:sz w:val="28"/>
          <w:szCs w:val="28"/>
        </w:rPr>
        <w:t xml:space="preserve"> кинетической</w:t>
      </w:r>
      <w:proofErr w:type="gramEnd"/>
      <w:r w:rsidRPr="004E4268">
        <w:rPr>
          <w:rFonts w:ascii="Times New Roman" w:hAnsi="Times New Roman" w:cs="Times New Roman"/>
          <w:bCs/>
          <w:sz w:val="28"/>
          <w:szCs w:val="28"/>
        </w:rPr>
        <w:t xml:space="preserve"> энерги</w:t>
      </w:r>
      <w:r w:rsidR="002E1E54" w:rsidRPr="004E4268">
        <w:rPr>
          <w:rFonts w:ascii="Times New Roman" w:hAnsi="Times New Roman" w:cs="Times New Roman"/>
          <w:bCs/>
          <w:sz w:val="28"/>
          <w:szCs w:val="28"/>
        </w:rPr>
        <w:t>ей</w:t>
      </w:r>
      <w:r w:rsidRPr="004E4268">
        <w:rPr>
          <w:rFonts w:ascii="Times New Roman" w:hAnsi="Times New Roman" w:cs="Times New Roman"/>
          <w:bCs/>
          <w:sz w:val="28"/>
          <w:szCs w:val="28"/>
        </w:rPr>
        <w:t xml:space="preserve"> в ЛС </w:t>
      </w:r>
      <w:r w:rsidR="00843DE4" w:rsidRPr="004E4268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4E4268">
        <w:rPr>
          <w:rFonts w:ascii="Times New Roman" w:hAnsi="Times New Roman" w:cs="Times New Roman"/>
          <w:bCs/>
          <w:sz w:val="28"/>
          <w:szCs w:val="28"/>
        </w:rPr>
        <w:t>п.А</w:t>
      </w:r>
      <w:proofErr w:type="spellEnd"/>
      <w:r w:rsidR="00843DE4" w:rsidRPr="004E4268">
        <w:rPr>
          <w:rFonts w:ascii="Times New Roman" w:hAnsi="Times New Roman" w:cs="Times New Roman"/>
          <w:bCs/>
          <w:sz w:val="28"/>
          <w:szCs w:val="28"/>
        </w:rPr>
        <w:t>)</w:t>
      </w:r>
      <w:r w:rsidR="009A4548">
        <w:rPr>
          <w:rFonts w:ascii="Times New Roman" w:hAnsi="Times New Roman" w:cs="Times New Roman"/>
          <w:bCs/>
          <w:sz w:val="28"/>
          <w:szCs w:val="28"/>
        </w:rPr>
        <w:t>.</w:t>
      </w:r>
    </w:p>
    <w:p w14:paraId="36FEF8EE" w14:textId="77777777" w:rsidR="009A4548" w:rsidRDefault="009A4548" w:rsidP="009A4548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9A4548">
        <w:rPr>
          <w:rFonts w:ascii="Times New Roman" w:hAnsi="Times New Roman" w:cs="Times New Roman"/>
          <w:b/>
          <w:sz w:val="28"/>
          <w:szCs w:val="28"/>
        </w:rPr>
        <w:t>Билет 11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14:paraId="13076073" w14:textId="5BA434C3" w:rsidR="009A4548" w:rsidRDefault="009A4548" w:rsidP="009A4548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9A4548">
        <w:rPr>
          <w:rFonts w:ascii="Times New Roman" w:hAnsi="Times New Roman" w:cs="Times New Roman"/>
          <w:bCs/>
          <w:sz w:val="28"/>
          <w:szCs w:val="28"/>
        </w:rPr>
        <w:t xml:space="preserve">Доказать, что </w:t>
      </w:r>
      <w:r w:rsidR="00EE6341">
        <w:rPr>
          <w:rFonts w:ascii="Times New Roman" w:hAnsi="Times New Roman" w:cs="Times New Roman"/>
          <w:bCs/>
          <w:sz w:val="28"/>
          <w:szCs w:val="28"/>
        </w:rPr>
        <w:t>рождение фотона</w:t>
      </w:r>
      <w:r w:rsidRPr="009A4548">
        <w:rPr>
          <w:rFonts w:ascii="Times New Roman" w:hAnsi="Times New Roman" w:cs="Times New Roman"/>
          <w:bCs/>
          <w:sz w:val="28"/>
          <w:szCs w:val="28"/>
        </w:rPr>
        <w:t xml:space="preserve"> электро</w:t>
      </w:r>
      <w:r w:rsidR="00EE6341">
        <w:rPr>
          <w:rFonts w:ascii="Times New Roman" w:hAnsi="Times New Roman" w:cs="Times New Roman"/>
          <w:bCs/>
          <w:sz w:val="28"/>
          <w:szCs w:val="28"/>
        </w:rPr>
        <w:t>ном</w:t>
      </w:r>
      <w:r w:rsidRPr="009A4548">
        <w:rPr>
          <w:rFonts w:ascii="Times New Roman" w:hAnsi="Times New Roman" w:cs="Times New Roman"/>
          <w:bCs/>
          <w:sz w:val="28"/>
          <w:szCs w:val="28"/>
        </w:rPr>
        <w:t xml:space="preserve"> запрещен законами сохранения.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≅0.511 мэВ  .</m:t>
        </m:r>
      </m:oMath>
    </w:p>
    <w:p w14:paraId="08B6EE1A" w14:textId="5DED9E2A" w:rsidR="00EE6341" w:rsidRPr="00EE6341" w:rsidRDefault="00EE6341" w:rsidP="009A4548">
      <w:pPr>
        <w:spacing w:line="360" w:lineRule="auto"/>
        <w:rPr>
          <w:rFonts w:ascii="Times New Roman" w:eastAsiaTheme="minorEastAsia" w:hAnsi="Times New Roman" w:cs="Times New Roman"/>
          <w:bCs/>
          <w:i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Указание. Рассмотреть реакцию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→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+γ .</m:t>
        </m:r>
      </m:oMath>
    </w:p>
    <w:p w14:paraId="296A0BB9" w14:textId="77777777" w:rsidR="00D80D06" w:rsidRPr="00EE6341" w:rsidRDefault="00D80D06" w:rsidP="009A4548">
      <w:pPr>
        <w:spacing w:line="360" w:lineRule="auto"/>
        <w:rPr>
          <w:rFonts w:ascii="Times New Roman" w:hAnsi="Times New Roman" w:cs="Times New Roman"/>
          <w:bCs/>
          <w:i/>
          <w:sz w:val="28"/>
          <w:szCs w:val="28"/>
        </w:rPr>
      </w:pPr>
    </w:p>
    <w:p w14:paraId="162423EF" w14:textId="77777777" w:rsidR="0010177E" w:rsidRDefault="0010177E" w:rsidP="0010177E">
      <w:pPr>
        <w:spacing w:line="36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10177E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>Билет 12.</w:t>
      </w:r>
    </w:p>
    <w:p w14:paraId="348B9803" w14:textId="7CCA38BC" w:rsidR="008C102B" w:rsidRPr="008C102B" w:rsidRDefault="008C102B" w:rsidP="0010177E">
      <w:pPr>
        <w:spacing w:line="360" w:lineRule="auto"/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>Эффект Комптона.</w:t>
      </w:r>
    </w:p>
    <w:p w14:paraId="2410EB23" w14:textId="71754345" w:rsidR="0010177E" w:rsidRDefault="008C102B" w:rsidP="004A70BB">
      <w:pPr>
        <w:spacing w:line="360" w:lineRule="auto"/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Определить зависимость энергии, длины волны </w:t>
      </w:r>
      <w:proofErr w:type="gramStart"/>
      <w:r>
        <w:rPr>
          <w:rFonts w:ascii="Times New Roman" w:eastAsiaTheme="minorEastAsia" w:hAnsi="Times New Roman" w:cs="Times New Roman"/>
          <w:bCs/>
          <w:sz w:val="28"/>
          <w:szCs w:val="28"/>
        </w:rPr>
        <w:t>гамма кванта</w:t>
      </w:r>
      <w:proofErr w:type="gramEnd"/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 от угла рассеяния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ε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γ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θ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 </m:t>
        </m:r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γ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θ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</m:oMath>
      <w:r>
        <w:rPr>
          <w:rFonts w:ascii="Times New Roman" w:eastAsiaTheme="minorEastAsia" w:hAnsi="Times New Roman" w:cs="Times New Roman"/>
          <w:bCs/>
          <w:sz w:val="28"/>
          <w:szCs w:val="28"/>
        </w:rPr>
        <w:t>после упругого столкновения с покоящимся электроном</w:t>
      </w:r>
      <w:r w:rsidR="00A02C47" w:rsidRPr="00A02C47">
        <w:rPr>
          <w:rFonts w:ascii="Times New Roman" w:eastAsiaTheme="minorEastAsia" w:hAnsi="Times New Roman" w:cs="Times New Roman"/>
          <w:bCs/>
          <w:sz w:val="28"/>
          <w:szCs w:val="28"/>
        </w:rPr>
        <w:t>.</w:t>
      </w:r>
    </w:p>
    <w:p w14:paraId="3AA29684" w14:textId="2F8CB970" w:rsidR="00E1009E" w:rsidRDefault="00E1009E" w:rsidP="004A70BB">
      <w:pPr>
        <w:spacing w:line="360" w:lineRule="auto"/>
        <w:rPr>
          <w:rFonts w:ascii="Times New Roman" w:eastAsiaTheme="minorEastAsia" w:hAnsi="Times New Roman" w:cs="Times New Roman"/>
          <w:bCs/>
          <w:sz w:val="28"/>
          <w:szCs w:val="28"/>
        </w:rPr>
      </w:pPr>
    </w:p>
    <w:p w14:paraId="44B2BAFB" w14:textId="77777777" w:rsidR="008F13F2" w:rsidRDefault="008F13F2" w:rsidP="004A70BB">
      <w:pPr>
        <w:spacing w:line="360" w:lineRule="auto"/>
        <w:rPr>
          <w:rFonts w:ascii="Times New Roman" w:eastAsiaTheme="minorEastAsia" w:hAnsi="Times New Roman" w:cs="Times New Roman"/>
          <w:bCs/>
          <w:sz w:val="28"/>
          <w:szCs w:val="28"/>
        </w:rPr>
      </w:pPr>
    </w:p>
    <w:p w14:paraId="67AF974F" w14:textId="77777777" w:rsidR="00E1009E" w:rsidRDefault="00E1009E" w:rsidP="00E1009E">
      <w:pPr>
        <w:spacing w:line="36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E1009E">
        <w:rPr>
          <w:rFonts w:ascii="Times New Roman" w:eastAsiaTheme="minorEastAsia" w:hAnsi="Times New Roman" w:cs="Times New Roman"/>
          <w:b/>
          <w:sz w:val="28"/>
          <w:szCs w:val="28"/>
        </w:rPr>
        <w:t xml:space="preserve">Билет 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>13.</w:t>
      </w:r>
    </w:p>
    <w:p w14:paraId="214AB792" w14:textId="77777777" w:rsidR="00B36D75" w:rsidRPr="00B36D75" w:rsidRDefault="00E1009E" w:rsidP="00E1009E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B36D75">
        <w:rPr>
          <w:rFonts w:ascii="Times New Roman" w:eastAsiaTheme="minorEastAsia" w:hAnsi="Times New Roman" w:cs="Times New Roman"/>
          <w:bCs/>
          <w:sz w:val="28"/>
          <w:szCs w:val="28"/>
        </w:rPr>
        <w:t xml:space="preserve">Найти </w:t>
      </w:r>
      <w:r w:rsidRPr="00B36D75">
        <w:rPr>
          <w:rFonts w:ascii="Times New Roman" w:hAnsi="Times New Roman" w:cs="Times New Roman"/>
          <w:bCs/>
          <w:sz w:val="28"/>
          <w:szCs w:val="28"/>
        </w:rPr>
        <w:t>период колебаний маятника настенных часов (ходиков). Маятник состоит из стержня длины</w:t>
      </w:r>
      <w:r w:rsidRPr="00B36D75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r w:rsidRPr="00B36D7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l</w:t>
      </w:r>
      <w:r w:rsidRPr="00B36D75">
        <w:rPr>
          <w:rFonts w:ascii="Times New Roman" w:hAnsi="Times New Roman" w:cs="Times New Roman"/>
          <w:bCs/>
          <w:sz w:val="28"/>
          <w:szCs w:val="28"/>
        </w:rPr>
        <w:t xml:space="preserve">, массы </w:t>
      </w:r>
      <w:r w:rsidRPr="00B36D7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m</w:t>
      </w:r>
      <w:r w:rsidRPr="00B36D75">
        <w:rPr>
          <w:rFonts w:ascii="Times New Roman" w:hAnsi="Times New Roman" w:cs="Times New Roman"/>
          <w:bCs/>
          <w:sz w:val="28"/>
          <w:szCs w:val="28"/>
        </w:rPr>
        <w:t xml:space="preserve"> на конце стержня закреплена точечная масса </w:t>
      </w:r>
      <w:r w:rsidR="00B36D75" w:rsidRPr="00B36D7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M</w:t>
      </w:r>
      <w:r w:rsidR="00B36D75" w:rsidRPr="00B36D75">
        <w:rPr>
          <w:rFonts w:ascii="Times New Roman" w:hAnsi="Times New Roman" w:cs="Times New Roman"/>
          <w:bCs/>
          <w:i/>
          <w:iCs/>
          <w:sz w:val="28"/>
          <w:szCs w:val="28"/>
        </w:rPr>
        <w:t>.</w:t>
      </w:r>
    </w:p>
    <w:p w14:paraId="727D17F3" w14:textId="7B092DB0" w:rsidR="00E1009E" w:rsidRPr="00B36D75" w:rsidRDefault="00B36D75" w:rsidP="00E1009E">
      <w:pPr>
        <w:spacing w:line="360" w:lineRule="auto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35279C">
        <w:rPr>
          <w:rFonts w:ascii="Times New Roman" w:hAnsi="Times New Roman" w:cs="Times New Roman"/>
          <w:bCs/>
          <w:sz w:val="28"/>
          <w:szCs w:val="28"/>
        </w:rPr>
        <w:t>*</w:t>
      </w:r>
      <w:r w:rsidRPr="00B36D75">
        <w:rPr>
          <w:rFonts w:ascii="Times New Roman" w:hAnsi="Times New Roman" w:cs="Times New Roman"/>
          <w:bCs/>
          <w:sz w:val="28"/>
          <w:szCs w:val="28"/>
        </w:rPr>
        <w:t xml:space="preserve">Что такое </w:t>
      </w:r>
      <w:r w:rsidR="00E1009E" w:rsidRPr="00B36D75">
        <w:rPr>
          <w:rFonts w:ascii="Times New Roman" w:hAnsi="Times New Roman" w:cs="Times New Roman"/>
          <w:bCs/>
          <w:sz w:val="28"/>
          <w:szCs w:val="28"/>
        </w:rPr>
        <w:t>нелинейны</w:t>
      </w:r>
      <w:r w:rsidRPr="00B36D75">
        <w:rPr>
          <w:rFonts w:ascii="Times New Roman" w:hAnsi="Times New Roman" w:cs="Times New Roman"/>
          <w:bCs/>
          <w:sz w:val="28"/>
          <w:szCs w:val="28"/>
        </w:rPr>
        <w:t>е</w:t>
      </w:r>
      <w:r w:rsidR="00E1009E" w:rsidRPr="00B36D75">
        <w:rPr>
          <w:rFonts w:ascii="Times New Roman" w:hAnsi="Times New Roman" w:cs="Times New Roman"/>
          <w:bCs/>
          <w:sz w:val="28"/>
          <w:szCs w:val="28"/>
        </w:rPr>
        <w:t xml:space="preserve"> колебания.</w:t>
      </w:r>
    </w:p>
    <w:p w14:paraId="26EEE8B7" w14:textId="17BBF8FE" w:rsidR="00A02C47" w:rsidRDefault="00A02C47" w:rsidP="004A70BB">
      <w:pPr>
        <w:spacing w:line="360" w:lineRule="auto"/>
        <w:rPr>
          <w:rFonts w:ascii="Times New Roman" w:eastAsiaTheme="minorEastAsia" w:hAnsi="Times New Roman" w:cs="Times New Roman"/>
          <w:bCs/>
          <w:sz w:val="28"/>
          <w:szCs w:val="28"/>
        </w:rPr>
      </w:pPr>
    </w:p>
    <w:p w14:paraId="214BD888" w14:textId="77777777" w:rsidR="008F13F2" w:rsidRDefault="008F13F2" w:rsidP="004A70BB">
      <w:pPr>
        <w:spacing w:line="360" w:lineRule="auto"/>
        <w:rPr>
          <w:rFonts w:ascii="Times New Roman" w:eastAsiaTheme="minorEastAsia" w:hAnsi="Times New Roman" w:cs="Times New Roman"/>
          <w:bCs/>
          <w:sz w:val="28"/>
          <w:szCs w:val="28"/>
        </w:rPr>
      </w:pPr>
    </w:p>
    <w:p w14:paraId="340AAB19" w14:textId="77777777" w:rsidR="00D10B42" w:rsidRDefault="00BB1280" w:rsidP="00D10B42">
      <w:pPr>
        <w:spacing w:line="36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BB1280">
        <w:rPr>
          <w:rFonts w:ascii="Times New Roman" w:eastAsiaTheme="minorEastAsia" w:hAnsi="Times New Roman" w:cs="Times New Roman"/>
          <w:b/>
          <w:sz w:val="28"/>
          <w:szCs w:val="28"/>
        </w:rPr>
        <w:t>Билет 14</w:t>
      </w:r>
      <w:r w:rsidR="00D10B42">
        <w:rPr>
          <w:rFonts w:ascii="Times New Roman" w:eastAsiaTheme="minorEastAsia" w:hAnsi="Times New Roman" w:cs="Times New Roman"/>
          <w:b/>
          <w:sz w:val="28"/>
          <w:szCs w:val="28"/>
        </w:rPr>
        <w:t>.</w:t>
      </w:r>
    </w:p>
    <w:p w14:paraId="7E7CBF4F" w14:textId="2A416C59" w:rsidR="00D10B42" w:rsidRPr="00D10B42" w:rsidRDefault="00D10B42" w:rsidP="00D10B42">
      <w:pPr>
        <w:spacing w:line="360" w:lineRule="auto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D10B42">
        <w:rPr>
          <w:rFonts w:ascii="Times New Roman" w:eastAsiaTheme="minorEastAsia" w:hAnsi="Times New Roman" w:cs="Times New Roman"/>
          <w:bCs/>
          <w:sz w:val="28"/>
          <w:szCs w:val="28"/>
        </w:rPr>
        <w:t xml:space="preserve">Найти </w:t>
      </w:r>
      <w:r w:rsidRPr="00D10B42">
        <w:rPr>
          <w:rFonts w:ascii="Times New Roman" w:hAnsi="Times New Roman" w:cs="Times New Roman"/>
          <w:bCs/>
          <w:sz w:val="28"/>
          <w:szCs w:val="28"/>
        </w:rPr>
        <w:t>максимальное удаление от поверхности шаровой однородной планеты космического зонда, стартующего по нормали к поверхности с первой космической планетарной скоростью. Заданы планетарные</w:t>
      </w:r>
      <w:r>
        <w:rPr>
          <w:rFonts w:ascii="Times New Roman" w:hAnsi="Times New Roman" w:cs="Times New Roman"/>
          <w:bCs/>
          <w:sz w:val="28"/>
          <w:szCs w:val="28"/>
        </w:rPr>
        <w:t xml:space="preserve"> ускорение свободного падения</w:t>
      </w:r>
      <w:r w:rsidRPr="00D10B4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10B42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g</w:t>
      </w:r>
      <w:r w:rsidRPr="00D10B42">
        <w:rPr>
          <w:rFonts w:ascii="Times New Roman" w:hAnsi="Times New Roman" w:cs="Times New Roman"/>
          <w:bCs/>
          <w:sz w:val="28"/>
          <w:szCs w:val="28"/>
        </w:rPr>
        <w:t xml:space="preserve"> и</w:t>
      </w:r>
      <w:r>
        <w:rPr>
          <w:rFonts w:ascii="Times New Roman" w:hAnsi="Times New Roman" w:cs="Times New Roman"/>
          <w:bCs/>
          <w:sz w:val="28"/>
          <w:szCs w:val="28"/>
        </w:rPr>
        <w:t xml:space="preserve"> радиус планеты</w:t>
      </w:r>
      <w:r w:rsidRPr="00D10B4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10B42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R</w:t>
      </w:r>
      <w:r w:rsidRPr="00D10B42">
        <w:rPr>
          <w:rFonts w:ascii="Times New Roman" w:hAnsi="Times New Roman" w:cs="Times New Roman"/>
          <w:bCs/>
          <w:i/>
          <w:iCs/>
          <w:sz w:val="28"/>
          <w:szCs w:val="28"/>
        </w:rPr>
        <w:t>.</w:t>
      </w:r>
    </w:p>
    <w:p w14:paraId="52B50CF0" w14:textId="515CFEF4" w:rsidR="00BB1280" w:rsidRPr="00D10B42" w:rsidRDefault="00D10B42" w:rsidP="00BB1280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D10B42">
        <w:rPr>
          <w:rFonts w:ascii="Times New Roman" w:hAnsi="Times New Roman" w:cs="Times New Roman"/>
          <w:sz w:val="28"/>
          <w:szCs w:val="28"/>
        </w:rPr>
        <w:t xml:space="preserve">*Как изменится ответ, если старт производится с </w:t>
      </w:r>
      <w:r w:rsidR="00325A64" w:rsidRPr="00D10B42">
        <w:rPr>
          <w:rFonts w:ascii="Times New Roman" w:hAnsi="Times New Roman" w:cs="Times New Roman"/>
          <w:sz w:val="28"/>
          <w:szCs w:val="28"/>
        </w:rPr>
        <w:t>орбитальной космической станции, вращающейся на низкой планетарной орбите</w:t>
      </w:r>
      <w:r w:rsidRPr="00D10B42">
        <w:rPr>
          <w:rFonts w:ascii="Times New Roman" w:hAnsi="Times New Roman" w:cs="Times New Roman"/>
          <w:sz w:val="28"/>
          <w:szCs w:val="28"/>
        </w:rPr>
        <w:t xml:space="preserve">. </w:t>
      </w:r>
      <w:r w:rsidR="00325A64" w:rsidRPr="00D10B42">
        <w:rPr>
          <w:rFonts w:ascii="Times New Roman" w:hAnsi="Times New Roman" w:cs="Times New Roman"/>
          <w:sz w:val="28"/>
          <w:szCs w:val="28"/>
        </w:rPr>
        <w:t>Скорость сообщается зонду мгновенно, скорость направлена по нормали к орб</w:t>
      </w:r>
      <w:r w:rsidR="00D84DF9" w:rsidRPr="00D10B42">
        <w:rPr>
          <w:rFonts w:ascii="Times New Roman" w:hAnsi="Times New Roman" w:cs="Times New Roman"/>
          <w:sz w:val="28"/>
          <w:szCs w:val="28"/>
        </w:rPr>
        <w:t xml:space="preserve">ите. </w:t>
      </w:r>
    </w:p>
    <w:p w14:paraId="2A567AE3" w14:textId="563D3320" w:rsidR="00BB1280" w:rsidRDefault="00BB1280" w:rsidP="004A70BB">
      <w:pPr>
        <w:spacing w:line="360" w:lineRule="auto"/>
        <w:rPr>
          <w:rFonts w:ascii="Times New Roman" w:eastAsiaTheme="minorEastAsia" w:hAnsi="Times New Roman" w:cs="Times New Roman"/>
          <w:bCs/>
          <w:sz w:val="28"/>
          <w:szCs w:val="28"/>
        </w:rPr>
      </w:pPr>
    </w:p>
    <w:p w14:paraId="1207E26E" w14:textId="77777777" w:rsidR="008F13F2" w:rsidRDefault="008F13F2" w:rsidP="004A70BB">
      <w:pPr>
        <w:spacing w:line="36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2A0D0D54" w14:textId="77777777" w:rsidR="008F13F2" w:rsidRDefault="008F13F2" w:rsidP="004A70BB">
      <w:pPr>
        <w:spacing w:line="36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04DF28F2" w14:textId="75BE8BFB" w:rsidR="00791739" w:rsidRPr="00755BDC" w:rsidRDefault="00791739" w:rsidP="004A70BB">
      <w:pPr>
        <w:spacing w:line="36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755BDC">
        <w:rPr>
          <w:rFonts w:ascii="Times New Roman" w:eastAsiaTheme="minorEastAsia" w:hAnsi="Times New Roman" w:cs="Times New Roman"/>
          <w:b/>
          <w:sz w:val="28"/>
          <w:szCs w:val="28"/>
        </w:rPr>
        <w:t>Билет 15.</w:t>
      </w:r>
    </w:p>
    <w:p w14:paraId="3BAB54A8" w14:textId="4A1E78AD" w:rsidR="008C102B" w:rsidRPr="00755BDC" w:rsidRDefault="001474C0" w:rsidP="00F0393A">
      <w:pPr>
        <w:pStyle w:val="a3"/>
        <w:spacing w:after="0" w:line="360" w:lineRule="auto"/>
        <w:ind w:left="0"/>
        <w:rPr>
          <w:rFonts w:ascii="Times New Roman" w:eastAsiaTheme="minorEastAsia" w:hAnsi="Times New Roman" w:cs="Times New Roman"/>
          <w:sz w:val="28"/>
          <w:szCs w:val="28"/>
        </w:rPr>
      </w:pPr>
      <w:r w:rsidRPr="00755BDC">
        <w:rPr>
          <w:rFonts w:ascii="Times New Roman" w:hAnsi="Times New Roman" w:cs="Times New Roman"/>
          <w:sz w:val="28"/>
          <w:szCs w:val="28"/>
        </w:rPr>
        <w:t xml:space="preserve">Определить </w:t>
      </w:r>
      <w:r w:rsidR="0035279C" w:rsidRPr="00755BDC">
        <w:rPr>
          <w:rFonts w:ascii="Times New Roman" w:hAnsi="Times New Roman" w:cs="Times New Roman"/>
          <w:sz w:val="28"/>
          <w:szCs w:val="28"/>
        </w:rPr>
        <w:t>максимальную скорость осциллятора</w:t>
      </w:r>
      <w:r w:rsidR="008828F4" w:rsidRPr="00755BDC">
        <w:rPr>
          <w:rFonts w:ascii="Times New Roman" w:hAnsi="Times New Roman" w:cs="Times New Roman"/>
          <w:sz w:val="28"/>
          <w:szCs w:val="28"/>
        </w:rPr>
        <w:t xml:space="preserve"> </w:t>
      </w:r>
      <w:r w:rsidR="0035279C" w:rsidRPr="00755BDC">
        <w:rPr>
          <w:rFonts w:ascii="Times New Roman" w:hAnsi="Times New Roman" w:cs="Times New Roman"/>
          <w:sz w:val="28"/>
          <w:szCs w:val="28"/>
        </w:rPr>
        <w:t xml:space="preserve">в виде грузика на пружине </w:t>
      </w:r>
      <w:r w:rsidRPr="00755BDC">
        <w:rPr>
          <w:rFonts w:ascii="Times New Roman" w:hAnsi="Times New Roman" w:cs="Times New Roman"/>
          <w:sz w:val="28"/>
          <w:szCs w:val="28"/>
        </w:rPr>
        <w:t xml:space="preserve">совершающего </w:t>
      </w:r>
      <w:r w:rsidR="00791739" w:rsidRPr="00755BDC">
        <w:rPr>
          <w:rFonts w:ascii="Times New Roman" w:hAnsi="Times New Roman" w:cs="Times New Roman"/>
          <w:sz w:val="28"/>
          <w:szCs w:val="28"/>
        </w:rPr>
        <w:t>свободные затухающие колебания</w:t>
      </w:r>
      <w:r w:rsidR="0035279C" w:rsidRPr="00755BDC">
        <w:rPr>
          <w:rFonts w:ascii="Times New Roman" w:hAnsi="Times New Roman" w:cs="Times New Roman"/>
          <w:sz w:val="28"/>
          <w:szCs w:val="28"/>
        </w:rPr>
        <w:t xml:space="preserve"> по истечении конечного </w:t>
      </w:r>
      <w:r w:rsidR="00791739" w:rsidRPr="00755BDC">
        <w:rPr>
          <w:rFonts w:ascii="Times New Roman" w:hAnsi="Times New Roman" w:cs="Times New Roman"/>
          <w:sz w:val="28"/>
          <w:szCs w:val="28"/>
        </w:rPr>
        <w:t>числ</w:t>
      </w:r>
      <w:r w:rsidR="0035279C" w:rsidRPr="00755BDC">
        <w:rPr>
          <w:rFonts w:ascii="Times New Roman" w:hAnsi="Times New Roman" w:cs="Times New Roman"/>
          <w:sz w:val="28"/>
          <w:szCs w:val="28"/>
        </w:rPr>
        <w:t>а</w:t>
      </w:r>
      <w:r w:rsidR="00791739" w:rsidRPr="00755BDC">
        <w:rPr>
          <w:rFonts w:ascii="Times New Roman" w:hAnsi="Times New Roman" w:cs="Times New Roman"/>
          <w:sz w:val="28"/>
          <w:szCs w:val="28"/>
        </w:rPr>
        <w:t xml:space="preserve"> периодов</w:t>
      </w:r>
      <w:r w:rsidR="00F0393A" w:rsidRPr="00755BDC">
        <w:rPr>
          <w:rFonts w:ascii="Times New Roman" w:hAnsi="Times New Roman" w:cs="Times New Roman"/>
          <w:sz w:val="28"/>
          <w:szCs w:val="28"/>
        </w:rPr>
        <w:t xml:space="preserve"> </w:t>
      </w:r>
      <w:r w:rsidR="00F0393A" w:rsidRPr="00755BDC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 w:rsidR="00F0393A" w:rsidRPr="00755BDC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="00791739" w:rsidRPr="00755BDC">
        <w:rPr>
          <w:rFonts w:ascii="Times New Roman" w:hAnsi="Times New Roman" w:cs="Times New Roman"/>
          <w:sz w:val="28"/>
          <w:szCs w:val="28"/>
        </w:rPr>
        <w:t xml:space="preserve"> </w:t>
      </w:r>
      <w:r w:rsidR="0035279C" w:rsidRPr="00755BDC">
        <w:rPr>
          <w:rFonts w:ascii="Times New Roman" w:hAnsi="Times New Roman" w:cs="Times New Roman"/>
          <w:sz w:val="28"/>
          <w:szCs w:val="28"/>
        </w:rPr>
        <w:t xml:space="preserve">В начальный момент времени осциллятору, находящемуся в положении равновесия мгновенно сообщена скорость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.</m:t>
        </m:r>
      </m:oMath>
      <w:r w:rsidR="0035279C" w:rsidRPr="00755BD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0393A" w:rsidRPr="00755BDC">
        <w:rPr>
          <w:rFonts w:ascii="Times New Roman" w:eastAsiaTheme="minorEastAsia" w:hAnsi="Times New Roman" w:cs="Times New Roman"/>
          <w:sz w:val="28"/>
          <w:szCs w:val="28"/>
        </w:rPr>
        <w:t xml:space="preserve">Собственная частота осциллятора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ω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 ,</m:t>
        </m:r>
      </m:oMath>
      <w:r w:rsidR="00F0393A" w:rsidRPr="00755BDC">
        <w:rPr>
          <w:rFonts w:ascii="Times New Roman" w:eastAsiaTheme="minorEastAsia" w:hAnsi="Times New Roman" w:cs="Times New Roman"/>
          <w:sz w:val="28"/>
          <w:szCs w:val="28"/>
        </w:rPr>
        <w:t xml:space="preserve"> коэффициент затухания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λ≪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ω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</m:oMath>
      <w:r w:rsidR="00F0393A" w:rsidRPr="00755BDC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0E085F84" w14:textId="3F4B5D57" w:rsidR="00221AE8" w:rsidRDefault="00E42353" w:rsidP="00E42353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E42353">
        <w:rPr>
          <w:rFonts w:ascii="Times New Roman" w:eastAsiaTheme="minorEastAsia" w:hAnsi="Times New Roman" w:cs="Times New Roman"/>
          <w:sz w:val="28"/>
          <w:szCs w:val="28"/>
        </w:rPr>
        <w:t>*Какая работа силы трения совершена-?</w:t>
      </w:r>
    </w:p>
    <w:p w14:paraId="4948BA28" w14:textId="77777777" w:rsidR="00E42353" w:rsidRPr="00E42353" w:rsidRDefault="00E42353" w:rsidP="00E42353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22BDC331" w14:textId="098A7F68" w:rsidR="00BA58AF" w:rsidRPr="002052F0" w:rsidRDefault="000E1592" w:rsidP="00BA58AF">
      <w:pPr>
        <w:spacing w:line="36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10B9B186" wp14:editId="2284B232">
            <wp:simplePos x="0" y="0"/>
            <wp:positionH relativeFrom="column">
              <wp:posOffset>4996180</wp:posOffset>
            </wp:positionH>
            <wp:positionV relativeFrom="paragraph">
              <wp:posOffset>235585</wp:posOffset>
            </wp:positionV>
            <wp:extent cx="1186815" cy="1186815"/>
            <wp:effectExtent l="0" t="0" r="0" b="0"/>
            <wp:wrapSquare wrapText="bothSides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6815" cy="1186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58AF" w:rsidRPr="002052F0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Билет </w:t>
      </w:r>
      <w:r w:rsidR="002052F0" w:rsidRPr="002052F0">
        <w:rPr>
          <w:rFonts w:ascii="Times New Roman" w:eastAsiaTheme="minorEastAsia" w:hAnsi="Times New Roman" w:cs="Times New Roman"/>
          <w:b/>
          <w:bCs/>
          <w:sz w:val="28"/>
          <w:szCs w:val="28"/>
        </w:rPr>
        <w:t>16</w:t>
      </w:r>
      <w:r w:rsidR="00BA58AF" w:rsidRPr="002052F0">
        <w:rPr>
          <w:rFonts w:ascii="Times New Roman" w:eastAsiaTheme="minorEastAsia" w:hAnsi="Times New Roman" w:cs="Times New Roman"/>
          <w:b/>
          <w:bCs/>
          <w:sz w:val="28"/>
          <w:szCs w:val="28"/>
        </w:rPr>
        <w:t>.</w:t>
      </w:r>
    </w:p>
    <w:p w14:paraId="64F5EEF0" w14:textId="50644C8B" w:rsidR="00BA58AF" w:rsidRPr="000E1592" w:rsidRDefault="00BA58AF" w:rsidP="00BA58AF">
      <w:pPr>
        <w:pStyle w:val="a3"/>
        <w:spacing w:after="0" w:line="360" w:lineRule="auto"/>
        <w:ind w:left="0"/>
        <w:rPr>
          <w:rFonts w:ascii="Times New Roman" w:hAnsi="Times New Roman" w:cs="Times New Roman"/>
          <w:i/>
          <w:sz w:val="28"/>
          <w:szCs w:val="28"/>
        </w:rPr>
      </w:pPr>
      <w:r w:rsidRPr="002052F0">
        <w:rPr>
          <w:rFonts w:ascii="Times New Roman" w:hAnsi="Times New Roman" w:cs="Times New Roman"/>
          <w:sz w:val="28"/>
          <w:szCs w:val="28"/>
        </w:rPr>
        <w:t xml:space="preserve">Найти максимальное удаление от поверхности </w:t>
      </w:r>
      <w:r w:rsidR="002052F0" w:rsidRPr="002052F0">
        <w:rPr>
          <w:rFonts w:ascii="Times New Roman" w:hAnsi="Times New Roman" w:cs="Times New Roman"/>
          <w:sz w:val="28"/>
          <w:szCs w:val="28"/>
        </w:rPr>
        <w:t xml:space="preserve">планеты </w:t>
      </w:r>
      <w:r w:rsidRPr="002052F0">
        <w:rPr>
          <w:rFonts w:ascii="Times New Roman" w:hAnsi="Times New Roman" w:cs="Times New Roman"/>
          <w:sz w:val="28"/>
          <w:szCs w:val="28"/>
        </w:rPr>
        <w:t>при старте ракеты</w:t>
      </w:r>
      <w:r w:rsidR="00612281" w:rsidRPr="00612281">
        <w:rPr>
          <w:rFonts w:ascii="Times New Roman" w:hAnsi="Times New Roman" w:cs="Times New Roman"/>
          <w:sz w:val="28"/>
          <w:szCs w:val="28"/>
        </w:rPr>
        <w:t xml:space="preserve"> </w:t>
      </w:r>
      <w:r w:rsidR="00612281">
        <w:rPr>
          <w:rFonts w:ascii="Times New Roman" w:hAnsi="Times New Roman" w:cs="Times New Roman"/>
          <w:sz w:val="28"/>
          <w:szCs w:val="28"/>
        </w:rPr>
        <w:t xml:space="preserve">по </w:t>
      </w:r>
      <w:r w:rsidRPr="002052F0">
        <w:rPr>
          <w:rFonts w:ascii="Times New Roman" w:hAnsi="Times New Roman" w:cs="Times New Roman"/>
          <w:sz w:val="28"/>
          <w:szCs w:val="28"/>
        </w:rPr>
        <w:t>радиальной шахт</w:t>
      </w:r>
      <w:r w:rsidR="00612281">
        <w:rPr>
          <w:rFonts w:ascii="Times New Roman" w:hAnsi="Times New Roman" w:cs="Times New Roman"/>
          <w:sz w:val="28"/>
          <w:szCs w:val="28"/>
        </w:rPr>
        <w:t>е</w:t>
      </w:r>
      <w:r w:rsidRPr="002052F0">
        <w:rPr>
          <w:rFonts w:ascii="Times New Roman" w:hAnsi="Times New Roman" w:cs="Times New Roman"/>
          <w:sz w:val="28"/>
          <w:szCs w:val="28"/>
        </w:rPr>
        <w:t xml:space="preserve"> из центра планеты с</w:t>
      </w:r>
      <w:r w:rsidR="00152C2C">
        <w:rPr>
          <w:rFonts w:ascii="Times New Roman" w:hAnsi="Times New Roman" w:cs="Times New Roman"/>
          <w:sz w:val="28"/>
          <w:szCs w:val="28"/>
        </w:rPr>
        <w:t>о</w:t>
      </w:r>
      <w:r w:rsidRPr="002052F0">
        <w:rPr>
          <w:rFonts w:ascii="Times New Roman" w:hAnsi="Times New Roman" w:cs="Times New Roman"/>
          <w:sz w:val="28"/>
          <w:szCs w:val="28"/>
        </w:rPr>
        <w:t xml:space="preserve"> </w:t>
      </w:r>
      <w:r w:rsidR="00152C2C">
        <w:rPr>
          <w:rFonts w:ascii="Times New Roman" w:hAnsi="Times New Roman" w:cs="Times New Roman"/>
          <w:sz w:val="28"/>
          <w:szCs w:val="28"/>
        </w:rPr>
        <w:t>второй</w:t>
      </w:r>
      <w:r w:rsidRPr="002052F0">
        <w:rPr>
          <w:rFonts w:ascii="Times New Roman" w:hAnsi="Times New Roman" w:cs="Times New Roman"/>
          <w:sz w:val="28"/>
          <w:szCs w:val="28"/>
        </w:rPr>
        <w:t xml:space="preserve"> </w:t>
      </w:r>
      <w:r w:rsidR="002052F0" w:rsidRPr="002052F0">
        <w:rPr>
          <w:rFonts w:ascii="Times New Roman" w:hAnsi="Times New Roman" w:cs="Times New Roman"/>
          <w:sz w:val="28"/>
          <w:szCs w:val="28"/>
        </w:rPr>
        <w:t xml:space="preserve">планетарной </w:t>
      </w:r>
      <w:r w:rsidRPr="002052F0">
        <w:rPr>
          <w:rFonts w:ascii="Times New Roman" w:hAnsi="Times New Roman" w:cs="Times New Roman"/>
          <w:sz w:val="28"/>
          <w:szCs w:val="28"/>
        </w:rPr>
        <w:t>космической скоростью</w:t>
      </w:r>
      <w:r w:rsidR="002052F0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II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= 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e>
        </m:rad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="000E1592" w:rsidRPr="000E1592">
        <w:rPr>
          <w:rFonts w:ascii="Times New Roman" w:eastAsiaTheme="minorEastAsia" w:hAnsi="Times New Roman" w:cs="Times New Roman"/>
          <w:sz w:val="28"/>
          <w:szCs w:val="28"/>
        </w:rPr>
        <w:t xml:space="preserve"> 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- </m:t>
        </m:r>
      </m:oMath>
      <w:r w:rsidR="000E1592">
        <w:rPr>
          <w:rFonts w:ascii="Times New Roman" w:eastAsiaTheme="minorEastAsia" w:hAnsi="Times New Roman" w:cs="Times New Roman"/>
          <w:sz w:val="28"/>
          <w:szCs w:val="28"/>
        </w:rPr>
        <w:t xml:space="preserve">первая планетарная космическая скорость, </w:t>
      </w:r>
      <w:r w:rsidR="000E1592" w:rsidRPr="000E1592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R</w:t>
      </w:r>
      <w:r w:rsidR="000E1592" w:rsidRPr="000E1592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0E1592">
        <w:rPr>
          <w:rFonts w:ascii="Times New Roman" w:eastAsiaTheme="minorEastAsia" w:hAnsi="Times New Roman" w:cs="Times New Roman"/>
          <w:sz w:val="28"/>
          <w:szCs w:val="28"/>
        </w:rPr>
        <w:t>– радиус планеты.</w:t>
      </w:r>
    </w:p>
    <w:p w14:paraId="49DC599C" w14:textId="54EEE1B6" w:rsidR="00BA58AF" w:rsidRDefault="00BA58AF" w:rsidP="00BA58AF">
      <w:pPr>
        <w:pStyle w:val="a3"/>
        <w:spacing w:after="0" w:line="360" w:lineRule="auto"/>
        <w:ind w:left="0"/>
        <w:rPr>
          <w:rFonts w:ascii="Times New Roman" w:eastAsiaTheme="minorEastAsia" w:hAnsi="Times New Roman" w:cs="Times New Roman"/>
          <w:sz w:val="28"/>
          <w:szCs w:val="28"/>
        </w:rPr>
      </w:pPr>
      <w:r w:rsidRPr="002052F0">
        <w:rPr>
          <w:rFonts w:ascii="Times New Roman" w:eastAsiaTheme="minorEastAsia" w:hAnsi="Times New Roman" w:cs="Times New Roman"/>
          <w:sz w:val="28"/>
          <w:szCs w:val="28"/>
        </w:rPr>
        <w:t xml:space="preserve">Указание. Ускорение свободного падения </w:t>
      </w:r>
      <w:r w:rsidR="0056507E" w:rsidRPr="002052F0">
        <w:rPr>
          <w:rFonts w:ascii="Times New Roman" w:eastAsiaTheme="minorEastAsia" w:hAnsi="Times New Roman" w:cs="Times New Roman"/>
          <w:sz w:val="28"/>
          <w:szCs w:val="28"/>
        </w:rPr>
        <w:t xml:space="preserve">планеты </w:t>
      </w:r>
      <w:r w:rsidRPr="002052F0">
        <w:rPr>
          <w:rFonts w:ascii="Times New Roman" w:eastAsiaTheme="minorEastAsia" w:hAnsi="Times New Roman" w:cs="Times New Roman"/>
          <w:sz w:val="28"/>
          <w:szCs w:val="28"/>
        </w:rPr>
        <w:t>убывает линейно с глубиной.</w:t>
      </w:r>
    </w:p>
    <w:p w14:paraId="4A6FE045" w14:textId="2246CEC2" w:rsidR="00755BDC" w:rsidRDefault="00755BDC" w:rsidP="00BA58AF">
      <w:pPr>
        <w:pStyle w:val="a3"/>
        <w:spacing w:after="0" w:line="360" w:lineRule="auto"/>
        <w:ind w:left="0"/>
        <w:rPr>
          <w:rFonts w:ascii="Times New Roman" w:eastAsiaTheme="minorEastAsia" w:hAnsi="Times New Roman" w:cs="Times New Roman"/>
          <w:sz w:val="28"/>
          <w:szCs w:val="28"/>
        </w:rPr>
      </w:pPr>
    </w:p>
    <w:p w14:paraId="10208CDE" w14:textId="746DADB2" w:rsidR="00755BDC" w:rsidRPr="00152C2C" w:rsidRDefault="00755BDC" w:rsidP="00BA58AF">
      <w:pPr>
        <w:pStyle w:val="a3"/>
        <w:spacing w:after="0" w:line="360" w:lineRule="auto"/>
        <w:ind w:left="0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152C2C">
        <w:rPr>
          <w:rFonts w:ascii="Times New Roman" w:eastAsiaTheme="minorEastAsia" w:hAnsi="Times New Roman" w:cs="Times New Roman"/>
          <w:b/>
          <w:bCs/>
          <w:sz w:val="28"/>
          <w:szCs w:val="28"/>
        </w:rPr>
        <w:t>Билет 17.</w:t>
      </w:r>
    </w:p>
    <w:p w14:paraId="2141DF01" w14:textId="0C6C38A4" w:rsidR="00755BDC" w:rsidRDefault="00755BDC" w:rsidP="00755BDC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755BDC">
        <w:rPr>
          <w:rFonts w:ascii="Times New Roman" w:hAnsi="Times New Roman" w:cs="Times New Roman"/>
          <w:sz w:val="28"/>
          <w:szCs w:val="28"/>
        </w:rPr>
        <w:t>Определить относительное изменение принимаемой частоты сигнала вследствие эффекта Доплера при движении источника излучения в направлении к приемнику со скоростью половины скорости света. «Синее смещение».</w:t>
      </w:r>
    </w:p>
    <w:p w14:paraId="2EC5A8CC" w14:textId="6FE95CF1" w:rsidR="003A0507" w:rsidRDefault="003A0507" w:rsidP="00755BDC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669F8AA6" w14:textId="72959172" w:rsidR="003A0507" w:rsidRPr="003A0507" w:rsidRDefault="00DF6BE5" w:rsidP="00755BDC">
      <w:pPr>
        <w:pStyle w:val="a3"/>
        <w:spacing w:after="0" w:line="36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2CE72E04" wp14:editId="269F62E5">
            <wp:simplePos x="0" y="0"/>
            <wp:positionH relativeFrom="column">
              <wp:posOffset>3895090</wp:posOffset>
            </wp:positionH>
            <wp:positionV relativeFrom="paragraph">
              <wp:posOffset>252730</wp:posOffset>
            </wp:positionV>
            <wp:extent cx="2076450" cy="1037590"/>
            <wp:effectExtent l="0" t="0" r="0" b="0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1037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0507" w:rsidRPr="003A0507">
        <w:rPr>
          <w:rFonts w:ascii="Times New Roman" w:hAnsi="Times New Roman" w:cs="Times New Roman"/>
          <w:b/>
          <w:bCs/>
          <w:sz w:val="28"/>
          <w:szCs w:val="28"/>
        </w:rPr>
        <w:t>Билет 18.</w:t>
      </w:r>
    </w:p>
    <w:p w14:paraId="201C99BA" w14:textId="18A03C70" w:rsidR="003A0507" w:rsidRPr="003A0507" w:rsidRDefault="003A0507" w:rsidP="00755BDC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 сечение захвата однородного метеоритного потока</w:t>
      </w:r>
      <w:r w:rsidR="00B30D63" w:rsidRPr="00B30D6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движущегося на бесконечности со скоростью</w:t>
      </w:r>
      <w:r w:rsidR="00B30D63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∞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="00B30D63">
        <w:rPr>
          <w:rFonts w:ascii="Times New Roman" w:eastAsiaTheme="minorEastAsia" w:hAnsi="Times New Roman" w:cs="Times New Roman"/>
          <w:sz w:val="28"/>
          <w:szCs w:val="28"/>
        </w:rPr>
        <w:t xml:space="preserve">шаровой планетой радиуса </w:t>
      </w:r>
      <w:r w:rsidR="00B30D63" w:rsidRPr="00B30D63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R</w:t>
      </w:r>
      <w:r w:rsidR="00B30D63" w:rsidRPr="00B30D63">
        <w:rPr>
          <w:rFonts w:ascii="Times New Roman" w:eastAsiaTheme="minorEastAsia" w:hAnsi="Times New Roman" w:cs="Times New Roman"/>
          <w:i/>
          <w:iCs/>
          <w:sz w:val="28"/>
          <w:szCs w:val="28"/>
        </w:rPr>
        <w:t>,</w:t>
      </w:r>
      <w:r w:rsidR="00B30D63">
        <w:rPr>
          <w:rFonts w:ascii="Times New Roman" w:eastAsiaTheme="minorEastAsia" w:hAnsi="Times New Roman" w:cs="Times New Roman"/>
          <w:sz w:val="28"/>
          <w:szCs w:val="28"/>
        </w:rPr>
        <w:t xml:space="preserve"> массы </w:t>
      </w:r>
      <w:r w:rsidR="00B30D63" w:rsidRPr="00B30D63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M</w:t>
      </w:r>
      <w:r w:rsidR="00B30D63" w:rsidRPr="00DF6BE5">
        <w:rPr>
          <w:rFonts w:ascii="Times New Roman" w:eastAsiaTheme="minorEastAsia" w:hAnsi="Times New Roman" w:cs="Times New Roman"/>
          <w:i/>
          <w:iCs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BAB0D4" w14:textId="00D20BE5" w:rsidR="00221AE8" w:rsidRDefault="00221AE8" w:rsidP="00F0393A">
      <w:pPr>
        <w:pStyle w:val="a3"/>
        <w:spacing w:after="0" w:line="360" w:lineRule="auto"/>
        <w:ind w:left="0"/>
        <w:rPr>
          <w:rFonts w:ascii="Times New Roman" w:eastAsiaTheme="minorEastAsia" w:hAnsi="Times New Roman" w:cs="Times New Roman"/>
          <w:bCs/>
          <w:sz w:val="28"/>
          <w:szCs w:val="28"/>
        </w:rPr>
      </w:pPr>
    </w:p>
    <w:p w14:paraId="64E82A0B" w14:textId="77777777" w:rsidR="00C5466D" w:rsidRDefault="00C5466D" w:rsidP="00F0393A">
      <w:pPr>
        <w:pStyle w:val="a3"/>
        <w:spacing w:after="0" w:line="360" w:lineRule="auto"/>
        <w:ind w:left="0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61497F20" w14:textId="77777777" w:rsidR="00C5466D" w:rsidRDefault="00C5466D" w:rsidP="00F0393A">
      <w:pPr>
        <w:pStyle w:val="a3"/>
        <w:spacing w:after="0" w:line="360" w:lineRule="auto"/>
        <w:ind w:left="0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151F011F" w14:textId="2FB8D82A" w:rsidR="00166833" w:rsidRPr="00C5466D" w:rsidRDefault="00166833" w:rsidP="00F0393A">
      <w:pPr>
        <w:pStyle w:val="a3"/>
        <w:spacing w:after="0" w:line="360" w:lineRule="auto"/>
        <w:ind w:left="0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C5466D">
        <w:rPr>
          <w:rFonts w:ascii="Times New Roman" w:eastAsiaTheme="minorEastAsia" w:hAnsi="Times New Roman" w:cs="Times New Roman"/>
          <w:b/>
          <w:sz w:val="28"/>
          <w:szCs w:val="28"/>
        </w:rPr>
        <w:t>Билет 19.</w:t>
      </w:r>
    </w:p>
    <w:p w14:paraId="213B6A0C" w14:textId="721C3DC3" w:rsidR="00202CEC" w:rsidRDefault="00EE3A9E" w:rsidP="00F0393A">
      <w:pPr>
        <w:pStyle w:val="a3"/>
        <w:spacing w:after="0" w:line="360" w:lineRule="auto"/>
        <w:ind w:left="0"/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Раскрученный до угловой скорости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ω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 тонкостенный цилиндр массы</w:t>
      </w:r>
      <w:r w:rsidRPr="00EE3A9E">
        <w:rPr>
          <w:rFonts w:ascii="Times New Roman" w:eastAsiaTheme="minorEastAsia" w:hAnsi="Times New Roman" w:cs="Times New Roman"/>
          <w:bCs/>
          <w:i/>
          <w:iCs/>
          <w:sz w:val="28"/>
          <w:szCs w:val="28"/>
        </w:rPr>
        <w:t xml:space="preserve"> </w:t>
      </w:r>
      <w:r w:rsidRPr="00EE3A9E">
        <w:rPr>
          <w:rFonts w:ascii="Times New Roman" w:eastAsiaTheme="minorEastAsia" w:hAnsi="Times New Roman" w:cs="Times New Roman"/>
          <w:bCs/>
          <w:i/>
          <w:iCs/>
          <w:sz w:val="28"/>
          <w:szCs w:val="28"/>
          <w:lang w:val="en-US"/>
        </w:rPr>
        <w:t>M</w:t>
      </w:r>
      <w:r w:rsidR="00887151">
        <w:rPr>
          <w:rFonts w:ascii="Times New Roman" w:eastAsiaTheme="minorEastAsia" w:hAnsi="Times New Roman" w:cs="Times New Roman"/>
          <w:bCs/>
          <w:i/>
          <w:iCs/>
          <w:sz w:val="28"/>
          <w:szCs w:val="28"/>
        </w:rPr>
        <w:t xml:space="preserve">, </w:t>
      </w:r>
      <w:r w:rsidR="00887151">
        <w:rPr>
          <w:rFonts w:ascii="Times New Roman" w:eastAsiaTheme="minorEastAsia" w:hAnsi="Times New Roman" w:cs="Times New Roman"/>
          <w:bCs/>
          <w:sz w:val="28"/>
          <w:szCs w:val="28"/>
        </w:rPr>
        <w:t xml:space="preserve">радиуса </w:t>
      </w:r>
      <w:r w:rsidR="00887151" w:rsidRPr="00887151">
        <w:rPr>
          <w:rFonts w:ascii="Times New Roman" w:eastAsiaTheme="minorEastAsia" w:hAnsi="Times New Roman" w:cs="Times New Roman"/>
          <w:bCs/>
          <w:i/>
          <w:iCs/>
          <w:sz w:val="28"/>
          <w:szCs w:val="28"/>
          <w:lang w:val="en-US"/>
        </w:rPr>
        <w:t>R</w:t>
      </w:r>
      <w:r w:rsidRPr="00EE3A9E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поставили на </w:t>
      </w:r>
      <w:r w:rsidRPr="00322E5B">
        <w:rPr>
          <w:rFonts w:ascii="Times New Roman" w:eastAsiaTheme="minorEastAsia" w:hAnsi="Times New Roman" w:cs="Times New Roman"/>
          <w:bCs/>
          <w:sz w:val="28"/>
          <w:szCs w:val="28"/>
        </w:rPr>
        <w:t xml:space="preserve">достаточно длинную доску массы </w:t>
      </w:r>
      <w:r w:rsidRPr="00322E5B">
        <w:rPr>
          <w:rFonts w:ascii="Times New Roman" w:eastAsiaTheme="minorEastAsia" w:hAnsi="Times New Roman" w:cs="Times New Roman"/>
          <w:bCs/>
          <w:i/>
          <w:iCs/>
          <w:sz w:val="28"/>
          <w:szCs w:val="28"/>
          <w:lang w:val="en-US"/>
        </w:rPr>
        <w:t>m</w:t>
      </w:r>
      <w:r w:rsidRPr="00322E5B">
        <w:rPr>
          <w:rFonts w:ascii="Times New Roman" w:eastAsiaTheme="minorEastAsia" w:hAnsi="Times New Roman" w:cs="Times New Roman"/>
          <w:bCs/>
          <w:sz w:val="28"/>
          <w:szCs w:val="28"/>
        </w:rPr>
        <w:t>, лежащую на</w:t>
      </w:r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 гладком столе. Коэффициент трения ме</w:t>
      </w:r>
      <w:r w:rsidR="00202CEC">
        <w:rPr>
          <w:rFonts w:ascii="Times New Roman" w:eastAsiaTheme="minorEastAsia" w:hAnsi="Times New Roman" w:cs="Times New Roman"/>
          <w:bCs/>
          <w:sz w:val="28"/>
          <w:szCs w:val="28"/>
        </w:rPr>
        <w:t>жд</w:t>
      </w:r>
      <w:r>
        <w:rPr>
          <w:rFonts w:ascii="Times New Roman" w:eastAsiaTheme="minorEastAsia" w:hAnsi="Times New Roman" w:cs="Times New Roman"/>
          <w:bCs/>
          <w:sz w:val="28"/>
          <w:szCs w:val="28"/>
        </w:rPr>
        <w:t>у</w:t>
      </w:r>
      <w:r w:rsidR="00202CE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цилиндр</w:t>
      </w:r>
      <w:r w:rsidR="00887151">
        <w:rPr>
          <w:rFonts w:ascii="Times New Roman" w:eastAsiaTheme="minorEastAsia" w:hAnsi="Times New Roman" w:cs="Times New Roman"/>
          <w:bCs/>
          <w:sz w:val="28"/>
          <w:szCs w:val="28"/>
        </w:rPr>
        <w:t>ом</w:t>
      </w:r>
      <w:r w:rsidR="00202CE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и доской </w:t>
      </w:r>
      <w:r w:rsidR="00202CEC" w:rsidRPr="00202CEC">
        <w:rPr>
          <w:rFonts w:ascii="Times New Roman" w:eastAsiaTheme="minorEastAsia" w:hAnsi="Times New Roman" w:cs="Times New Roman"/>
          <w:bCs/>
          <w:i/>
          <w:iCs/>
          <w:sz w:val="28"/>
          <w:szCs w:val="28"/>
          <w:lang w:val="en-US"/>
        </w:rPr>
        <w:t>k</w:t>
      </w:r>
      <w:r w:rsidR="00202CEC" w:rsidRPr="00202CEC">
        <w:rPr>
          <w:rFonts w:ascii="Times New Roman" w:eastAsiaTheme="minorEastAsia" w:hAnsi="Times New Roman" w:cs="Times New Roman"/>
          <w:bCs/>
          <w:i/>
          <w:iCs/>
          <w:sz w:val="28"/>
          <w:szCs w:val="28"/>
        </w:rPr>
        <w:t>.</w:t>
      </w:r>
      <w:r w:rsidR="00202CEC" w:rsidRPr="00202CE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w:r w:rsidR="00202CEC">
        <w:rPr>
          <w:rFonts w:ascii="Times New Roman" w:eastAsiaTheme="minorEastAsia" w:hAnsi="Times New Roman" w:cs="Times New Roman"/>
          <w:bCs/>
          <w:sz w:val="28"/>
          <w:szCs w:val="28"/>
        </w:rPr>
        <w:t xml:space="preserve">Ось вращения цилиндра в горизонтальном направлении не смещается. </w:t>
      </w:r>
      <w:r w:rsidR="00C5466D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14A08F95" wp14:editId="02178BAA">
            <wp:simplePos x="0" y="0"/>
            <wp:positionH relativeFrom="column">
              <wp:posOffset>4241165</wp:posOffset>
            </wp:positionH>
            <wp:positionV relativeFrom="paragraph">
              <wp:posOffset>5715</wp:posOffset>
            </wp:positionV>
            <wp:extent cx="1847850" cy="989965"/>
            <wp:effectExtent l="0" t="0" r="0" b="635"/>
            <wp:wrapSquare wrapText="bothSides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989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6833">
        <w:rPr>
          <w:rFonts w:ascii="Times New Roman" w:eastAsiaTheme="minorEastAsia" w:hAnsi="Times New Roman" w:cs="Times New Roman"/>
          <w:bCs/>
          <w:sz w:val="28"/>
          <w:szCs w:val="28"/>
        </w:rPr>
        <w:t xml:space="preserve">Определить </w:t>
      </w:r>
      <w:r w:rsidR="00202CEC">
        <w:rPr>
          <w:rFonts w:ascii="Times New Roman" w:eastAsiaTheme="minorEastAsia" w:hAnsi="Times New Roman" w:cs="Times New Roman"/>
          <w:bCs/>
          <w:sz w:val="28"/>
          <w:szCs w:val="28"/>
        </w:rPr>
        <w:t>установившуюся скорость доски</w:t>
      </w:r>
      <w:r w:rsidR="00C5466D" w:rsidRPr="00C5466D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v</m:t>
        </m:r>
      </m:oMath>
      <w:r w:rsidR="00202CE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и угловую скорость</w:t>
      </w:r>
      <w:r w:rsidR="00C5466D" w:rsidRPr="00C5466D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w:r w:rsidR="00C5466D">
        <w:rPr>
          <w:rFonts w:ascii="Times New Roman" w:eastAsiaTheme="minorEastAsia" w:hAnsi="Times New Roman" w:cs="Times New Roman"/>
          <w:bCs/>
          <w:sz w:val="28"/>
          <w:szCs w:val="28"/>
        </w:rPr>
        <w:t>ц</w:t>
      </w:r>
      <w:r w:rsidR="00202CEC">
        <w:rPr>
          <w:rFonts w:ascii="Times New Roman" w:eastAsiaTheme="minorEastAsia" w:hAnsi="Times New Roman" w:cs="Times New Roman"/>
          <w:bCs/>
          <w:sz w:val="28"/>
          <w:szCs w:val="28"/>
        </w:rPr>
        <w:t>илиндра</w:t>
      </w:r>
      <w:r w:rsidR="00C5466D" w:rsidRPr="00C5466D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ω</m:t>
        </m:r>
      </m:oMath>
      <w:r w:rsidR="00C5466D" w:rsidRPr="00C5466D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w:proofErr w:type="gramStart"/>
      <w:r w:rsidR="00C5466D" w:rsidRPr="00C5466D">
        <w:rPr>
          <w:rFonts w:ascii="Times New Roman" w:eastAsiaTheme="minorEastAsia" w:hAnsi="Times New Roman" w:cs="Times New Roman"/>
          <w:bCs/>
          <w:sz w:val="28"/>
          <w:szCs w:val="28"/>
        </w:rPr>
        <w:t>-?</w:t>
      </w:r>
      <w:r w:rsidR="00202CEC">
        <w:rPr>
          <w:rFonts w:ascii="Times New Roman" w:eastAsiaTheme="minorEastAsia" w:hAnsi="Times New Roman" w:cs="Times New Roman"/>
          <w:bCs/>
          <w:sz w:val="28"/>
          <w:szCs w:val="28"/>
        </w:rPr>
        <w:t>.</w:t>
      </w:r>
      <w:proofErr w:type="gramEnd"/>
      <w:r w:rsidR="00202CE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Ускорение свободного падения </w:t>
      </w:r>
      <w:r w:rsidR="00202CEC" w:rsidRPr="00887151">
        <w:rPr>
          <w:rFonts w:ascii="Times New Roman" w:eastAsiaTheme="minorEastAsia" w:hAnsi="Times New Roman" w:cs="Times New Roman"/>
          <w:bCs/>
          <w:i/>
          <w:iCs/>
          <w:sz w:val="28"/>
          <w:szCs w:val="28"/>
          <w:lang w:val="en-US"/>
        </w:rPr>
        <w:t>g</w:t>
      </w:r>
      <w:r w:rsidR="00202CEC" w:rsidRPr="00887151">
        <w:rPr>
          <w:rFonts w:ascii="Times New Roman" w:eastAsiaTheme="minorEastAsia" w:hAnsi="Times New Roman" w:cs="Times New Roman"/>
          <w:bCs/>
          <w:i/>
          <w:iCs/>
          <w:sz w:val="28"/>
          <w:szCs w:val="28"/>
        </w:rPr>
        <w:t>.</w:t>
      </w:r>
      <w:r w:rsidR="00202CEC" w:rsidRPr="00202CE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w:r w:rsidR="00887151">
        <w:rPr>
          <w:rFonts w:ascii="Times New Roman" w:eastAsiaTheme="minorEastAsia" w:hAnsi="Times New Roman" w:cs="Times New Roman"/>
          <w:bCs/>
          <w:sz w:val="28"/>
          <w:szCs w:val="28"/>
        </w:rPr>
        <w:t>Трения доски по столу нет.</w:t>
      </w:r>
    </w:p>
    <w:p w14:paraId="7FA04870" w14:textId="68E3E12B" w:rsidR="00166833" w:rsidRPr="00202CEC" w:rsidRDefault="00202CEC" w:rsidP="00F0393A">
      <w:pPr>
        <w:pStyle w:val="a3"/>
        <w:spacing w:after="0" w:line="360" w:lineRule="auto"/>
        <w:ind w:left="0"/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>*Сколько тепла выделится?</w:t>
      </w:r>
    </w:p>
    <w:p w14:paraId="0FAE8953" w14:textId="001B5071" w:rsidR="008F13F2" w:rsidRDefault="008F13F2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32A75F55" w14:textId="36AD21DF" w:rsidR="00322E5B" w:rsidRDefault="00090A6D" w:rsidP="00322E5B">
      <w:pPr>
        <w:spacing w:line="36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36F6C974" wp14:editId="4CF4BD82">
            <wp:simplePos x="0" y="0"/>
            <wp:positionH relativeFrom="column">
              <wp:posOffset>4359910</wp:posOffset>
            </wp:positionH>
            <wp:positionV relativeFrom="paragraph">
              <wp:posOffset>269875</wp:posOffset>
            </wp:positionV>
            <wp:extent cx="1510665" cy="1407160"/>
            <wp:effectExtent l="0" t="0" r="0" b="2540"/>
            <wp:wrapSquare wrapText="bothSides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0665" cy="1407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13F2" w:rsidRPr="008F13F2">
        <w:rPr>
          <w:rFonts w:ascii="Times New Roman" w:eastAsiaTheme="minorEastAsia" w:hAnsi="Times New Roman" w:cs="Times New Roman"/>
          <w:b/>
          <w:bCs/>
          <w:sz w:val="28"/>
          <w:szCs w:val="28"/>
        </w:rPr>
        <w:t>Билет 20.</w:t>
      </w:r>
    </w:p>
    <w:p w14:paraId="7F12E543" w14:textId="0D310DD5" w:rsidR="00322E5B" w:rsidRPr="00322E5B" w:rsidRDefault="00322E5B" w:rsidP="00322E5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2E5B">
        <w:rPr>
          <w:rFonts w:ascii="Times New Roman" w:hAnsi="Times New Roman" w:cs="Times New Roman"/>
          <w:sz w:val="28"/>
          <w:szCs w:val="28"/>
        </w:rPr>
        <w:t>Что такое прецессия?  Качественное объяснение явления прецессии волчка (уравновешенного гироскопа).</w:t>
      </w:r>
    </w:p>
    <w:p w14:paraId="20C062EB" w14:textId="70BACB1A" w:rsidR="008F13F2" w:rsidRPr="00090A6D" w:rsidRDefault="00322E5B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322E5B">
        <w:rPr>
          <w:rFonts w:ascii="Times New Roman" w:eastAsiaTheme="minorEastAsia" w:hAnsi="Times New Roman" w:cs="Times New Roman"/>
          <w:sz w:val="28"/>
          <w:szCs w:val="28"/>
        </w:rPr>
        <w:t>Найти угловую скорость прецессии волчка в виде плоского диска</w:t>
      </w:r>
      <w:r w:rsidR="00090A6D" w:rsidRPr="00090A6D">
        <w:rPr>
          <w:rFonts w:ascii="Times New Roman" w:eastAsiaTheme="minorEastAsia" w:hAnsi="Times New Roman" w:cs="Times New Roman"/>
          <w:sz w:val="28"/>
          <w:szCs w:val="28"/>
        </w:rPr>
        <w:t>,</w:t>
      </w:r>
      <w:r w:rsidRPr="00322E5B">
        <w:rPr>
          <w:rFonts w:ascii="Times New Roman" w:eastAsiaTheme="minorEastAsia" w:hAnsi="Times New Roman" w:cs="Times New Roman"/>
          <w:sz w:val="28"/>
          <w:szCs w:val="28"/>
        </w:rPr>
        <w:t xml:space="preserve"> насаженного на </w:t>
      </w:r>
      <w:r w:rsidR="00090A6D">
        <w:rPr>
          <w:rFonts w:ascii="Times New Roman" w:eastAsiaTheme="minorEastAsia" w:hAnsi="Times New Roman" w:cs="Times New Roman"/>
          <w:sz w:val="28"/>
          <w:szCs w:val="28"/>
        </w:rPr>
        <w:t>безмассовый стержень</w:t>
      </w:r>
      <w:r w:rsidRPr="00322E5B">
        <w:rPr>
          <w:rFonts w:ascii="Times New Roman" w:eastAsiaTheme="minorEastAsia" w:hAnsi="Times New Roman" w:cs="Times New Roman"/>
          <w:sz w:val="28"/>
          <w:szCs w:val="28"/>
        </w:rPr>
        <w:t xml:space="preserve">, вращающегося с угловой скоростью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ω</m:t>
        </m:r>
      </m:oMath>
      <w:r w:rsidRPr="00322E5B">
        <w:rPr>
          <w:rFonts w:ascii="Times New Roman" w:eastAsiaTheme="minorEastAsia" w:hAnsi="Times New Roman" w:cs="Times New Roman"/>
          <w:sz w:val="28"/>
          <w:szCs w:val="28"/>
        </w:rPr>
        <w:t xml:space="preserve"> . Масса и радиус диска, соответственно </w:t>
      </w:r>
      <w:r w:rsidRPr="00322E5B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M</w:t>
      </w:r>
      <w:r w:rsidRPr="00322E5B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, </w:t>
      </w:r>
      <w:r w:rsidRPr="00322E5B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R</w:t>
      </w:r>
      <w:r w:rsidRPr="00322E5B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. </w:t>
      </w:r>
      <w:r w:rsidR="00090A6D">
        <w:rPr>
          <w:rFonts w:ascii="Times New Roman" w:eastAsiaTheme="minorEastAsia" w:hAnsi="Times New Roman" w:cs="Times New Roman"/>
          <w:sz w:val="28"/>
          <w:szCs w:val="28"/>
        </w:rPr>
        <w:t xml:space="preserve">Расстояние от конца стержня до диска </w:t>
      </w:r>
      <w:proofErr w:type="gramStart"/>
      <w:r w:rsidR="00090A6D" w:rsidRPr="00090A6D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d</w:t>
      </w:r>
      <w:r w:rsidR="00090A6D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.</w:t>
      </w:r>
      <w:proofErr w:type="gramEnd"/>
    </w:p>
    <w:p w14:paraId="544181F3" w14:textId="0698B565" w:rsidR="00322E5B" w:rsidRDefault="00322E5B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2B73A901" w14:textId="7CB30515" w:rsidR="00371B2B" w:rsidRPr="00371B2B" w:rsidRDefault="00371B2B">
      <w:pPr>
        <w:spacing w:line="36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371B2B">
        <w:rPr>
          <w:rFonts w:ascii="Times New Roman" w:eastAsiaTheme="minorEastAsia" w:hAnsi="Times New Roman" w:cs="Times New Roman"/>
          <w:b/>
          <w:bCs/>
          <w:sz w:val="28"/>
          <w:szCs w:val="28"/>
        </w:rPr>
        <w:t>Билет 21.</w:t>
      </w:r>
    </w:p>
    <w:p w14:paraId="217AD5B7" w14:textId="52B65212" w:rsidR="00371B2B" w:rsidRDefault="00371B2B" w:rsidP="00371B2B">
      <w:pPr>
        <w:pStyle w:val="a3"/>
        <w:spacing w:after="0" w:line="360" w:lineRule="auto"/>
        <w:ind w:left="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371B2B">
        <w:rPr>
          <w:rFonts w:ascii="Times New Roman" w:hAnsi="Times New Roman" w:cs="Times New Roman"/>
          <w:sz w:val="28"/>
          <w:szCs w:val="28"/>
        </w:rPr>
        <w:t xml:space="preserve">Найти момент инерции массивной сферической оболочки относительно оси, касательной к оболочке. Масса оболочки </w:t>
      </w:r>
      <w:r w:rsidRPr="00371B2B">
        <w:rPr>
          <w:rFonts w:ascii="Times New Roman" w:hAnsi="Times New Roman" w:cs="Times New Roman"/>
          <w:i/>
          <w:iCs/>
          <w:sz w:val="28"/>
          <w:szCs w:val="28"/>
          <w:lang w:val="en-US"/>
        </w:rPr>
        <w:t>M,</w:t>
      </w:r>
      <w:r w:rsidRPr="00371B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71B2B">
        <w:rPr>
          <w:rFonts w:ascii="Times New Roman" w:hAnsi="Times New Roman" w:cs="Times New Roman"/>
          <w:sz w:val="28"/>
          <w:szCs w:val="28"/>
        </w:rPr>
        <w:t>радиус</w:t>
      </w:r>
      <w:r w:rsidRPr="00371B2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71B2B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.</w:t>
      </w:r>
    </w:p>
    <w:p w14:paraId="37775435" w14:textId="77E63CA8" w:rsidR="00935BF0" w:rsidRDefault="00935BF0" w:rsidP="00371B2B">
      <w:pPr>
        <w:pStyle w:val="a3"/>
        <w:spacing w:after="0" w:line="360" w:lineRule="auto"/>
        <w:ind w:left="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56B1FD34" w14:textId="4C729D85" w:rsidR="00935BF0" w:rsidRPr="00935BF0" w:rsidRDefault="00935BF0" w:rsidP="00371B2B">
      <w:pPr>
        <w:pStyle w:val="a3"/>
        <w:spacing w:after="0" w:line="36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935BF0">
        <w:rPr>
          <w:rFonts w:ascii="Times New Roman" w:hAnsi="Times New Roman" w:cs="Times New Roman"/>
          <w:b/>
          <w:bCs/>
          <w:sz w:val="28"/>
          <w:szCs w:val="28"/>
        </w:rPr>
        <w:t>Билет 22.</w:t>
      </w:r>
    </w:p>
    <w:p w14:paraId="6411E0BD" w14:textId="593CBBCD" w:rsidR="00935BF0" w:rsidRPr="00381FCF" w:rsidRDefault="00935BF0" w:rsidP="00371B2B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381FCF">
        <w:rPr>
          <w:rFonts w:ascii="Times New Roman" w:hAnsi="Times New Roman" w:cs="Times New Roman"/>
          <w:sz w:val="28"/>
          <w:szCs w:val="28"/>
        </w:rPr>
        <w:t xml:space="preserve">Первоначально висящая в поле тяжести однородная веревка падает на стол. </w:t>
      </w:r>
      <w:proofErr w:type="gramStart"/>
      <w:r w:rsidRPr="00381FCF">
        <w:rPr>
          <w:rFonts w:ascii="Times New Roman" w:hAnsi="Times New Roman" w:cs="Times New Roman"/>
          <w:sz w:val="28"/>
          <w:szCs w:val="28"/>
        </w:rPr>
        <w:t>Определить</w:t>
      </w:r>
      <w:proofErr w:type="gramEnd"/>
      <w:r w:rsidRPr="00381FCF">
        <w:rPr>
          <w:rFonts w:ascii="Times New Roman" w:hAnsi="Times New Roman" w:cs="Times New Roman"/>
          <w:sz w:val="28"/>
          <w:szCs w:val="28"/>
        </w:rPr>
        <w:t xml:space="preserve"> как меняется сила давления на стол в зависимости от времени</w:t>
      </w:r>
      <w:r w:rsidR="00381FCF" w:rsidRPr="00381FCF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F(t)</m:t>
        </m:r>
      </m:oMath>
      <w:r w:rsidRPr="00381FCF">
        <w:rPr>
          <w:rFonts w:ascii="Times New Roman" w:hAnsi="Times New Roman" w:cs="Times New Roman"/>
          <w:sz w:val="28"/>
          <w:szCs w:val="28"/>
        </w:rPr>
        <w:t xml:space="preserve">. Длина веревки </w:t>
      </w:r>
      <w:r w:rsidRPr="00381FCF">
        <w:rPr>
          <w:rFonts w:ascii="Times New Roman" w:hAnsi="Times New Roman" w:cs="Times New Roman"/>
          <w:i/>
          <w:iCs/>
          <w:sz w:val="28"/>
          <w:szCs w:val="28"/>
          <w:lang w:val="en-US"/>
        </w:rPr>
        <w:t>L</w:t>
      </w:r>
      <w:r w:rsidRPr="00381FCF">
        <w:rPr>
          <w:rFonts w:ascii="Times New Roman" w:hAnsi="Times New Roman" w:cs="Times New Roman"/>
          <w:i/>
          <w:iCs/>
          <w:sz w:val="28"/>
          <w:szCs w:val="28"/>
        </w:rPr>
        <w:t>,</w:t>
      </w:r>
      <w:r w:rsidRPr="00381FCF">
        <w:rPr>
          <w:rFonts w:ascii="Times New Roman" w:hAnsi="Times New Roman" w:cs="Times New Roman"/>
          <w:sz w:val="28"/>
          <w:szCs w:val="28"/>
        </w:rPr>
        <w:t xml:space="preserve"> масса </w:t>
      </w:r>
      <w:r w:rsidRPr="00381FCF">
        <w:rPr>
          <w:rFonts w:ascii="Times New Roman" w:hAnsi="Times New Roman" w:cs="Times New Roman"/>
          <w:i/>
          <w:iCs/>
          <w:sz w:val="28"/>
          <w:szCs w:val="28"/>
          <w:lang w:val="en-US"/>
        </w:rPr>
        <w:t>m</w:t>
      </w:r>
      <w:r w:rsidR="00381FCF" w:rsidRPr="00381FCF">
        <w:rPr>
          <w:rFonts w:ascii="Times New Roman" w:hAnsi="Times New Roman" w:cs="Times New Roman"/>
          <w:i/>
          <w:iCs/>
          <w:sz w:val="28"/>
          <w:szCs w:val="28"/>
          <w:lang w:val="en-US"/>
        </w:rPr>
        <w:t>.</w:t>
      </w:r>
    </w:p>
    <w:p w14:paraId="7D4A5689" w14:textId="77777777" w:rsidR="00935BF0" w:rsidRPr="00935BF0" w:rsidRDefault="00935BF0" w:rsidP="00371B2B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7AD6E778" w14:textId="77777777" w:rsidR="00371B2B" w:rsidRPr="00371B2B" w:rsidRDefault="00371B2B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sectPr w:rsidR="00371B2B" w:rsidRPr="00371B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135BF"/>
    <w:multiLevelType w:val="hybridMultilevel"/>
    <w:tmpl w:val="AD203102"/>
    <w:lvl w:ilvl="0" w:tplc="AC6EA28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B2D0C"/>
    <w:multiLevelType w:val="hybridMultilevel"/>
    <w:tmpl w:val="0E76256E"/>
    <w:lvl w:ilvl="0" w:tplc="7C18210C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593D78"/>
    <w:multiLevelType w:val="hybridMultilevel"/>
    <w:tmpl w:val="448E70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1E4A90"/>
    <w:multiLevelType w:val="hybridMultilevel"/>
    <w:tmpl w:val="8E5844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8C044E"/>
    <w:multiLevelType w:val="hybridMultilevel"/>
    <w:tmpl w:val="E7F68FCE"/>
    <w:lvl w:ilvl="0" w:tplc="302C67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BA28FB"/>
    <w:multiLevelType w:val="hybridMultilevel"/>
    <w:tmpl w:val="9F12F0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BC7E5B"/>
    <w:multiLevelType w:val="hybridMultilevel"/>
    <w:tmpl w:val="6EBA4D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F84CCE"/>
    <w:multiLevelType w:val="hybridMultilevel"/>
    <w:tmpl w:val="F18ACB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4C6C1D"/>
    <w:multiLevelType w:val="hybridMultilevel"/>
    <w:tmpl w:val="0AACE3BE"/>
    <w:lvl w:ilvl="0" w:tplc="B3DA3802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39693C"/>
    <w:multiLevelType w:val="hybridMultilevel"/>
    <w:tmpl w:val="04D254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3C6A1B"/>
    <w:multiLevelType w:val="hybridMultilevel"/>
    <w:tmpl w:val="A80ED3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F43EAA"/>
    <w:multiLevelType w:val="hybridMultilevel"/>
    <w:tmpl w:val="91F628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9F1A96"/>
    <w:multiLevelType w:val="hybridMultilevel"/>
    <w:tmpl w:val="9A2ACE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AA3305"/>
    <w:multiLevelType w:val="hybridMultilevel"/>
    <w:tmpl w:val="167AB7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2A16F7"/>
    <w:multiLevelType w:val="hybridMultilevel"/>
    <w:tmpl w:val="6D2222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9D3E63"/>
    <w:multiLevelType w:val="hybridMultilevel"/>
    <w:tmpl w:val="A4140350"/>
    <w:lvl w:ilvl="0" w:tplc="38BCD584">
      <w:start w:val="1"/>
      <w:numFmt w:val="upp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397A0A"/>
    <w:multiLevelType w:val="hybridMultilevel"/>
    <w:tmpl w:val="B6DCAF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506A70"/>
    <w:multiLevelType w:val="hybridMultilevel"/>
    <w:tmpl w:val="E3805E5C"/>
    <w:lvl w:ilvl="0" w:tplc="CEAEA942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6556A61"/>
    <w:multiLevelType w:val="hybridMultilevel"/>
    <w:tmpl w:val="17A221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4455706">
    <w:abstractNumId w:val="18"/>
  </w:num>
  <w:num w:numId="2" w16cid:durableId="2132094023">
    <w:abstractNumId w:val="11"/>
  </w:num>
  <w:num w:numId="3" w16cid:durableId="1385905133">
    <w:abstractNumId w:val="16"/>
  </w:num>
  <w:num w:numId="4" w16cid:durableId="463350466">
    <w:abstractNumId w:val="4"/>
  </w:num>
  <w:num w:numId="5" w16cid:durableId="337732603">
    <w:abstractNumId w:val="17"/>
  </w:num>
  <w:num w:numId="6" w16cid:durableId="1776438745">
    <w:abstractNumId w:val="13"/>
  </w:num>
  <w:num w:numId="7" w16cid:durableId="1400707233">
    <w:abstractNumId w:val="15"/>
  </w:num>
  <w:num w:numId="8" w16cid:durableId="1804882164">
    <w:abstractNumId w:val="9"/>
  </w:num>
  <w:num w:numId="9" w16cid:durableId="1306668692">
    <w:abstractNumId w:val="7"/>
  </w:num>
  <w:num w:numId="10" w16cid:durableId="1830897446">
    <w:abstractNumId w:val="0"/>
  </w:num>
  <w:num w:numId="11" w16cid:durableId="542060142">
    <w:abstractNumId w:val="12"/>
  </w:num>
  <w:num w:numId="12" w16cid:durableId="1460874259">
    <w:abstractNumId w:val="2"/>
  </w:num>
  <w:num w:numId="13" w16cid:durableId="418605087">
    <w:abstractNumId w:val="3"/>
  </w:num>
  <w:num w:numId="14" w16cid:durableId="1253469042">
    <w:abstractNumId w:val="6"/>
  </w:num>
  <w:num w:numId="15" w16cid:durableId="783768597">
    <w:abstractNumId w:val="10"/>
  </w:num>
  <w:num w:numId="16" w16cid:durableId="93283916">
    <w:abstractNumId w:val="5"/>
  </w:num>
  <w:num w:numId="17" w16cid:durableId="1764765810">
    <w:abstractNumId w:val="1"/>
  </w:num>
  <w:num w:numId="18" w16cid:durableId="724723159">
    <w:abstractNumId w:val="14"/>
  </w:num>
  <w:num w:numId="19" w16cid:durableId="8692607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EFF"/>
    <w:rsid w:val="00021E9A"/>
    <w:rsid w:val="000224EE"/>
    <w:rsid w:val="00056059"/>
    <w:rsid w:val="00090A6D"/>
    <w:rsid w:val="00096061"/>
    <w:rsid w:val="000A0F5A"/>
    <w:rsid w:val="000E1592"/>
    <w:rsid w:val="000E46CA"/>
    <w:rsid w:val="0010177E"/>
    <w:rsid w:val="001474C0"/>
    <w:rsid w:val="00151D2A"/>
    <w:rsid w:val="00152C2C"/>
    <w:rsid w:val="00166833"/>
    <w:rsid w:val="00166F8D"/>
    <w:rsid w:val="00170CAA"/>
    <w:rsid w:val="00185741"/>
    <w:rsid w:val="001F0C32"/>
    <w:rsid w:val="00202CEC"/>
    <w:rsid w:val="002052F0"/>
    <w:rsid w:val="00221AE8"/>
    <w:rsid w:val="002600F3"/>
    <w:rsid w:val="00261FA7"/>
    <w:rsid w:val="002921CD"/>
    <w:rsid w:val="002B09B4"/>
    <w:rsid w:val="002E1E54"/>
    <w:rsid w:val="002F45C7"/>
    <w:rsid w:val="00322E5B"/>
    <w:rsid w:val="00325A64"/>
    <w:rsid w:val="0035279C"/>
    <w:rsid w:val="003677BE"/>
    <w:rsid w:val="00371B2B"/>
    <w:rsid w:val="00381FCF"/>
    <w:rsid w:val="003A0507"/>
    <w:rsid w:val="00406E4A"/>
    <w:rsid w:val="004169D6"/>
    <w:rsid w:val="00454545"/>
    <w:rsid w:val="0045644A"/>
    <w:rsid w:val="00482BC3"/>
    <w:rsid w:val="004A70BB"/>
    <w:rsid w:val="004B353B"/>
    <w:rsid w:val="004E4268"/>
    <w:rsid w:val="00532F6A"/>
    <w:rsid w:val="00536EFF"/>
    <w:rsid w:val="0056507E"/>
    <w:rsid w:val="00571F6A"/>
    <w:rsid w:val="00612281"/>
    <w:rsid w:val="00632CB8"/>
    <w:rsid w:val="0065726C"/>
    <w:rsid w:val="0067090F"/>
    <w:rsid w:val="006B358B"/>
    <w:rsid w:val="006E7880"/>
    <w:rsid w:val="00755BDC"/>
    <w:rsid w:val="00791739"/>
    <w:rsid w:val="00843DE4"/>
    <w:rsid w:val="00876F0E"/>
    <w:rsid w:val="00877331"/>
    <w:rsid w:val="008828F4"/>
    <w:rsid w:val="00887151"/>
    <w:rsid w:val="008C102B"/>
    <w:rsid w:val="008F13F2"/>
    <w:rsid w:val="00935BF0"/>
    <w:rsid w:val="009A22F6"/>
    <w:rsid w:val="009A4548"/>
    <w:rsid w:val="009B68C2"/>
    <w:rsid w:val="00A02C47"/>
    <w:rsid w:val="00A57551"/>
    <w:rsid w:val="00A62AE3"/>
    <w:rsid w:val="00A71C29"/>
    <w:rsid w:val="00AA2A3C"/>
    <w:rsid w:val="00AB36D7"/>
    <w:rsid w:val="00B30D63"/>
    <w:rsid w:val="00B32810"/>
    <w:rsid w:val="00B36D75"/>
    <w:rsid w:val="00B37DF8"/>
    <w:rsid w:val="00BA0EDA"/>
    <w:rsid w:val="00BA58AF"/>
    <w:rsid w:val="00BB1280"/>
    <w:rsid w:val="00BC72EB"/>
    <w:rsid w:val="00BD344E"/>
    <w:rsid w:val="00C35AFB"/>
    <w:rsid w:val="00C5466D"/>
    <w:rsid w:val="00CE1C90"/>
    <w:rsid w:val="00CE5455"/>
    <w:rsid w:val="00D10B42"/>
    <w:rsid w:val="00D127AF"/>
    <w:rsid w:val="00D34830"/>
    <w:rsid w:val="00D80D06"/>
    <w:rsid w:val="00D84DF9"/>
    <w:rsid w:val="00DF6BE5"/>
    <w:rsid w:val="00E1009E"/>
    <w:rsid w:val="00E40DD7"/>
    <w:rsid w:val="00E42353"/>
    <w:rsid w:val="00EE3A9E"/>
    <w:rsid w:val="00EE6341"/>
    <w:rsid w:val="00F0393A"/>
    <w:rsid w:val="00F25971"/>
    <w:rsid w:val="00F401A1"/>
    <w:rsid w:val="00F74DCB"/>
    <w:rsid w:val="00FC3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EBEE5"/>
  <w15:chartTrackingRefBased/>
  <w15:docId w15:val="{8F53ADB0-C8FE-486D-97AB-02FFEAD39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36EFF"/>
    <w:pPr>
      <w:spacing w:after="160" w:line="259" w:lineRule="auto"/>
      <w:ind w:left="720"/>
      <w:contextualSpacing/>
    </w:pPr>
  </w:style>
  <w:style w:type="character" w:styleId="a4">
    <w:name w:val="Placeholder Text"/>
    <w:basedOn w:val="a0"/>
    <w:uiPriority w:val="99"/>
    <w:semiHidden/>
    <w:rsid w:val="00261FA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9F4B55-AEC2-4835-B994-1B847F12E5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1012</Words>
  <Characters>5773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Abrik Valishev</dc:creator>
  <cp:keywords/>
  <dc:description/>
  <cp:lastModifiedBy>Abrik Valishev</cp:lastModifiedBy>
  <cp:revision>2</cp:revision>
  <dcterms:created xsi:type="dcterms:W3CDTF">2023-06-20T15:26:00Z</dcterms:created>
  <dcterms:modified xsi:type="dcterms:W3CDTF">2023-06-20T15:26:00Z</dcterms:modified>
</cp:coreProperties>
</file>