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360" w:lineRule="auto"/>
        <w:ind w:left="0" w:firstLine="0"/>
        <w:jc w:val="center"/>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BÁO CÁO ĐỒ ÁN</w:t>
      </w:r>
      <w:r w:rsidDel="00000000" w:rsidR="00000000" w:rsidRPr="00000000">
        <w:rPr>
          <w:rFonts w:ascii="Times New Roman" w:cs="Times New Roman" w:eastAsia="Times New Roman" w:hAnsi="Times New Roman"/>
          <w:color w:val="1b1c1d"/>
          <w:sz w:val="28"/>
          <w:szCs w:val="28"/>
          <w:rtl w:val="0"/>
        </w:rPr>
        <w:br w:type="textWrapping"/>
      </w:r>
      <w:r w:rsidDel="00000000" w:rsidR="00000000" w:rsidRPr="00000000">
        <w:rPr>
          <w:rFonts w:ascii="Times New Roman" w:cs="Times New Roman" w:eastAsia="Times New Roman" w:hAnsi="Times New Roman"/>
          <w:i w:val="0"/>
          <w:color w:val="1b1c1d"/>
          <w:sz w:val="28"/>
          <w:szCs w:val="28"/>
          <w:rtl w:val="0"/>
        </w:rPr>
        <w:t xml:space="preserve">KỸ THUẬT RMI (REMOTE METHOD INVOCATION)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Sinh viên thực hiện</w:t>
      </w:r>
      <w:r w:rsidDel="00000000" w:rsidR="00000000" w:rsidRPr="00000000">
        <w:rPr>
          <w:rFonts w:ascii="Times New Roman" w:cs="Times New Roman" w:eastAsia="Times New Roman" w:hAnsi="Times New Roman"/>
          <w:i w:val="0"/>
          <w:color w:val="1b1c1d"/>
          <w:sz w:val="28"/>
          <w:szCs w:val="28"/>
          <w:rtl w:val="0"/>
        </w:rPr>
        <w:t xml:space="preserve">: Nguyễn Tấn Thành Long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sdt>
      <w:sdtPr>
        <w:id w:val="-829061679"/>
        <w:docPartObj>
          <w:docPartGallery w:val="Table of Contents"/>
          <w:docPartUnique w:val="1"/>
        </w:docPartObj>
      </w:sdtPr>
      <w:sdtContent>
        <w:p w:rsidR="00000000" w:rsidDel="00000000" w:rsidP="00000000" w:rsidRDefault="00000000" w:rsidRPr="00000000" w14:paraId="00000012">
          <w:pPr>
            <w:tabs>
              <w:tab w:val="right" w:leader="dot" w:pos="9360"/>
            </w:tabs>
            <w:spacing w:before="60" w:lineRule="auto"/>
            <w:rPr>
              <w:rFonts w:ascii="Times New Roman" w:cs="Times New Roman" w:eastAsia="Times New Roman" w:hAnsi="Times New Roman"/>
              <w:b w:val="1"/>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sz w:val="28"/>
              <w:szCs w:val="28"/>
              <w:rtl w:val="0"/>
            </w:rPr>
            <w:t xml:space="preserve">MỤC LỤC:</w:t>
          </w:r>
          <w:r w:rsidDel="00000000" w:rsidR="00000000" w:rsidRPr="00000000">
            <w:rPr>
              <w:rtl w:val="0"/>
            </w:rPr>
          </w:r>
        </w:p>
        <w:p w:rsidR="00000000" w:rsidDel="00000000" w:rsidP="00000000" w:rsidRDefault="00000000" w:rsidRPr="00000000" w14:paraId="00000013">
          <w:pPr>
            <w:tabs>
              <w:tab w:val="right" w:leader="dot" w:pos="9360"/>
            </w:tabs>
            <w:spacing w:before="60" w:lineRule="auto"/>
            <w:ind w:left="36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PHẦN 1: GIỚI THIỆU TỔNG QUAN</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dot" w:pos="9360"/>
            </w:tabs>
            <w:spacing w:before="60" w:lineRule="auto"/>
            <w:ind w:left="72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1.1. Định Nghĩa RMI</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dot" w:pos="9360"/>
            </w:tabs>
            <w:spacing w:before="60" w:lineRule="auto"/>
            <w:ind w:left="72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1.2. Đặc Điểm Chính</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dot" w:pos="9360"/>
            </w:tabs>
            <w:spacing w:before="60" w:lineRule="auto"/>
            <w:ind w:left="72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1.3. Mục Đích Sử Dụng</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dot" w:pos="9360"/>
            </w:tabs>
            <w:spacing w:before="60" w:lineRule="auto"/>
            <w:ind w:left="36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PHẦN 2: KIẾN TRÚC VÀ CÁC THÀNH PHẦN</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dot" w:pos="9360"/>
            </w:tabs>
            <w:spacing w:before="60" w:lineRule="auto"/>
            <w:ind w:left="72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2.1. Kiến Trúc Tổng Thể</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dot" w:pos="9360"/>
            </w:tabs>
            <w:spacing w:before="60" w:lineRule="auto"/>
            <w:ind w:left="72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2.2. Các Thành Phần Chính</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dot" w:pos="9360"/>
            </w:tabs>
            <w:spacing w:before="60" w:lineRule="auto"/>
            <w:ind w:left="108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2.2.1. Remote Interface</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dot" w:pos="9360"/>
            </w:tabs>
            <w:spacing w:before="60" w:lineRule="auto"/>
            <w:ind w:left="108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2.2.2. Remote Object</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dot" w:pos="9360"/>
            </w:tabs>
            <w:spacing w:before="60" w:lineRule="auto"/>
            <w:ind w:left="108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2.2.3. RMI Registry</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dot" w:pos="9360"/>
            </w:tabs>
            <w:spacing w:before="60" w:lineRule="auto"/>
            <w:ind w:left="108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2.2.4. Stub và Skeleton</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dot" w:pos="9360"/>
            </w:tabs>
            <w:spacing w:before="60" w:lineRule="auto"/>
            <w:ind w:left="36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PHẦN 3: NGUYÊN LÝ HOẠT ĐỘNG</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dot" w:pos="9360"/>
            </w:tabs>
            <w:spacing w:before="60" w:lineRule="auto"/>
            <w:ind w:left="72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3.1. Quy Trình Hoạt Động</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dot" w:pos="9360"/>
            </w:tabs>
            <w:spacing w:before="60" w:lineRule="auto"/>
            <w:ind w:left="108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1. Khởi Động Server</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dot" w:pos="9360"/>
            </w:tabs>
            <w:spacing w:before="60" w:lineRule="auto"/>
            <w:ind w:left="108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2. Client Lookup và Gọi Phương Thức</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dot" w:pos="9360"/>
            </w:tabs>
            <w:spacing w:before="60" w:lineRule="auto"/>
            <w:ind w:left="72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3.2. Các Bước Chi Tiết</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dot" w:pos="9360"/>
            </w:tabs>
            <w:spacing w:before="60" w:lineRule="auto"/>
            <w:ind w:left="36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PHẦN 4: ƯU, KHUYẾT ĐIỂM</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dot" w:pos="9360"/>
            </w:tabs>
            <w:spacing w:before="60" w:lineRule="auto"/>
            <w:ind w:left="72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4.1. Ưu Điểm</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dot" w:pos="9360"/>
            </w:tabs>
            <w:spacing w:before="60" w:lineRule="auto"/>
            <w:ind w:left="72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4.2. Khuyết Điểm</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dot" w:pos="9360"/>
            </w:tabs>
            <w:spacing w:before="60" w:lineRule="auto"/>
            <w:ind w:left="36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PHẦN 5: CÁC LĨNH VỰC ỨNG DỤNG</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dot" w:pos="9360"/>
            </w:tabs>
            <w:spacing w:before="60" w:lineRule="auto"/>
            <w:ind w:left="72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5.1. Ứng Dụng Enterprise</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dot" w:pos="9360"/>
            </w:tabs>
            <w:spacing w:before="60" w:lineRule="auto"/>
            <w:ind w:left="72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5.2. Ứng Dụng Học Thuật</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dot" w:pos="9360"/>
            </w:tabs>
            <w:spacing w:before="60" w:lineRule="auto"/>
            <w:ind w:left="72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5.3. Ứng Dụng Thực Tế</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dot" w:pos="9360"/>
            </w:tabs>
            <w:spacing w:before="60" w:lineRule="auto"/>
            <w:ind w:left="720" w:firstLine="0"/>
            <w:rPr>
              <w:rFonts w:ascii="Times New Roman" w:cs="Times New Roman" w:eastAsia="Times New Roman" w:hAnsi="Times New Roman"/>
              <w:color w:val="000000"/>
              <w:sz w:val="28"/>
              <w:szCs w:val="28"/>
              <w:u w:val="none"/>
            </w:rPr>
          </w:pPr>
          <w:hyperlink w:anchor="">
            <w:r w:rsidDel="00000000" w:rsidR="00000000" w:rsidRPr="00000000">
              <w:rPr>
                <w:rFonts w:ascii="Times New Roman" w:cs="Times New Roman" w:eastAsia="Times New Roman" w:hAnsi="Times New Roman"/>
                <w:color w:val="000000"/>
                <w:sz w:val="28"/>
                <w:szCs w:val="28"/>
                <w:u w:val="none"/>
                <w:rtl w:val="0"/>
              </w:rPr>
              <w:t xml:space="preserve">5.4. Demo Ứng Dụng Chat</w:t>
              <w:tab/>
            </w:r>
          </w:hyperlink>
          <w:r w:rsidDel="00000000" w:rsidR="00000000" w:rsidRPr="00000000">
            <w:fldChar w:fldCharType="begin"/>
            <w:instrText xml:space="preserve"> PAGEREF  \h </w:instrText>
            <w:fldChar w:fldCharType="separate"/>
          </w:r>
          <w:r w:rsidDel="00000000" w:rsidR="00000000" w:rsidRPr="00000000">
            <w:rPr>
              <w:rFonts w:ascii="Times New Roman" w:cs="Times New Roman" w:eastAsia="Times New Roman" w:hAnsi="Times New Roman"/>
              <w:sz w:val="28"/>
              <w:szCs w:val="28"/>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color w:val="1b1c1d"/>
          <w:sz w:val="28"/>
          <w:szCs w:val="28"/>
        </w:rPr>
      </w:pP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120" w:before="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PHẦN 1: GIỚI THIỆU TỔNG QUAN</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120" w:before="0" w:line="360" w:lineRule="auto"/>
        <w:rPr>
          <w:rFonts w:ascii="Times New Roman" w:cs="Times New Roman" w:eastAsia="Times New Roman" w:hAnsi="Times New Roman"/>
          <w:i w:val="0"/>
          <w:color w:val="1b1c1d"/>
        </w:rPr>
      </w:pPr>
      <w:r w:rsidDel="00000000" w:rsidR="00000000" w:rsidRPr="00000000">
        <w:rPr>
          <w:rFonts w:ascii="Times New Roman" w:cs="Times New Roman" w:eastAsia="Times New Roman" w:hAnsi="Times New Roman"/>
          <w:i w:val="0"/>
          <w:color w:val="1b1c1d"/>
          <w:rtl w:val="0"/>
        </w:rPr>
        <w:t xml:space="preserve">1.1. Định Nghĩa RMI</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Remote Method Invocation (RMI) là một cơ chế mạnh mẽ trong Java, cho phép một đối tượng đang chạy trên một máy ảo Java (JVM) có thể gọi các phương thức của một đối tượng khác đang chạy trên một JVM khác. Điều đặc biệt là hai JVM này không nhất thiết phải nằm trên cùng một máy tính; chúng có thể được phân tán trên các máy tính khác nhau và kết nối với nhau thông qua mạng. Điều này tạo điều kiện thuận lợi cho việc xây dựng các ứng dụng phân tán, nơi các thành phần có thể giao tiếp và tương tác từ xa một cách liền mạch, như thể chúng đang chạy trong cùng một không gian bộ nhớ.</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after="120" w:before="0" w:line="360" w:lineRule="auto"/>
        <w:rPr>
          <w:rFonts w:ascii="Times New Roman" w:cs="Times New Roman" w:eastAsia="Times New Roman" w:hAnsi="Times New Roman"/>
          <w:i w:val="0"/>
          <w:color w:val="1b1c1d"/>
        </w:rPr>
      </w:pPr>
      <w:r w:rsidDel="00000000" w:rsidR="00000000" w:rsidRPr="00000000">
        <w:rPr>
          <w:rFonts w:ascii="Times New Roman" w:cs="Times New Roman" w:eastAsia="Times New Roman" w:hAnsi="Times New Roman"/>
          <w:i w:val="0"/>
          <w:color w:val="1b1c1d"/>
          <w:rtl w:val="0"/>
        </w:rPr>
        <w:t xml:space="preserve">1.2. Đặc Điểm Chính</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Là một API của Java cho phép gọi phương thức từ xa</w:t>
      </w:r>
      <w:r w:rsidDel="00000000" w:rsidR="00000000" w:rsidRPr="00000000">
        <w:rPr>
          <w:rFonts w:ascii="Times New Roman" w:cs="Times New Roman" w:eastAsia="Times New Roman" w:hAnsi="Times New Roman"/>
          <w:i w:val="0"/>
          <w:color w:val="1b1c1d"/>
          <w:sz w:val="28"/>
          <w:szCs w:val="28"/>
          <w:rtl w:val="0"/>
        </w:rPr>
        <w:t xml:space="preserve">: RMI là một phần của thư viện chuẩn Java (Java Standard Library), cung cấp các giao diện và lớp cần thiết để phát triển các ứng dụng phân tán. Nó trừu tượng hóa các chi tiết phức tạp của giao tiếp mạng, cho phép nhà phát triển tập trung vào logic nghiệp vụ.</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Hoạt động trong môi trường phân tán (distributed environment)</w:t>
      </w:r>
      <w:r w:rsidDel="00000000" w:rsidR="00000000" w:rsidRPr="00000000">
        <w:rPr>
          <w:rFonts w:ascii="Times New Roman" w:cs="Times New Roman" w:eastAsia="Times New Roman" w:hAnsi="Times New Roman"/>
          <w:i w:val="0"/>
          <w:color w:val="1b1c1d"/>
          <w:sz w:val="28"/>
          <w:szCs w:val="28"/>
          <w:rtl w:val="0"/>
        </w:rPr>
        <w:t xml:space="preserve">: RMI được thiết kế đặc biệt để hỗ trợ các ứng dụng mà các thành phần của chúng được triển khai trên nhiều máy tính khác nhau. Điều này rất quan trọng đối với các hệ thống lớn, cần khả năng mở rộng và chịu lỗi.</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Tự động xử lý việc truyền dữ liệu giữa các máy</w:t>
      </w:r>
      <w:r w:rsidDel="00000000" w:rsidR="00000000" w:rsidRPr="00000000">
        <w:rPr>
          <w:rFonts w:ascii="Times New Roman" w:cs="Times New Roman" w:eastAsia="Times New Roman" w:hAnsi="Times New Roman"/>
          <w:i w:val="0"/>
          <w:color w:val="1b1c1d"/>
          <w:sz w:val="28"/>
          <w:szCs w:val="28"/>
          <w:rtl w:val="0"/>
        </w:rPr>
        <w:t xml:space="preserve">: Một trong những ưu điểm nổi bật của RMI là khả năng tự động "marshall" (đóng gói) các tham số của phương thức và "unmarshall" (giải nén) các giá trị trả về. Quá trình này bao gồm việc chuyển đổi các đối tượng Java thành một định dạng có thể truyền qua mạng (serialization) và ngược lại, giúp đơn giản hóa việc truyền dữ liệu phức tạp.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Hỗ trợ garbage collection phân tán</w:t>
      </w:r>
      <w:r w:rsidDel="00000000" w:rsidR="00000000" w:rsidRPr="00000000">
        <w:rPr>
          <w:rFonts w:ascii="Times New Roman" w:cs="Times New Roman" w:eastAsia="Times New Roman" w:hAnsi="Times New Roman"/>
          <w:i w:val="0"/>
          <w:color w:val="1b1c1d"/>
          <w:sz w:val="28"/>
          <w:szCs w:val="28"/>
          <w:rtl w:val="0"/>
        </w:rPr>
        <w:t xml:space="preserve">: RMI có cơ chế quản lý bộ nhớ cho các đối tượng từ xa. Nó theo dõi các tham chiếu đến các đối tượng từ xa và tự động giải phóng bộ nhớ khi không còn JVM nào tham chiếu đến đối tượng đó nữa, giúp tránh rò rỉ bộ nhớ trong môi trường phân tán.</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120" w:before="120" w:line="360" w:lineRule="auto"/>
        <w:rPr>
          <w:rFonts w:ascii="Times New Roman" w:cs="Times New Roman" w:eastAsia="Times New Roman" w:hAnsi="Times New Roman"/>
          <w:i w:val="0"/>
          <w:color w:val="1b1c1d"/>
        </w:rPr>
      </w:pPr>
      <w:r w:rsidDel="00000000" w:rsidR="00000000" w:rsidRPr="00000000">
        <w:rPr>
          <w:rFonts w:ascii="Times New Roman" w:cs="Times New Roman" w:eastAsia="Times New Roman" w:hAnsi="Times New Roman"/>
          <w:i w:val="0"/>
          <w:color w:val="1b1c1d"/>
          <w:rtl w:val="0"/>
        </w:rPr>
        <w:t xml:space="preserve">1.3. Mục Đích Sử Dụng</w:t>
      </w:r>
    </w:p>
    <w:p w:rsidR="00000000" w:rsidDel="00000000" w:rsidP="00000000" w:rsidRDefault="00000000" w:rsidRPr="00000000" w14:paraId="00000037">
      <w:pPr>
        <w:numPr>
          <w:ilvl w:val="0"/>
          <w:numId w:val="18"/>
        </w:numPr>
        <w:pBdr>
          <w:top w:space="0" w:sz="0" w:val="nil"/>
          <w:left w:space="0" w:sz="0" w:val="nil"/>
          <w:bottom w:space="0" w:sz="0" w:val="nil"/>
          <w:right w:space="0" w:sz="0" w:val="nil"/>
          <w:between w:space="0" w:sz="0" w:val="nil"/>
        </w:pBdr>
        <w:shd w:fill="auto" w:val="clear"/>
        <w:spacing w:after="0" w:after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Xây dựng ứng dụng phân tán</w:t>
      </w:r>
      <w:r w:rsidDel="00000000" w:rsidR="00000000" w:rsidRPr="00000000">
        <w:rPr>
          <w:rFonts w:ascii="Times New Roman" w:cs="Times New Roman" w:eastAsia="Times New Roman" w:hAnsi="Times New Roman"/>
          <w:i w:val="0"/>
          <w:color w:val="1b1c1d"/>
          <w:sz w:val="28"/>
          <w:szCs w:val="28"/>
          <w:rtl w:val="0"/>
        </w:rPr>
        <w:t xml:space="preserve">: RMI là nền tảng cho việc phát triển các ứng dụng mà các phần của chúng được phân tán trên nhiều máy, cho phép chúng làm việc cùng nhau để đạt được một mục tiêu chung.</w:t>
      </w:r>
    </w:p>
    <w:p w:rsidR="00000000" w:rsidDel="00000000" w:rsidP="00000000" w:rsidRDefault="00000000" w:rsidRPr="00000000" w14:paraId="00000038">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Tách biệt logic xử lý giữa client và server</w:t>
      </w:r>
      <w:r w:rsidDel="00000000" w:rsidR="00000000" w:rsidRPr="00000000">
        <w:rPr>
          <w:rFonts w:ascii="Times New Roman" w:cs="Times New Roman" w:eastAsia="Times New Roman" w:hAnsi="Times New Roman"/>
          <w:i w:val="0"/>
          <w:color w:val="1b1c1d"/>
          <w:sz w:val="28"/>
          <w:szCs w:val="28"/>
          <w:rtl w:val="0"/>
        </w:rPr>
        <w:t xml:space="preserve">: RMI khuyến khích kiến trúc client-server, nơi client chỉ chịu trách nhiệm về giao diện người dùng và gửi yêu cầu đến server để xử lý logic nghiệp vụ phức tạp, giúp hệ thống dễ quản lý và bảo trì hơn.</w:t>
      </w:r>
    </w:p>
    <w:p w:rsidR="00000000" w:rsidDel="00000000" w:rsidP="00000000" w:rsidRDefault="00000000" w:rsidRPr="00000000" w14:paraId="00000039">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Chia sẻ tài nguyên và dịch vụ qua mạng</w:t>
      </w:r>
      <w:r w:rsidDel="00000000" w:rsidR="00000000" w:rsidRPr="00000000">
        <w:rPr>
          <w:rFonts w:ascii="Times New Roman" w:cs="Times New Roman" w:eastAsia="Times New Roman" w:hAnsi="Times New Roman"/>
          <w:i w:val="0"/>
          <w:color w:val="1b1c1d"/>
          <w:sz w:val="28"/>
          <w:szCs w:val="28"/>
          <w:rtl w:val="0"/>
        </w:rPr>
        <w:t xml:space="preserve">: Các đối tượng từ xa (remote objects) có thể cung cấp các dịch vụ hoặc tài nguyên chung mà nhiều client có thể truy cập và sử dụng từ xa, tối ưu hóa việc sử dụng tài nguyên.</w:t>
      </w:r>
    </w:p>
    <w:p w:rsidR="00000000" w:rsidDel="00000000" w:rsidP="00000000" w:rsidRDefault="00000000" w:rsidRPr="00000000" w14:paraId="0000003A">
      <w:pPr>
        <w:numPr>
          <w:ilvl w:val="0"/>
          <w:numId w:val="18"/>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Tăng khả năng mở rộng của hệ thống</w:t>
      </w:r>
      <w:r w:rsidDel="00000000" w:rsidR="00000000" w:rsidRPr="00000000">
        <w:rPr>
          <w:rFonts w:ascii="Times New Roman" w:cs="Times New Roman" w:eastAsia="Times New Roman" w:hAnsi="Times New Roman"/>
          <w:i w:val="0"/>
          <w:color w:val="1b1c1d"/>
          <w:sz w:val="28"/>
          <w:szCs w:val="28"/>
          <w:rtl w:val="0"/>
        </w:rPr>
        <w:t xml:space="preserve">: Bằng cách phân tán các thành phần và dịch vụ, RMI giúp hệ thống dễ dàng mở rộng bằng cách thêm các máy chủ hoặc dịch vụ mới khi nhu cầu tăng lên, mà không cần phải thay đổi cấu trúc tổng thể của ứng dụng.</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120" w:before="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PHẦN 2: KIẾN TRÚC VÀ CÁC THÀNH PHẦN</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after="120" w:before="0" w:line="360" w:lineRule="auto"/>
        <w:rPr>
          <w:rFonts w:ascii="Times New Roman" w:cs="Times New Roman" w:eastAsia="Times New Roman" w:hAnsi="Times New Roman"/>
          <w:i w:val="0"/>
          <w:color w:val="1b1c1d"/>
        </w:rPr>
      </w:pPr>
      <w:r w:rsidDel="00000000" w:rsidR="00000000" w:rsidRPr="00000000">
        <w:rPr>
          <w:rFonts w:ascii="Times New Roman" w:cs="Times New Roman" w:eastAsia="Times New Roman" w:hAnsi="Times New Roman"/>
          <w:i w:val="0"/>
          <w:color w:val="1b1c1d"/>
          <w:rtl w:val="0"/>
        </w:rPr>
        <w:t xml:space="preserve">2.1. Kiến Trúc Tổng Thể</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Kiến trúc của RMI được thiết kế để hỗ trợ giao tiếp giữa các JVM một cách minh bạch. Nó bao gồm một số thành phần chính hoạt động cùng nhau để cho phép một chương trình client gọi một phương thức trên một đối tượng từ xa như thể nó là một đối tượng cục bộ.</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graph LR</w:t>
        <w:br w:type="textWrapping"/>
        <w:t xml:space="preserve">    A[Client Program] --&gt; B[RMI Registry]</w:t>
        <w:br w:type="textWrapping"/>
        <w:t xml:space="preserve">    B --&gt; C[Server Program]</w:t>
        <w:br w:type="textWrapping"/>
        <w:t xml:space="preserve">    A --- D(Stub Object)</w:t>
        <w:br w:type="textWrapping"/>
        <w:t xml:space="preserve">    C --- E(Remote Object)</w:t>
        <w:br w:type="textWrapping"/>
        <w:t xml:space="preserve">    D -- Gọi phương thức từ xa --&gt; E</w:t>
        <w:br w:type="textWrapping"/>
        <w:t xml:space="preserve">    E -- Trả về kết quả --&gt; D</w:t>
        <w:br w:type="textWrapping"/>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line="360" w:lineRule="auto"/>
        <w:rPr>
          <w:rFonts w:ascii="Times New Roman" w:cs="Times New Roman" w:eastAsia="Times New Roman" w:hAnsi="Times New Roman"/>
          <w:b w:val="1"/>
          <w:i w:val="0"/>
          <w:color w:val="1b1c1d"/>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Mô tả chi tiết:</w:t>
      </w:r>
    </w:p>
    <w:p w:rsidR="00000000" w:rsidDel="00000000" w:rsidP="00000000" w:rsidRDefault="00000000" w:rsidRPr="00000000" w14:paraId="00000040">
      <w:pPr>
        <w:numPr>
          <w:ilvl w:val="0"/>
          <w:numId w:val="25"/>
        </w:numPr>
        <w:pBdr>
          <w:top w:space="0" w:sz="0" w:val="nil"/>
          <w:left w:space="0" w:sz="0" w:val="nil"/>
          <w:bottom w:space="0" w:sz="0" w:val="nil"/>
          <w:right w:space="0" w:sz="0" w:val="nil"/>
          <w:between w:space="0" w:sz="0" w:val="nil"/>
        </w:pBdr>
        <w:shd w:fill="auto" w:val="clear"/>
        <w:spacing w:after="0" w:after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Client Program</w:t>
      </w:r>
      <w:r w:rsidDel="00000000" w:rsidR="00000000" w:rsidRPr="00000000">
        <w:rPr>
          <w:rFonts w:ascii="Times New Roman" w:cs="Times New Roman" w:eastAsia="Times New Roman" w:hAnsi="Times New Roman"/>
          <w:i w:val="0"/>
          <w:color w:val="1b1c1d"/>
          <w:sz w:val="28"/>
          <w:szCs w:val="28"/>
          <w:rtl w:val="0"/>
        </w:rPr>
        <w:t xml:space="preserve">: Ứng dụng phía người dùng, muốn gọi các dịch vụ từ xa.</w:t>
      </w:r>
    </w:p>
    <w:p w:rsidR="00000000" w:rsidDel="00000000" w:rsidP="00000000" w:rsidRDefault="00000000" w:rsidRPr="00000000" w14:paraId="00000041">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Server Program</w:t>
      </w:r>
      <w:r w:rsidDel="00000000" w:rsidR="00000000" w:rsidRPr="00000000">
        <w:rPr>
          <w:rFonts w:ascii="Times New Roman" w:cs="Times New Roman" w:eastAsia="Times New Roman" w:hAnsi="Times New Roman"/>
          <w:i w:val="0"/>
          <w:color w:val="1b1c1d"/>
          <w:sz w:val="28"/>
          <w:szCs w:val="28"/>
          <w:rtl w:val="0"/>
        </w:rPr>
        <w:t xml:space="preserve">: Ứng dụng chứa các đối tượng từ xa (remote objects) cung cấp dịch vụ.</w:t>
      </w:r>
    </w:p>
    <w:p w:rsidR="00000000" w:rsidDel="00000000" w:rsidP="00000000" w:rsidRDefault="00000000" w:rsidRPr="00000000" w14:paraId="00000042">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RMI Registry</w:t>
      </w:r>
      <w:r w:rsidDel="00000000" w:rsidR="00000000" w:rsidRPr="00000000">
        <w:rPr>
          <w:rFonts w:ascii="Times New Roman" w:cs="Times New Roman" w:eastAsia="Times New Roman" w:hAnsi="Times New Roman"/>
          <w:i w:val="0"/>
          <w:color w:val="1b1c1d"/>
          <w:sz w:val="28"/>
          <w:szCs w:val="28"/>
          <w:rtl w:val="0"/>
        </w:rPr>
        <w:t xml:space="preserve">: Một dịch vụ đặt tên (naming service) nơi server đăng ký các đối tượng từ xa của mình và client tìm kiếm các đối tượng đó bằng tên.</w:t>
      </w:r>
    </w:p>
    <w:p w:rsidR="00000000" w:rsidDel="00000000" w:rsidP="00000000" w:rsidRDefault="00000000" w:rsidRPr="00000000" w14:paraId="00000043">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Stub Object</w:t>
      </w:r>
      <w:r w:rsidDel="00000000" w:rsidR="00000000" w:rsidRPr="00000000">
        <w:rPr>
          <w:rFonts w:ascii="Times New Roman" w:cs="Times New Roman" w:eastAsia="Times New Roman" w:hAnsi="Times New Roman"/>
          <w:i w:val="0"/>
          <w:color w:val="1b1c1d"/>
          <w:sz w:val="28"/>
          <w:szCs w:val="28"/>
          <w:rtl w:val="0"/>
        </w:rPr>
        <w:t xml:space="preserve">: Một đối tượng đại diện cho đối tượng từ xa ở phía client. Khi client gọi một phương thức trên stub, stub sẽ chịu trách nhiệm chuyển tiếp yêu cầu đến đối tượng từ xa thực sự trên server.</w:t>
      </w:r>
    </w:p>
    <w:p w:rsidR="00000000" w:rsidDel="00000000" w:rsidP="00000000" w:rsidRDefault="00000000" w:rsidRPr="00000000" w14:paraId="00000044">
      <w:pPr>
        <w:numPr>
          <w:ilvl w:val="0"/>
          <w:numId w:val="25"/>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Remote Object</w:t>
      </w:r>
      <w:r w:rsidDel="00000000" w:rsidR="00000000" w:rsidRPr="00000000">
        <w:rPr>
          <w:rFonts w:ascii="Times New Roman" w:cs="Times New Roman" w:eastAsia="Times New Roman" w:hAnsi="Times New Roman"/>
          <w:i w:val="0"/>
          <w:color w:val="1b1c1d"/>
          <w:sz w:val="28"/>
          <w:szCs w:val="28"/>
          <w:rtl w:val="0"/>
        </w:rPr>
        <w:t xml:space="preserve">: Đối tượng thực sự chứa logic nghiệp vụ, nằm trên server và được triển khai để có thể được gọi từ xa.</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after="120" w:before="120" w:line="360" w:lineRule="auto"/>
        <w:rPr>
          <w:rFonts w:ascii="Times New Roman" w:cs="Times New Roman" w:eastAsia="Times New Roman" w:hAnsi="Times New Roman"/>
          <w:i w:val="0"/>
          <w:color w:val="1b1c1d"/>
        </w:rPr>
      </w:pPr>
      <w:r w:rsidDel="00000000" w:rsidR="00000000" w:rsidRPr="00000000">
        <w:rPr>
          <w:rFonts w:ascii="Times New Roman" w:cs="Times New Roman" w:eastAsia="Times New Roman" w:hAnsi="Times New Roman"/>
          <w:i w:val="0"/>
          <w:color w:val="1b1c1d"/>
          <w:rtl w:val="0"/>
        </w:rPr>
        <w:t xml:space="preserve">2.2. Các Thành Phần Chính</w:t>
      </w:r>
    </w:p>
    <w:p w:rsidR="00000000" w:rsidDel="00000000" w:rsidP="00000000" w:rsidRDefault="00000000" w:rsidRPr="00000000" w14:paraId="00000046">
      <w:pPr>
        <w:pStyle w:val="Heading4"/>
        <w:pBdr>
          <w:top w:space="0" w:sz="0" w:val="nil"/>
          <w:left w:space="0" w:sz="0" w:val="nil"/>
          <w:bottom w:space="0" w:sz="0" w:val="nil"/>
          <w:right w:space="0" w:sz="0" w:val="nil"/>
          <w:between w:space="0" w:sz="0" w:val="nil"/>
        </w:pBdr>
        <w:shd w:fill="auto" w:val="clear"/>
        <w:spacing w:after="120" w:before="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2.2.1. Remote Interface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Remote Interface là trái tim của RMI, định nghĩa "hợp đồng" giữa client và server.</w:t>
      </w:r>
    </w:p>
    <w:p w:rsidR="00000000" w:rsidDel="00000000" w:rsidP="00000000" w:rsidRDefault="00000000" w:rsidRPr="00000000" w14:paraId="00000048">
      <w:pPr>
        <w:numPr>
          <w:ilvl w:val="0"/>
          <w:numId w:val="26"/>
        </w:numPr>
        <w:pBdr>
          <w:top w:space="0" w:sz="0" w:val="nil"/>
          <w:left w:space="0" w:sz="0" w:val="nil"/>
          <w:bottom w:space="0" w:sz="0" w:val="nil"/>
          <w:right w:space="0" w:sz="0" w:val="nil"/>
          <w:between w:space="0" w:sz="0" w:val="nil"/>
        </w:pBdr>
        <w:shd w:fill="auto" w:val="clear"/>
        <w:spacing w:after="0" w:after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Định nghĩa các phương thức có thể được gọi từ xa</w:t>
      </w:r>
      <w:r w:rsidDel="00000000" w:rsidR="00000000" w:rsidRPr="00000000">
        <w:rPr>
          <w:rFonts w:ascii="Times New Roman" w:cs="Times New Roman" w:eastAsia="Times New Roman" w:hAnsi="Times New Roman"/>
          <w:i w:val="0"/>
          <w:color w:val="1b1c1d"/>
          <w:sz w:val="28"/>
          <w:szCs w:val="28"/>
          <w:rtl w:val="0"/>
        </w:rPr>
        <w:t xml:space="preserve">: Chỉ những phương thức được khai báo trong Remote Interface mới có thể được client gọi từ xa.</w:t>
      </w:r>
    </w:p>
    <w:p w:rsidR="00000000" w:rsidDel="00000000" w:rsidP="00000000" w:rsidRDefault="00000000" w:rsidRPr="00000000" w14:paraId="00000049">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Kế thừa từ interface java.rmi.Remote</w:t>
      </w:r>
      <w:r w:rsidDel="00000000" w:rsidR="00000000" w:rsidRPr="00000000">
        <w:rPr>
          <w:rFonts w:ascii="Times New Roman" w:cs="Times New Roman" w:eastAsia="Times New Roman" w:hAnsi="Times New Roman"/>
          <w:i w:val="0"/>
          <w:color w:val="1b1c1d"/>
          <w:sz w:val="28"/>
          <w:szCs w:val="28"/>
          <w:rtl w:val="0"/>
        </w:rPr>
        <w:t xml:space="preserve">: Đây là một interface đánh dấu (marker interface) trong Java RMI, báo hiệu rằng bất kỳ đối tượng nào triển khai nó đều có thể được gọi từ xa.</w:t>
      </w:r>
    </w:p>
    <w:p w:rsidR="00000000" w:rsidDel="00000000" w:rsidP="00000000" w:rsidRDefault="00000000" w:rsidRPr="00000000" w14:paraId="0000004A">
      <w:pPr>
        <w:numPr>
          <w:ilvl w:val="0"/>
          <w:numId w:val="26"/>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Mọi phương thức phải throw RemoteException</w:t>
      </w:r>
      <w:r w:rsidDel="00000000" w:rsidR="00000000" w:rsidRPr="00000000">
        <w:rPr>
          <w:rFonts w:ascii="Times New Roman" w:cs="Times New Roman" w:eastAsia="Times New Roman" w:hAnsi="Times New Roman"/>
          <w:i w:val="0"/>
          <w:color w:val="1b1c1d"/>
          <w:sz w:val="28"/>
          <w:szCs w:val="28"/>
          <w:rtl w:val="0"/>
        </w:rPr>
        <w:t xml:space="preserve">: Điều này là bắt buộc vì các cuộc gọi từ xa có thể gặp phải các lỗi mạng, lỗi máy chủ, hoặc các vấn đề khác không thể xảy ra trong các cuộc gọi cục bộ. RemoteException là một ngoại lệ được kiểm tra (checked exception) mà client phải xử lý.</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import java.rmi.Remote;</w:t>
        <w:br w:type="textWrapping"/>
        <w:t xml:space="preserve">import java.rmi.RemoteException;</w:t>
        <w:br w:type="textWrapping"/>
        <w:br w:type="textWrapping"/>
        <w:t xml:space="preserve">/**</w:t>
        <w:br w:type="textWrapping"/>
        <w:t xml:space="preserve"> * Giao diện từ xa định nghĩa các phương thức có thể được gọi từ xa bởi client.</w:t>
        <w:br w:type="textWrapping"/>
        <w:t xml:space="preserve"> * Mọi phương thức phải khai báo ném RemoteException.</w:t>
        <w:br w:type="textWrapping"/>
        <w:t xml:space="preserve"> */</w:t>
        <w:br w:type="textWrapping"/>
        <w:t xml:space="preserve">public interface HelloInterface extends Remote {</w:t>
        <w:br w:type="textWrapping"/>
        <w:t xml:space="preserve">    /**</w:t>
        <w:br w:type="textWrapping"/>
        <w:t xml:space="preserve">     * Phương thức này sẽ được client gọi từ xa để nhận một chuỗi chào mừng.</w:t>
        <w:br w:type="textWrapping"/>
        <w:t xml:space="preserve">     * @return Chuỗi chào mừng từ server.</w:t>
        <w:br w:type="textWrapping"/>
        <w:t xml:space="preserve">     * @throws RemoteException Nếu có lỗi xảy ra trong quá trình gọi từ xa.</w:t>
        <w:br w:type="textWrapping"/>
        <w:t xml:space="preserve">     */</w:t>
        <w:br w:type="textWrapping"/>
        <w:t xml:space="preserve">    String sayHello() throws RemoteException;</w:t>
        <w:br w:type="textWrapping"/>
        <w:t xml:space="preserve">}</w:t>
        <w:br w:type="textWrapping"/>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after="120" w:before="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2.2.2. Remote Object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Remote Object là đối tượng thực sự cung cấp dịch vụ, được triển khai trên server.</w:t>
      </w:r>
    </w:p>
    <w:p w:rsidR="00000000" w:rsidDel="00000000" w:rsidP="00000000" w:rsidRDefault="00000000" w:rsidRPr="00000000" w14:paraId="0000004E">
      <w:pPr>
        <w:numPr>
          <w:ilvl w:val="0"/>
          <w:numId w:val="27"/>
        </w:numPr>
        <w:pBdr>
          <w:top w:space="0" w:sz="0" w:val="nil"/>
          <w:left w:space="0" w:sz="0" w:val="nil"/>
          <w:bottom w:space="0" w:sz="0" w:val="nil"/>
          <w:right w:space="0" w:sz="0" w:val="nil"/>
          <w:between w:space="0" w:sz="0" w:val="nil"/>
        </w:pBdr>
        <w:shd w:fill="auto" w:val="clear"/>
        <w:spacing w:after="0" w:after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Triển khai Remote Interface</w:t>
      </w:r>
      <w:r w:rsidDel="00000000" w:rsidR="00000000" w:rsidRPr="00000000">
        <w:rPr>
          <w:rFonts w:ascii="Times New Roman" w:cs="Times New Roman" w:eastAsia="Times New Roman" w:hAnsi="Times New Roman"/>
          <w:i w:val="0"/>
          <w:color w:val="1b1c1d"/>
          <w:sz w:val="28"/>
          <w:szCs w:val="28"/>
          <w:rtl w:val="0"/>
        </w:rPr>
        <w:t xml:space="preserve">: Remote Object phải triển khai tất cả các phương thức đã được định nghĩa trong Remote Interface.</w:t>
      </w:r>
    </w:p>
    <w:p w:rsidR="00000000" w:rsidDel="00000000" w:rsidP="00000000" w:rsidRDefault="00000000" w:rsidRPr="00000000" w14:paraId="0000004F">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Kế thừa từ UnicastRemoteObject</w:t>
      </w:r>
      <w:r w:rsidDel="00000000" w:rsidR="00000000" w:rsidRPr="00000000">
        <w:rPr>
          <w:rFonts w:ascii="Times New Roman" w:cs="Times New Roman" w:eastAsia="Times New Roman" w:hAnsi="Times New Roman"/>
          <w:i w:val="0"/>
          <w:color w:val="1b1c1d"/>
          <w:sz w:val="28"/>
          <w:szCs w:val="28"/>
          <w:rtl w:val="0"/>
        </w:rPr>
        <w:t xml:space="preserve">: Lớp này cung cấp các chức năng cần thiết để làm cho một đối tượng có thể được gọi từ xa. Nó xử lý việc xuất đối tượng (exporting the object) ra môi trường RMI, lắng nghe các yêu cầu từ client và gửi kết quả trả về.</w:t>
      </w:r>
    </w:p>
    <w:p w:rsidR="00000000" w:rsidDel="00000000" w:rsidP="00000000" w:rsidRDefault="00000000" w:rsidRPr="00000000" w14:paraId="00000050">
      <w:pPr>
        <w:numPr>
          <w:ilvl w:val="0"/>
          <w:numId w:val="27"/>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Chứa logic xử lý thực tế</w:t>
      </w:r>
      <w:r w:rsidDel="00000000" w:rsidR="00000000" w:rsidRPr="00000000">
        <w:rPr>
          <w:rFonts w:ascii="Times New Roman" w:cs="Times New Roman" w:eastAsia="Times New Roman" w:hAnsi="Times New Roman"/>
          <w:i w:val="0"/>
          <w:color w:val="1b1c1d"/>
          <w:sz w:val="28"/>
          <w:szCs w:val="28"/>
          <w:rtl w:val="0"/>
        </w:rPr>
        <w:t xml:space="preserve">: Đây là nơi chứa mã nguồn thực hiện các tác vụ nghiệp vụ mà client yêu cầu.</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before="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import java.rmi.RemoteException;</w:t>
        <w:br w:type="textWrapping"/>
        <w:t xml:space="preserve">import java.rmi.server.UnicastRemoteObject;</w:t>
        <w:br w:type="textWrapping"/>
        <w:br w:type="textWrapping"/>
        <w:t xml:space="preserve">/**</w:t>
        <w:br w:type="textWrapping"/>
        <w:t xml:space="preserve"> * Lớp triển khai giao diện từ xa HelloInterface.</w:t>
        <w:br w:type="textWrapping"/>
        <w:t xml:space="preserve"> * Kế thừa từ UnicastRemoteObject để có thể được gọi từ xa.</w:t>
        <w:br w:type="textWrapping"/>
        <w:t xml:space="preserve"> */</w:t>
        <w:br w:type="textWrapping"/>
        <w:t xml:space="preserve">public class HelloImpl extends UnicastRemoteObject implements HelloInterface {</w:t>
        <w:br w:type="textWrapping"/>
        <w:br w:type="textWrapping"/>
        <w:t xml:space="preserve">    /**</w:t>
        <w:br w:type="textWrapping"/>
        <w:t xml:space="preserve">     * Constructor mặc định phải ném RemoteException vì nó gọi constructor của lớp cha.</w:t>
        <w:br w:type="textWrapping"/>
        <w:t xml:space="preserve">     * @throws RemoteException Nếu có lỗi xảy ra trong quá trình khởi tạo đối tượng từ xa.</w:t>
        <w:br w:type="textWrapping"/>
        <w:t xml:space="preserve">     */</w:t>
        <w:br w:type="textWrapping"/>
        <w:t xml:space="preserve">    public HelloImpl() throws RemoteException {</w:t>
        <w:br w:type="textWrapping"/>
        <w:t xml:space="preserve">        super(); // Gọi constructor của UnicastRemoteObject</w:t>
        <w:br w:type="textWrapping"/>
        <w:t xml:space="preserve">    }</w:t>
        <w:br w:type="textWrapping"/>
        <w:br w:type="textWrapping"/>
        <w:t xml:space="preserve">    /**</w:t>
        <w:br w:type="textWrapping"/>
        <w:t xml:space="preserve">     * Triển khai phương thức sayHello() từ Remote Interface.</w:t>
        <w:br w:type="textWrapping"/>
        <w:t xml:space="preserve">     * Đây là logic nghiệp vụ thực tế được thực thi trên server.</w:t>
        <w:br w:type="textWrapping"/>
        <w:t xml:space="preserve">     * @return Chuỗi chào mừng.</w:t>
        <w:br w:type="textWrapping"/>
        <w:t xml:space="preserve">     * @throws RemoteException Không bắt buộc phải ném ở đây, nhưng phải được khai báo</w:t>
        <w:br w:type="textWrapping"/>
        <w:t xml:space="preserve">     * trong Remote Interface và constructor của UnicastRemoteObject.</w:t>
        <w:br w:type="textWrapping"/>
        <w:t xml:space="preserve">     */</w:t>
        <w:br w:type="textWrapping"/>
        <w:t xml:space="preserve">    @Override</w:t>
        <w:br w:type="textWrapping"/>
        <w:t xml:space="preserve">    public String sayHello() throws RemoteException {</w:t>
        <w:br w:type="textWrapping"/>
        <w:t xml:space="preserve">        System.out.println("sayHello() method called on server.");</w:t>
        <w:br w:type="textWrapping"/>
        <w:t xml:space="preserve">        return "Hello from RMI Server! This is a more detailed response.";</w:t>
        <w:br w:type="textWrapping"/>
        <w:t xml:space="preserve">    }</w:t>
        <w:br w:type="textWrapping"/>
        <w:t xml:space="preserve">}</w:t>
        <w:br w:type="textWrapping"/>
      </w:r>
    </w:p>
    <w:p w:rsidR="00000000" w:rsidDel="00000000" w:rsidP="00000000" w:rsidRDefault="00000000" w:rsidRPr="00000000" w14:paraId="00000052">
      <w:pPr>
        <w:pStyle w:val="Heading4"/>
        <w:pBdr>
          <w:top w:space="0" w:sz="0" w:val="nil"/>
          <w:left w:space="0" w:sz="0" w:val="nil"/>
          <w:bottom w:space="0" w:sz="0" w:val="nil"/>
          <w:right w:space="0" w:sz="0" w:val="nil"/>
          <w:between w:space="0" w:sz="0" w:val="nil"/>
        </w:pBdr>
        <w:shd w:fill="auto" w:val="clear"/>
        <w:spacing w:after="120" w:before="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2.2.3. RMI Registry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RMI Registry là một dịch vụ đặt tên trung tâm, đóng vai trò quan trọng trong việc kết nối client và server.</w:t>
      </w:r>
    </w:p>
    <w:p w:rsidR="00000000" w:rsidDel="00000000" w:rsidP="00000000" w:rsidRDefault="00000000" w:rsidRPr="00000000" w14:paraId="00000054">
      <w:pPr>
        <w:numPr>
          <w:ilvl w:val="0"/>
          <w:numId w:val="28"/>
        </w:numPr>
        <w:pBdr>
          <w:top w:space="0" w:sz="0" w:val="nil"/>
          <w:left w:space="0" w:sz="0" w:val="nil"/>
          <w:bottom w:space="0" w:sz="0" w:val="nil"/>
          <w:right w:space="0" w:sz="0" w:val="nil"/>
          <w:between w:space="0" w:sz="0" w:val="nil"/>
        </w:pBdr>
        <w:shd w:fill="auto" w:val="clear"/>
        <w:spacing w:after="0" w:after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Dịch vụ naming để đăng ký và tìm kiếm remote objects</w:t>
      </w:r>
      <w:r w:rsidDel="00000000" w:rsidR="00000000" w:rsidRPr="00000000">
        <w:rPr>
          <w:rFonts w:ascii="Times New Roman" w:cs="Times New Roman" w:eastAsia="Times New Roman" w:hAnsi="Times New Roman"/>
          <w:i w:val="0"/>
          <w:color w:val="1b1c1d"/>
          <w:sz w:val="28"/>
          <w:szCs w:val="28"/>
          <w:rtl w:val="0"/>
        </w:rPr>
        <w:t xml:space="preserve">: Server sử dụng Registry để đăng ký (bind hoặc rebind) các đối tượng từ xa của mình dưới một tên cụ thể. Client sau đó có thể sử dụng tên này để tra cứu (lookup) và nhận về một tham chiếu đến đối tượng từ xa.</w:t>
      </w:r>
    </w:p>
    <w:p w:rsidR="00000000" w:rsidDel="00000000" w:rsidP="00000000" w:rsidRDefault="00000000" w:rsidRPr="00000000" w14:paraId="00000055">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Hoạt động như một DNS server cho remote objects</w:t>
      </w:r>
      <w:r w:rsidDel="00000000" w:rsidR="00000000" w:rsidRPr="00000000">
        <w:rPr>
          <w:rFonts w:ascii="Times New Roman" w:cs="Times New Roman" w:eastAsia="Times New Roman" w:hAnsi="Times New Roman"/>
          <w:i w:val="0"/>
          <w:color w:val="1b1c1d"/>
          <w:sz w:val="28"/>
          <w:szCs w:val="28"/>
          <w:rtl w:val="0"/>
        </w:rPr>
        <w:t xml:space="preserve">: Tương tự như cách DNS chuyển đổi tên miền thành địa chỉ IP, RMI Registry chuyển đổi tên dịch vụ thành tham chiếu đến đối tượng từ xa.</w:t>
      </w:r>
    </w:p>
    <w:p w:rsidR="00000000" w:rsidDel="00000000" w:rsidP="00000000" w:rsidRDefault="00000000" w:rsidRPr="00000000" w14:paraId="00000056">
      <w:pPr>
        <w:numPr>
          <w:ilvl w:val="0"/>
          <w:numId w:val="28"/>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Mặc định chạy trên port 1099</w:t>
      </w:r>
      <w:r w:rsidDel="00000000" w:rsidR="00000000" w:rsidRPr="00000000">
        <w:rPr>
          <w:rFonts w:ascii="Times New Roman" w:cs="Times New Roman" w:eastAsia="Times New Roman" w:hAnsi="Times New Roman"/>
          <w:i w:val="0"/>
          <w:color w:val="1b1c1d"/>
          <w:sz w:val="28"/>
          <w:szCs w:val="28"/>
          <w:rtl w:val="0"/>
        </w:rPr>
        <w:t xml:space="preserve">: Đây là cổng mặc định mà RMI Registry sử dụng. Tuy nhiên, có thể cấu hình để chạy trên các cổng khác nếu cần.</w:t>
      </w:r>
    </w:p>
    <w:p w:rsidR="00000000" w:rsidDel="00000000" w:rsidP="00000000" w:rsidRDefault="00000000" w:rsidRPr="00000000" w14:paraId="00000057">
      <w:pPr>
        <w:pStyle w:val="Heading4"/>
        <w:pBdr>
          <w:top w:space="0" w:sz="0" w:val="nil"/>
          <w:left w:space="0" w:sz="0" w:val="nil"/>
          <w:bottom w:space="0" w:sz="0" w:val="nil"/>
          <w:right w:space="0" w:sz="0" w:val="nil"/>
          <w:between w:space="0" w:sz="0" w:val="nil"/>
        </w:pBdr>
        <w:shd w:fill="auto" w:val="clear"/>
        <w:spacing w:after="120" w:before="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2.2.4. Stub và Skeleton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Đây là hai thành phần ẩn, được RMI tự động tạo ra và quản lý (trong các phiên bản Java hiện đại, Skeleton không còn cần thiết phải tạo thủ công).</w:t>
      </w:r>
    </w:p>
    <w:p w:rsidR="00000000" w:rsidDel="00000000" w:rsidP="00000000" w:rsidRDefault="00000000" w:rsidRPr="00000000" w14:paraId="00000059">
      <w:pPr>
        <w:numPr>
          <w:ilvl w:val="0"/>
          <w:numId w:val="29"/>
        </w:numPr>
        <w:pBdr>
          <w:top w:space="0" w:sz="0" w:val="nil"/>
          <w:left w:space="0" w:sz="0" w:val="nil"/>
          <w:bottom w:space="0" w:sz="0" w:val="nil"/>
          <w:right w:space="0" w:sz="0" w:val="nil"/>
          <w:between w:space="0" w:sz="0" w:val="nil"/>
        </w:pBdr>
        <w:shd w:fill="auto" w:val="clear"/>
        <w:spacing w:after="0" w:after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Stub</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5A">
      <w:pPr>
        <w:numPr>
          <w:ilvl w:val="1"/>
          <w:numId w:val="30"/>
        </w:numPr>
        <w:pBdr>
          <w:top w:space="0" w:sz="0" w:val="nil"/>
          <w:left w:space="0" w:sz="0" w:val="nil"/>
          <w:bottom w:space="0" w:sz="0" w:val="nil"/>
          <w:right w:space="0" w:sz="0" w:val="nil"/>
          <w:between w:space="0" w:sz="0" w:val="nil"/>
        </w:pBdr>
        <w:shd w:fill="auto" w:val="clear"/>
        <w:spacing w:after="0" w:afterAutospacing="0" w:line="360" w:lineRule="auto"/>
        <w:ind w:left="870" w:hanging="360"/>
        <w:rPr>
          <w:sz w:val="28"/>
          <w:szCs w:val="28"/>
        </w:rPr>
      </w:pPr>
      <w:r w:rsidDel="00000000" w:rsidR="00000000" w:rsidRPr="00000000">
        <w:rPr>
          <w:rFonts w:ascii="Times New Roman" w:cs="Times New Roman" w:eastAsia="Times New Roman" w:hAnsi="Times New Roman"/>
          <w:i w:val="0"/>
          <w:color w:val="1b1c1d"/>
          <w:sz w:val="28"/>
          <w:szCs w:val="28"/>
          <w:rtl w:val="0"/>
        </w:rPr>
        <w:t xml:space="preserve">Nằm ở phía </w:t>
      </w:r>
      <w:r w:rsidDel="00000000" w:rsidR="00000000" w:rsidRPr="00000000">
        <w:rPr>
          <w:rFonts w:ascii="Times New Roman" w:cs="Times New Roman" w:eastAsia="Times New Roman" w:hAnsi="Times New Roman"/>
          <w:b w:val="1"/>
          <w:i w:val="0"/>
          <w:color w:val="1b1c1d"/>
          <w:sz w:val="28"/>
          <w:szCs w:val="28"/>
          <w:rtl w:val="0"/>
        </w:rPr>
        <w:t xml:space="preserve">client</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5B">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color w:val="1b1c1d"/>
          <w:sz w:val="28"/>
          <w:szCs w:val="28"/>
          <w:rtl w:val="0"/>
        </w:rPr>
        <w:t xml:space="preserve">Đại diện cho remote object. Khi client gọi một phương thức trên stub, stub sẽ đóng gói (marshall) các tham số của phương thức, tạo một thông điệp yêu cầu, và gửi thông điệp đó qua mạng đến server.</w:t>
      </w:r>
    </w:p>
    <w:p w:rsidR="00000000" w:rsidDel="00000000" w:rsidP="00000000" w:rsidRDefault="00000000" w:rsidRPr="00000000" w14:paraId="0000005C">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color w:val="1b1c1d"/>
          <w:sz w:val="28"/>
          <w:szCs w:val="28"/>
          <w:rtl w:val="0"/>
        </w:rPr>
        <w:t xml:space="preserve">Nó cũng chịu trách nhiệm giải nén (unmarshall) kết quả trả về từ server và ném các ngoại lệ nếu có.</w:t>
      </w:r>
    </w:p>
    <w:p w:rsidR="00000000" w:rsidDel="00000000" w:rsidP="00000000" w:rsidRDefault="00000000" w:rsidRPr="00000000" w14:paraId="0000005D">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Skeleton</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5E">
      <w:pPr>
        <w:numPr>
          <w:ilvl w:val="1"/>
          <w:numId w:val="31"/>
        </w:numPr>
        <w:pBdr>
          <w:top w:space="0" w:sz="0" w:val="nil"/>
          <w:left w:space="0" w:sz="0" w:val="nil"/>
          <w:bottom w:space="0" w:sz="0" w:val="nil"/>
          <w:right w:space="0" w:sz="0" w:val="nil"/>
          <w:between w:space="0" w:sz="0" w:val="nil"/>
        </w:pBdr>
        <w:shd w:fill="auto" w:val="clear"/>
        <w:spacing w:after="0" w:afterAutospacing="0" w:line="360" w:lineRule="auto"/>
        <w:ind w:left="870" w:hanging="360"/>
        <w:rPr>
          <w:sz w:val="28"/>
          <w:szCs w:val="28"/>
        </w:rPr>
      </w:pPr>
      <w:r w:rsidDel="00000000" w:rsidR="00000000" w:rsidRPr="00000000">
        <w:rPr>
          <w:rFonts w:ascii="Times New Roman" w:cs="Times New Roman" w:eastAsia="Times New Roman" w:hAnsi="Times New Roman"/>
          <w:i w:val="0"/>
          <w:color w:val="1b1c1d"/>
          <w:sz w:val="28"/>
          <w:szCs w:val="28"/>
          <w:rtl w:val="0"/>
        </w:rPr>
        <w:t xml:space="preserve">Nằm ở phía </w:t>
      </w:r>
      <w:r w:rsidDel="00000000" w:rsidR="00000000" w:rsidRPr="00000000">
        <w:rPr>
          <w:rFonts w:ascii="Times New Roman" w:cs="Times New Roman" w:eastAsia="Times New Roman" w:hAnsi="Times New Roman"/>
          <w:b w:val="1"/>
          <w:i w:val="0"/>
          <w:color w:val="1b1c1d"/>
          <w:sz w:val="28"/>
          <w:szCs w:val="28"/>
          <w:rtl w:val="0"/>
        </w:rPr>
        <w:t xml:space="preserve">server</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5F">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color w:val="1b1c1d"/>
          <w:sz w:val="28"/>
          <w:szCs w:val="28"/>
          <w:rtl w:val="0"/>
        </w:rPr>
        <w:t xml:space="preserve">Nhận thông điệp yêu cầu từ stub của client, giải nén các tham số, và gọi phương thức thực sự trên remote object.</w:t>
      </w:r>
    </w:p>
    <w:p w:rsidR="00000000" w:rsidDel="00000000" w:rsidP="00000000" w:rsidRDefault="00000000" w:rsidRPr="00000000" w14:paraId="00000060">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color w:val="1b1c1d"/>
          <w:sz w:val="28"/>
          <w:szCs w:val="28"/>
          <w:rtl w:val="0"/>
        </w:rPr>
        <w:t xml:space="preserve">Sau khi phương thức thực sự được thực thi, skeleton sẽ đóng gói kết quả trả về (hoặc ngoại lệ) và gửi lại cho stub của client.</w:t>
      </w:r>
    </w:p>
    <w:p w:rsidR="00000000" w:rsidDel="00000000" w:rsidP="00000000" w:rsidRDefault="00000000" w:rsidRPr="00000000" w14:paraId="00000061">
      <w:pPr>
        <w:numPr>
          <w:ilvl w:val="1"/>
          <w:numId w:val="31"/>
        </w:numPr>
        <w:pBdr>
          <w:top w:space="0" w:sz="0" w:val="nil"/>
          <w:left w:space="0" w:sz="0" w:val="nil"/>
          <w:bottom w:space="0" w:sz="0" w:val="nil"/>
          <w:right w:space="0" w:sz="0" w:val="nil"/>
          <w:between w:space="0" w:sz="0" w:val="nil"/>
        </w:pBdr>
        <w:shd w:fill="auto" w:val="clear"/>
        <w:spacing w:after="120" w:before="0" w:beforeAutospacing="0" w:line="360" w:lineRule="auto"/>
        <w:ind w:left="87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color w:val="1b1c1d"/>
          <w:sz w:val="28"/>
          <w:szCs w:val="28"/>
          <w:rtl w:val="0"/>
        </w:rPr>
        <w:t xml:space="preserve">Trong các phiên bản Java 5 trở lên, Skeleton không còn được tạo ra dưới dạng một lớp riêng biệt nữa; chức năng của nó đã được tích hợp vào chính UnicastRemoteObject và cơ chế RMI nội bộ.</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after="120" w:before="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PHẦN 3: NGUYÊN LÝ HOẠT ĐỘNG</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120" w:before="0" w:line="360" w:lineRule="auto"/>
        <w:rPr>
          <w:rFonts w:ascii="Times New Roman" w:cs="Times New Roman" w:eastAsia="Times New Roman" w:hAnsi="Times New Roman"/>
          <w:i w:val="0"/>
          <w:color w:val="1b1c1d"/>
        </w:rPr>
      </w:pPr>
      <w:r w:rsidDel="00000000" w:rsidR="00000000" w:rsidRPr="00000000">
        <w:rPr>
          <w:rFonts w:ascii="Times New Roman" w:cs="Times New Roman" w:eastAsia="Times New Roman" w:hAnsi="Times New Roman"/>
          <w:i w:val="0"/>
          <w:color w:val="1b1c1d"/>
          <w:rtl w:val="0"/>
        </w:rPr>
        <w:t xml:space="preserve">3.1. Quy Trình Hoạt Động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Quy trình hoạt động của RMI bao gồm các bước rõ ràng từ khi server khởi động và đăng ký dịch vụ, cho đến khi client tìm kiếm và gọi phương thức từ xa.</w:t>
      </w:r>
    </w:p>
    <w:p w:rsidR="00000000" w:rsidDel="00000000" w:rsidP="00000000" w:rsidRDefault="00000000" w:rsidRPr="00000000" w14:paraId="00000065">
      <w:pPr>
        <w:pStyle w:val="Heading4"/>
        <w:pBdr>
          <w:top w:space="0" w:sz="0" w:val="nil"/>
          <w:left w:space="0" w:sz="0" w:val="nil"/>
          <w:bottom w:space="0" w:sz="0" w:val="nil"/>
          <w:right w:space="0" w:sz="0" w:val="nil"/>
          <w:between w:space="0" w:sz="0" w:val="nil"/>
        </w:pBdr>
        <w:shd w:fill="auto" w:val="clear"/>
        <w:spacing w:after="120" w:before="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1. Khởi Động Server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Server khởi tạo đối tượng từ xa và đăng ký nó với RMI Registry để client có thể tìm thấy.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import java.rmi.registry.LocateRegistry;</w:t>
        <w:br w:type="textWrapping"/>
        <w:t xml:space="preserve">import java.rmi.registry.Registry;</w:t>
        <w:br w:type="textWrapping"/>
        <w:t xml:space="preserve">import java.rmi.AlreadyBoundException;</w:t>
        <w:br w:type="textWrapping"/>
        <w:t xml:space="preserve">import java.rmi.RemoteException;</w:t>
        <w:br w:type="textWrapping"/>
        <w:br w:type="textWrapping"/>
        <w:t xml:space="preserve">public class Server {</w:t>
        <w:br w:type="textWrapping"/>
        <w:t xml:space="preserve">    public static void main(String[] args) {</w:t>
        <w:br w:type="textWrapping"/>
        <w:t xml:space="preserve">        try {</w:t>
        <w:br w:type="textWrapping"/>
        <w:t xml:space="preserve">            // 1. Tạo một instance của đối tượng triển khai Remote Interface.</w:t>
        <w:br w:type="textWrapping"/>
        <w:t xml:space="preserve">            // Đối tượng này sẽ là đối tượng từ xa mà client sẽ gọi.</w:t>
        <w:br w:type="textWrapping"/>
        <w:t xml:space="preserve">            HelloImpl obj = new HelloImpl();</w:t>
        <w:br w:type="textWrapping"/>
        <w:br w:type="textWrapping"/>
        <w:t xml:space="preserve">            // 2. Tạo một RMI Registry trên cổng mặc định 1099.</w:t>
        <w:br w:type="textWrapping"/>
        <w:t xml:space="preserve">            // Nếu Registry đã tồn tại, nó sẽ được sử dụng.</w:t>
        <w:br w:type="textWrapping"/>
        <w:t xml:space="preserve">            Registry registry = LocateRegistry.createRegistry(1099);</w:t>
        <w:br w:type="textWrapping"/>
        <w:br w:type="textWrapping"/>
        <w:t xml:space="preserve">            // 3. Đăng ký (bind) đối tượng từ xa với Registry dưới một tên cụ thể ("HelloService").</w:t>
        <w:br w:type="textWrapping"/>
        <w:t xml:space="preserve">            // Client sẽ sử dụng tên này để tìm kiếm đối tượng.</w:t>
        <w:br w:type="textWrapping"/>
        <w:t xml:space="preserve">            registry.bind("HelloService", obj);</w:t>
        <w:br w:type="textWrapping"/>
        <w:br w:type="textWrapping"/>
        <w:t xml:space="preserve">            System.out.println("Server ready. 'HelloService' is bound to RMI Registry on port 1099.");</w:t>
        <w:br w:type="textWrapping"/>
        <w:t xml:space="preserve">        } catch (RemoteException e) {</w:t>
        <w:br w:type="textWrapping"/>
        <w:t xml:space="preserve">            System.err.println("RemoteException during server setup: " + e.getMessage());</w:t>
        <w:br w:type="textWrapping"/>
        <w:t xml:space="preserve">            e.printStackTrace();</w:t>
        <w:br w:type="textWrapping"/>
        <w:t xml:space="preserve">        } catch (AlreadyBoundException e) {</w:t>
        <w:br w:type="textWrapping"/>
        <w:t xml:space="preserve">            System.err.println("Service 'HelloService' is already bound: " + e.getMessage());</w:t>
        <w:br w:type="textWrapping"/>
        <w:t xml:space="preserve">            System.out.println("Perhaps an RMI Registry is already running or service was not unbound.");</w:t>
        <w:br w:type="textWrapping"/>
        <w:t xml:space="preserve">            e.printStackTrace();</w:t>
        <w:br w:type="textWrapping"/>
        <w:t xml:space="preserve">        } catch (Exception e) {</w:t>
        <w:br w:type="textWrapping"/>
        <w:t xml:space="preserve">            System.err.println("General Server exception: " + e.toString());</w:t>
        <w:br w:type="textWrapping"/>
        <w:t xml:space="preserve">            e.printStackTrace();</w:t>
        <w:br w:type="textWrapping"/>
        <w:t xml:space="preserve">        }</w:t>
        <w:br w:type="textWrapping"/>
        <w:t xml:space="preserve">    }</w:t>
        <w:br w:type="textWrapping"/>
        <w:t xml:space="preserve">}</w:t>
        <w:br w:type="textWrapping"/>
      </w:r>
    </w:p>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spacing w:after="120" w:before="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2. Client Lookup và Gọi Phương Thức</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Client tìm kiếm đối tượng từ xa thông qua RMI Registry và sau đó gọi phương thức trên đối tượng đó.</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import java.rmi.registry.LocateRegistry;</w:t>
        <w:br w:type="textWrapping"/>
        <w:t xml:space="preserve">import java.rmi.registry.Registry;</w:t>
        <w:br w:type="textWrapping"/>
        <w:t xml:space="preserve">import java.rmi.NotBoundException;</w:t>
        <w:br w:type="textWrapping"/>
        <w:t xml:space="preserve">import java.rmi.RemoteException;</w:t>
        <w:br w:type="textWrapping"/>
        <w:br w:type="textWrapping"/>
        <w:t xml:space="preserve">public class Client {</w:t>
        <w:br w:type="textWrapping"/>
        <w:t xml:space="preserve">    public static void main(String[] args) {</w:t>
        <w:br w:type="textWrapping"/>
        <w:t xml:space="preserve">        // Xác định host của RMI Registry. Mặc định là "localhost".</w:t>
        <w:br w:type="textWrapping"/>
        <w:t xml:space="preserve">        String host = (args.length &lt; 1) ? "localhost" : args[0];</w:t>
        <w:br w:type="textWrapping"/>
        <w:t xml:space="preserve">        try {</w:t>
        <w:br w:type="textWrapping"/>
        <w:t xml:space="preserve">            // 1. Lấy tham chiếu đến RMI Registry trên host và cổng đã chỉ định.</w:t>
        <w:br w:type="textWrapping"/>
        <w:t xml:space="preserve">            Registry registry = LocateRegistry.getRegistry(host, 1099);</w:t>
        <w:br w:type="textWrapping"/>
        <w:br w:type="textWrapping"/>
        <w:t xml:space="preserve">            // 2. Tra cứu (lookup) đối tượng từ xa bằng tên đã đăng ký ("HelloService").</w:t>
        <w:br w:type="textWrapping"/>
        <w:t xml:space="preserve">            // Kết quả trả về là một stub object.</w:t>
        <w:br w:type="textWrapping"/>
        <w:t xml:space="preserve">            HelloInterface stub = (HelloInterface) registry.lookup("HelloService");</w:t>
        <w:br w:type="textWrapping"/>
        <w:br w:type="textWrapping"/>
        <w:t xml:space="preserve">            // 3. Gọi phương thức từ xa trên stub object.</w:t>
        <w:br w:type="textWrapping"/>
        <w:t xml:space="preserve">            // Cuộc gọi này sẽ được chuyển tiếp đến đối tượng thực sự trên server.</w:t>
        <w:br w:type="textWrapping"/>
        <w:t xml:space="preserve">            String response = stub.sayHello();</w:t>
        <w:br w:type="textWrapping"/>
        <w:t xml:space="preserve">            System.out.println("Response from server: \"" + response + "\"");</w:t>
        <w:br w:type="textWrapping"/>
        <w:t xml:space="preserve">        } catch (NotBoundException e) {</w:t>
        <w:br w:type="textWrapping"/>
        <w:t xml:space="preserve">            System.err.println("Service 'HelloService' not found in registry: " + e.getMessage());</w:t>
        <w:br w:type="textWrapping"/>
        <w:t xml:space="preserve">            System.out.println("Please ensure the server is running and the service is bound.");</w:t>
        <w:br w:type="textWrapping"/>
        <w:t xml:space="preserve">            e.printStackTrace();</w:t>
        <w:br w:type="textWrapping"/>
        <w:t xml:space="preserve">        } catch (RemoteException e) {</w:t>
        <w:br w:type="textWrapping"/>
        <w:t xml:space="preserve">            System.err.println("RemoteException during client operation: " + e.getMessage());</w:t>
        <w:br w:type="textWrapping"/>
        <w:t xml:space="preserve">            e.printStackTrace();</w:t>
        <w:br w:type="textWrapping"/>
        <w:t xml:space="preserve">        } catch (Exception e) {</w:t>
        <w:br w:type="textWrapping"/>
        <w:t xml:space="preserve">            System.err.println("General Client exception: " + e.toString());</w:t>
        <w:br w:type="textWrapping"/>
        <w:t xml:space="preserve">            e.printStackTrace();</w:t>
        <w:br w:type="textWrapping"/>
        <w:t xml:space="preserve">        }</w:t>
        <w:br w:type="textWrapping"/>
        <w:t xml:space="preserve">    }</w:t>
        <w:br w:type="textWrapping"/>
        <w:t xml:space="preserve">}</w:t>
        <w:br w:type="textWrapping"/>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after="120" w:before="0" w:line="360" w:lineRule="auto"/>
        <w:rPr>
          <w:rFonts w:ascii="Times New Roman" w:cs="Times New Roman" w:eastAsia="Times New Roman" w:hAnsi="Times New Roman"/>
          <w:i w:val="0"/>
          <w:color w:val="1b1c1d"/>
        </w:rPr>
      </w:pPr>
      <w:r w:rsidDel="00000000" w:rsidR="00000000" w:rsidRPr="00000000">
        <w:rPr>
          <w:rFonts w:ascii="Times New Roman" w:cs="Times New Roman" w:eastAsia="Times New Roman" w:hAnsi="Times New Roman"/>
          <w:i w:val="0"/>
          <w:color w:val="1b1c1d"/>
          <w:rtl w:val="0"/>
        </w:rPr>
        <w:t xml:space="preserve">3.2. Các Bước Chi Tiết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Để hiểu rõ hơn về cách RMI hoạt động, chúng ta hãy xem xét các bước chi tiết diễn ra khi một cuộc gọi phương thức từ xa được thực hiện:</w:t>
      </w:r>
    </w:p>
    <w:p w:rsidR="00000000" w:rsidDel="00000000" w:rsidP="00000000" w:rsidRDefault="00000000" w:rsidRPr="00000000" w14:paraId="0000006D">
      <w:pPr>
        <w:numPr>
          <w:ilvl w:val="0"/>
          <w:numId w:val="32"/>
        </w:numPr>
        <w:pBdr>
          <w:top w:space="0" w:sz="0" w:val="nil"/>
          <w:left w:space="0" w:sz="0" w:val="nil"/>
          <w:bottom w:space="0" w:sz="0" w:val="nil"/>
          <w:right w:space="0" w:sz="0" w:val="nil"/>
          <w:between w:space="0" w:sz="0" w:val="nil"/>
        </w:pBdr>
        <w:shd w:fill="auto" w:val="clear"/>
        <w:spacing w:after="0" w:after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Đăng Ký Service (Server Side)</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6E">
      <w:pPr>
        <w:numPr>
          <w:ilvl w:val="1"/>
          <w:numId w:val="33"/>
        </w:numPr>
        <w:pBdr>
          <w:top w:space="0" w:sz="0" w:val="nil"/>
          <w:left w:space="0" w:sz="0" w:val="nil"/>
          <w:bottom w:space="0" w:sz="0" w:val="nil"/>
          <w:right w:space="0" w:sz="0" w:val="nil"/>
          <w:between w:space="0" w:sz="0" w:val="nil"/>
        </w:pBdr>
        <w:shd w:fill="auto" w:val="clear"/>
        <w:spacing w:after="0" w:afterAutospacing="0" w:line="360" w:lineRule="auto"/>
        <w:ind w:left="88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color w:val="1b1c1d"/>
          <w:sz w:val="28"/>
          <w:szCs w:val="28"/>
          <w:rtl w:val="0"/>
        </w:rPr>
        <w:t xml:space="preserve">Server tạo một instance của lớp triển khai Remote Object (ví dụ: HelloImpl).</w:t>
      </w:r>
    </w:p>
    <w:p w:rsidR="00000000" w:rsidDel="00000000" w:rsidP="00000000" w:rsidRDefault="00000000" w:rsidRPr="00000000" w14:paraId="0000006F">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color w:val="1b1c1d"/>
          <w:sz w:val="28"/>
          <w:szCs w:val="28"/>
          <w:rtl w:val="0"/>
        </w:rPr>
        <w:t xml:space="preserve">Đối tượng này sau đó được "xuất" (exported) để trở thành một đối tượng từ xa, sẵn sàng nhận các cuộc gọi từ client. Quá trình này thường được xử lý tự động khi đối tượng kế thừa UnicastRemoteObject.</w:t>
      </w:r>
    </w:p>
    <w:p w:rsidR="00000000" w:rsidDel="00000000" w:rsidP="00000000" w:rsidRDefault="00000000" w:rsidRPr="00000000" w14:paraId="00000070">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color w:val="1b1c1d"/>
          <w:sz w:val="28"/>
          <w:szCs w:val="28"/>
          <w:rtl w:val="0"/>
        </w:rPr>
        <w:t xml:space="preserve">Server đăng ký đối tượng từ xa này với RMI Registry bằng một tên dịch vụ duy nhất (ví dụ: "HelloService"). Registry sẽ lưu trữ một tham chiếu đến đối tượng từ xa và liên kết nó với tên dịch vụ.</w:t>
      </w:r>
    </w:p>
    <w:p w:rsidR="00000000" w:rsidDel="00000000" w:rsidP="00000000" w:rsidRDefault="00000000" w:rsidRPr="00000000" w14:paraId="00000071">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Client Lookup (Client Side)</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72">
      <w:pPr>
        <w:numPr>
          <w:ilvl w:val="1"/>
          <w:numId w:val="34"/>
        </w:numPr>
        <w:pBdr>
          <w:top w:space="0" w:sz="0" w:val="nil"/>
          <w:left w:space="0" w:sz="0" w:val="nil"/>
          <w:bottom w:space="0" w:sz="0" w:val="nil"/>
          <w:right w:space="0" w:sz="0" w:val="nil"/>
          <w:between w:space="0" w:sz="0" w:val="nil"/>
        </w:pBdr>
        <w:shd w:fill="auto" w:val="clear"/>
        <w:spacing w:after="0" w:afterAutospacing="0" w:line="360" w:lineRule="auto"/>
        <w:ind w:left="88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color w:val="1b1c1d"/>
          <w:sz w:val="28"/>
          <w:szCs w:val="28"/>
          <w:rtl w:val="0"/>
        </w:rPr>
        <w:t xml:space="preserve">Client cần biết địa chỉ IP/hostname và cổng của RMI Registry.</w:t>
      </w:r>
    </w:p>
    <w:p w:rsidR="00000000" w:rsidDel="00000000" w:rsidP="00000000" w:rsidRDefault="00000000" w:rsidRPr="00000000" w14:paraId="00000073">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color w:val="1b1c1d"/>
          <w:sz w:val="28"/>
          <w:szCs w:val="28"/>
          <w:rtl w:val="0"/>
        </w:rPr>
        <w:t xml:space="preserve">Client yêu cầu RMI Registry cung cấp tham chiếu đến đối tượng từ xa bằng cách sử dụng tên dịch vụ.</w:t>
      </w:r>
    </w:p>
    <w:p w:rsidR="00000000" w:rsidDel="00000000" w:rsidP="00000000" w:rsidRDefault="00000000" w:rsidRPr="00000000" w14:paraId="00000074">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color w:val="1b1c1d"/>
          <w:sz w:val="28"/>
          <w:szCs w:val="28"/>
          <w:rtl w:val="0"/>
        </w:rPr>
        <w:t xml:space="preserve">RMI Registry tìm kiếm tên dịch vụ trong danh sách của nó và nếu tìm thấy, nó sẽ trả về một Stub Object của đối tượng từ xa đó cho client. Stub này được tạo ra tự động và được tuần tự hóa (serialized) để truyền qua mạng.</w:t>
      </w:r>
    </w:p>
    <w:p w:rsidR="00000000" w:rsidDel="00000000" w:rsidP="00000000" w:rsidRDefault="00000000" w:rsidRPr="00000000" w14:paraId="00000075">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Remote Method Call (Client và Server Interaction)</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76">
      <w:pPr>
        <w:numPr>
          <w:ilvl w:val="1"/>
          <w:numId w:val="35"/>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Client gọi phương thức trên Stub</w:t>
      </w:r>
      <w:r w:rsidDel="00000000" w:rsidR="00000000" w:rsidRPr="00000000">
        <w:rPr>
          <w:rFonts w:ascii="Times New Roman" w:cs="Times New Roman" w:eastAsia="Times New Roman" w:hAnsi="Times New Roman"/>
          <w:i w:val="0"/>
          <w:color w:val="1b1c1d"/>
          <w:sz w:val="28"/>
          <w:szCs w:val="28"/>
          <w:rtl w:val="0"/>
        </w:rPr>
        <w:t xml:space="preserve">: Khi client gọi một phương thức trên Stub Object (ví dụ: stub.sayHello()), Stub không thực thi logic nghiệp vụ mà thay vào đó, nó đóng gói (marshall) tên phương thức, các tham số của phương thức (nếu có), và bất kỳ thông tin cần thiết nào khác vào một thông điệp yêu cầu.</w:t>
      </w:r>
    </w:p>
    <w:p w:rsidR="00000000" w:rsidDel="00000000" w:rsidP="00000000" w:rsidRDefault="00000000" w:rsidRPr="00000000" w14:paraId="00000077">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Gửi Request qua Network</w:t>
      </w:r>
      <w:r w:rsidDel="00000000" w:rsidR="00000000" w:rsidRPr="00000000">
        <w:rPr>
          <w:rFonts w:ascii="Times New Roman" w:cs="Times New Roman" w:eastAsia="Times New Roman" w:hAnsi="Times New Roman"/>
          <w:i w:val="0"/>
          <w:color w:val="1b1c1d"/>
          <w:sz w:val="28"/>
          <w:szCs w:val="28"/>
          <w:rtl w:val="0"/>
        </w:rPr>
        <w:t xml:space="preserve">: Stub sau đó gửi thông điệp yêu cầu này qua mạng đến Server JVM nơi đối tượng từ xa thực sự đang chạy.</w:t>
      </w:r>
    </w:p>
    <w:p w:rsidR="00000000" w:rsidDel="00000000" w:rsidP="00000000" w:rsidRDefault="00000000" w:rsidRPr="00000000" w14:paraId="00000078">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Skeleton nhận và giải mã Request (Server Side)</w:t>
      </w:r>
      <w:r w:rsidDel="00000000" w:rsidR="00000000" w:rsidRPr="00000000">
        <w:rPr>
          <w:rFonts w:ascii="Times New Roman" w:cs="Times New Roman" w:eastAsia="Times New Roman" w:hAnsi="Times New Roman"/>
          <w:i w:val="0"/>
          <w:color w:val="1b1c1d"/>
          <w:sz w:val="28"/>
          <w:szCs w:val="28"/>
          <w:rtl w:val="0"/>
        </w:rPr>
        <w:t xml:space="preserve">: Ở phía server, một thành phần của RMI (trước đây là Skeleton, nay được tích hợp) nhận thông điệp yêu cầu. Nó giải nén (unmarshall) thông điệp để trích xuất tên phương thức và các tham số.</w:t>
      </w:r>
    </w:p>
    <w:p w:rsidR="00000000" w:rsidDel="00000000" w:rsidP="00000000" w:rsidRDefault="00000000" w:rsidRPr="00000000" w14:paraId="00000079">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Thực thi phương thức thực tế</w:t>
      </w:r>
      <w:r w:rsidDel="00000000" w:rsidR="00000000" w:rsidRPr="00000000">
        <w:rPr>
          <w:rFonts w:ascii="Times New Roman" w:cs="Times New Roman" w:eastAsia="Times New Roman" w:hAnsi="Times New Roman"/>
          <w:i w:val="0"/>
          <w:color w:val="1b1c1d"/>
          <w:sz w:val="28"/>
          <w:szCs w:val="28"/>
          <w:rtl w:val="0"/>
        </w:rPr>
        <w:t xml:space="preserve">: Thành phần này sau đó gọi phương thức tương ứng trên đối tượng từ xa thực sự (ví dụ: helloImpl.sayHello()).</w:t>
      </w:r>
    </w:p>
    <w:p w:rsidR="00000000" w:rsidDel="00000000" w:rsidP="00000000" w:rsidRDefault="00000000" w:rsidRPr="00000000" w14:paraId="0000007A">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Trả kết quả ngược lại</w:t>
      </w:r>
      <w:r w:rsidDel="00000000" w:rsidR="00000000" w:rsidRPr="00000000">
        <w:rPr>
          <w:rFonts w:ascii="Times New Roman" w:cs="Times New Roman" w:eastAsia="Times New Roman" w:hAnsi="Times New Roman"/>
          <w:i w:val="0"/>
          <w:color w:val="1b1c1d"/>
          <w:sz w:val="28"/>
          <w:szCs w:val="28"/>
          <w:rtl w:val="0"/>
        </w:rPr>
        <w:t xml:space="preserve">: Sau khi phương thức thực sự hoàn thành, kết quả trả về (hoặc bất kỳ ngoại lệ nào được ném ra) sẽ được đóng gói (marshall) lại và gửi ngược lại qua mạng cho Stub của client.</w:t>
      </w:r>
    </w:p>
    <w:p w:rsidR="00000000" w:rsidDel="00000000" w:rsidP="00000000" w:rsidRDefault="00000000" w:rsidRPr="00000000" w14:paraId="0000007B">
      <w:pPr>
        <w:numPr>
          <w:ilvl w:val="1"/>
          <w:numId w:val="35"/>
        </w:numPr>
        <w:pBdr>
          <w:top w:space="0" w:sz="0" w:val="nil"/>
          <w:left w:space="0" w:sz="0" w:val="nil"/>
          <w:bottom w:space="0" w:sz="0" w:val="nil"/>
          <w:right w:space="0" w:sz="0" w:val="nil"/>
          <w:between w:space="0" w:sz="0" w:val="nil"/>
        </w:pBdr>
        <w:shd w:fill="auto" w:val="clear"/>
        <w:spacing w:after="12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Stub nhận và giải mã kết quả (Client Side)</w:t>
      </w:r>
      <w:r w:rsidDel="00000000" w:rsidR="00000000" w:rsidRPr="00000000">
        <w:rPr>
          <w:rFonts w:ascii="Times New Roman" w:cs="Times New Roman" w:eastAsia="Times New Roman" w:hAnsi="Times New Roman"/>
          <w:i w:val="0"/>
          <w:color w:val="1b1c1d"/>
          <w:sz w:val="28"/>
          <w:szCs w:val="28"/>
          <w:rtl w:val="0"/>
        </w:rPr>
        <w:t xml:space="preserve">: Stub của client nhận được thông điệp phản hồi, giải nén nó, và trả về kết quả cho chương trình client. Nếu có ngoại lệ, Stub sẽ ném ngoại lệ đó cho client xử lý.</w:t>
      </w:r>
    </w:p>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spacing w:after="120" w:before="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PHẦN 4: ƯU, KHUYẾT ĐIỂM</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after="120" w:before="0" w:line="360" w:lineRule="auto"/>
        <w:rPr>
          <w:rFonts w:ascii="Times New Roman" w:cs="Times New Roman" w:eastAsia="Times New Roman" w:hAnsi="Times New Roman"/>
          <w:i w:val="0"/>
          <w:color w:val="1b1c1d"/>
        </w:rPr>
      </w:pPr>
      <w:r w:rsidDel="00000000" w:rsidR="00000000" w:rsidRPr="00000000">
        <w:rPr>
          <w:rFonts w:ascii="Times New Roman" w:cs="Times New Roman" w:eastAsia="Times New Roman" w:hAnsi="Times New Roman"/>
          <w:i w:val="0"/>
          <w:color w:val="1b1c1d"/>
          <w:rtl w:val="0"/>
        </w:rPr>
        <w:t xml:space="preserve">4.1. Ưu Điểm</w:t>
      </w:r>
    </w:p>
    <w:p w:rsidR="00000000" w:rsidDel="00000000" w:rsidP="00000000" w:rsidRDefault="00000000" w:rsidRPr="00000000" w14:paraId="0000007E">
      <w:pPr>
        <w:numPr>
          <w:ilvl w:val="0"/>
          <w:numId w:val="36"/>
        </w:numPr>
        <w:pBdr>
          <w:top w:space="0" w:sz="0" w:val="nil"/>
          <w:left w:space="0" w:sz="0" w:val="nil"/>
          <w:bottom w:space="0" w:sz="0" w:val="nil"/>
          <w:right w:space="0" w:sz="0" w:val="nil"/>
          <w:between w:space="0" w:sz="0" w:val="nil"/>
        </w:pBdr>
        <w:shd w:fill="auto" w:val="clear"/>
        <w:spacing w:after="0" w:after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Dễ Sử Dụng</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7F">
      <w:pPr>
        <w:numPr>
          <w:ilvl w:val="1"/>
          <w:numId w:val="37"/>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Syntax tự nhiên như gọi method thông thường</w:t>
      </w:r>
      <w:r w:rsidDel="00000000" w:rsidR="00000000" w:rsidRPr="00000000">
        <w:rPr>
          <w:rFonts w:ascii="Times New Roman" w:cs="Times New Roman" w:eastAsia="Times New Roman" w:hAnsi="Times New Roman"/>
          <w:i w:val="0"/>
          <w:color w:val="1b1c1d"/>
          <w:sz w:val="28"/>
          <w:szCs w:val="28"/>
          <w:rtl w:val="0"/>
        </w:rPr>
        <w:t xml:space="preserve">: RMI cho phép nhà phát triển gọi các phương thức từ xa bằng cú pháp Java quen thuộc, gần như không khác gì gọi một phương thức cục bộ, giúp giảm thiểu độ phức tạp khi phát triển ứng dụng phân tán.</w:t>
      </w:r>
    </w:p>
    <w:p w:rsidR="00000000" w:rsidDel="00000000" w:rsidP="00000000" w:rsidRDefault="00000000" w:rsidRPr="00000000" w14:paraId="00000080">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Không cần xử lý chi tiết network</w:t>
      </w:r>
      <w:r w:rsidDel="00000000" w:rsidR="00000000" w:rsidRPr="00000000">
        <w:rPr>
          <w:rFonts w:ascii="Times New Roman" w:cs="Times New Roman" w:eastAsia="Times New Roman" w:hAnsi="Times New Roman"/>
          <w:i w:val="0"/>
          <w:color w:val="1b1c1d"/>
          <w:sz w:val="28"/>
          <w:szCs w:val="28"/>
          <w:rtl w:val="0"/>
        </w:rPr>
        <w:t xml:space="preserve">: RMI trừu tượng hóa các chi tiết cấp thấp của giao tiếp mạng như socket programming, luồng dữ liệu, và quản lý kết nối, giúp nhà phát triển không cần phải quan tâm đến các khía cạnh này.</w:t>
      </w:r>
    </w:p>
    <w:p w:rsidR="00000000" w:rsidDel="00000000" w:rsidP="00000000" w:rsidRDefault="00000000" w:rsidRPr="00000000" w14:paraId="00000081">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Tự động serialize/deserialize objects</w:t>
      </w:r>
      <w:r w:rsidDel="00000000" w:rsidR="00000000" w:rsidRPr="00000000">
        <w:rPr>
          <w:rFonts w:ascii="Times New Roman" w:cs="Times New Roman" w:eastAsia="Times New Roman" w:hAnsi="Times New Roman"/>
          <w:i w:val="0"/>
          <w:color w:val="1b1c1d"/>
          <w:sz w:val="28"/>
          <w:szCs w:val="28"/>
          <w:rtl w:val="0"/>
        </w:rPr>
        <w:t xml:space="preserve">: RMI tự động xử lý việc chuyển đổi các đối tượng Java thành luồng byte để truyền qua mạng (serialization) và ngược lại (deserialization), cho phép truyền các đối tượng phức tạp làm tham số hoặc giá trị trả về.</w:t>
      </w:r>
    </w:p>
    <w:p w:rsidR="00000000" w:rsidDel="00000000" w:rsidP="00000000" w:rsidRDefault="00000000" w:rsidRPr="00000000" w14:paraId="00000082">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Tính Linh Hoạt</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83">
      <w:pPr>
        <w:numPr>
          <w:ilvl w:val="1"/>
          <w:numId w:val="2"/>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Có thể pass và return objects</w:t>
      </w:r>
      <w:r w:rsidDel="00000000" w:rsidR="00000000" w:rsidRPr="00000000">
        <w:rPr>
          <w:rFonts w:ascii="Times New Roman" w:cs="Times New Roman" w:eastAsia="Times New Roman" w:hAnsi="Times New Roman"/>
          <w:i w:val="0"/>
          <w:color w:val="1b1c1d"/>
          <w:sz w:val="28"/>
          <w:szCs w:val="28"/>
          <w:rtl w:val="0"/>
        </w:rPr>
        <w:t xml:space="preserve">: RMI không chỉ giới hạn ở việc truyền các kiểu dữ liệu nguyên thủy mà còn cho phép truyền và trả về toàn bộ đối tượng Java, bao gồm cả các đối tượng có cấu trúc phức tạp.</w:t>
      </w:r>
    </w:p>
    <w:p w:rsidR="00000000" w:rsidDel="00000000" w:rsidP="00000000" w:rsidRDefault="00000000" w:rsidRPr="00000000" w14:paraId="00000084">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Hỗ trợ callbacks từ server về client</w:t>
      </w:r>
      <w:r w:rsidDel="00000000" w:rsidR="00000000" w:rsidRPr="00000000">
        <w:rPr>
          <w:rFonts w:ascii="Times New Roman" w:cs="Times New Roman" w:eastAsia="Times New Roman" w:hAnsi="Times New Roman"/>
          <w:i w:val="0"/>
          <w:color w:val="1b1c1d"/>
          <w:sz w:val="28"/>
          <w:szCs w:val="28"/>
          <w:rtl w:val="0"/>
        </w:rPr>
        <w:t xml:space="preserve">: RMI cho phép server gọi lại các phương thức trên các đối tượng client từ xa (client cũng có thể là một remote object), tạo điều kiện cho các mô hình giao tiếp hai chiều và các ứng dụng tương tác thời gian thực.</w:t>
      </w:r>
    </w:p>
    <w:p w:rsidR="00000000" w:rsidDel="00000000" w:rsidP="00000000" w:rsidRDefault="00000000" w:rsidRPr="00000000" w14:paraId="00000085">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Dễ dàng mở rộng hệ thống</w:t>
      </w:r>
      <w:r w:rsidDel="00000000" w:rsidR="00000000" w:rsidRPr="00000000">
        <w:rPr>
          <w:rFonts w:ascii="Times New Roman" w:cs="Times New Roman" w:eastAsia="Times New Roman" w:hAnsi="Times New Roman"/>
          <w:i w:val="0"/>
          <w:color w:val="1b1c1d"/>
          <w:sz w:val="28"/>
          <w:szCs w:val="28"/>
          <w:rtl w:val="0"/>
        </w:rPr>
        <w:t xml:space="preserve">: Với kiến trúc phân tán, việc thêm các server mới hoặc các dịch vụ mới để xử lý tải tăng thêm trở nên dễ dàng hơn, giúp hệ thống có khả năng mở rộng tốt.</w:t>
      </w:r>
    </w:p>
    <w:p w:rsidR="00000000" w:rsidDel="00000000" w:rsidP="00000000" w:rsidRDefault="00000000" w:rsidRPr="00000000" w14:paraId="00000086">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Bảo Mật</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87">
      <w:pPr>
        <w:numPr>
          <w:ilvl w:val="1"/>
          <w:numId w:val="3"/>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Tích hợp với Security Manager</w:t>
      </w:r>
      <w:r w:rsidDel="00000000" w:rsidR="00000000" w:rsidRPr="00000000">
        <w:rPr>
          <w:rFonts w:ascii="Times New Roman" w:cs="Times New Roman" w:eastAsia="Times New Roman" w:hAnsi="Times New Roman"/>
          <w:i w:val="0"/>
          <w:color w:val="1b1c1d"/>
          <w:sz w:val="28"/>
          <w:szCs w:val="28"/>
          <w:rtl w:val="0"/>
        </w:rPr>
        <w:t xml:space="preserve">: RMI có thể làm việc với Java Security Manager để kiểm soát quyền truy cập của các đối tượng từ xa, đảm bảo rằng chỉ những hoạt động được phép mới có thể thực hiện.</w:t>
      </w:r>
    </w:p>
    <w:p w:rsidR="00000000" w:rsidDel="00000000" w:rsidP="00000000" w:rsidRDefault="00000000" w:rsidRPr="00000000" w14:paraId="00000088">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Hỗ trợ SSL/TLS</w:t>
      </w:r>
      <w:r w:rsidDel="00000000" w:rsidR="00000000" w:rsidRPr="00000000">
        <w:rPr>
          <w:rFonts w:ascii="Times New Roman" w:cs="Times New Roman" w:eastAsia="Times New Roman" w:hAnsi="Times New Roman"/>
          <w:i w:val="0"/>
          <w:color w:val="1b1c1d"/>
          <w:sz w:val="28"/>
          <w:szCs w:val="28"/>
          <w:rtl w:val="0"/>
        </w:rPr>
        <w:t xml:space="preserve">: RMI có thể được cấu hình để sử dụng SSL/TLS cho các kết nối an toàn, mã hóa dữ liệu truyền qua mạng và xác thực các bên tham gia.</w:t>
      </w:r>
    </w:p>
    <w:p w:rsidR="00000000" w:rsidDel="00000000" w:rsidP="00000000" w:rsidRDefault="00000000" w:rsidRPr="00000000" w14:paraId="00000089">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Kiểm soát truy cập dễ dàng</w:t>
      </w:r>
      <w:r w:rsidDel="00000000" w:rsidR="00000000" w:rsidRPr="00000000">
        <w:rPr>
          <w:rFonts w:ascii="Times New Roman" w:cs="Times New Roman" w:eastAsia="Times New Roman" w:hAnsi="Times New Roman"/>
          <w:i w:val="0"/>
          <w:color w:val="1b1c1d"/>
          <w:sz w:val="28"/>
          <w:szCs w:val="28"/>
          <w:rtl w:val="0"/>
        </w:rPr>
        <w:t xml:space="preserve">: Thông qua các chính sách bảo mật và cấu hình RMI, nhà phát triển có thể định nghĩa rõ ràng ai có thể truy cập dịch vụ nào.</w:t>
      </w:r>
    </w:p>
    <w:p w:rsidR="00000000" w:rsidDel="00000000" w:rsidP="00000000" w:rsidRDefault="00000000" w:rsidRPr="00000000" w14:paraId="0000008A">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Hiệu Năng</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8B">
      <w:pPr>
        <w:numPr>
          <w:ilvl w:val="1"/>
          <w:numId w:val="4"/>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Kết nối được tối ưu</w:t>
      </w:r>
      <w:r w:rsidDel="00000000" w:rsidR="00000000" w:rsidRPr="00000000">
        <w:rPr>
          <w:rFonts w:ascii="Times New Roman" w:cs="Times New Roman" w:eastAsia="Times New Roman" w:hAnsi="Times New Roman"/>
          <w:i w:val="0"/>
          <w:color w:val="1b1c1d"/>
          <w:sz w:val="28"/>
          <w:szCs w:val="28"/>
          <w:rtl w:val="0"/>
        </w:rPr>
        <w:t xml:space="preserve">: RMI sử dụng các kỹ thuật tối ưu hóa kết nối để giảm thiểu độ trễ và tăng thông lượng.</w:t>
      </w:r>
    </w:p>
    <w:p w:rsidR="00000000" w:rsidDel="00000000" w:rsidP="00000000" w:rsidRDefault="00000000" w:rsidRPr="00000000" w14:paraId="0000008C">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Hỗ trợ connection pooling</w:t>
      </w:r>
      <w:r w:rsidDel="00000000" w:rsidR="00000000" w:rsidRPr="00000000">
        <w:rPr>
          <w:rFonts w:ascii="Times New Roman" w:cs="Times New Roman" w:eastAsia="Times New Roman" w:hAnsi="Times New Roman"/>
          <w:i w:val="0"/>
          <w:color w:val="1b1c1d"/>
          <w:sz w:val="28"/>
          <w:szCs w:val="28"/>
          <w:rtl w:val="0"/>
        </w:rPr>
        <w:t xml:space="preserve">: Mặc dù không phải là một tính năng cốt lõi của RMI, nhưng RMI có thể được tích hợp với các giải pháp connection pooling để quản lý hiệu quả các kết nối mạng, giảm chi phí khởi tạo kết nối.</w:t>
      </w:r>
    </w:p>
    <w:p w:rsidR="00000000" w:rsidDel="00000000" w:rsidP="00000000" w:rsidRDefault="00000000" w:rsidRPr="00000000" w14:paraId="0000008D">
      <w:pPr>
        <w:numPr>
          <w:ilvl w:val="1"/>
          <w:numId w:val="4"/>
        </w:numPr>
        <w:pBdr>
          <w:top w:space="0" w:sz="0" w:val="nil"/>
          <w:left w:space="0" w:sz="0" w:val="nil"/>
          <w:bottom w:space="0" w:sz="0" w:val="nil"/>
          <w:right w:space="0" w:sz="0" w:val="nil"/>
          <w:between w:space="0" w:sz="0" w:val="nil"/>
        </w:pBdr>
        <w:shd w:fill="auto" w:val="clear"/>
        <w:spacing w:after="12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Garbage collection tự động</w:t>
      </w:r>
      <w:r w:rsidDel="00000000" w:rsidR="00000000" w:rsidRPr="00000000">
        <w:rPr>
          <w:rFonts w:ascii="Times New Roman" w:cs="Times New Roman" w:eastAsia="Times New Roman" w:hAnsi="Times New Roman"/>
          <w:i w:val="0"/>
          <w:color w:val="1b1c1d"/>
          <w:sz w:val="28"/>
          <w:szCs w:val="28"/>
          <w:rtl w:val="0"/>
        </w:rPr>
        <w:t xml:space="preserve">: Cơ chế garbage collection phân tán giúp quản lý bộ nhớ của các đối tượng từ xa một cách tự động, giảm gánh nặng cho nhà phát triển.</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after="120" w:before="120" w:line="360" w:lineRule="auto"/>
        <w:rPr>
          <w:rFonts w:ascii="Times New Roman" w:cs="Times New Roman" w:eastAsia="Times New Roman" w:hAnsi="Times New Roman"/>
          <w:i w:val="0"/>
          <w:color w:val="1b1c1d"/>
        </w:rPr>
      </w:pPr>
      <w:r w:rsidDel="00000000" w:rsidR="00000000" w:rsidRPr="00000000">
        <w:rPr>
          <w:rFonts w:ascii="Times New Roman" w:cs="Times New Roman" w:eastAsia="Times New Roman" w:hAnsi="Times New Roman"/>
          <w:i w:val="0"/>
          <w:color w:val="1b1c1d"/>
          <w:rtl w:val="0"/>
        </w:rPr>
        <w:t xml:space="preserve">4.2. Khuyết Điểm</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hd w:fill="auto" w:val="clear"/>
        <w:spacing w:after="0" w:after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Giới Hạn Platform</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90">
      <w:pPr>
        <w:numPr>
          <w:ilvl w:val="1"/>
          <w:numId w:val="6"/>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Chỉ hoạt động trong môi trường Java</w:t>
      </w:r>
      <w:r w:rsidDel="00000000" w:rsidR="00000000" w:rsidRPr="00000000">
        <w:rPr>
          <w:rFonts w:ascii="Times New Roman" w:cs="Times New Roman" w:eastAsia="Times New Roman" w:hAnsi="Times New Roman"/>
          <w:i w:val="0"/>
          <w:color w:val="1b1c1d"/>
          <w:sz w:val="28"/>
          <w:szCs w:val="28"/>
          <w:rtl w:val="0"/>
        </w:rPr>
        <w:t xml:space="preserve">: Đây là một hạn chế lớn nhất của RMI. Cả client và server đều phải được viết bằng Java và chạy trên JVM. Điều này làm cho RMI không phù hợp cho các hệ thống cần tương tác với các ngôn ngữ lập trình hoặc nền tảng khác.</w:t>
      </w:r>
    </w:p>
    <w:p w:rsidR="00000000" w:rsidDel="00000000" w:rsidP="00000000" w:rsidRDefault="00000000" w:rsidRPr="00000000" w14:paraId="00000091">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Không thể giao tiếp với các ngôn ngữ khác</w:t>
      </w:r>
      <w:r w:rsidDel="00000000" w:rsidR="00000000" w:rsidRPr="00000000">
        <w:rPr>
          <w:rFonts w:ascii="Times New Roman" w:cs="Times New Roman" w:eastAsia="Times New Roman" w:hAnsi="Times New Roman"/>
          <w:i w:val="0"/>
          <w:color w:val="1b1c1d"/>
          <w:sz w:val="28"/>
          <w:szCs w:val="28"/>
          <w:rtl w:val="0"/>
        </w:rPr>
        <w:t xml:space="preserve">: Do tính chất "Java-centric", RMI không cung cấp cơ chế giao tiếp trực tiếp với các ứng dụng được viết bằng C++, Python, .NET, v.v.</w:t>
      </w:r>
    </w:p>
    <w:p w:rsidR="00000000" w:rsidDel="00000000" w:rsidP="00000000" w:rsidRDefault="00000000" w:rsidRPr="00000000" w14:paraId="00000092">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Phụ thuộc vào JVM</w:t>
      </w:r>
      <w:r w:rsidDel="00000000" w:rsidR="00000000" w:rsidRPr="00000000">
        <w:rPr>
          <w:rFonts w:ascii="Times New Roman" w:cs="Times New Roman" w:eastAsia="Times New Roman" w:hAnsi="Times New Roman"/>
          <w:i w:val="0"/>
          <w:color w:val="1b1c1d"/>
          <w:sz w:val="28"/>
          <w:szCs w:val="28"/>
          <w:rtl w:val="0"/>
        </w:rPr>
        <w:t xml:space="preserve">: Hiệu suất và hành vi của ứng dụng RMI có thể bị ảnh hưởng bởi phiên bản JVM và cấu hình của nó.</w:t>
      </w:r>
    </w:p>
    <w:p w:rsidR="00000000" w:rsidDel="00000000" w:rsidP="00000000" w:rsidRDefault="00000000" w:rsidRPr="00000000" w14:paraId="00000093">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Vấn Đề Về Network</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94">
      <w:pPr>
        <w:numPr>
          <w:ilvl w:val="1"/>
          <w:numId w:val="7"/>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Sensitive với network latency</w:t>
      </w:r>
      <w:r w:rsidDel="00000000" w:rsidR="00000000" w:rsidRPr="00000000">
        <w:rPr>
          <w:rFonts w:ascii="Times New Roman" w:cs="Times New Roman" w:eastAsia="Times New Roman" w:hAnsi="Times New Roman"/>
          <w:i w:val="0"/>
          <w:color w:val="1b1c1d"/>
          <w:sz w:val="28"/>
          <w:szCs w:val="28"/>
          <w:rtl w:val="0"/>
        </w:rPr>
        <w:t xml:space="preserve">: Các cuộc gọi từ xa luôn có độ trễ cao hơn so với các cuộc gọi cục bộ. Trong môi trường mạng có độ trễ cao hoặc băng thông thấp, hiệu suất của ứng dụng RMI có thể bị ảnh hưởng đáng kể.</w:t>
      </w:r>
    </w:p>
    <w:p w:rsidR="00000000" w:rsidDel="00000000" w:rsidP="00000000" w:rsidRDefault="00000000" w:rsidRPr="00000000" w14:paraId="00000095">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Có thể bị block bởi firewall</w:t>
      </w:r>
      <w:r w:rsidDel="00000000" w:rsidR="00000000" w:rsidRPr="00000000">
        <w:rPr>
          <w:rFonts w:ascii="Times New Roman" w:cs="Times New Roman" w:eastAsia="Times New Roman" w:hAnsi="Times New Roman"/>
          <w:i w:val="0"/>
          <w:color w:val="1b1c1d"/>
          <w:sz w:val="28"/>
          <w:szCs w:val="28"/>
          <w:rtl w:val="0"/>
        </w:rPr>
        <w:t xml:space="preserve">: Cổng mặc định của RMI Registry (1099) và các cổng ngẫu nhiên mà các đối tượng từ xa có thể sử dụng để giao tiếp có thể bị chặn bởi firewall, gây khó khăn trong việc triển khai.</w:t>
      </w:r>
    </w:p>
    <w:p w:rsidR="00000000" w:rsidDel="00000000" w:rsidP="00000000" w:rsidRDefault="00000000" w:rsidRPr="00000000" w14:paraId="00000096">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Khó xử lý network failures</w:t>
      </w:r>
      <w:r w:rsidDel="00000000" w:rsidR="00000000" w:rsidRPr="00000000">
        <w:rPr>
          <w:rFonts w:ascii="Times New Roman" w:cs="Times New Roman" w:eastAsia="Times New Roman" w:hAnsi="Times New Roman"/>
          <w:i w:val="0"/>
          <w:color w:val="1b1c1d"/>
          <w:sz w:val="28"/>
          <w:szCs w:val="28"/>
          <w:rtl w:val="0"/>
        </w:rPr>
        <w:t xml:space="preserve">: Mặc dù RMI ném RemoteException khi có lỗi mạng, việc xử lý các trường hợp lỗi phức tạp như mất kết nối tạm thời, timeout, hoặc server không khả dụng đòi hỏi logic xử lý lỗi cẩn thận.</w:t>
      </w:r>
    </w:p>
    <w:p w:rsidR="00000000" w:rsidDel="00000000" w:rsidP="00000000" w:rsidRDefault="00000000" w:rsidRPr="00000000" w14:paraId="00000097">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Hiệu Năng</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98">
      <w:pPr>
        <w:numPr>
          <w:ilvl w:val="1"/>
          <w:numId w:val="8"/>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Overhead do serialization</w:t>
      </w:r>
      <w:r w:rsidDel="00000000" w:rsidR="00000000" w:rsidRPr="00000000">
        <w:rPr>
          <w:rFonts w:ascii="Times New Roman" w:cs="Times New Roman" w:eastAsia="Times New Roman" w:hAnsi="Times New Roman"/>
          <w:i w:val="0"/>
          <w:color w:val="1b1c1d"/>
          <w:sz w:val="28"/>
          <w:szCs w:val="28"/>
          <w:rtl w:val="0"/>
        </w:rPr>
        <w:t xml:space="preserve">: Quá trình serialization và deserialization của các đối tượng, đặc biệt là các đối tượng lớn hoặc phức tạp, có thể tạo ra một lượng overhead đáng kể, làm chậm hiệu suất.</w:t>
      </w:r>
    </w:p>
    <w:p w:rsidR="00000000" w:rsidDel="00000000" w:rsidP="00000000" w:rsidRDefault="00000000" w:rsidRPr="00000000" w14:paraId="00000099">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Chậm hơn local method calls</w:t>
      </w:r>
      <w:r w:rsidDel="00000000" w:rsidR="00000000" w:rsidRPr="00000000">
        <w:rPr>
          <w:rFonts w:ascii="Times New Roman" w:cs="Times New Roman" w:eastAsia="Times New Roman" w:hAnsi="Times New Roman"/>
          <w:i w:val="0"/>
          <w:color w:val="1b1c1d"/>
          <w:sz w:val="28"/>
          <w:szCs w:val="28"/>
          <w:rtl w:val="0"/>
        </w:rPr>
        <w:t xml:space="preserve">: Do phải trải qua quá trình truyền qua mạng, đóng gói/giải nén, và xử lý giao thức, các cuộc gọi RMI luôn chậm hơn đáng kể so với các cuộc gọi phương thức cục bộ.</w:t>
      </w:r>
    </w:p>
    <w:p w:rsidR="00000000" w:rsidDel="00000000" w:rsidP="00000000" w:rsidRDefault="00000000" w:rsidRPr="00000000" w14:paraId="0000009A">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Tiêu tốn băng thông</w:t>
      </w:r>
      <w:r w:rsidDel="00000000" w:rsidR="00000000" w:rsidRPr="00000000">
        <w:rPr>
          <w:rFonts w:ascii="Times New Roman" w:cs="Times New Roman" w:eastAsia="Times New Roman" w:hAnsi="Times New Roman"/>
          <w:i w:val="0"/>
          <w:color w:val="1b1c1d"/>
          <w:sz w:val="28"/>
          <w:szCs w:val="28"/>
          <w:rtl w:val="0"/>
        </w:rPr>
        <w:t xml:space="preserve">: Việc truyền dữ liệu qua mạng, đặc biệt là các đối tượng lớn, có thể tiêu tốn nhiều băng thông mạng, ảnh hưởng đến hiệu suất của các ứng dụng khác trên cùng mạng.</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Phức Tạp</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9C">
      <w:pPr>
        <w:numPr>
          <w:ilvl w:val="1"/>
          <w:numId w:val="9"/>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Setup môi trường phức tạp</w:t>
      </w:r>
      <w:r w:rsidDel="00000000" w:rsidR="00000000" w:rsidRPr="00000000">
        <w:rPr>
          <w:rFonts w:ascii="Times New Roman" w:cs="Times New Roman" w:eastAsia="Times New Roman" w:hAnsi="Times New Roman"/>
          <w:i w:val="0"/>
          <w:color w:val="1b1c1d"/>
          <w:sz w:val="28"/>
          <w:szCs w:val="28"/>
          <w:rtl w:val="0"/>
        </w:rPr>
        <w:t xml:space="preserve">: Mặc dù các phiên bản Java mới đã đơn giản hóa việc tạo stub/skeleton, nhưng việc cấu hình RMI Registry, quản lý chính sách bảo mật (security policy), và đảm bảo các cổng mạng được mở vẫn có thể phức tạp đối với người mới bắt đầu hoặc trong các môi trường doanh nghiệp phức tạp.</w:t>
      </w:r>
    </w:p>
    <w:p w:rsidR="00000000" w:rsidDel="00000000" w:rsidP="00000000" w:rsidRDefault="00000000" w:rsidRPr="00000000" w14:paraId="0000009D">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Debug khó khăn</w:t>
      </w:r>
      <w:r w:rsidDel="00000000" w:rsidR="00000000" w:rsidRPr="00000000">
        <w:rPr>
          <w:rFonts w:ascii="Times New Roman" w:cs="Times New Roman" w:eastAsia="Times New Roman" w:hAnsi="Times New Roman"/>
          <w:i w:val="0"/>
          <w:color w:val="1b1c1d"/>
          <w:sz w:val="28"/>
          <w:szCs w:val="28"/>
          <w:rtl w:val="0"/>
        </w:rPr>
        <w:t xml:space="preserve">: Việc debug các ứng dụng phân tán nói chung và ứng dụng RMI nói riêng thường phức tạp hơn nhiều so với các ứng dụng đơn lẻ, do lỗi có thể xảy ra ở nhiều điểm khác nhau trong hệ thống phân tán.</w:t>
      </w:r>
    </w:p>
    <w:p w:rsidR="00000000" w:rsidDel="00000000" w:rsidP="00000000" w:rsidRDefault="00000000" w:rsidRPr="00000000" w14:paraId="0000009E">
      <w:pPr>
        <w:numPr>
          <w:ilvl w:val="1"/>
          <w:numId w:val="9"/>
        </w:numPr>
        <w:pBdr>
          <w:top w:space="0" w:sz="0" w:val="nil"/>
          <w:left w:space="0" w:sz="0" w:val="nil"/>
          <w:bottom w:space="0" w:sz="0" w:val="nil"/>
          <w:right w:space="0" w:sz="0" w:val="nil"/>
          <w:between w:space="0" w:sz="0" w:val="nil"/>
        </w:pBdr>
        <w:shd w:fill="auto" w:val="clear"/>
        <w:spacing w:after="12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Cần quản lý exceptions</w:t>
      </w:r>
      <w:r w:rsidDel="00000000" w:rsidR="00000000" w:rsidRPr="00000000">
        <w:rPr>
          <w:rFonts w:ascii="Times New Roman" w:cs="Times New Roman" w:eastAsia="Times New Roman" w:hAnsi="Times New Roman"/>
          <w:i w:val="0"/>
          <w:color w:val="1b1c1d"/>
          <w:sz w:val="28"/>
          <w:szCs w:val="28"/>
          <w:rtl w:val="0"/>
        </w:rPr>
        <w:t xml:space="preserve">: Mọi phương thức từ xa phải khai báo RemoteException, buộc nhà phát triển phải xử lý ngoại lệ này một cách cẩn thận ở phía client, đôi khi dẫn đến mã nguồn rườm rà.</w:t>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spacing w:after="120" w:before="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PHẦN 5: CÁC LĨNH VỰC ỨNG DỤNG</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after="120" w:before="0" w:line="360" w:lineRule="auto"/>
        <w:rPr>
          <w:rFonts w:ascii="Times New Roman" w:cs="Times New Roman" w:eastAsia="Times New Roman" w:hAnsi="Times New Roman"/>
          <w:i w:val="0"/>
          <w:color w:val="1b1c1d"/>
        </w:rPr>
      </w:pPr>
      <w:r w:rsidDel="00000000" w:rsidR="00000000" w:rsidRPr="00000000">
        <w:rPr>
          <w:rFonts w:ascii="Times New Roman" w:cs="Times New Roman" w:eastAsia="Times New Roman" w:hAnsi="Times New Roman"/>
          <w:i w:val="0"/>
          <w:color w:val="1b1c1d"/>
          <w:rtl w:val="0"/>
        </w:rPr>
        <w:t xml:space="preserve">5.1. Ứng Dụng Enterprise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RMI từng là một công nghệ chủ đạo trong các hệ thống doanh nghiệp dựa trên Java trước khi các công nghệ như Web Services (SOAP, REST) trở nên phổ biến hơn.</w:t>
      </w:r>
    </w:p>
    <w:p w:rsidR="00000000" w:rsidDel="00000000" w:rsidP="00000000" w:rsidRDefault="00000000" w:rsidRPr="00000000" w14:paraId="000000A2">
      <w:pPr>
        <w:numPr>
          <w:ilvl w:val="0"/>
          <w:numId w:val="10"/>
        </w:numPr>
        <w:pBdr>
          <w:top w:space="0" w:sz="0" w:val="nil"/>
          <w:left w:space="0" w:sz="0" w:val="nil"/>
          <w:bottom w:space="0" w:sz="0" w:val="nil"/>
          <w:right w:space="0" w:sz="0" w:val="nil"/>
          <w:between w:space="0" w:sz="0" w:val="nil"/>
        </w:pBdr>
        <w:shd w:fill="auto" w:val="clear"/>
        <w:spacing w:after="0" w:after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Hệ Thống Phân Tán</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A3">
      <w:pPr>
        <w:numPr>
          <w:ilvl w:val="1"/>
          <w:numId w:val="11"/>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Ứng dụng client-server</w:t>
      </w:r>
      <w:r w:rsidDel="00000000" w:rsidR="00000000" w:rsidRPr="00000000">
        <w:rPr>
          <w:rFonts w:ascii="Times New Roman" w:cs="Times New Roman" w:eastAsia="Times New Roman" w:hAnsi="Times New Roman"/>
          <w:i w:val="0"/>
          <w:color w:val="1b1c1d"/>
          <w:sz w:val="28"/>
          <w:szCs w:val="28"/>
          <w:rtl w:val="0"/>
        </w:rPr>
        <w:t xml:space="preserve">: RMI rất phù hợp cho các ứng dụng mà client (ví dụ: một ứng dụng desktop Swing/JavaFX) cần truy cập các dịch vụ nghiệp vụ trên một server từ xa.</w:t>
      </w:r>
    </w:p>
    <w:p w:rsidR="00000000" w:rsidDel="00000000" w:rsidP="00000000" w:rsidRDefault="00000000" w:rsidRPr="00000000" w14:paraId="000000A4">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Hệ thống xử lý giao dịch</w:t>
      </w:r>
      <w:r w:rsidDel="00000000" w:rsidR="00000000" w:rsidRPr="00000000">
        <w:rPr>
          <w:rFonts w:ascii="Times New Roman" w:cs="Times New Roman" w:eastAsia="Times New Roman" w:hAnsi="Times New Roman"/>
          <w:i w:val="0"/>
          <w:color w:val="1b1c1d"/>
          <w:sz w:val="28"/>
          <w:szCs w:val="28"/>
          <w:rtl w:val="0"/>
        </w:rPr>
        <w:t xml:space="preserve">: Trong các hệ thống cần độ tin cậy cao và xử lý nhiều giao dịch, RMI có thể được sử dụng để phân phối các thành phần xử lý trên nhiều máy chủ.</w:t>
      </w:r>
    </w:p>
    <w:p w:rsidR="00000000" w:rsidDel="00000000" w:rsidP="00000000" w:rsidRDefault="00000000" w:rsidRPr="00000000" w14:paraId="000000A5">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Phần mềm quản lý doanh nghiệp</w:t>
      </w:r>
      <w:r w:rsidDel="00000000" w:rsidR="00000000" w:rsidRPr="00000000">
        <w:rPr>
          <w:rFonts w:ascii="Times New Roman" w:cs="Times New Roman" w:eastAsia="Times New Roman" w:hAnsi="Times New Roman"/>
          <w:i w:val="0"/>
          <w:color w:val="1b1c1d"/>
          <w:sz w:val="28"/>
          <w:szCs w:val="28"/>
          <w:rtl w:val="0"/>
        </w:rPr>
        <w:t xml:space="preserve">: Các hệ thống ERP (Enterprise Resource Planning), CRM (Customer Relationship Management) có thể sử dụng RMI để các module khác nhau giao tiếp với nhau.</w:t>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Ứng Dụng Tài Chính</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A7">
      <w:pPr>
        <w:numPr>
          <w:ilvl w:val="1"/>
          <w:numId w:val="12"/>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Hệ thống ngân hàng</w:t>
      </w:r>
      <w:r w:rsidDel="00000000" w:rsidR="00000000" w:rsidRPr="00000000">
        <w:rPr>
          <w:rFonts w:ascii="Times New Roman" w:cs="Times New Roman" w:eastAsia="Times New Roman" w:hAnsi="Times New Roman"/>
          <w:i w:val="0"/>
          <w:color w:val="1b1c1d"/>
          <w:sz w:val="28"/>
          <w:szCs w:val="28"/>
          <w:rtl w:val="0"/>
        </w:rPr>
        <w:t xml:space="preserve">: RMI có thể được dùng để kết nối các ứng dụng giao dịch, quản lý tài khoản, và các dịch vụ ngân hàng khác trên các máy chủ khác nhau.</w:t>
      </w:r>
    </w:p>
    <w:p w:rsidR="00000000" w:rsidDel="00000000" w:rsidP="00000000" w:rsidRDefault="00000000" w:rsidRPr="00000000" w14:paraId="000000A8">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Trading platforms</w:t>
      </w:r>
      <w:r w:rsidDel="00000000" w:rsidR="00000000" w:rsidRPr="00000000">
        <w:rPr>
          <w:rFonts w:ascii="Times New Roman" w:cs="Times New Roman" w:eastAsia="Times New Roman" w:hAnsi="Times New Roman"/>
          <w:i w:val="0"/>
          <w:color w:val="1b1c1d"/>
          <w:sz w:val="28"/>
          <w:szCs w:val="28"/>
          <w:rtl w:val="0"/>
        </w:rPr>
        <w:t xml:space="preserve">: Các nền tảng giao dịch chứng khoán hoặc ngoại hối có thể sử dụng RMI để xử lý các lệnh mua/bán, cập nhật giá theo thời gian thực và quản lý tài khoản người dùng.</w:t>
      </w:r>
    </w:p>
    <w:p w:rsidR="00000000" w:rsidDel="00000000" w:rsidP="00000000" w:rsidRDefault="00000000" w:rsidRPr="00000000" w14:paraId="000000A9">
      <w:pPr>
        <w:numPr>
          <w:ilvl w:val="1"/>
          <w:numId w:val="12"/>
        </w:numPr>
        <w:pBdr>
          <w:top w:space="0" w:sz="0" w:val="nil"/>
          <w:left w:space="0" w:sz="0" w:val="nil"/>
          <w:bottom w:space="0" w:sz="0" w:val="nil"/>
          <w:right w:space="0" w:sz="0" w:val="nil"/>
          <w:between w:space="0" w:sz="0" w:val="nil"/>
        </w:pBdr>
        <w:shd w:fill="auto" w:val="clear"/>
        <w:spacing w:after="12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Payment gateways</w:t>
      </w:r>
      <w:r w:rsidDel="00000000" w:rsidR="00000000" w:rsidRPr="00000000">
        <w:rPr>
          <w:rFonts w:ascii="Times New Roman" w:cs="Times New Roman" w:eastAsia="Times New Roman" w:hAnsi="Times New Roman"/>
          <w:i w:val="0"/>
          <w:color w:val="1b1c1d"/>
          <w:sz w:val="28"/>
          <w:szCs w:val="28"/>
          <w:rtl w:val="0"/>
        </w:rPr>
        <w:t xml:space="preserve">: Mặc dù hiện nay thường dùng Web Services, RMI có thể được sử dụng trong nội bộ để các thành phần của cổng thanh toán giao tiếp an toàn và hiệu quả.</w:t>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after="120" w:before="120" w:line="360" w:lineRule="auto"/>
        <w:rPr>
          <w:rFonts w:ascii="Times New Roman" w:cs="Times New Roman" w:eastAsia="Times New Roman" w:hAnsi="Times New Roman"/>
          <w:i w:val="0"/>
          <w:color w:val="1b1c1d"/>
        </w:rPr>
      </w:pPr>
      <w:r w:rsidDel="00000000" w:rsidR="00000000" w:rsidRPr="00000000">
        <w:rPr>
          <w:rFonts w:ascii="Times New Roman" w:cs="Times New Roman" w:eastAsia="Times New Roman" w:hAnsi="Times New Roman"/>
          <w:i w:val="0"/>
          <w:color w:val="1b1c1d"/>
          <w:rtl w:val="0"/>
        </w:rPr>
        <w:t xml:space="preserve">5.2. Ứng Dụng Học Thuật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RMI cũng được sử dụng rộng rãi trong môi trường học thuật để nghiên cứu và minh họa các khái niệm về hệ thống phân tán.</w:t>
      </w:r>
    </w:p>
    <w:p w:rsidR="00000000" w:rsidDel="00000000" w:rsidP="00000000" w:rsidRDefault="00000000" w:rsidRPr="00000000" w14:paraId="000000AC">
      <w:pPr>
        <w:numPr>
          <w:ilvl w:val="0"/>
          <w:numId w:val="13"/>
        </w:numPr>
        <w:pBdr>
          <w:top w:space="0" w:sz="0" w:val="nil"/>
          <w:left w:space="0" w:sz="0" w:val="nil"/>
          <w:bottom w:space="0" w:sz="0" w:val="nil"/>
          <w:right w:space="0" w:sz="0" w:val="nil"/>
          <w:between w:space="0" w:sz="0" w:val="nil"/>
        </w:pBdr>
        <w:shd w:fill="auto" w:val="clear"/>
        <w:spacing w:after="0" w:after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Hệ Thống Giáo Dục</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AD">
      <w:pPr>
        <w:numPr>
          <w:ilvl w:val="1"/>
          <w:numId w:val="14"/>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E-learning platforms</w:t>
      </w:r>
      <w:r w:rsidDel="00000000" w:rsidR="00000000" w:rsidRPr="00000000">
        <w:rPr>
          <w:rFonts w:ascii="Times New Roman" w:cs="Times New Roman" w:eastAsia="Times New Roman" w:hAnsi="Times New Roman"/>
          <w:i w:val="0"/>
          <w:color w:val="1b1c1d"/>
          <w:sz w:val="28"/>
          <w:szCs w:val="28"/>
          <w:rtl w:val="0"/>
        </w:rPr>
        <w:t xml:space="preserve">: Các module khác nhau của một hệ thống học trực tuyến (ví dụ: quản lý khóa học, quản lý sinh viên, hệ thống chấm điểm) có thể giao tiếp qua RMI.</w:t>
      </w:r>
    </w:p>
    <w:p w:rsidR="00000000" w:rsidDel="00000000" w:rsidP="00000000" w:rsidRDefault="00000000" w:rsidRPr="00000000" w14:paraId="000000AE">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Virtual laboratories</w:t>
      </w:r>
      <w:r w:rsidDel="00000000" w:rsidR="00000000" w:rsidRPr="00000000">
        <w:rPr>
          <w:rFonts w:ascii="Times New Roman" w:cs="Times New Roman" w:eastAsia="Times New Roman" w:hAnsi="Times New Roman"/>
          <w:i w:val="0"/>
          <w:color w:val="1b1c1d"/>
          <w:sz w:val="28"/>
          <w:szCs w:val="28"/>
          <w:rtl w:val="0"/>
        </w:rPr>
        <w:t xml:space="preserve">: Các phòng thí nghiệm ảo nơi sinh viên có thể tương tác với các mô phỏng hoặc thiết bị từ xa.</w:t>
      </w:r>
    </w:p>
    <w:p w:rsidR="00000000" w:rsidDel="00000000" w:rsidP="00000000" w:rsidRDefault="00000000" w:rsidRPr="00000000" w14:paraId="000000AF">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Online testing systems</w:t>
      </w:r>
      <w:r w:rsidDel="00000000" w:rsidR="00000000" w:rsidRPr="00000000">
        <w:rPr>
          <w:rFonts w:ascii="Times New Roman" w:cs="Times New Roman" w:eastAsia="Times New Roman" w:hAnsi="Times New Roman"/>
          <w:i w:val="0"/>
          <w:color w:val="1b1c1d"/>
          <w:sz w:val="28"/>
          <w:szCs w:val="28"/>
          <w:rtl w:val="0"/>
        </w:rPr>
        <w:t xml:space="preserve">: Hệ thống thi cử trực tuyến có thể sử dụng RMI để gửi câu hỏi, nhận câu trả lời và chấm điểm từ xa.</w:t>
      </w:r>
    </w:p>
    <w:p w:rsidR="00000000" w:rsidDel="00000000" w:rsidP="00000000" w:rsidRDefault="00000000" w:rsidRPr="00000000" w14:paraId="000000B0">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Nghiên Cứu</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B1">
      <w:pPr>
        <w:numPr>
          <w:ilvl w:val="1"/>
          <w:numId w:val="15"/>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Distributed computing</w:t>
      </w:r>
      <w:r w:rsidDel="00000000" w:rsidR="00000000" w:rsidRPr="00000000">
        <w:rPr>
          <w:rFonts w:ascii="Times New Roman" w:cs="Times New Roman" w:eastAsia="Times New Roman" w:hAnsi="Times New Roman"/>
          <w:i w:val="0"/>
          <w:color w:val="1b1c1d"/>
          <w:sz w:val="28"/>
          <w:szCs w:val="28"/>
          <w:rtl w:val="0"/>
        </w:rPr>
        <w:t xml:space="preserve">: RMI là một công cụ tuyệt vời để nghiên cứu các thuật toán và mô hình trong điện toán phân tán.</w:t>
      </w:r>
    </w:p>
    <w:p w:rsidR="00000000" w:rsidDel="00000000" w:rsidP="00000000" w:rsidRDefault="00000000" w:rsidRPr="00000000" w14:paraId="000000B2">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Grid computing</w:t>
      </w:r>
      <w:r w:rsidDel="00000000" w:rsidR="00000000" w:rsidRPr="00000000">
        <w:rPr>
          <w:rFonts w:ascii="Times New Roman" w:cs="Times New Roman" w:eastAsia="Times New Roman" w:hAnsi="Times New Roman"/>
          <w:i w:val="0"/>
          <w:color w:val="1b1c1d"/>
          <w:sz w:val="28"/>
          <w:szCs w:val="28"/>
          <w:rtl w:val="0"/>
        </w:rPr>
        <w:t xml:space="preserve">: Trong các hệ thống điện toán lưới, RMI có thể được sử dụng để điều phối các tác vụ tính toán trên nhiều máy tính.</w:t>
      </w:r>
    </w:p>
    <w:p w:rsidR="00000000" w:rsidDel="00000000" w:rsidP="00000000" w:rsidRDefault="00000000" w:rsidRPr="00000000" w14:paraId="000000B3">
      <w:pPr>
        <w:numPr>
          <w:ilvl w:val="1"/>
          <w:numId w:val="15"/>
        </w:numPr>
        <w:pBdr>
          <w:top w:space="0" w:sz="0" w:val="nil"/>
          <w:left w:space="0" w:sz="0" w:val="nil"/>
          <w:bottom w:space="0" w:sz="0" w:val="nil"/>
          <w:right w:space="0" w:sz="0" w:val="nil"/>
          <w:between w:space="0" w:sz="0" w:val="nil"/>
        </w:pBdr>
        <w:shd w:fill="auto" w:val="clear"/>
        <w:spacing w:after="12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Scientific simulations</w:t>
      </w:r>
      <w:r w:rsidDel="00000000" w:rsidR="00000000" w:rsidRPr="00000000">
        <w:rPr>
          <w:rFonts w:ascii="Times New Roman" w:cs="Times New Roman" w:eastAsia="Times New Roman" w:hAnsi="Times New Roman"/>
          <w:i w:val="0"/>
          <w:color w:val="1b1c1d"/>
          <w:sz w:val="28"/>
          <w:szCs w:val="28"/>
          <w:rtl w:val="0"/>
        </w:rPr>
        <w:t xml:space="preserve">: Các mô phỏng khoa học phức tạp có thể được phân tán trên nhiều máy tính, với RMI giúp các phần của mô phỏng giao tiếp với nhau.</w:t>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spacing w:after="120" w:before="120" w:line="360" w:lineRule="auto"/>
        <w:rPr>
          <w:rFonts w:ascii="Times New Roman" w:cs="Times New Roman" w:eastAsia="Times New Roman" w:hAnsi="Times New Roman"/>
          <w:i w:val="0"/>
          <w:color w:val="1b1c1d"/>
        </w:rPr>
      </w:pPr>
      <w:r w:rsidDel="00000000" w:rsidR="00000000" w:rsidRPr="00000000">
        <w:rPr>
          <w:rFonts w:ascii="Times New Roman" w:cs="Times New Roman" w:eastAsia="Times New Roman" w:hAnsi="Times New Roman"/>
          <w:i w:val="0"/>
          <w:color w:val="1b1c1d"/>
          <w:rtl w:val="0"/>
        </w:rPr>
        <w:t xml:space="preserve">5.3. Ứng Dụng Thực Tế</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Ngoài các ứng dụng doanh nghiệp và học thuật, RMI còn có thể được áp dụng trong nhiều lĩnh vực thực tế khác.</w:t>
      </w:r>
    </w:p>
    <w:p w:rsidR="00000000" w:rsidDel="00000000" w:rsidP="00000000" w:rsidRDefault="00000000" w:rsidRPr="00000000" w14:paraId="000000B6">
      <w:pPr>
        <w:numPr>
          <w:ilvl w:val="0"/>
          <w:numId w:val="16"/>
        </w:numPr>
        <w:pBdr>
          <w:top w:space="0" w:sz="0" w:val="nil"/>
          <w:left w:space="0" w:sz="0" w:val="nil"/>
          <w:bottom w:space="0" w:sz="0" w:val="nil"/>
          <w:right w:space="0" w:sz="0" w:val="nil"/>
          <w:between w:space="0" w:sz="0" w:val="nil"/>
        </w:pBdr>
        <w:shd w:fill="auto" w:val="clear"/>
        <w:spacing w:after="0" w:after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Chat Systems</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Instant messaging</w:t>
      </w:r>
      <w:r w:rsidDel="00000000" w:rsidR="00000000" w:rsidRPr="00000000">
        <w:rPr>
          <w:rFonts w:ascii="Times New Roman" w:cs="Times New Roman" w:eastAsia="Times New Roman" w:hAnsi="Times New Roman"/>
          <w:i w:val="0"/>
          <w:color w:val="1b1c1d"/>
          <w:sz w:val="28"/>
          <w:szCs w:val="28"/>
          <w:rtl w:val="0"/>
        </w:rPr>
        <w:t xml:space="preserve">: RMI có thể được sử dụng để xây dựng các ứng dụng nhắn tin tức thời, nơi các client kết nối đến một server trung tâm để gửi và nhận tin nhắn.</w:t>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Group chat</w:t>
      </w:r>
      <w:r w:rsidDel="00000000" w:rsidR="00000000" w:rsidRPr="00000000">
        <w:rPr>
          <w:rFonts w:ascii="Times New Roman" w:cs="Times New Roman" w:eastAsia="Times New Roman" w:hAnsi="Times New Roman"/>
          <w:i w:val="0"/>
          <w:color w:val="1b1c1d"/>
          <w:sz w:val="28"/>
          <w:szCs w:val="28"/>
          <w:rtl w:val="0"/>
        </w:rPr>
        <w:t xml:space="preserve">: Hỗ trợ các phòng chat nhóm, nơi server quản lý danh sách người dùng và phân phối tin nhắn đến tất cả các thành viên trong nhóm.</w:t>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Video conferencing</w:t>
      </w:r>
      <w:r w:rsidDel="00000000" w:rsidR="00000000" w:rsidRPr="00000000">
        <w:rPr>
          <w:rFonts w:ascii="Times New Roman" w:cs="Times New Roman" w:eastAsia="Times New Roman" w:hAnsi="Times New Roman"/>
          <w:i w:val="0"/>
          <w:color w:val="1b1c1d"/>
          <w:sz w:val="28"/>
          <w:szCs w:val="28"/>
          <w:rtl w:val="0"/>
        </w:rPr>
        <w:t xml:space="preserve">: Mặc dù RMI không tối ưu cho việc truyền dữ liệu đa phương tiện lớn, nhưng nó có thể được sử dụng để quản lý phiên, tín hiệu và điều khiển trong các ứng dụng hội nghị truyền hình.</w:t>
      </w:r>
    </w:p>
    <w:p w:rsidR="00000000" w:rsidDel="00000000" w:rsidP="00000000" w:rsidRDefault="00000000" w:rsidRPr="00000000" w14:paraId="000000B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Game Online</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BB">
      <w:pPr>
        <w:numPr>
          <w:ilvl w:val="1"/>
          <w:numId w:val="19"/>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Multiplayer games</w:t>
      </w:r>
      <w:r w:rsidDel="00000000" w:rsidR="00000000" w:rsidRPr="00000000">
        <w:rPr>
          <w:rFonts w:ascii="Times New Roman" w:cs="Times New Roman" w:eastAsia="Times New Roman" w:hAnsi="Times New Roman"/>
          <w:i w:val="0"/>
          <w:color w:val="1b1c1d"/>
          <w:sz w:val="28"/>
          <w:szCs w:val="28"/>
          <w:rtl w:val="0"/>
        </w:rPr>
        <w:t xml:space="preserve">: RMI có thể được sử dụng để đồng bộ hóa trạng thái trò chơi giữa các client và server, xử lý các hành động của người chơi và quản lý luật chơi.</w:t>
      </w:r>
    </w:p>
    <w:p w:rsidR="00000000" w:rsidDel="00000000" w:rsidP="00000000" w:rsidRDefault="00000000" w:rsidRPr="00000000" w14:paraId="000000BC">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Game servers</w:t>
      </w:r>
      <w:r w:rsidDel="00000000" w:rsidR="00000000" w:rsidRPr="00000000">
        <w:rPr>
          <w:rFonts w:ascii="Times New Roman" w:cs="Times New Roman" w:eastAsia="Times New Roman" w:hAnsi="Times New Roman"/>
          <w:i w:val="0"/>
          <w:color w:val="1b1c1d"/>
          <w:sz w:val="28"/>
          <w:szCs w:val="28"/>
          <w:rtl w:val="0"/>
        </w:rPr>
        <w:t xml:space="preserve">: Xây dựng các máy chủ trò chơi nơi logic trò chơi chính được thực thi và quản lý.</w:t>
      </w:r>
    </w:p>
    <w:p w:rsidR="00000000" w:rsidDel="00000000" w:rsidP="00000000" w:rsidRDefault="00000000" w:rsidRPr="00000000" w14:paraId="000000BD">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Real-time gaming</w:t>
      </w:r>
      <w:r w:rsidDel="00000000" w:rsidR="00000000" w:rsidRPr="00000000">
        <w:rPr>
          <w:rFonts w:ascii="Times New Roman" w:cs="Times New Roman" w:eastAsia="Times New Roman" w:hAnsi="Times New Roman"/>
          <w:i w:val="0"/>
          <w:color w:val="1b1c1d"/>
          <w:sz w:val="28"/>
          <w:szCs w:val="28"/>
          <w:rtl w:val="0"/>
        </w:rPr>
        <w:t xml:space="preserve">: Mặc dù RMI có độ trễ nhất định, nó vẫn có thể phù hợp cho một số loại game không yêu cầu độ trễ cực thấp.</w:t>
      </w:r>
    </w:p>
    <w:p w:rsidR="00000000" w:rsidDel="00000000" w:rsidP="00000000" w:rsidRDefault="00000000" w:rsidRPr="00000000" w14:paraId="000000B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IoT và Monitoring</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BF">
      <w:pPr>
        <w:numPr>
          <w:ilvl w:val="1"/>
          <w:numId w:val="20"/>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Sensor networks</w:t>
      </w:r>
      <w:r w:rsidDel="00000000" w:rsidR="00000000" w:rsidRPr="00000000">
        <w:rPr>
          <w:rFonts w:ascii="Times New Roman" w:cs="Times New Roman" w:eastAsia="Times New Roman" w:hAnsi="Times New Roman"/>
          <w:i w:val="0"/>
          <w:color w:val="1b1c1d"/>
          <w:sz w:val="28"/>
          <w:szCs w:val="28"/>
          <w:rtl w:val="0"/>
        </w:rPr>
        <w:t xml:space="preserve">: Trong các mạng cảm biến, RMI có thể được sử dụng để các thiết bị cảm biến gửi dữ liệu đến một server trung tâm hoặc để điều khiển các thiết bị từ xa.</w:t>
      </w:r>
    </w:p>
    <w:p w:rsidR="00000000" w:rsidDel="00000000" w:rsidP="00000000" w:rsidRDefault="00000000" w:rsidRPr="00000000" w14:paraId="000000C0">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Remote monitoring</w:t>
      </w:r>
      <w:r w:rsidDel="00000000" w:rsidR="00000000" w:rsidRPr="00000000">
        <w:rPr>
          <w:rFonts w:ascii="Times New Roman" w:cs="Times New Roman" w:eastAsia="Times New Roman" w:hAnsi="Times New Roman"/>
          <w:i w:val="0"/>
          <w:color w:val="1b1c1d"/>
          <w:sz w:val="28"/>
          <w:szCs w:val="28"/>
          <w:rtl w:val="0"/>
        </w:rPr>
        <w:t xml:space="preserve">: Giám sát các thiết bị hoặc hệ thống từ xa, thu thập dữ liệu và gửi cảnh báo khi có sự cố.</w:t>
      </w:r>
    </w:p>
    <w:p w:rsidR="00000000" w:rsidDel="00000000" w:rsidP="00000000" w:rsidRDefault="00000000" w:rsidRPr="00000000" w14:paraId="000000C1">
      <w:pPr>
        <w:numPr>
          <w:ilvl w:val="1"/>
          <w:numId w:val="20"/>
        </w:numPr>
        <w:pBdr>
          <w:top w:space="0" w:sz="0" w:val="nil"/>
          <w:left w:space="0" w:sz="0" w:val="nil"/>
          <w:bottom w:space="0" w:sz="0" w:val="nil"/>
          <w:right w:space="0" w:sz="0" w:val="nil"/>
          <w:between w:space="0" w:sz="0" w:val="nil"/>
        </w:pBdr>
        <w:shd w:fill="auto" w:val="clear"/>
        <w:spacing w:after="12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Device management</w:t>
      </w:r>
      <w:r w:rsidDel="00000000" w:rsidR="00000000" w:rsidRPr="00000000">
        <w:rPr>
          <w:rFonts w:ascii="Times New Roman" w:cs="Times New Roman" w:eastAsia="Times New Roman" w:hAnsi="Times New Roman"/>
          <w:i w:val="0"/>
          <w:color w:val="1b1c1d"/>
          <w:sz w:val="28"/>
          <w:szCs w:val="28"/>
          <w:rtl w:val="0"/>
        </w:rPr>
        <w:t xml:space="preserve">: Quản lý và cấu hình các thiết bị IoT từ xa thông qua các cuộc gọi RMI.</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after="120" w:before="120" w:line="360" w:lineRule="auto"/>
        <w:rPr>
          <w:rFonts w:ascii="Times New Roman" w:cs="Times New Roman" w:eastAsia="Times New Roman" w:hAnsi="Times New Roman"/>
          <w:i w:val="0"/>
          <w:color w:val="1b1c1d"/>
        </w:rPr>
      </w:pPr>
      <w:r w:rsidDel="00000000" w:rsidR="00000000" w:rsidRPr="00000000">
        <w:rPr>
          <w:rFonts w:ascii="Times New Roman" w:cs="Times New Roman" w:eastAsia="Times New Roman" w:hAnsi="Times New Roman"/>
          <w:i w:val="0"/>
          <w:color w:val="1b1c1d"/>
          <w:rtl w:val="0"/>
        </w:rPr>
        <w:t xml:space="preserve">5.4. Demo Ứng Dụng Chat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20" w:line="360" w:lineRule="auto"/>
        <w:rPr>
          <w:rFonts w:ascii="Times New Roman" w:cs="Times New Roman" w:eastAsia="Times New Roman" w:hAnsi="Times New Roman"/>
          <w:i w:val="0"/>
          <w:color w:val="1b1c1d"/>
          <w:sz w:val="28"/>
          <w:szCs w:val="28"/>
        </w:rPr>
      </w:pPr>
      <w:r w:rsidDel="00000000" w:rsidR="00000000" w:rsidRPr="00000000">
        <w:rPr>
          <w:rFonts w:ascii="Times New Roman" w:cs="Times New Roman" w:eastAsia="Times New Roman" w:hAnsi="Times New Roman"/>
          <w:i w:val="0"/>
          <w:color w:val="1b1c1d"/>
          <w:sz w:val="28"/>
          <w:szCs w:val="28"/>
          <w:rtl w:val="0"/>
        </w:rPr>
        <w:t xml:space="preserve">Trong đồ án này, chúng tôi đã xây dựng một ứng dụng chat đơn giản để minh họa việc sử dụng RMI trong một ứng dụng tương tác:</w:t>
      </w:r>
    </w:p>
    <w:p w:rsidR="00000000" w:rsidDel="00000000" w:rsidP="00000000" w:rsidRDefault="00000000" w:rsidRPr="00000000" w14:paraId="000000C4">
      <w:pPr>
        <w:numPr>
          <w:ilvl w:val="0"/>
          <w:numId w:val="21"/>
        </w:numPr>
        <w:pBdr>
          <w:top w:space="0" w:sz="0" w:val="nil"/>
          <w:left w:space="0" w:sz="0" w:val="nil"/>
          <w:bottom w:space="0" w:sz="0" w:val="nil"/>
          <w:right w:space="0" w:sz="0" w:val="nil"/>
          <w:between w:space="0" w:sz="0" w:val="nil"/>
        </w:pBdr>
        <w:shd w:fill="auto" w:val="clear"/>
        <w:spacing w:after="0" w:after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Chức Năng</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C5">
      <w:pPr>
        <w:numPr>
          <w:ilvl w:val="1"/>
          <w:numId w:val="22"/>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Chat nhóm thời gian thực</w:t>
      </w:r>
      <w:r w:rsidDel="00000000" w:rsidR="00000000" w:rsidRPr="00000000">
        <w:rPr>
          <w:rFonts w:ascii="Times New Roman" w:cs="Times New Roman" w:eastAsia="Times New Roman" w:hAnsi="Times New Roman"/>
          <w:i w:val="0"/>
          <w:color w:val="1b1c1d"/>
          <w:sz w:val="28"/>
          <w:szCs w:val="28"/>
          <w:rtl w:val="0"/>
        </w:rPr>
        <w:t xml:space="preserve">: Người dùng có thể gửi tin nhắn và nhận tin nhắn từ những người dùng khác trong cùng một phòng chat ngay lập tức.</w:t>
      </w:r>
    </w:p>
    <w:p w:rsidR="00000000" w:rsidDel="00000000" w:rsidP="00000000" w:rsidRDefault="00000000" w:rsidRPr="00000000" w14:paraId="000000C6">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Quản lý người dùng online</w:t>
      </w:r>
      <w:r w:rsidDel="00000000" w:rsidR="00000000" w:rsidRPr="00000000">
        <w:rPr>
          <w:rFonts w:ascii="Times New Roman" w:cs="Times New Roman" w:eastAsia="Times New Roman" w:hAnsi="Times New Roman"/>
          <w:i w:val="0"/>
          <w:color w:val="1b1c1d"/>
          <w:sz w:val="28"/>
          <w:szCs w:val="28"/>
          <w:rtl w:val="0"/>
        </w:rPr>
        <w:t xml:space="preserve">: Server theo dõi những người dùng nào đang online và hiển thị danh sách này cho tất cả các client.</w:t>
      </w:r>
    </w:p>
    <w:p w:rsidR="00000000" w:rsidDel="00000000" w:rsidP="00000000" w:rsidRDefault="00000000" w:rsidRPr="00000000" w14:paraId="000000C7">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Lưu trữ lịch sử chat</w:t>
      </w:r>
      <w:r w:rsidDel="00000000" w:rsidR="00000000" w:rsidRPr="00000000">
        <w:rPr>
          <w:rFonts w:ascii="Times New Roman" w:cs="Times New Roman" w:eastAsia="Times New Roman" w:hAnsi="Times New Roman"/>
          <w:i w:val="0"/>
          <w:color w:val="1b1c1d"/>
          <w:sz w:val="28"/>
          <w:szCs w:val="28"/>
          <w:rtl w:val="0"/>
        </w:rPr>
        <w:t xml:space="preserve">: Server có thể lưu trữ lịch sử tin nhắn để người dùng mới tham gia hoặc người dùng cũ quay lại có thể xem lại các cuộc trò chuyện trước đó.</w:t>
      </w:r>
    </w:p>
    <w:p w:rsidR="00000000" w:rsidDel="00000000" w:rsidP="00000000" w:rsidRDefault="00000000" w:rsidRPr="00000000" w14:paraId="000000C8">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Triển Khai</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C9">
      <w:pPr>
        <w:numPr>
          <w:ilvl w:val="1"/>
          <w:numId w:val="23"/>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Server xử lý tin nhắn và quản lý users</w:t>
      </w:r>
      <w:r w:rsidDel="00000000" w:rsidR="00000000" w:rsidRPr="00000000">
        <w:rPr>
          <w:rFonts w:ascii="Times New Roman" w:cs="Times New Roman" w:eastAsia="Times New Roman" w:hAnsi="Times New Roman"/>
          <w:i w:val="0"/>
          <w:color w:val="1b1c1d"/>
          <w:sz w:val="28"/>
          <w:szCs w:val="28"/>
          <w:rtl w:val="0"/>
        </w:rPr>
        <w:t xml:space="preserve">: Server RMI đóng vai trò trung tâm, nhận tin nhắn từ client, phân phối chúng đến các client khác, và quản lý trạng thái online/offline của người dùng.</w:t>
      </w:r>
    </w:p>
    <w:p w:rsidR="00000000" w:rsidDel="00000000" w:rsidP="00000000" w:rsidRDefault="00000000" w:rsidRPr="00000000" w14:paraId="000000CA">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Client với giao diện Java Swing</w:t>
      </w:r>
      <w:r w:rsidDel="00000000" w:rsidR="00000000" w:rsidRPr="00000000">
        <w:rPr>
          <w:rFonts w:ascii="Times New Roman" w:cs="Times New Roman" w:eastAsia="Times New Roman" w:hAnsi="Times New Roman"/>
          <w:i w:val="0"/>
          <w:color w:val="1b1c1d"/>
          <w:sz w:val="28"/>
          <w:szCs w:val="28"/>
          <w:rtl w:val="0"/>
        </w:rPr>
        <w:t xml:space="preserve">: Giao diện người dùng được xây dựng bằng Java Swing, cung cấp một cửa sổ chat trực quan cho người dùng.</w:t>
      </w:r>
    </w:p>
    <w:p w:rsidR="00000000" w:rsidDel="00000000" w:rsidP="00000000" w:rsidRDefault="00000000" w:rsidRPr="00000000" w14:paraId="000000CB">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RMI cho giao tiếp hai chiều</w:t>
      </w:r>
      <w:r w:rsidDel="00000000" w:rsidR="00000000" w:rsidRPr="00000000">
        <w:rPr>
          <w:rFonts w:ascii="Times New Roman" w:cs="Times New Roman" w:eastAsia="Times New Roman" w:hAnsi="Times New Roman"/>
          <w:i w:val="0"/>
          <w:color w:val="1b1c1d"/>
          <w:sz w:val="28"/>
          <w:szCs w:val="28"/>
          <w:rtl w:val="0"/>
        </w:rPr>
        <w:t xml:space="preserve">: RMI được sử dụng không chỉ để client gọi các phương thức trên server (ví dụ: gửi tin nhắn, đăng nhập) mà còn để server gọi lại các phương thức trên client (callback) để gửi tin nhắn mới hoặc cập nhật danh sách người dùng online.</w:t>
      </w:r>
    </w:p>
    <w:p w:rsidR="00000000" w:rsidDel="00000000" w:rsidP="00000000" w:rsidRDefault="00000000" w:rsidRPr="00000000" w14:paraId="000000CC">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80"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Kết Quả</w:t>
      </w:r>
      <w:r w:rsidDel="00000000" w:rsidR="00000000" w:rsidRPr="00000000">
        <w:rPr>
          <w:rFonts w:ascii="Times New Roman" w:cs="Times New Roman" w:eastAsia="Times New Roman" w:hAnsi="Times New Roman"/>
          <w:i w:val="0"/>
          <w:color w:val="1b1c1d"/>
          <w:sz w:val="28"/>
          <w:szCs w:val="28"/>
          <w:rtl w:val="0"/>
        </w:rPr>
        <w:t xml:space="preserve">:</w:t>
      </w:r>
    </w:p>
    <w:p w:rsidR="00000000" w:rsidDel="00000000" w:rsidP="00000000" w:rsidRDefault="00000000" w:rsidRPr="00000000" w14:paraId="000000CD">
      <w:pPr>
        <w:numPr>
          <w:ilvl w:val="1"/>
          <w:numId w:val="24"/>
        </w:numPr>
        <w:pBdr>
          <w:top w:space="0" w:sz="0" w:val="nil"/>
          <w:left w:space="0" w:sz="0" w:val="nil"/>
          <w:bottom w:space="0" w:sz="0" w:val="nil"/>
          <w:right w:space="0" w:sz="0" w:val="nil"/>
          <w:between w:space="0" w:sz="0" w:val="nil"/>
        </w:pBdr>
        <w:shd w:fill="auto" w:val="clear"/>
        <w:spacing w:after="0" w:after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Hệ thống hoạt động ổn định</w:t>
      </w:r>
      <w:r w:rsidDel="00000000" w:rsidR="00000000" w:rsidRPr="00000000">
        <w:rPr>
          <w:rFonts w:ascii="Times New Roman" w:cs="Times New Roman" w:eastAsia="Times New Roman" w:hAnsi="Times New Roman"/>
          <w:i w:val="0"/>
          <w:color w:val="1b1c1d"/>
          <w:sz w:val="28"/>
          <w:szCs w:val="28"/>
          <w:rtl w:val="0"/>
        </w:rPr>
        <w:t xml:space="preserve">: Ứng dụng chat demo cho thấy RMI có thể xây dựng các hệ thống phân tán cơ bản một cách ổn định.</w:t>
      </w:r>
    </w:p>
    <w:p w:rsidR="00000000" w:rsidDel="00000000" w:rsidP="00000000" w:rsidRDefault="00000000" w:rsidRPr="00000000" w14:paraId="000000CE">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Thời gian phản hồi nhanh</w:t>
      </w:r>
      <w:r w:rsidDel="00000000" w:rsidR="00000000" w:rsidRPr="00000000">
        <w:rPr>
          <w:rFonts w:ascii="Times New Roman" w:cs="Times New Roman" w:eastAsia="Times New Roman" w:hAnsi="Times New Roman"/>
          <w:i w:val="0"/>
          <w:color w:val="1b1c1d"/>
          <w:sz w:val="28"/>
          <w:szCs w:val="28"/>
          <w:rtl w:val="0"/>
        </w:rPr>
        <w:t xml:space="preserve">: Với mạng cục bộ, thời gian phản hồi giữa client và server là nhanh, mang lại trải nghiệm chat mượt mà.</w:t>
      </w:r>
    </w:p>
    <w:p w:rsidR="00000000" w:rsidDel="00000000" w:rsidP="00000000" w:rsidRDefault="00000000" w:rsidRPr="00000000" w14:paraId="000000CF">
      <w:pPr>
        <w:numPr>
          <w:ilvl w:val="1"/>
          <w:numId w:val="24"/>
        </w:numPr>
        <w:pBdr>
          <w:top w:space="0" w:sz="0" w:val="nil"/>
          <w:left w:space="0" w:sz="0" w:val="nil"/>
          <w:bottom w:space="0" w:sz="0" w:val="nil"/>
          <w:right w:space="0" w:sz="0" w:val="nil"/>
          <w:between w:space="0" w:sz="0" w:val="nil"/>
        </w:pBdr>
        <w:shd w:fill="auto" w:val="clear"/>
        <w:spacing w:after="120" w:before="0" w:beforeAutospacing="0" w:line="360" w:lineRule="auto"/>
        <w:ind w:left="885" w:hanging="360"/>
        <w:rPr>
          <w:sz w:val="28"/>
          <w:szCs w:val="28"/>
        </w:rPr>
      </w:pPr>
      <w:r w:rsidDel="00000000" w:rsidR="00000000" w:rsidRPr="00000000">
        <w:rPr>
          <w:rFonts w:ascii="Times New Roman" w:cs="Times New Roman" w:eastAsia="Times New Roman" w:hAnsi="Times New Roman"/>
          <w:b w:val="1"/>
          <w:i w:val="0"/>
          <w:color w:val="1b1c1d"/>
          <w:sz w:val="28"/>
          <w:szCs w:val="28"/>
          <w:rtl w:val="0"/>
        </w:rPr>
        <w:t xml:space="preserve">Dễ dàng mở rộng</w:t>
      </w:r>
      <w:r w:rsidDel="00000000" w:rsidR="00000000" w:rsidRPr="00000000">
        <w:rPr>
          <w:rFonts w:ascii="Times New Roman" w:cs="Times New Roman" w:eastAsia="Times New Roman" w:hAnsi="Times New Roman"/>
          <w:i w:val="0"/>
          <w:color w:val="1b1c1d"/>
          <w:sz w:val="28"/>
          <w:szCs w:val="28"/>
          <w:rtl w:val="0"/>
        </w:rPr>
        <w:t xml:space="preserve">: Cấu trúc RMI giúp dễ dàng thêm các tính năng mới hoặc mở rộng số lượng client/server trong tương lai.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