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KỸ THUẬT &amp; QUẢN LÝ SỰ CỐ</w:t>
      </w:r>
    </w:p>
    <w:p>
      <w:pPr>
        <w:pStyle w:val="Heading1"/>
      </w:pPr>
      <w:r>
        <w:t>5.1 Logging</w:t>
      </w:r>
    </w:p>
    <w:p>
      <w:r>
        <w:t>Hệ thống giám sát log được triển khai tại các tầng:</w:t>
      </w:r>
    </w:p>
    <w:p>
      <w:pPr>
        <w:pStyle w:val="ListBullet"/>
      </w:pPr>
      <w:r>
        <w:t>• Backend log: Sử dụng Logback (mặc định của Spring Boot) ghi lại các câu lệnh Hibernate SQL và Application Trace.</w:t>
      </w:r>
    </w:p>
    <w:p>
      <w:pPr>
        <w:pStyle w:val="ListBullet"/>
      </w:pPr>
      <w:r>
        <w:t>• Docker log: Quản lý thông qua lệnh `docker logs`, ghi lại quá trình khởi tạo container và runtime.</w:t>
      </w:r>
    </w:p>
    <w:p>
      <w:pPr>
        <w:pStyle w:val="ListBullet"/>
      </w:pPr>
      <w:r>
        <w:t>• Deploy log: Ghi lại log từ GitHub Actions và quá trình đóng gói JAR.</w:t>
      </w:r>
    </w:p>
    <w:p>
      <w:pPr>
        <w:pStyle w:val="Heading1"/>
      </w:pPr>
      <w:r>
        <w:t>5.2 Debug theo layer</w:t>
      </w:r>
    </w:p>
    <w:p>
      <w:r>
        <w:t>Hệ thống được phân tách và debug theo 4 tầng (Layers):</w:t>
      </w:r>
    </w:p>
    <w:p>
      <w:pPr>
        <w:pStyle w:val="ListBullet"/>
      </w:pPr>
      <w:r>
        <w:t>• L4: Frontend - ReactJS - Debug qua Browser Console và React DevTools.</w:t>
      </w:r>
    </w:p>
    <w:p>
      <w:pPr>
        <w:pStyle w:val="ListBullet"/>
      </w:pPr>
      <w:r>
        <w:t>• L3: Backend - Spring Boot - Debug qua IDE (Breakpoints) và Unit Test (JUnit/Mockito).</w:t>
      </w:r>
    </w:p>
    <w:p>
      <w:pPr>
        <w:pStyle w:val="ListBullet"/>
      </w:pPr>
      <w:r>
        <w:t>• L2: Database - MySQL - Debug qua Query Log và MySQL Workbench.</w:t>
      </w:r>
    </w:p>
    <w:p>
      <w:pPr>
        <w:pStyle w:val="ListBullet"/>
      </w:pPr>
      <w:r>
        <w:t>• L1: Infrastructure - Windows/Docker - Debug qua Network Port Monitoring và Process Management.</w:t>
      </w:r>
    </w:p>
    <w:p>
      <w:pPr>
        <w:pStyle w:val="Heading1"/>
      </w:pPr>
      <w:r>
        <w:t>5.3 INCIDENT (BẮT BUỘC ≥ 3 lỗi)</w:t>
      </w:r>
    </w:p>
    <w:p>
      <w:pPr>
        <w:pStyle w:val="Heading2"/>
      </w:pPr>
      <w:r>
        <w:t>Incident 1:</w:t>
      </w:r>
    </w:p>
    <w:p>
      <w:r>
        <w:t>Hiện tượng: Người dùng mới đăng ký không thấy danh mục nào trong dropdown khi thêm giao dịch (Gây lỗi logic ứng dụng).</w:t>
      </w:r>
    </w:p>
    <w:p>
      <w:r>
        <w:t>Log: Hibernate: select c1_0.id, c1_0.name from categories c1_0 where c1_0.user_id=? (Kết quả: empty list)</w:t>
      </w:r>
    </w:p>
    <w:p>
      <w:r>
        <w:t>Layer: L3: Backend &amp; L2: Database</w:t>
      </w:r>
    </w:p>
    <w:p>
      <w:r>
        <w:t>Nguyên nhân: Thiếu dữ liệu khởi tạo (Seed data) cho tài khoản mới trong cơ sở dữ liệu.</w:t>
      </w:r>
    </w:p>
    <w:p>
      <w:r>
        <w:t>Cách fix: Triển khai createDefaultCategories trong CategoryService và gọi tự động trong luồng AuthService.register.</w:t>
      </w:r>
    </w:p>
    <w:p>
      <w:r>
        <w:t>Cách phòng tránh: Sử dụng Database Migration để quản lý dữ liệu nền tảng và viết Integration Test kiểm tra luồng đăng ký.</w:t>
      </w:r>
    </w:p>
    <w:p/>
    <w:p>
      <w:pPr>
        <w:pStyle w:val="Heading2"/>
      </w:pPr>
      <w:r>
        <w:t>Incident 2:</w:t>
      </w:r>
    </w:p>
    <w:p>
      <w:r>
        <w:t>Hiện tượng: Backend không thể khởi động, báo lỗi xung đột cổng kết nối.</w:t>
      </w:r>
    </w:p>
    <w:p>
      <w:r>
        <w:t>Log: ERROR 22872 --- [expense-tracker] [ restartedMain] o.s.b.d.LoggingFailureAnalysisReporter : Web server failed to start. Port 8081 was already in use.</w:t>
      </w:r>
    </w:p>
    <w:p>
      <w:r>
        <w:t>Layer: L1: Infrastructure</w:t>
      </w:r>
    </w:p>
    <w:p>
      <w:r>
        <w:t>Nguyên nhân: Tiến trình Java cũ chưa được giải phóng hoàn toàn, vẫn chiếm dụng port 8081.</w:t>
      </w:r>
    </w:p>
    <w:p>
      <w:r>
        <w:t>Cách fix: Sử dụng lệnh taskkill /F /PID để cưỡng ép dừng tiến trình đang chiếm dụng port.</w:t>
      </w:r>
    </w:p>
    <w:p>
      <w:r>
        <w:t>Cách phòng tránh: Sử dụng Docker Compose để quản lý vòng đời container hoặc cấu hình Dynamic Port mapping.</w:t>
      </w:r>
    </w:p>
    <w:p/>
    <w:p>
      <w:pPr>
        <w:pStyle w:val="Heading2"/>
      </w:pPr>
      <w:r>
        <w:t>Incident 3:</w:t>
      </w:r>
    </w:p>
    <w:p>
      <w:r>
        <w:t>Hiện tượng: Chức năng Chỉnh sửa (Edit) giao dịch trả về lỗi 500 khi thực hiện lưu.</w:t>
      </w:r>
    </w:p>
    <w:p>
      <w:r>
        <w:t>Log: {"message":"Da x?y ra l?i khng mong mu?n: Request method 'PUT' is not supported","status":500}</w:t>
      </w:r>
    </w:p>
    <w:p>
      <w:r>
        <w:t>Layer: L3: Backend</w:t>
      </w:r>
    </w:p>
    <w:p>
      <w:r>
        <w:t>Nguyên nhân: Thiếu annotation @PutMapping trong TransactionController và server chưa được nạp lại code mới do thiếu DevTools.</w:t>
      </w:r>
    </w:p>
    <w:p>
      <w:r>
        <w:t>Cách fix: Thêm @PutMapping, tích hợp spring-boot-devtools và khởi động lại server.</w:t>
      </w:r>
    </w:p>
    <w:p>
      <w:r>
        <w:t>Cách phòng tránh: Sử dụng công cụ Hot-Reload và luôn chạy bộ Test API trước khi bàn giao (Audit).</w:t>
      </w:r>
    </w:p>
    <w:p/>
    <w:p>
      <w:pPr>
        <w:pStyle w:val="Heading2"/>
      </w:pPr>
      <w:r>
        <w:t>Incident 8:</w:t>
      </w:r>
    </w:p>
    <w:p>
      <w:r>
        <w:t>Hiện tượng: Lỗi logic bộ lọc thời gian khiến các giao dịch cũ bị ẩn sai lệch.</w:t>
      </w:r>
    </w:p>
    <w:p>
      <w:r>
        <w:t>Log: Giao dịch ngày 05/05/2026 biến mất khi chọn lọc '7 ngày qua' mặc dù vẫn nằm trong khoảng thời gian hợp lệ.</w:t>
      </w:r>
    </w:p>
    <w:p>
      <w:r>
        <w:t>Layer: L3: Backend</w:t>
      </w:r>
    </w:p>
    <w:p>
      <w:r>
        <w:t>Nguyên nhân: Sử dụng LocalDateTime.now() tính toán chính xác đến từng giây, loại bỏ các giao dịch lúc 00:00:00 của ngày bắt đầu khoảng lọc.</w:t>
      </w:r>
    </w:p>
    <w:p>
      <w:r>
        <w:t>Cách fix: Chuẩn hóa mốc thời gian bắt đầu về đầu ngày (00:00:00) bằng LocalTime.MIN.</w:t>
      </w:r>
    </w:p>
    <w:p>
      <w:r>
        <w:t>Cách phòng tránh: Luôn chuẩn hóa mốc thời gian (Truncate) khi thực hiện so sánh hoặc lọc dữ liệu theo ngày.</w:t>
      </w:r>
    </w:p>
    <w:p/>
    <w:p>
      <w:pPr>
        <w:pStyle w:val="Heading2"/>
      </w:pPr>
      <w:r>
        <w:t>Incident 9:</w:t>
      </w:r>
    </w:p>
    <w:p>
      <w:r>
        <w:t>Hiện tượng: Thiếu thanh tìm kiếm giao dịch trên giao diện chính.</w:t>
      </w:r>
    </w:p>
    <w:p>
      <w:r>
        <w:t>Log: N/A (Thiếu phần tử đầu vào trên DOM)</w:t>
      </w:r>
    </w:p>
    <w:p>
      <w:r>
        <w:t>Layer: L4: Frontend</w:t>
      </w:r>
    </w:p>
    <w:p>
      <w:r>
        <w:t>Nguyên nhân: Thành phần UI tìm kiếm chưa được tích hợp vào JSX của trang Giao dịch.</w:t>
      </w:r>
    </w:p>
    <w:p>
      <w:r>
        <w:t>Cách fix: Bổ sung thanh input tìm kiếm và triển khai logic lọc dữ liệu dựa trên searchTerm.</w:t>
      </w:r>
    </w:p>
    <w:p>
      <w:r>
        <w:t>Cách phòng tránh: Thực hiện đối soát tính năng (Feature parity check) giữa thiết kế và thực tế trước khi release.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