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......../12/2026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12.4. SÁU NGUYÊN TẮC ĐẠO ĐỨC KHI THIẾT KẾ AI</w:t>
      </w:r>
    </w:p>
    <w:p>
      <w:pPr>
        <w:spacing w:after="0" w:before="0" w:line="300"/>
        <w:jc w:val="center"/>
      </w:pPr>
      <w:r>
        <w:rPr>
          <w:rFonts w:ascii="Times New Roman" w:cs="Times New Roman" w:eastAsia="Times New Roman" w:hAnsi="Times New Roman"/>
          <w:sz w:val="26"/>
          <w:szCs w:val="26"/>
        </w:rPr>
        <w:t xml:space="preserve">Chuyên đề giáo dục AI 12.2: Đạo đức, rủi ro và trách nhiệm công dân trong xã hội có AI (tiết 1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Trình bày được sáu nguyên tắc đạo đức cơ bản trong thiết kế, phát triển sản phẩm AI: an toàn, công bằng, minh bạch, tôn trọng quyền riêng tư, trách nhiệm, lợi ích xã hội.</w:t>
      </w:r>
    </w:p>
    <w:p>
      <w:pPr>
        <w:spacing w:after="50" w:before="50" w:line="300"/>
        <w:ind w:left="567" w:hanging="227"/>
        <w:jc w:val="both"/>
      </w:pPr>
      <w:r>
        <w:rPr>
          <w:rFonts w:ascii="Times New Roman" w:cs="Times New Roman" w:eastAsia="Times New Roman" w:hAnsi="Times New Roman"/>
          <w:sz w:val="26"/>
          <w:szCs w:val="26"/>
        </w:rPr>
        <w:t xml:space="preserve">- Nêu được ví dụ tuân thủ và ví dụ vi phạm cho từng nguyên tắc; nhận ra nguyên tắc bị vi phạm trong một sản phẩm cụ thể.</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12.A2.1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một số nguyên tắc đạo đức cơ bản trong thiết kế, phát triển sản phẩm AI, gồm có: an toàn; công bằng; minh bạch; tôn trọng quyền riêng tư; trách nhiệm; lợi ích xã hội.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Áp phích một nguyên tắc của nhóm; phiếu "soi" sản phẩm;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(AI vì sự tiến bộ của con người). Sáu nguyên tắc sẽ được dùng lại để tự soát phương án thiết kế ở Bài 12.12.</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làm áp phích, giảng lại cho nhóm khác.</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phát hiện vi phạm, đề xuất chỉnh sửa thiết kế.</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Nhân ái: thiết kế công nghệ vì con người, nhất là người yếu thế.</w:t>
      </w:r>
    </w:p>
    <w:p>
      <w:pPr>
        <w:spacing w:after="50" w:before="50" w:line="300"/>
        <w:ind w:left="567" w:hanging="227"/>
        <w:jc w:val="both"/>
      </w:pPr>
      <w:r>
        <w:rPr>
          <w:rFonts w:ascii="Times New Roman" w:cs="Times New Roman" w:eastAsia="Times New Roman" w:hAnsi="Times New Roman"/>
          <w:sz w:val="26"/>
          <w:szCs w:val="26"/>
        </w:rPr>
        <w:t xml:space="preserve">- Trách nhiệm: người tạo ra sản phẩm chịu trách nhiệm về tác động của nó.</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Sáu thẻ nguyên tắc (Phụ lục 1); giấy A3, bút màu cho áp phích.</w:t>
      </w:r>
    </w:p>
    <w:p>
      <w:pPr>
        <w:spacing w:after="50" w:before="50" w:line="300"/>
        <w:ind w:left="567" w:hanging="227"/>
        <w:jc w:val="both"/>
      </w:pPr>
      <w:r>
        <w:rPr>
          <w:rFonts w:ascii="Times New Roman" w:cs="Times New Roman" w:eastAsia="Times New Roman" w:hAnsi="Times New Roman"/>
          <w:sz w:val="26"/>
          <w:szCs w:val="26"/>
        </w:rPr>
        <w:t xml:space="preserve">- Hồ sơ sản phẩm giả định "Bạn học AI" (Phụ lục 2), mỗi nhóm 02 bản; Phiếu "soi" sản phẩm (Phụ lục 3).</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Ghi chép về một sản phẩm AI "tử tế" và một sản phẩm "đáng lo" (nhiệm vụ Bài 12.3).</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Vòng đời hệ thống AI (Bài 12.1); trách nhiệm giải trình (Bài 12.3); Thẻ tham khảo thuật ngữ (thiên lệch, dữ liệu cá nhân).</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Kĩ thuật mảnh ghép qua áp phích; phòng tranh; phân tích sản phẩm theo tiêu chí.</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"Tử tế" và "đáng lo"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Hai cột lí do trên bảng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Mỗi nhóm một nguyên tắc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Sáu áp phích; bảng tóm tắt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"Soi" một sản phẩm bằng sáu nguyên tắc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"soi" sản phẩm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"Tử tế" và "đáng lo"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Huy động cảm nhận sẵn có của học sinh về sản phẩm AI tốt và chưa tốt để dẫn đến các nguyên tắc.</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nêu lí do đã ghi ở nhà; giáo viên ghi thành hai cột "tử tế vì" và "đáng lo vì".</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Hai cột lí do (dự kiến: không lấy thông tin thừa, nói rõ là AI, có ích cho nhiều người; và ngược lại: theo dõi, gây nghiện, phân biệt, không ai chịu trách nhiệm).</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mời học sinh nêu nối tiếp, mỗi em một lí do.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nêu; giáo viên ghi.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hỏi: "Những lí do này có thể gom thành mấy nhóm?"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các lí do của lớp gần trùng với sáu nguyên tắc đạo đức mà người thiết kế AI cần tuân theo. Hôm nay mỗi nhóm sẽ là "chuyên gia" của một nguyên tắc.</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Mỗi nhóm một nguyên tắc (17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sáu nguyên tắc đạo đức cơ bản trong thiết kế, phát triển sản phẩm AI (12.A2.1).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nhận một thẻ nguyên tắc, làm áp phích gồm bốn phần: nguyên tắc nói gì (một câu); một ví dụ tuân thủ; một ví dụ vi phạm; một câu hỏi người thiết kế nên tự hỏi (8 phút).</w:t>
      </w:r>
    </w:p>
    <w:p>
      <w:pPr>
        <w:spacing w:after="50" w:before="50" w:line="300"/>
        <w:ind w:firstLine="567"/>
        <w:jc w:val="both"/>
      </w:pPr>
      <w:r>
        <w:rPr>
          <w:rFonts w:ascii="Times New Roman" w:cs="Times New Roman" w:eastAsia="Times New Roman" w:hAnsi="Times New Roman"/>
          <w:sz w:val="26"/>
          <w:szCs w:val="26"/>
        </w:rPr>
        <w:t xml:space="preserve">Phòng tranh (7 phút): một bạn ở lại thuyết minh, các bạn khác đi xem năm áp phích còn lại và ghi bảng tóm tắt vào vở.</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Nguyên tắc</w:t>
            </w: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Câu hỏi người thiết kế tự hỏi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An toàn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gây nguy hiểm cho con người và môi trường</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Nếu sản phẩm sai thì ai bị hại, hại đến mức nào? Có cách dừng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bằng</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Tránh thiên vị, phân biệt đối xử trong dữ liệu và kết quả</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Sản phẩm có hoạt động tốt như nhau với mọi nhóm người dùng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Minh bạch</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khai cách hoạt động, không che giấu thông tin</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dùng có biết đang tương tác với AI và vì sao có kết quả này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Tôn trọng quyền riêng tư</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sử dụng, chia sẻ dữ liệu cá nhân trái phép</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thu thập nhiều hơn mức cần thiết không? Người dùng có đồng ý và rút lại được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Trách nhiệm</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tra, đánh giá và chịu trách nhiệm về sản phẩm tạo ra</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đứng tên chịu trách nhiệm? Người dùng báo lỗi cho ai?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Lợi ích xã hội</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Phục vụ con người, cộng đồng và phát triển bền vững</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Sản phẩm giúp ai tốt lên? Có ai bị bỏ lại hoặc bị tổn hại lâu dài không?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Sáu nguyên tắc không tách rời: một sản phẩm thu thập dữ liệu quá mức vừa vi phạm quyền riêng tư vừa thiếu minh bạch. Liên hệ cập nhật: yêu cầu cho người dùng biết khi đang tương tác với AI và gắn nhãn nội dung do AI tạo ra là cách pháp luật cụ thể hóa nguyên tắc minh bạch.</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nguyên tắc và giấy A3; nêu bốn phần của áp phích và thời gian.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làm áp phích. Giáo viên hỗ trợ tìm ví dụ gần gũi với học sinh; nhắc ví dụ vi phạm không nêu tên sản phẩm, công ty có thật theo kiểu kết tội.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phòng tranh: học sinh di chuyển theo chiều kim đồng hồ, mỗi áp phích khoảng 80 giây, ghi bảng tóm tắt.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chốt bảng sáu nguyên tắc; chỉ ra các lí do ở phần mở đầu thuộc nguyên tắc nào.</w:t>
      </w:r>
    </w:p>
    <w:p>
      <w:pPr>
        <w:keepNext/>
        <w:spacing w:after="60" w:before="140" w:line="300"/>
        <w:jc w:val="left"/>
      </w:pPr>
      <w:r>
        <w:rPr>
          <w:rFonts w:ascii="Times New Roman" w:cs="Times New Roman" w:eastAsia="Times New Roman" w:hAnsi="Times New Roman"/>
          <w:b/>
          <w:bCs/>
          <w:sz w:val="26"/>
          <w:szCs w:val="26"/>
        </w:rPr>
        <w:t xml:space="preserve">Hoạt động 3. Luyện tập: "Soi" một sản phẩm bằng sáu nguyên tắc (18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sáu nguyên tắc để nhận xét thiết kế của một sản phẩm AI cụ thể (củng cố 12.A2.1).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Các nhóm đọc hồ sơ sản phẩm giả định "Bạn học AI", hoàn thành Phiếu "soi": mỗi nguyên tắc ghi tuân thủ, vi phạm hay chưa rõ, kèm chi tiết; chọn hai vi phạm nghiêm trọng nhất và đề xuất sửa thiết kế.</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"soi" sản phẩm của 6 nhóm. Gợi ý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phiếu; thời gian 10 phút; nhóm "chuyên gia" của nguyên tắc nào chịu trách nhiệm chính về dòng đó khi chữa.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và điền. Giáo viên nhắc tìm cả điểm tuân thủ, vì hồ sơ có cả hai.</w:t>
      </w:r>
    </w:p>
    <w:p>
      <w:pPr>
        <w:spacing w:after="50" w:before="50" w:line="300"/>
        <w:ind w:left="964" w:hanging="227"/>
        <w:jc w:val="both"/>
      </w:pPr>
      <w:r>
        <w:rPr>
          <w:rFonts w:ascii="Times New Roman" w:cs="Times New Roman" w:eastAsia="Times New Roman" w:hAnsi="Times New Roman"/>
          <w:sz w:val="26"/>
          <w:szCs w:val="26"/>
        </w:rPr>
        <w:t xml:space="preserve">+ Câu hỏi hỗ trợ: "Chi tiết nào trong hồ sơ khiến em không muốn em mình dùng sản phẩm này?"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theo từng nguyên tắc: nhóm chuyên gia nêu đánh giá, nhóm khác bổ sung (6 phút). Hai nhóm nêu đề xuất sửa thiết kế.</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một sản phẩm có thể làm tốt nguyên tắc này và vi phạm nguyên tắc khác; người thiết kế có đạo đức soát đủ cả sáu trước khi phát hành. Dặn giữ bảng sáu nguyên tắc cho Bài 12.12.</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 không xem vở.</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sáu từ khóa: an toàn, công bằng, minh bạch, riêng tư, trách nhiệm, lợi ích xã hội.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liệt kê ba việc em hoặc bạn bè từng dùng AI trong học tập; tự xếp theo mức "ít rủi ro" đến "rủi ro nhất". Dùng cho Bài 12.5.</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minh bạch với tôn trọng quyền riêng tư</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Minh bạch: tôi được biết và được giải thích. Riêng tư: thông tin của tôi không bị lấy, dùng trái phép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trách nhiệm với an toàn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An toàn: không để xảy ra hại. Trách nhiệm: có người kiểm tra và đứng ra khi có vấn đề</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Hiểu "lợi ích xã hội" là "có nhiều người dùng"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nhiều người dùng nhưng họ có tốt lên không; có nhóm nào bị tổn hại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đây là việc của công ty lớn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Liên hệ dự án học tập, sản phẩm khoa học kĩ thuật của học sinh cũng cần soát sáu nguyên tắc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Ví dụ vi phạm là tin đồn về sản phẩm có thật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dùng ví dụ giả định hoặc có nguồn chính thống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Học thuộc tên, không hiểu nội dung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mỗi nguyên tắc kèm một câu hỏi tự soát</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áp phích và Phiếu "soi" sản phẩm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áp phích chỉ làm ba phần (bỏ ví dụ tuân thủ); phòng tranh thay bằng mỗi nhóm trình bày 45 giây.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đông:</w:t>
      </w:r>
      <w:r>
        <w:rPr>
          <w:rFonts w:ascii="Times New Roman" w:cs="Times New Roman" w:eastAsia="Times New Roman" w:hAnsi="Times New Roman"/>
          <w:sz w:val="26"/>
          <w:szCs w:val="26"/>
        </w:rPr>
        <w:t xml:space="preserve"> hai nhóm cùng làm một nguyên tắc, áp phích tốt hơn được treo.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khá, giỏi:</w:t>
      </w:r>
      <w:r>
        <w:rPr>
          <w:rFonts w:ascii="Times New Roman" w:cs="Times New Roman" w:eastAsia="Times New Roman" w:hAnsi="Times New Roman"/>
          <w:sz w:val="26"/>
          <w:szCs w:val="26"/>
        </w:rPr>
        <w:t xml:space="preserve"> tìm một tình huống hai nguyên tắc mâu thuẫn nhau (ví dụ an toàn và quyền riêng tư) và nêu cách cân bằng.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SÁU THẺ NGUYÊN TẮC (mỗi nhóm một thẻ)</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Nguyên tắc</w:t>
            </w:r>
          </w:p>
        </w:tc>
        <w:tc>
          <w:tcPr>
            <w:tcW w:type="dxa" w:w="725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 thẻ</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An toàn</w:t>
            </w:r>
          </w:p>
        </w:tc>
        <w:tc>
          <w:tcPr>
            <w:tcW w:type="dxa" w:w="7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Sản phẩm AI không gây nguy hiểm cho con người và môi trường. Gợi ý suy nghĩ: sản phẩm có thể sai ở đâu; khi sai có ai bị thương, bị thiệt hại, bị lừa không; có cách tạm dừng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Công bằng</w:t>
            </w:r>
          </w:p>
        </w:tc>
        <w:tc>
          <w:tcPr>
            <w:tcW w:type="dxa" w:w="7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Tránh thiên vị, phân biệt đối xử trong dữ liệu và kết quả. Gợi ý: sản phẩm có hoạt động tốt như nhau với nam và nữ, các vùng miền, người có điều kiện kinh tế khác nhau không; dữ liệu có đại diện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Minh bạch</w:t>
            </w:r>
          </w:p>
        </w:tc>
        <w:tc>
          <w:tcPr>
            <w:tcW w:type="dxa" w:w="7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khai cách hoạt động, không che giấu thông tin. Gợi ý: người dùng có biết mình đang tương tác với AI không; nội dung do AI tạo có nhãn không; có giải thích được kết quả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Tôn trọng quyền riêng tư</w:t>
            </w:r>
          </w:p>
        </w:tc>
        <w:tc>
          <w:tcPr>
            <w:tcW w:type="dxa" w:w="7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sử dụng, chia sẻ dữ liệu cá nhân trái phép. Gợi ý: sản phẩm thu thập gì, có cần thiết không; có hỏi sự đồng ý không; người dùng có xóa được dữ liệu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Trách nhiệm</w:t>
            </w:r>
          </w:p>
        </w:tc>
        <w:tc>
          <w:tcPr>
            <w:tcW w:type="dxa" w:w="7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tra, đánh giá và chịu trách nhiệm về sản phẩm tạo ra. Gợi ý: trước khi phát hành đã thử nghiệm thế nào; ai đứng tên; người dùng báo lỗi ở đâu; lỗi có được sửa không.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Lợi ích xã hội</w:t>
            </w:r>
          </w:p>
        </w:tc>
        <w:tc>
          <w:tcPr>
            <w:tcW w:type="dxa" w:w="7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Phục vụ con người, cộng đồng và phát triển bền vững. Gợi ý: sản phẩm giúp ai, giải quyết vấn đề gì; có gây hại lâu dài (lệ thuộc, lãng phí tài nguyên) không; người yếu thế có dùng được không.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Bố cục áp phích: (1) Nguyên tắc nói gì, trong một câu của nhóm. (2) Một ví dụ tuân thủ. (3) Một ví dụ vi phạm. (4) Một câu hỏi người thiết kế nên tự hỏi.</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HỒ SƠ SẢN PHẨM GIẢ ĐỊNH "BẠN HỌC AI"</w:t>
      </w:r>
    </w:p>
    <w:p>
      <w:pPr>
        <w:spacing w:after="50" w:before="50" w:line="300"/>
        <w:ind w:firstLine="567"/>
        <w:jc w:val="both"/>
      </w:pPr>
      <w:r>
        <w:rPr>
          <w:rFonts w:ascii="Times New Roman" w:cs="Times New Roman" w:eastAsia="Times New Roman" w:hAnsi="Times New Roman"/>
          <w:sz w:val="26"/>
          <w:szCs w:val="26"/>
        </w:rPr>
        <w:t xml:space="preserve">(Sản phẩm giả định, biên soạn cho dạy học.)</w:t>
      </w:r>
    </w:p>
    <w:p>
      <w:pPr>
        <w:spacing w:after="50" w:before="50" w:line="300"/>
        <w:ind w:firstLine="567"/>
        <w:jc w:val="both"/>
      </w:pPr>
      <w:r>
        <w:rPr>
          <w:rFonts w:ascii="Times New Roman" w:cs="Times New Roman" w:eastAsia="Times New Roman" w:hAnsi="Times New Roman"/>
          <w:sz w:val="26"/>
          <w:szCs w:val="26"/>
        </w:rPr>
        <w:t xml:space="preserve">"Bạn học AI" là ứng dụng trò chuyện dành cho học sinh trung học, quảng cáo là "người bạn luôn hiểu bạn". Ứng dụng giải thích bài học khá tốt và miễn phí, giúp nhiều học sinh ở nơi thiếu giáo viên có người để hỏi. Nhân vật trong ứng dụng có tên và ảnh như người thật, xưng "mình", không có dòng nào cho biết đây là AI. Ứng dụng ghi lại toàn bộ nội dung trò chuyện, kể cả tâm sự riêng, và điều khoản cho phép dùng vào quảng cáo. Để giữ người dùng, nhân vật thường nhắn "Bạn đi đâu rồi, mình buồn lắm" khi học sinh không mở ứng dụng. Ứng dụng được thử nghiệm với học sinh thành phố nói giọng phổ thông; tính năng nhận giọng nói hiểu kém giọng một số vùng. Khi học sinh hỏi về sức khỏe tâm lí, ứng dụng trả lời như một chuyên gia, không khuyên tìm người lớn hay chuyên viên. Trang giới thiệu không ghi tên công ty, không có địa chỉ liên hệ; nút "báo lỗi" dẫn đến một trang trống.</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"SOI" SẢN PHẨM</w:t>
      </w:r>
    </w:p>
    <w:p>
      <w:pPr>
        <w:spacing w:after="50" w:before="50" w:line="300"/>
        <w:ind w:firstLine="567"/>
        <w:jc w:val="left"/>
      </w:pPr>
      <w:r>
        <w:rPr>
          <w:rFonts w:ascii="Times New Roman" w:cs="Times New Roman" w:eastAsia="Times New Roman" w:hAnsi="Times New Roman"/>
          <w:sz w:val="26"/>
          <w:szCs w:val="26"/>
        </w:rPr>
        <w:t xml:space="preserve">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1632"/>
        <w:gridCol w:w="3084"/>
        <w:gridCol w:w="2360"/>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Nguyên tắc</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Tuân thủ / Vi phạm / Chưa rõ</w:t>
            </w:r>
          </w:p>
        </w:tc>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Chi tiết trong hồ sơ</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Nếu em là người thiết kế, em sửa thế nào?</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An toàn</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bằng</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Minh bạch</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Tôn trọng quyền riêng tư</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Trách nhiệm</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Lợi ích xã hội</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Hai vi phạm nghiêm trọng nhất theo nhóm em:</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1632"/>
        <w:gridCol w:w="5444"/>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Nguyên tắc</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Đánh giá</w:t>
            </w:r>
          </w:p>
        </w:tc>
        <w:tc>
          <w:tcPr>
            <w:tcW w:type="dxa" w:w="54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Chi tiết và hướng sửa</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An toàn</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Trả lời về sức khỏe tâm lí như chuyên gia; tin nhắn níu kéo gây lệ thuộc. Sửa: hướng học sinh đến người lớn tin cậy, chuyên viên; bỏ tin nhắn níu kéo</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bằng</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thử với học sinh thành phố; hiểu kém giọng vùng miền. Sửa: bổ sung dữ liệu, thử nghiệm với nhiều nhóm</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Minh bạch</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Nhân vật như người thật, không cho biết là AI. Sửa: ghi rõ là trợ lí AI</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Tôn trọng quyền riêng tư</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Ghi mọi nội dung, dùng cho quảng cáo. Sửa: chỉ lưu khi cần, xin đồng ý rõ ràng, không dùng tâm sự cho quảng cáo, cho phép xóa</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Trách nhiệm</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tên công ty, không liên hệ, nút báo lỗi không hoạt động. Sửa: công khai đơn vị chịu trách nhiệm, kênh báo lỗi có người xử lí</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Lợi ích xã hội</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phần</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ích: miễn phí, giúp học sinh nơi thiếu giáo viên. Có hại: thiết kế để giữ chân, gây lệ thuộc. Sửa: nhắc nghỉ, khuyến khích hỏi thầy cô, bạn bè</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Trình bày các nguyên tắc (12.A2.1)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Kể được dưới 3 nguyên tắc hoặc chỉ nêu tên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đúng nội dung ít nhất 4 nguyên tắc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đủ 6, mỗi nguyên tắc có ví dụ hoặc câu hỏi tự soát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Ví dụ tuân thủ, vi phạm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 không khớp nguyên tắc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 đúng với nguyên tắc của nhóm</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 gần gũi, phân biệt rõ với nguyên tắc dễ nhầm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Nhận ra nguyên tắc trong sản phẩm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xét chung "sản phẩm xấu"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đúng phần lớn nguyên tắc bị vi phạm, có dẫn chi tiết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ra cả điểm tuân thủ; đề xuất sửa thiết kế phù hợp</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Hợp tác, thuyết minh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Ít tham gia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Tham gia làm áp phích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Thuyết minh rõ, trả lời được câu hỏi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 không xem vở)</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Ghi tên nguyên tắc tương ứng với mỗi mô tả.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624"/>
        <w:gridCol w:w="2722"/>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562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c>
          <w:tcPr>
            <w:tcW w:type="dxa" w:w="272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Nguyên tắc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Sản phẩm ghi rõ "câu trả lời do AI tạo ra, có thể sai"</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Nhóm phát triển thử sản phẩm với người dùng ở nhiều vùng miền trước khi phát hành</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chỉ xin quyền dùng micro khi người dùng bấm nút luyện nói</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ty công bố địa chỉ liên hệ và sửa lỗi trong vòng một tuần sau khi được báo</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e</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Robot giao hàng tự dừng khi có người đến gần</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f</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đọc sách thành tiếng miễn phí cho người khiếm thị</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Chọn một nguyên tắc em cho là khó thực hiện nhất với người thiết kế. Vì sao?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a minh bạch; b công bằng; c tôn trọng quyền riêng tư; d trách nhiệm; e an toàn; f lợi ích xã hội.</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2026-10-07T05:01:39.572Z</dcterms:created>
  <dcterms:modified xsi:type="dcterms:W3CDTF">2026-10-07T05:01:39.572Z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