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D743" w14:textId="42C78C54" w:rsidR="007D797C" w:rsidRDefault="007D797C">
      <w:r>
        <w:t>If</w:t>
      </w:r>
      <w:r w:rsidR="009D6AF3">
        <w:t xml:space="preserve"> failed</w:t>
      </w:r>
      <w:r>
        <w:t xml:space="preserve"> </w:t>
      </w:r>
      <w:r w:rsidRPr="007D797C">
        <w:rPr>
          <w:b/>
          <w:bCs/>
        </w:rPr>
        <w:t>AR_PUBLICATION_00010</w:t>
      </w:r>
      <w:r>
        <w:t xml:space="preserve"> Publication</w:t>
      </w:r>
      <w:r w:rsidR="000547AF">
        <w:t xml:space="preserve"> (afscme_oltp4 on 1604)</w:t>
      </w:r>
      <w:r>
        <w:t xml:space="preserve"> </w:t>
      </w:r>
      <w:r w:rsidR="005A2056">
        <w:t xml:space="preserve">that is </w:t>
      </w:r>
      <w:r w:rsidR="005A2056" w:rsidRPr="008911B2">
        <w:rPr>
          <w:b/>
          <w:bCs/>
        </w:rPr>
        <w:t>hq-sql16-to-redshift</w:t>
      </w:r>
      <w:r w:rsidR="005A2056">
        <w:rPr>
          <w:b/>
          <w:bCs/>
        </w:rPr>
        <w:t xml:space="preserve"> on DMS FAILED there are following steps to </w:t>
      </w:r>
      <w:r w:rsidR="006842B0">
        <w:rPr>
          <w:b/>
          <w:bCs/>
        </w:rPr>
        <w:t>fix it:</w:t>
      </w:r>
    </w:p>
    <w:p w14:paraId="02350B70" w14:textId="77509BEA" w:rsidR="00671DB0" w:rsidRDefault="00451C20" w:rsidP="006F42AE">
      <w:pPr>
        <w:pStyle w:val="ListParagraph"/>
        <w:numPr>
          <w:ilvl w:val="0"/>
          <w:numId w:val="1"/>
        </w:numPr>
      </w:pPr>
      <w:proofErr w:type="gramStart"/>
      <w:r>
        <w:t xml:space="preserve">Connect </w:t>
      </w:r>
      <w:r w:rsidR="006F42AE">
        <w:t xml:space="preserve"> to</w:t>
      </w:r>
      <w:proofErr w:type="gramEnd"/>
      <w:r w:rsidR="006F42AE">
        <w:t xml:space="preserve"> SQL SERVER </w:t>
      </w:r>
      <w:r w:rsidRPr="00451C20">
        <w:rPr>
          <w:b/>
          <w:bCs/>
        </w:rPr>
        <w:t>AFSSQL1604</w:t>
      </w:r>
      <w:r w:rsidRPr="00451C20">
        <w:rPr>
          <w:b/>
          <w:bCs/>
        </w:rPr>
        <w:t xml:space="preserve"> </w:t>
      </w:r>
      <w:r w:rsidR="00E61235" w:rsidRPr="00451C20">
        <w:rPr>
          <w:b/>
          <w:bCs/>
        </w:rPr>
        <w:t>as sql16admin</w:t>
      </w:r>
      <w:r w:rsidR="006C1DA0">
        <w:t xml:space="preserve"> (</w:t>
      </w:r>
      <w:proofErr w:type="spellStart"/>
      <w:r w:rsidR="006C1DA0">
        <w:t>psw</w:t>
      </w:r>
      <w:proofErr w:type="spellEnd"/>
      <w:r w:rsidR="006C1DA0">
        <w:t xml:space="preserve"> same as for remo</w:t>
      </w:r>
      <w:r w:rsidR="00E506F9">
        <w:t>te connection)</w:t>
      </w:r>
    </w:p>
    <w:p w14:paraId="1ACC05B9" w14:textId="7A223E90" w:rsidR="00451C20" w:rsidRPr="00E3074F" w:rsidRDefault="00451C20" w:rsidP="006F42A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t xml:space="preserve">Go </w:t>
      </w:r>
      <w:r w:rsidR="008800ED" w:rsidRPr="00503AC1">
        <w:rPr>
          <w:b/>
          <w:bCs/>
        </w:rPr>
        <w:t>Replication</w:t>
      </w:r>
      <w:r>
        <w:t xml:space="preserve"> on AFSSQL</w:t>
      </w:r>
      <w:proofErr w:type="gramStart"/>
      <w:r>
        <w:t xml:space="preserve">1604  </w:t>
      </w:r>
      <w:r w:rsidR="008800ED">
        <w:t>--</w:t>
      </w:r>
      <w:proofErr w:type="gramEnd"/>
      <w:r w:rsidR="008800ED">
        <w:t xml:space="preserve">click on </w:t>
      </w:r>
      <w:r w:rsidR="008800ED" w:rsidRPr="00E3074F">
        <w:rPr>
          <w:b/>
          <w:bCs/>
          <w:sz w:val="32"/>
          <w:szCs w:val="32"/>
        </w:rPr>
        <w:t>+</w:t>
      </w:r>
    </w:p>
    <w:p w14:paraId="103C71A4" w14:textId="4D2C784B" w:rsidR="00ED2928" w:rsidRPr="00E3074F" w:rsidRDefault="00671DB0" w:rsidP="006F42AE">
      <w:pPr>
        <w:pStyle w:val="ListParagraph"/>
        <w:numPr>
          <w:ilvl w:val="0"/>
          <w:numId w:val="1"/>
        </w:numPr>
      </w:pPr>
      <w:r>
        <w:t xml:space="preserve">Go to </w:t>
      </w:r>
      <w:r w:rsidR="00ED2928" w:rsidRPr="00503AC1">
        <w:rPr>
          <w:b/>
          <w:bCs/>
        </w:rPr>
        <w:t>Local Publications</w:t>
      </w:r>
      <w:r w:rsidR="00ED2928">
        <w:t xml:space="preserve">, Select </w:t>
      </w:r>
      <w:r w:rsidR="00ED2928" w:rsidRPr="00150BB8">
        <w:rPr>
          <w:b/>
          <w:bCs/>
        </w:rPr>
        <w:t>AR_PUBLICATION_00010</w:t>
      </w:r>
      <w:r w:rsidR="00150BB8">
        <w:rPr>
          <w:b/>
          <w:bCs/>
        </w:rPr>
        <w:t xml:space="preserve"> –that is publication of afscme_oltp4</w:t>
      </w:r>
    </w:p>
    <w:p w14:paraId="37E7FF30" w14:textId="163D427D" w:rsidR="000F7D72" w:rsidRDefault="002E0E5C" w:rsidP="000F7D72">
      <w:r>
        <w:t xml:space="preserve">         </w:t>
      </w:r>
      <w:r>
        <w:rPr>
          <w:noProof/>
        </w:rPr>
        <w:drawing>
          <wp:inline distT="0" distB="0" distL="0" distR="0" wp14:anchorId="0FA15288" wp14:editId="6115A3E4">
            <wp:extent cx="6301740" cy="36347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D72">
        <w:t xml:space="preserve">    </w:t>
      </w:r>
    </w:p>
    <w:p w14:paraId="67D80CAB" w14:textId="47A17941" w:rsidR="00ED2928" w:rsidRDefault="00A2542D" w:rsidP="000D32D1">
      <w:pPr>
        <w:pStyle w:val="ListParagraph"/>
        <w:numPr>
          <w:ilvl w:val="0"/>
          <w:numId w:val="3"/>
        </w:numPr>
      </w:pPr>
      <w:r>
        <w:t xml:space="preserve">Right click on </w:t>
      </w:r>
      <w:r w:rsidR="0030076D" w:rsidRPr="007D797C">
        <w:rPr>
          <w:b/>
          <w:bCs/>
        </w:rPr>
        <w:t>AR_PUBLICATION_00010</w:t>
      </w:r>
      <w:r w:rsidR="0030076D">
        <w:t xml:space="preserve"> Publication </w:t>
      </w:r>
      <w:r w:rsidR="0030076D">
        <w:t>--</w:t>
      </w:r>
      <w:r w:rsidR="00ED2928">
        <w:t xml:space="preserve">go to </w:t>
      </w:r>
      <w:r w:rsidR="00ED2928" w:rsidRPr="0030076D">
        <w:rPr>
          <w:b/>
          <w:bCs/>
        </w:rPr>
        <w:t>Properties</w:t>
      </w:r>
    </w:p>
    <w:p w14:paraId="3349D316" w14:textId="21598FA8" w:rsidR="00201ACE" w:rsidRDefault="00A2542D" w:rsidP="00201ACE">
      <w:pPr>
        <w:pStyle w:val="ListParagraph"/>
        <w:ind w:left="630"/>
      </w:pPr>
      <w:r>
        <w:rPr>
          <w:noProof/>
        </w:rPr>
        <w:drawing>
          <wp:inline distT="0" distB="0" distL="0" distR="0" wp14:anchorId="0DF7AFD8" wp14:editId="7BD123DB">
            <wp:extent cx="6858000" cy="3954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EC475" w14:textId="77777777" w:rsidR="009C78CB" w:rsidRDefault="009C78CB" w:rsidP="009C78CB"/>
    <w:p w14:paraId="0B38641F" w14:textId="27C5AC15" w:rsidR="000D32D1" w:rsidRDefault="005E270F" w:rsidP="008831AB">
      <w:pPr>
        <w:pStyle w:val="ListParagraph"/>
        <w:numPr>
          <w:ilvl w:val="0"/>
          <w:numId w:val="1"/>
        </w:numPr>
      </w:pPr>
      <w:r>
        <w:t xml:space="preserve">On Properties of </w:t>
      </w:r>
      <w:r w:rsidRPr="008831AB">
        <w:rPr>
          <w:b/>
          <w:bCs/>
        </w:rPr>
        <w:t>AR_PUBLICATION_00010</w:t>
      </w:r>
      <w:r>
        <w:t xml:space="preserve"> </w:t>
      </w:r>
      <w:r>
        <w:t xml:space="preserve"> </w:t>
      </w:r>
      <w:r>
        <w:t xml:space="preserve"> </w:t>
      </w:r>
      <w:r w:rsidR="000D32D1">
        <w:t xml:space="preserve">go to </w:t>
      </w:r>
      <w:r w:rsidR="000D32D1" w:rsidRPr="008831AB">
        <w:rPr>
          <w:b/>
          <w:bCs/>
          <w:highlight w:val="yellow"/>
        </w:rPr>
        <w:t>ARTICLES</w:t>
      </w:r>
      <w:r w:rsidR="00AF4251">
        <w:t xml:space="preserve"> </w:t>
      </w:r>
      <w:r w:rsidR="000F2168">
        <w:t xml:space="preserve"> </w:t>
      </w:r>
    </w:p>
    <w:p w14:paraId="0D65A5C6" w14:textId="55B2DF43" w:rsidR="000D32D1" w:rsidRDefault="000D32D1" w:rsidP="000D32D1">
      <w:pPr>
        <w:pStyle w:val="ListParagraph"/>
      </w:pPr>
      <w:r>
        <w:t xml:space="preserve">And UNCHECK </w:t>
      </w:r>
      <w:proofErr w:type="gramStart"/>
      <w:r>
        <w:t>ALL of</w:t>
      </w:r>
      <w:proofErr w:type="gramEnd"/>
      <w:r>
        <w:t xml:space="preserve"> the articles</w:t>
      </w:r>
      <w:r w:rsidR="00AF4251">
        <w:t xml:space="preserve"> and click OK</w:t>
      </w:r>
      <w:r>
        <w:t>.</w:t>
      </w:r>
    </w:p>
    <w:p w14:paraId="3950F239" w14:textId="64FDBF60" w:rsidR="00ED2928" w:rsidRDefault="00822DD3" w:rsidP="004B490C">
      <w:pPr>
        <w:spacing w:after="0"/>
      </w:pPr>
      <w:r>
        <w:t xml:space="preserve">       </w:t>
      </w:r>
      <w:r>
        <w:rPr>
          <w:noProof/>
        </w:rPr>
        <w:drawing>
          <wp:inline distT="0" distB="0" distL="0" distR="0" wp14:anchorId="00783290" wp14:editId="0A547449">
            <wp:extent cx="6858000" cy="468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AF76" w14:textId="448B99AF" w:rsidR="00ED2928" w:rsidRDefault="00ED2928" w:rsidP="000F7D72"/>
    <w:p w14:paraId="3A93A352" w14:textId="4CED44F9" w:rsidR="00AF6468" w:rsidRDefault="00AF6468" w:rsidP="000F7D72"/>
    <w:p w14:paraId="457BE989" w14:textId="77777777" w:rsidR="00AF6468" w:rsidRDefault="00AF6468" w:rsidP="000F7D72"/>
    <w:p w14:paraId="45383819" w14:textId="3DBB07E2" w:rsidR="00AB3F43" w:rsidRDefault="000F7D72" w:rsidP="00AB3F43">
      <w:pPr>
        <w:pStyle w:val="ListParagraph"/>
        <w:numPr>
          <w:ilvl w:val="0"/>
          <w:numId w:val="5"/>
        </w:numPr>
      </w:pPr>
      <w:r>
        <w:t>Let Lizzie and Dere</w:t>
      </w:r>
      <w:r w:rsidR="00EF5608">
        <w:t xml:space="preserve">k know that </w:t>
      </w:r>
      <w:r w:rsidR="00F239CC">
        <w:t xml:space="preserve">you </w:t>
      </w:r>
      <w:proofErr w:type="gramStart"/>
      <w:r w:rsidR="00F239CC">
        <w:t xml:space="preserve">unchecked </w:t>
      </w:r>
      <w:r w:rsidR="005A1A9F">
        <w:t xml:space="preserve"> </w:t>
      </w:r>
      <w:r w:rsidR="00F239CC">
        <w:t>ALL</w:t>
      </w:r>
      <w:proofErr w:type="gramEnd"/>
      <w:r w:rsidR="00F239CC">
        <w:t xml:space="preserve"> of the articles and they can RESTART </w:t>
      </w:r>
      <w:r w:rsidR="00AB3F43">
        <w:t>the AWS SIDE.</w:t>
      </w:r>
    </w:p>
    <w:p w14:paraId="4B2A3E25" w14:textId="77777777" w:rsidR="00AF6468" w:rsidRDefault="00AF6468" w:rsidP="00AF6468">
      <w:pPr>
        <w:pStyle w:val="ListParagraph"/>
        <w:ind w:left="660"/>
      </w:pPr>
    </w:p>
    <w:p w14:paraId="0E0A786E" w14:textId="77777777" w:rsidR="00621106" w:rsidRDefault="00621106" w:rsidP="00621106">
      <w:pPr>
        <w:pStyle w:val="ListParagraph"/>
        <w:ind w:left="660"/>
      </w:pPr>
    </w:p>
    <w:p w14:paraId="40CFF9E5" w14:textId="2E9EF180" w:rsidR="00621106" w:rsidRDefault="002C3A44" w:rsidP="00FE1D42">
      <w:pPr>
        <w:pStyle w:val="ListParagraph"/>
        <w:numPr>
          <w:ilvl w:val="0"/>
          <w:numId w:val="5"/>
        </w:numPr>
      </w:pPr>
      <w:r>
        <w:t xml:space="preserve">Either DBA </w:t>
      </w:r>
      <w:r w:rsidR="00AB3F43">
        <w:t>o</w:t>
      </w:r>
      <w:r>
        <w:t xml:space="preserve">r DW team </w:t>
      </w:r>
      <w:r w:rsidR="0029077E">
        <w:t xml:space="preserve">goes to DMS </w:t>
      </w:r>
      <w:proofErr w:type="gramStart"/>
      <w:r w:rsidR="0029077E">
        <w:t xml:space="preserve">dashboard </w:t>
      </w:r>
      <w:r>
        <w:t xml:space="preserve"> </w:t>
      </w:r>
      <w:r w:rsidR="00AB3F43">
        <w:t>AWS</w:t>
      </w:r>
      <w:proofErr w:type="gramEnd"/>
      <w:r w:rsidR="00AB3F43">
        <w:t xml:space="preserve"> side to</w:t>
      </w:r>
      <w:r w:rsidR="00262E56">
        <w:t xml:space="preserve"> </w:t>
      </w:r>
      <w:r w:rsidR="00262E56" w:rsidRPr="0021371D">
        <w:rPr>
          <w:b/>
          <w:bCs/>
        </w:rPr>
        <w:t>RESTART</w:t>
      </w:r>
      <w:r w:rsidR="008911B2">
        <w:t xml:space="preserve"> </w:t>
      </w:r>
      <w:r w:rsidR="0021371D">
        <w:t xml:space="preserve"> </w:t>
      </w:r>
      <w:r w:rsidR="00262E56">
        <w:t xml:space="preserve"> </w:t>
      </w:r>
      <w:r w:rsidR="0021371D">
        <w:t xml:space="preserve"> </w:t>
      </w:r>
    </w:p>
    <w:p w14:paraId="22A39019" w14:textId="77777777" w:rsidR="00AF6468" w:rsidRDefault="00AF6468" w:rsidP="00AF6468">
      <w:pPr>
        <w:pStyle w:val="ListParagraph"/>
        <w:ind w:left="660"/>
      </w:pPr>
    </w:p>
    <w:p w14:paraId="05B296BE" w14:textId="77777777" w:rsidR="00621106" w:rsidRDefault="00621106" w:rsidP="00621106">
      <w:pPr>
        <w:pStyle w:val="ListParagraph"/>
      </w:pPr>
    </w:p>
    <w:p w14:paraId="4CCDD099" w14:textId="61620398" w:rsidR="005D3902" w:rsidRDefault="00621106" w:rsidP="00FE1D42">
      <w:pPr>
        <w:pStyle w:val="ListParagraph"/>
        <w:numPr>
          <w:ilvl w:val="0"/>
          <w:numId w:val="5"/>
        </w:numPr>
      </w:pPr>
      <w:r>
        <w:t>To</w:t>
      </w:r>
      <w:r w:rsidR="00D13FBF">
        <w:t xml:space="preserve"> do </w:t>
      </w:r>
      <w:r w:rsidR="00D13FBF" w:rsidRPr="0021371D">
        <w:t>that</w:t>
      </w:r>
      <w:r w:rsidR="00D13FBF" w:rsidRPr="00FE1D42">
        <w:rPr>
          <w:b/>
          <w:bCs/>
        </w:rPr>
        <w:t xml:space="preserve"> Go to Action</w:t>
      </w:r>
      <w:r w:rsidR="00D13FBF">
        <w:t xml:space="preserve"> and select </w:t>
      </w:r>
      <w:r w:rsidR="00D13FBF" w:rsidRPr="00FE1D42">
        <w:rPr>
          <w:b/>
          <w:bCs/>
          <w:highlight w:val="yellow"/>
        </w:rPr>
        <w:t>Restart</w:t>
      </w:r>
      <w:r w:rsidR="008911B2">
        <w:t xml:space="preserve"> for  </w:t>
      </w:r>
      <w:r w:rsidR="008911B2">
        <w:t xml:space="preserve"> </w:t>
      </w:r>
      <w:r w:rsidR="008911B2" w:rsidRPr="00FE1D42">
        <w:rPr>
          <w:b/>
          <w:bCs/>
        </w:rPr>
        <w:t>hq-sql16-to</w:t>
      </w:r>
      <w:r w:rsidR="008911B2" w:rsidRPr="00FE1D42">
        <w:rPr>
          <w:b/>
          <w:bCs/>
        </w:rPr>
        <w:t>-</w:t>
      </w:r>
      <w:r w:rsidR="008911B2" w:rsidRPr="00FE1D42">
        <w:rPr>
          <w:b/>
          <w:bCs/>
        </w:rPr>
        <w:t>redshift</w:t>
      </w:r>
    </w:p>
    <w:p w14:paraId="46A87A39" w14:textId="5A0C510B" w:rsidR="00C6332D" w:rsidRDefault="00621106" w:rsidP="005D3902">
      <w:pPr>
        <w:pStyle w:val="ListParagraph"/>
      </w:pPr>
      <w:r>
        <w:rPr>
          <w:noProof/>
        </w:rPr>
        <w:lastRenderedPageBreak/>
        <w:drawing>
          <wp:inline distT="0" distB="0" distL="0" distR="0" wp14:anchorId="258E0929" wp14:editId="55022E87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49D3" w14:textId="0338CBD6" w:rsidR="00C6332D" w:rsidRDefault="00C6332D" w:rsidP="005D3902">
      <w:pPr>
        <w:pStyle w:val="ListParagraph"/>
      </w:pPr>
    </w:p>
    <w:p w14:paraId="6E637AEB" w14:textId="77777777" w:rsidR="00835E90" w:rsidRDefault="00835E90" w:rsidP="00835E90">
      <w:pPr>
        <w:pStyle w:val="ListParagraph"/>
      </w:pPr>
    </w:p>
    <w:sectPr w:rsidR="00835E90" w:rsidSect="000D32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D558C"/>
    <w:multiLevelType w:val="hybridMultilevel"/>
    <w:tmpl w:val="B49EBD54"/>
    <w:lvl w:ilvl="0" w:tplc="01CA19EC">
      <w:start w:val="3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ED33559"/>
    <w:multiLevelType w:val="hybridMultilevel"/>
    <w:tmpl w:val="5A3E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23BDA"/>
    <w:multiLevelType w:val="hybridMultilevel"/>
    <w:tmpl w:val="F064DB58"/>
    <w:lvl w:ilvl="0" w:tplc="7EFAE2AE">
      <w:start w:val="5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2FC70F45"/>
    <w:multiLevelType w:val="hybridMultilevel"/>
    <w:tmpl w:val="0AC8EC16"/>
    <w:lvl w:ilvl="0" w:tplc="0C5C8202">
      <w:start w:val="5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71DB20E4"/>
    <w:multiLevelType w:val="hybridMultilevel"/>
    <w:tmpl w:val="5A3E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59"/>
    <w:rsid w:val="00003367"/>
    <w:rsid w:val="000547AF"/>
    <w:rsid w:val="000D1960"/>
    <w:rsid w:val="000D32D1"/>
    <w:rsid w:val="000F2168"/>
    <w:rsid w:val="000F7D72"/>
    <w:rsid w:val="00150BB8"/>
    <w:rsid w:val="00201ACE"/>
    <w:rsid w:val="0021371D"/>
    <w:rsid w:val="00262E56"/>
    <w:rsid w:val="0029077E"/>
    <w:rsid w:val="002966D8"/>
    <w:rsid w:val="002C3A44"/>
    <w:rsid w:val="002E0E5C"/>
    <w:rsid w:val="002F504F"/>
    <w:rsid w:val="0030076D"/>
    <w:rsid w:val="0040628E"/>
    <w:rsid w:val="00451C20"/>
    <w:rsid w:val="00464E5C"/>
    <w:rsid w:val="004B490C"/>
    <w:rsid w:val="00503AC1"/>
    <w:rsid w:val="005A1A9F"/>
    <w:rsid w:val="005A2056"/>
    <w:rsid w:val="005D3902"/>
    <w:rsid w:val="005E270F"/>
    <w:rsid w:val="00621106"/>
    <w:rsid w:val="00671DB0"/>
    <w:rsid w:val="006842B0"/>
    <w:rsid w:val="006C1DA0"/>
    <w:rsid w:val="006F42AE"/>
    <w:rsid w:val="007D797C"/>
    <w:rsid w:val="00822DD3"/>
    <w:rsid w:val="00835E90"/>
    <w:rsid w:val="008800ED"/>
    <w:rsid w:val="008831AB"/>
    <w:rsid w:val="008911B2"/>
    <w:rsid w:val="008C3BA7"/>
    <w:rsid w:val="009C78CB"/>
    <w:rsid w:val="009D6AF3"/>
    <w:rsid w:val="00A2542D"/>
    <w:rsid w:val="00AB3F43"/>
    <w:rsid w:val="00AF4251"/>
    <w:rsid w:val="00AF6468"/>
    <w:rsid w:val="00C6332D"/>
    <w:rsid w:val="00CF4E59"/>
    <w:rsid w:val="00D13FBF"/>
    <w:rsid w:val="00D237CC"/>
    <w:rsid w:val="00E3074F"/>
    <w:rsid w:val="00E506F9"/>
    <w:rsid w:val="00E61235"/>
    <w:rsid w:val="00EC4BDF"/>
    <w:rsid w:val="00ED2928"/>
    <w:rsid w:val="00EF5608"/>
    <w:rsid w:val="00F239CC"/>
    <w:rsid w:val="00F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0438E"/>
  <w15:chartTrackingRefBased/>
  <w15:docId w15:val="{108439B7-44A6-42C5-8E87-690ACDCA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Anufriyeva</dc:creator>
  <cp:keywords/>
  <dc:description/>
  <cp:lastModifiedBy>Viktoriya Anufriyeva</cp:lastModifiedBy>
  <cp:revision>55</cp:revision>
  <dcterms:created xsi:type="dcterms:W3CDTF">2020-12-09T17:14:00Z</dcterms:created>
  <dcterms:modified xsi:type="dcterms:W3CDTF">2020-12-09T18:24:00Z</dcterms:modified>
</cp:coreProperties>
</file>