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4B3F4" w14:textId="77777777" w:rsidR="00DA44C0" w:rsidRPr="00194812" w:rsidRDefault="00DA44C0" w:rsidP="00285E96">
      <w:pPr>
        <w:pStyle w:val="JudulPaper"/>
        <w:spacing w:line="360" w:lineRule="auto"/>
        <w:rPr>
          <w:rStyle w:val="shorttext"/>
          <w:rFonts w:asciiTheme="majorHAnsi" w:hAnsiTheme="majorHAnsi" w:cstheme="majorHAnsi"/>
          <w:b/>
          <w:sz w:val="24"/>
        </w:rPr>
      </w:pPr>
    </w:p>
    <w:p w14:paraId="0A402367" w14:textId="3C1E2117" w:rsidR="00285E96" w:rsidRDefault="00285E96" w:rsidP="00285E96">
      <w:pPr>
        <w:pStyle w:val="Title"/>
        <w:jc w:val="center"/>
      </w:pPr>
      <w:r>
        <w:t xml:space="preserve">DATA CLUSTERING MENGGUNAKAN METODOLOGI CRISP-DM PADA DAFTAR EMITEN SEKTOR </w:t>
      </w:r>
      <w:r w:rsidR="00770168">
        <w:t>KEUANGAN</w:t>
      </w:r>
    </w:p>
    <w:p w14:paraId="5BA849C4" w14:textId="2B0F6FC8" w:rsidR="00D41274" w:rsidRPr="00194812" w:rsidRDefault="00D41274" w:rsidP="008926D3">
      <w:pPr>
        <w:pStyle w:val="JudulPaper"/>
        <w:spacing w:line="360" w:lineRule="auto"/>
        <w:rPr>
          <w:rStyle w:val="shorttext"/>
          <w:rFonts w:asciiTheme="majorHAnsi" w:hAnsiTheme="majorHAnsi" w:cstheme="majorHAnsi"/>
          <w:b/>
          <w:szCs w:val="36"/>
        </w:rPr>
      </w:pPr>
    </w:p>
    <w:p w14:paraId="6222D1E5" w14:textId="7F2028CC" w:rsidR="00D41274" w:rsidRPr="00194812" w:rsidRDefault="00770168" w:rsidP="008926D3">
      <w:pPr>
        <w:pStyle w:val="Penulis"/>
        <w:spacing w:before="0" w:after="0" w:line="360" w:lineRule="auto"/>
        <w:rPr>
          <w:rFonts w:asciiTheme="majorHAnsi" w:hAnsiTheme="majorHAnsi" w:cstheme="majorHAnsi"/>
          <w:szCs w:val="22"/>
        </w:rPr>
      </w:pPr>
      <w:r>
        <w:rPr>
          <w:rFonts w:asciiTheme="majorHAnsi" w:hAnsiTheme="majorHAnsi" w:cstheme="majorHAnsi"/>
          <w:b/>
          <w:szCs w:val="22"/>
        </w:rPr>
        <w:t>Hizvanno Ezra Herwindo</w:t>
      </w:r>
      <w:r w:rsidR="0038616F" w:rsidRPr="00194812">
        <w:rPr>
          <w:rFonts w:asciiTheme="majorHAnsi" w:hAnsiTheme="majorHAnsi" w:cstheme="majorHAnsi"/>
          <w:szCs w:val="22"/>
          <w:vertAlign w:val="superscript"/>
        </w:rPr>
        <w:t>*</w:t>
      </w:r>
    </w:p>
    <w:p w14:paraId="6CDB3B65" w14:textId="50C1A321" w:rsidR="00580D0D" w:rsidRPr="00194812" w:rsidRDefault="00580D0D" w:rsidP="008926D3">
      <w:pPr>
        <w:spacing w:line="360" w:lineRule="auto"/>
        <w:jc w:val="center"/>
        <w:rPr>
          <w:rFonts w:asciiTheme="majorHAnsi" w:hAnsiTheme="majorHAnsi" w:cstheme="majorHAnsi"/>
          <w:color w:val="000000"/>
          <w:sz w:val="22"/>
          <w:szCs w:val="22"/>
        </w:rPr>
      </w:pPr>
      <w:r w:rsidRPr="00194812">
        <w:rPr>
          <w:rFonts w:asciiTheme="majorHAnsi" w:hAnsiTheme="majorHAnsi" w:cstheme="majorHAnsi"/>
          <w:color w:val="000000"/>
          <w:sz w:val="22"/>
          <w:szCs w:val="22"/>
          <w:vertAlign w:val="superscript"/>
        </w:rPr>
        <w:t>1</w:t>
      </w:r>
      <w:r w:rsidR="0038616F" w:rsidRPr="00194812">
        <w:rPr>
          <w:rFonts w:asciiTheme="majorHAnsi" w:hAnsiTheme="majorHAnsi" w:cstheme="majorHAnsi"/>
          <w:color w:val="000000"/>
          <w:sz w:val="22"/>
          <w:szCs w:val="22"/>
          <w:vertAlign w:val="superscript"/>
        </w:rPr>
        <w:t xml:space="preserve"> </w:t>
      </w:r>
      <w:r w:rsidRPr="00194812">
        <w:rPr>
          <w:rFonts w:asciiTheme="majorHAnsi" w:hAnsiTheme="majorHAnsi" w:cstheme="majorHAnsi"/>
          <w:color w:val="000000"/>
          <w:sz w:val="22"/>
          <w:szCs w:val="22"/>
          <w:vertAlign w:val="superscript"/>
        </w:rPr>
        <w:t>2</w:t>
      </w:r>
      <w:r w:rsidR="0038616F" w:rsidRPr="00194812">
        <w:rPr>
          <w:rFonts w:asciiTheme="majorHAnsi" w:hAnsiTheme="majorHAnsi" w:cstheme="majorHAnsi"/>
          <w:color w:val="000000"/>
          <w:sz w:val="22"/>
          <w:szCs w:val="22"/>
        </w:rPr>
        <w:t xml:space="preserve"> </w:t>
      </w:r>
      <w:r w:rsidRPr="00194812">
        <w:rPr>
          <w:rFonts w:asciiTheme="majorHAnsi" w:hAnsiTheme="majorHAnsi" w:cstheme="majorHAnsi"/>
          <w:color w:val="000000"/>
          <w:sz w:val="22"/>
          <w:szCs w:val="22"/>
        </w:rPr>
        <w:t xml:space="preserve">Program Studi </w:t>
      </w:r>
      <w:r w:rsidR="00285E96">
        <w:rPr>
          <w:rFonts w:asciiTheme="majorHAnsi" w:hAnsiTheme="majorHAnsi" w:cstheme="majorHAnsi"/>
          <w:color w:val="000000"/>
          <w:sz w:val="22"/>
          <w:szCs w:val="22"/>
        </w:rPr>
        <w:t>Sistem Informasi</w:t>
      </w:r>
      <w:r w:rsidRPr="00194812">
        <w:rPr>
          <w:rFonts w:asciiTheme="majorHAnsi" w:hAnsiTheme="majorHAnsi" w:cstheme="majorHAnsi"/>
          <w:color w:val="000000"/>
          <w:sz w:val="22"/>
          <w:szCs w:val="22"/>
        </w:rPr>
        <w:t xml:space="preserve">, Fakultas </w:t>
      </w:r>
      <w:r w:rsidR="00285E96">
        <w:rPr>
          <w:rFonts w:asciiTheme="majorHAnsi" w:hAnsiTheme="majorHAnsi" w:cstheme="majorHAnsi"/>
          <w:color w:val="000000"/>
          <w:sz w:val="22"/>
          <w:szCs w:val="22"/>
        </w:rPr>
        <w:t>Teknik Ilmu Komputer</w:t>
      </w:r>
      <w:r w:rsidRPr="00194812">
        <w:rPr>
          <w:rFonts w:asciiTheme="majorHAnsi" w:hAnsiTheme="majorHAnsi" w:cstheme="majorHAnsi"/>
          <w:color w:val="000000"/>
          <w:sz w:val="22"/>
          <w:szCs w:val="22"/>
        </w:rPr>
        <w:t xml:space="preserve"> Universitas </w:t>
      </w:r>
      <w:r w:rsidR="00285E96">
        <w:rPr>
          <w:rFonts w:asciiTheme="majorHAnsi" w:hAnsiTheme="majorHAnsi" w:cstheme="majorHAnsi"/>
          <w:color w:val="000000"/>
          <w:sz w:val="22"/>
          <w:szCs w:val="22"/>
        </w:rPr>
        <w:t>Bakrie</w:t>
      </w:r>
      <w:r w:rsidRPr="00194812">
        <w:rPr>
          <w:rFonts w:asciiTheme="majorHAnsi" w:hAnsiTheme="majorHAnsi" w:cstheme="majorHAnsi"/>
          <w:color w:val="000000"/>
          <w:sz w:val="22"/>
          <w:szCs w:val="22"/>
        </w:rPr>
        <w:t>,</w:t>
      </w:r>
      <w:r w:rsidR="00285E96">
        <w:rPr>
          <w:rFonts w:asciiTheme="majorHAnsi" w:hAnsiTheme="majorHAnsi" w:cstheme="majorHAnsi"/>
          <w:color w:val="000000"/>
          <w:sz w:val="22"/>
          <w:szCs w:val="22"/>
        </w:rPr>
        <w:t xml:space="preserve"> Jakarta</w:t>
      </w:r>
      <w:r w:rsidR="00AE1C4F">
        <w:rPr>
          <w:rFonts w:asciiTheme="majorHAnsi" w:hAnsiTheme="majorHAnsi" w:cstheme="majorHAnsi"/>
          <w:color w:val="000000"/>
          <w:sz w:val="22"/>
          <w:szCs w:val="22"/>
        </w:rPr>
        <w:t>,</w:t>
      </w:r>
      <w:r w:rsidRPr="00194812">
        <w:rPr>
          <w:rFonts w:asciiTheme="majorHAnsi" w:hAnsiTheme="majorHAnsi" w:cstheme="majorHAnsi"/>
          <w:color w:val="000000"/>
          <w:sz w:val="22"/>
          <w:szCs w:val="22"/>
        </w:rPr>
        <w:t xml:space="preserve"> Indonesia</w:t>
      </w:r>
    </w:p>
    <w:p w14:paraId="76638FB2" w14:textId="7E0F3B6D" w:rsidR="00194812" w:rsidRPr="00194812" w:rsidRDefault="0038616F" w:rsidP="00285E96">
      <w:pPr>
        <w:spacing w:line="360" w:lineRule="auto"/>
        <w:jc w:val="center"/>
        <w:rPr>
          <w:rFonts w:asciiTheme="majorHAnsi" w:hAnsiTheme="majorHAnsi" w:cstheme="majorHAnsi"/>
          <w:sz w:val="22"/>
          <w:szCs w:val="22"/>
        </w:rPr>
      </w:pPr>
      <w:r w:rsidRPr="00194812">
        <w:rPr>
          <w:rFonts w:asciiTheme="majorHAnsi" w:hAnsiTheme="majorHAnsi" w:cstheme="majorHAnsi"/>
          <w:sz w:val="22"/>
          <w:szCs w:val="22"/>
        </w:rPr>
        <w:t>E-mail</w:t>
      </w:r>
      <w:r w:rsidR="00580D0D" w:rsidRPr="00194812">
        <w:rPr>
          <w:rFonts w:asciiTheme="majorHAnsi" w:hAnsiTheme="majorHAnsi" w:cstheme="majorHAnsi"/>
          <w:sz w:val="22"/>
          <w:szCs w:val="22"/>
        </w:rPr>
        <w:t xml:space="preserve">: </w:t>
      </w:r>
      <w:r w:rsidRPr="00194812">
        <w:rPr>
          <w:rFonts w:asciiTheme="majorHAnsi" w:hAnsiTheme="majorHAnsi" w:cstheme="majorHAnsi"/>
          <w:sz w:val="22"/>
          <w:szCs w:val="22"/>
          <w:vertAlign w:val="superscript"/>
        </w:rPr>
        <w:t>1</w:t>
      </w:r>
      <w:r w:rsidR="00770168" w:rsidRPr="00194812">
        <w:rPr>
          <w:rStyle w:val="Hyperlink"/>
          <w:rFonts w:asciiTheme="majorHAnsi" w:hAnsiTheme="majorHAnsi" w:cstheme="majorHAnsi"/>
          <w:color w:val="auto"/>
          <w:sz w:val="22"/>
          <w:szCs w:val="22"/>
          <w:u w:val="none"/>
        </w:rPr>
        <w:t xml:space="preserve"> </w:t>
      </w:r>
      <w:r w:rsidR="00770168" w:rsidRPr="00770168">
        <w:rPr>
          <w:rStyle w:val="Hyperlink"/>
          <w:rFonts w:asciiTheme="majorHAnsi" w:hAnsiTheme="majorHAnsi" w:cstheme="majorHAnsi"/>
          <w:color w:val="auto"/>
          <w:sz w:val="22"/>
          <w:szCs w:val="22"/>
          <w:u w:val="none"/>
        </w:rPr>
        <w:t>vannochristian@gmail.com</w:t>
      </w:r>
      <w:r w:rsidRPr="00194812">
        <w:rPr>
          <w:rStyle w:val="Hyperlink"/>
          <w:rFonts w:asciiTheme="majorHAnsi" w:hAnsiTheme="majorHAnsi" w:cstheme="majorHAnsi"/>
          <w:color w:val="auto"/>
          <w:sz w:val="22"/>
          <w:szCs w:val="22"/>
          <w:u w:val="none"/>
        </w:rPr>
        <w:t>*</w:t>
      </w:r>
    </w:p>
    <w:p w14:paraId="648C9334" w14:textId="77777777" w:rsidR="00580D0D" w:rsidRPr="00194812" w:rsidRDefault="00580D0D" w:rsidP="008926D3">
      <w:pPr>
        <w:spacing w:line="360" w:lineRule="auto"/>
        <w:jc w:val="center"/>
        <w:rPr>
          <w:rFonts w:asciiTheme="majorHAnsi" w:hAnsiTheme="majorHAnsi" w:cstheme="majorHAnsi"/>
          <w:b/>
          <w:bCs/>
        </w:rPr>
      </w:pPr>
    </w:p>
    <w:p w14:paraId="7FF80F53" w14:textId="77777777" w:rsidR="00D36308" w:rsidRPr="00194812" w:rsidRDefault="00580D0D" w:rsidP="008926D3">
      <w:pPr>
        <w:pStyle w:val="emailPenulis"/>
        <w:spacing w:after="0" w:line="360" w:lineRule="auto"/>
        <w:rPr>
          <w:rFonts w:asciiTheme="majorHAnsi" w:hAnsiTheme="majorHAnsi" w:cstheme="majorHAnsi"/>
          <w:b/>
          <w:sz w:val="24"/>
          <w:szCs w:val="24"/>
        </w:rPr>
      </w:pPr>
      <w:r w:rsidRPr="00194812">
        <w:rPr>
          <w:rFonts w:asciiTheme="majorHAnsi" w:hAnsiTheme="majorHAnsi" w:cstheme="majorHAnsi"/>
          <w:b/>
          <w:sz w:val="24"/>
          <w:szCs w:val="24"/>
        </w:rPr>
        <w:t>Abstrak</w:t>
      </w:r>
    </w:p>
    <w:p w14:paraId="6A70D065" w14:textId="0774DCB0" w:rsidR="00580D0D" w:rsidRDefault="00236C52" w:rsidP="00236C52">
      <w:pPr>
        <w:pStyle w:val="AbstrakJudul"/>
        <w:ind w:right="-1"/>
        <w:rPr>
          <w:rStyle w:val="longtext"/>
          <w:rFonts w:asciiTheme="majorHAnsi" w:hAnsiTheme="majorHAnsi" w:cstheme="majorHAnsi"/>
          <w:b w:val="0"/>
          <w:sz w:val="24"/>
          <w:szCs w:val="24"/>
          <w:lang w:val="sv-SE"/>
        </w:rPr>
      </w:pPr>
      <w:r w:rsidRPr="00236C52">
        <w:rPr>
          <w:rStyle w:val="longtext"/>
          <w:rFonts w:asciiTheme="majorHAnsi" w:hAnsiTheme="majorHAnsi" w:cstheme="majorHAnsi"/>
          <w:b w:val="0"/>
          <w:sz w:val="24"/>
          <w:szCs w:val="24"/>
          <w:lang w:val="sv-SE"/>
        </w:rPr>
        <w:t>Clustering adalah suatu teknik dalam Data Mining yang digunakan untuk memasukkan data ke dalam grup yang bersesuaian tanpa pengetahuan yang mendalam tentang grup tersebut (Santosa, 2007). Clustering digunakan untuk menganalisis pengelompokkan berbeda terhadap data, menyerupai klasifiaksi, namum pengelompokkan belum di definisikan sebelum dijalankannya toolData Mining.</w:t>
      </w:r>
      <w:r>
        <w:rPr>
          <w:rStyle w:val="longtext"/>
          <w:rFonts w:asciiTheme="majorHAnsi" w:hAnsiTheme="majorHAnsi" w:cstheme="majorHAnsi"/>
          <w:b w:val="0"/>
          <w:sz w:val="24"/>
          <w:szCs w:val="24"/>
          <w:lang w:val="sv-SE"/>
        </w:rPr>
        <w:t xml:space="preserve"> Dan pada saat ini penulis akan memperlihatkan bagaimana clustering dapat digunakan sebagai analisa terhadap data. Dan pada kasus ini penulis menggunakan data financial seperti BCA, BRI, dan lain nya.</w:t>
      </w:r>
    </w:p>
    <w:p w14:paraId="04F7AC9B" w14:textId="77777777" w:rsidR="008926D3" w:rsidRPr="00194812" w:rsidRDefault="008926D3" w:rsidP="008926D3">
      <w:pPr>
        <w:pStyle w:val="AbstrakJudul"/>
        <w:ind w:right="-1"/>
        <w:rPr>
          <w:rStyle w:val="longtext"/>
          <w:rFonts w:asciiTheme="majorHAnsi" w:hAnsiTheme="majorHAnsi" w:cstheme="majorHAnsi"/>
          <w:sz w:val="24"/>
          <w:szCs w:val="24"/>
          <w:lang w:val="sv-SE"/>
        </w:rPr>
      </w:pPr>
    </w:p>
    <w:p w14:paraId="2CA557BA" w14:textId="02820E20" w:rsidR="00580D0D" w:rsidRPr="00194812" w:rsidRDefault="00580D0D" w:rsidP="008926D3">
      <w:pPr>
        <w:pStyle w:val="Abstrak"/>
        <w:ind w:right="-1"/>
        <w:rPr>
          <w:rFonts w:asciiTheme="majorHAnsi" w:hAnsiTheme="majorHAnsi" w:cstheme="majorHAnsi"/>
          <w:b/>
          <w:sz w:val="24"/>
          <w:szCs w:val="24"/>
        </w:rPr>
      </w:pPr>
      <w:r w:rsidRPr="00194812">
        <w:rPr>
          <w:rFonts w:asciiTheme="majorHAnsi" w:hAnsiTheme="majorHAnsi" w:cstheme="majorHAnsi"/>
          <w:b/>
          <w:i/>
          <w:sz w:val="24"/>
          <w:szCs w:val="24"/>
        </w:rPr>
        <w:t>Kata kunci</w:t>
      </w:r>
      <w:r w:rsidRPr="00194812">
        <w:rPr>
          <w:rFonts w:asciiTheme="majorHAnsi" w:hAnsiTheme="majorHAnsi" w:cstheme="majorHAnsi"/>
          <w:i/>
          <w:sz w:val="24"/>
          <w:szCs w:val="24"/>
        </w:rPr>
        <w:t xml:space="preserve">: </w:t>
      </w:r>
      <w:r w:rsidR="00CE6352">
        <w:rPr>
          <w:rFonts w:asciiTheme="majorHAnsi" w:hAnsiTheme="majorHAnsi" w:cstheme="majorHAnsi"/>
          <w:i/>
          <w:sz w:val="24"/>
          <w:szCs w:val="24"/>
        </w:rPr>
        <w:t>Cluster, Data Mining,</w:t>
      </w:r>
      <w:r w:rsidR="00192BB1">
        <w:rPr>
          <w:rFonts w:asciiTheme="majorHAnsi" w:hAnsiTheme="majorHAnsi" w:cstheme="majorHAnsi"/>
          <w:i/>
          <w:sz w:val="24"/>
          <w:szCs w:val="24"/>
        </w:rPr>
        <w:t>K-Means,</w:t>
      </w:r>
      <w:r w:rsidR="00CE6352">
        <w:rPr>
          <w:rFonts w:asciiTheme="majorHAnsi" w:hAnsiTheme="majorHAnsi" w:cstheme="majorHAnsi"/>
          <w:i/>
          <w:sz w:val="24"/>
          <w:szCs w:val="24"/>
        </w:rPr>
        <w:t xml:space="preserve"> CRISP-DM, </w:t>
      </w:r>
      <w:r w:rsidR="00192BB1">
        <w:rPr>
          <w:rFonts w:asciiTheme="majorHAnsi" w:hAnsiTheme="majorHAnsi" w:cstheme="majorHAnsi"/>
          <w:i/>
          <w:sz w:val="24"/>
          <w:szCs w:val="24"/>
        </w:rPr>
        <w:t>Keuangan</w:t>
      </w:r>
    </w:p>
    <w:p w14:paraId="5771EB5B" w14:textId="77777777" w:rsidR="002C06F7" w:rsidRPr="00194812" w:rsidRDefault="002C06F7" w:rsidP="008926D3">
      <w:pPr>
        <w:spacing w:line="360" w:lineRule="auto"/>
        <w:rPr>
          <w:rFonts w:asciiTheme="majorHAnsi" w:hAnsiTheme="majorHAnsi" w:cstheme="majorHAnsi"/>
        </w:rPr>
      </w:pPr>
    </w:p>
    <w:p w14:paraId="485EEEB4" w14:textId="77777777" w:rsidR="00580D0D" w:rsidRDefault="00580D0D" w:rsidP="008926D3">
      <w:pPr>
        <w:spacing w:line="360" w:lineRule="auto"/>
        <w:rPr>
          <w:rFonts w:asciiTheme="majorHAnsi" w:hAnsiTheme="majorHAnsi" w:cstheme="majorHAnsi"/>
        </w:rPr>
      </w:pPr>
    </w:p>
    <w:p w14:paraId="7CF857C3" w14:textId="77777777" w:rsidR="008926D3" w:rsidRPr="00194812" w:rsidRDefault="008926D3" w:rsidP="008926D3">
      <w:pPr>
        <w:spacing w:line="360" w:lineRule="auto"/>
        <w:rPr>
          <w:rFonts w:asciiTheme="majorHAnsi" w:hAnsiTheme="majorHAnsi" w:cstheme="majorHAnsi"/>
        </w:rPr>
        <w:sectPr w:rsidR="008926D3" w:rsidRPr="00194812" w:rsidSect="004529D5">
          <w:headerReference w:type="even" r:id="rId8"/>
          <w:headerReference w:type="default" r:id="rId9"/>
          <w:footerReference w:type="even" r:id="rId10"/>
          <w:footerReference w:type="default" r:id="rId11"/>
          <w:footnotePr>
            <w:numFmt w:val="chicago"/>
          </w:footnotePr>
          <w:pgSz w:w="11906" w:h="16838" w:code="9"/>
          <w:pgMar w:top="1134" w:right="1418" w:bottom="1134" w:left="1701" w:header="709" w:footer="255" w:gutter="0"/>
          <w:pgNumType w:start="67"/>
          <w:cols w:space="708"/>
          <w:docGrid w:linePitch="360"/>
        </w:sectPr>
      </w:pPr>
    </w:p>
    <w:p w14:paraId="5E4BD504" w14:textId="42545C57" w:rsidR="00580D0D" w:rsidRPr="00194812" w:rsidRDefault="007B0864" w:rsidP="008926D3">
      <w:pPr>
        <w:pStyle w:val="Isi"/>
        <w:spacing w:line="360" w:lineRule="auto"/>
        <w:ind w:firstLine="0"/>
        <w:rPr>
          <w:rStyle w:val="longtext"/>
          <w:rFonts w:asciiTheme="majorHAnsi" w:hAnsiTheme="majorHAnsi" w:cstheme="majorHAnsi"/>
          <w:b/>
          <w:sz w:val="24"/>
        </w:rPr>
      </w:pPr>
      <w:r w:rsidRPr="00194812">
        <w:rPr>
          <w:rStyle w:val="longtext"/>
          <w:rFonts w:asciiTheme="majorHAnsi" w:hAnsiTheme="majorHAnsi" w:cstheme="majorHAnsi"/>
          <w:b/>
          <w:sz w:val="24"/>
        </w:rPr>
        <w:t>PENDAHULUAN</w:t>
      </w:r>
    </w:p>
    <w:p w14:paraId="1ECA46F7" w14:textId="51112DD2" w:rsidR="00F95498" w:rsidRPr="00F95498" w:rsidRDefault="00F95498" w:rsidP="00F95498">
      <w:pPr>
        <w:pStyle w:val="Isi"/>
        <w:spacing w:line="360" w:lineRule="auto"/>
        <w:rPr>
          <w:rStyle w:val="mediumtext"/>
          <w:rFonts w:asciiTheme="majorHAnsi" w:hAnsiTheme="majorHAnsi" w:cstheme="majorHAnsi"/>
          <w:b/>
          <w:sz w:val="24"/>
        </w:rPr>
      </w:pPr>
      <w:r>
        <w:rPr>
          <w:rStyle w:val="mediumtext"/>
          <w:rFonts w:asciiTheme="majorHAnsi" w:hAnsiTheme="majorHAnsi" w:cstheme="majorHAnsi"/>
          <w:b/>
          <w:sz w:val="24"/>
        </w:rPr>
        <w:t>Latar Belakang</w:t>
      </w:r>
    </w:p>
    <w:p w14:paraId="3214CC75" w14:textId="0D2FD6A0" w:rsidR="00770168" w:rsidRPr="00770168" w:rsidRDefault="00770168" w:rsidP="00F9549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Saat ini, konsep Data Mining semakin dikenal sebagai tools penting dalam</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manajemen informasi karena jumlah informasi yang semakin besar jumlahnya. Data</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Mining</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sendiri sering disebut sebagai knowledge discovery in database (KDD) adalah</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kegiatan yang meliputi pengumpulan, pemakaian data historis untuk menemukan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keteraturan, pola hubungan dalam set data berukuran besar. Output dari Data Mining</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ini dapat digunakan untuk pengambilan keputusan di masa depan (Alfina, et al.</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2012).</w:t>
      </w:r>
    </w:p>
    <w:p w14:paraId="1884B7EB" w14:textId="59CF506B" w:rsidR="00770168" w:rsidRP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Salah satu teknik yang dikenal dalam Data Mining yaitu clustering. Pengertian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clustering</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keilmuan dalam Data Mining adalah pengelompokan sejumlah data atau</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objek ke dalam cluster (group) sehingga setiap dalam cluster tersebut akan berisi data</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yang semirip mungkin dan berbeda dengan objek dalam cluster yang lainnya. Sampai</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saat ini, para ilmuwan masih terus melakukan berbagai usaha untuk melakukan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perbaikan model cluster dan menghitung jumlah cluster yang optimal sehingga dapat</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dihasilkan cluster yang paling baik (Alfina, et al. 2012).</w:t>
      </w:r>
    </w:p>
    <w:p w14:paraId="69523F9A" w14:textId="26580BDB" w:rsid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Clustering adalah suatu teknik dalam Data Mining yang digunakan untuk</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 xml:space="preserve">memasukkan </w:t>
      </w:r>
      <w:r w:rsidRPr="00770168">
        <w:rPr>
          <w:rStyle w:val="mediumtext"/>
          <w:rFonts w:asciiTheme="majorHAnsi" w:hAnsiTheme="majorHAnsi" w:cstheme="majorHAnsi"/>
          <w:sz w:val="24"/>
        </w:rPr>
        <w:lastRenderedPageBreak/>
        <w:t>data ke dalam grup yang bersesuaian tanpa pengetahuan yang mendalam</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 xml:space="preserve">tentang grup tersebut (Santosa, 2007). </w:t>
      </w:r>
    </w:p>
    <w:p w14:paraId="187BE444" w14:textId="135EE11F" w:rsidR="00770168" w:rsidRP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Clustering digunakan untuk menganalisis</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pengel</w:t>
      </w:r>
      <w:r>
        <w:rPr>
          <w:rStyle w:val="mediumtext"/>
          <w:rFonts w:asciiTheme="majorHAnsi" w:hAnsiTheme="majorHAnsi" w:cstheme="majorHAnsi"/>
          <w:sz w:val="24"/>
        </w:rPr>
        <w:t xml:space="preserve">ompokkan berbeda terhadap data, </w:t>
      </w:r>
      <w:r w:rsidRPr="00770168">
        <w:rPr>
          <w:rStyle w:val="mediumtext"/>
          <w:rFonts w:asciiTheme="majorHAnsi" w:hAnsiTheme="majorHAnsi" w:cstheme="majorHAnsi"/>
          <w:sz w:val="24"/>
        </w:rPr>
        <w:t>menyerupai klasifiaksi, namum</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peng</w:t>
      </w:r>
      <w:r>
        <w:rPr>
          <w:rStyle w:val="mediumtext"/>
          <w:rFonts w:asciiTheme="majorHAnsi" w:hAnsiTheme="majorHAnsi" w:cstheme="majorHAnsi"/>
          <w:sz w:val="24"/>
        </w:rPr>
        <w:t xml:space="preserve">elompokkan belum di definisikan </w:t>
      </w:r>
      <w:r w:rsidRPr="00770168">
        <w:rPr>
          <w:rStyle w:val="mediumtext"/>
          <w:rFonts w:asciiTheme="majorHAnsi" w:hAnsiTheme="majorHAnsi" w:cstheme="majorHAnsi"/>
          <w:sz w:val="24"/>
        </w:rPr>
        <w:t>sebelum dijalankannya toolData Mining.</w:t>
      </w:r>
    </w:p>
    <w:p w14:paraId="2851A64B" w14:textId="3D470851" w:rsidR="00770168" w:rsidRPr="00770168" w:rsidRDefault="00770168" w:rsidP="00770168">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 xml:space="preserve">Prinsip dari clustering adalah </w:t>
      </w:r>
      <w:r w:rsidRPr="00770168">
        <w:rPr>
          <w:rStyle w:val="mediumtext"/>
          <w:rFonts w:asciiTheme="majorHAnsi" w:hAnsiTheme="majorHAnsi" w:cstheme="majorHAnsi"/>
          <w:sz w:val="24"/>
        </w:rPr>
        <w:t>memaksimalkan kesamaan antar anggota suatu kelas</w:t>
      </w:r>
      <w:r>
        <w:rPr>
          <w:rStyle w:val="mediumtext"/>
          <w:rFonts w:asciiTheme="majorHAnsi" w:hAnsiTheme="majorHAnsi" w:cstheme="majorHAnsi"/>
          <w:sz w:val="24"/>
        </w:rPr>
        <w:t xml:space="preserve"> dan meminimumkan kesamaan antar </w:t>
      </w:r>
      <w:r w:rsidRPr="00770168">
        <w:rPr>
          <w:rStyle w:val="mediumtext"/>
          <w:rFonts w:asciiTheme="majorHAnsi" w:hAnsiTheme="majorHAnsi" w:cstheme="majorHAnsi"/>
          <w:sz w:val="24"/>
        </w:rPr>
        <w:t>cluster yang berbeda.</w:t>
      </w:r>
    </w:p>
    <w:p w14:paraId="0579FAA5" w14:textId="17C7DC3A" w:rsid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 xml:space="preserve"> Adapun tujuan dari clustering ini adalah untuk meminimalisasikan objective</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function yang</w:t>
      </w:r>
      <w:r>
        <w:rPr>
          <w:rStyle w:val="mediumtext"/>
          <w:rFonts w:asciiTheme="majorHAnsi" w:hAnsiTheme="majorHAnsi" w:cstheme="majorHAnsi"/>
          <w:sz w:val="24"/>
        </w:rPr>
        <w:t xml:space="preserve"> diset dalam proses clustering, </w:t>
      </w:r>
      <w:r w:rsidRPr="00770168">
        <w:rPr>
          <w:rStyle w:val="mediumtext"/>
          <w:rFonts w:asciiTheme="majorHAnsi" w:hAnsiTheme="majorHAnsi" w:cstheme="majorHAnsi"/>
          <w:sz w:val="24"/>
        </w:rPr>
        <w:t>yang pada umumnya berusaha</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meminimalisasikan</w:t>
      </w:r>
      <w:r>
        <w:rPr>
          <w:rStyle w:val="mediumtext"/>
          <w:rFonts w:asciiTheme="majorHAnsi" w:hAnsiTheme="majorHAnsi" w:cstheme="majorHAnsi"/>
          <w:sz w:val="24"/>
        </w:rPr>
        <w:t xml:space="preserve"> variasi antar cluster </w:t>
      </w:r>
      <w:r w:rsidRPr="00770168">
        <w:rPr>
          <w:rStyle w:val="mediumtext"/>
          <w:rFonts w:asciiTheme="majorHAnsi" w:hAnsiTheme="majorHAnsi" w:cstheme="majorHAnsi"/>
          <w:sz w:val="24"/>
        </w:rPr>
        <w:t>(Agusta, 2007).</w:t>
      </w:r>
    </w:p>
    <w:p w14:paraId="7F496321" w14:textId="77777777" w:rsidR="00F95498" w:rsidRDefault="00F95498" w:rsidP="00F95498">
      <w:pPr>
        <w:pStyle w:val="Isi"/>
        <w:spacing w:line="360" w:lineRule="auto"/>
        <w:ind w:firstLine="0"/>
        <w:rPr>
          <w:rStyle w:val="mediumtext"/>
          <w:rFonts w:asciiTheme="majorHAnsi" w:hAnsiTheme="majorHAnsi" w:cstheme="majorHAnsi"/>
          <w:sz w:val="24"/>
        </w:rPr>
      </w:pPr>
    </w:p>
    <w:p w14:paraId="41D9DEBF" w14:textId="77777777" w:rsidR="00F95498" w:rsidRPr="00F95498" w:rsidRDefault="00F95498" w:rsidP="00F95498">
      <w:pPr>
        <w:pStyle w:val="Isi"/>
        <w:spacing w:line="360" w:lineRule="auto"/>
        <w:rPr>
          <w:rStyle w:val="mediumtext"/>
          <w:rFonts w:asciiTheme="majorHAnsi" w:hAnsiTheme="majorHAnsi" w:cstheme="majorHAnsi"/>
          <w:b/>
          <w:sz w:val="24"/>
        </w:rPr>
      </w:pPr>
      <w:r w:rsidRPr="00F95498">
        <w:rPr>
          <w:rStyle w:val="mediumtext"/>
          <w:rFonts w:asciiTheme="majorHAnsi" w:hAnsiTheme="majorHAnsi" w:cstheme="majorHAnsi"/>
          <w:b/>
          <w:sz w:val="24"/>
        </w:rPr>
        <w:t>Tujuan Penelitian</w:t>
      </w:r>
    </w:p>
    <w:p w14:paraId="3D6CF33B" w14:textId="79EF75E9" w:rsidR="00F95498" w:rsidRDefault="00F95498" w:rsidP="00F95498">
      <w:pPr>
        <w:pStyle w:val="Isi"/>
        <w:spacing w:line="360" w:lineRule="auto"/>
        <w:rPr>
          <w:rStyle w:val="mediumtext"/>
          <w:rFonts w:asciiTheme="majorHAnsi" w:hAnsiTheme="majorHAnsi" w:cstheme="majorHAnsi"/>
          <w:sz w:val="24"/>
        </w:rPr>
      </w:pPr>
      <w:r w:rsidRPr="00F95498">
        <w:rPr>
          <w:rStyle w:val="mediumtext"/>
          <w:rFonts w:asciiTheme="majorHAnsi" w:hAnsiTheme="majorHAnsi" w:cstheme="majorHAnsi"/>
          <w:sz w:val="24"/>
        </w:rPr>
        <w:t xml:space="preserve">Tujuan dari </w:t>
      </w:r>
      <w:r>
        <w:rPr>
          <w:rStyle w:val="mediumtext"/>
          <w:rFonts w:asciiTheme="majorHAnsi" w:hAnsiTheme="majorHAnsi" w:cstheme="majorHAnsi"/>
          <w:sz w:val="24"/>
        </w:rPr>
        <w:t xml:space="preserve">penulisan penelitian ini adalah </w:t>
      </w:r>
      <w:r w:rsidRPr="00F95498">
        <w:rPr>
          <w:rStyle w:val="mediumtext"/>
          <w:rFonts w:asciiTheme="majorHAnsi" w:hAnsiTheme="majorHAnsi" w:cstheme="majorHAnsi"/>
          <w:sz w:val="24"/>
        </w:rPr>
        <w:t>untuk mencari pusat cluster yang paling</w:t>
      </w:r>
      <w:r>
        <w:rPr>
          <w:rStyle w:val="mediumtext"/>
          <w:rFonts w:asciiTheme="majorHAnsi" w:hAnsiTheme="majorHAnsi" w:cstheme="majorHAnsi"/>
          <w:sz w:val="24"/>
        </w:rPr>
        <w:t xml:space="preserve"> </w:t>
      </w:r>
      <w:r w:rsidRPr="00F95498">
        <w:rPr>
          <w:rStyle w:val="mediumtext"/>
          <w:rFonts w:asciiTheme="majorHAnsi" w:hAnsiTheme="majorHAnsi" w:cstheme="majorHAnsi"/>
          <w:sz w:val="24"/>
        </w:rPr>
        <w:t>opti</w:t>
      </w:r>
      <w:r>
        <w:rPr>
          <w:rStyle w:val="mediumtext"/>
          <w:rFonts w:asciiTheme="majorHAnsi" w:hAnsiTheme="majorHAnsi" w:cstheme="majorHAnsi"/>
          <w:sz w:val="24"/>
        </w:rPr>
        <w:t xml:space="preserve">mum dengan melakukan modifikasi </w:t>
      </w:r>
      <w:r w:rsidRPr="00F95498">
        <w:rPr>
          <w:rStyle w:val="mediumtext"/>
          <w:rFonts w:asciiTheme="majorHAnsi" w:hAnsiTheme="majorHAnsi" w:cstheme="majorHAnsi"/>
          <w:sz w:val="24"/>
        </w:rPr>
        <w:t>terhadap algoritma K-Mean Clustering.</w:t>
      </w:r>
    </w:p>
    <w:p w14:paraId="361B73B4" w14:textId="6701149E" w:rsidR="00285E96" w:rsidRPr="00285E96" w:rsidRDefault="00285E96" w:rsidP="00F95498">
      <w:pPr>
        <w:pStyle w:val="Isi"/>
        <w:spacing w:line="360" w:lineRule="auto"/>
        <w:ind w:firstLine="0"/>
        <w:rPr>
          <w:rStyle w:val="mediumtext"/>
          <w:rFonts w:asciiTheme="majorHAnsi" w:hAnsiTheme="majorHAnsi" w:cstheme="majorHAnsi"/>
          <w:sz w:val="24"/>
        </w:rPr>
      </w:pPr>
    </w:p>
    <w:p w14:paraId="5FB28916" w14:textId="51AA8D39" w:rsidR="00580D0D" w:rsidRPr="00194812" w:rsidRDefault="007B0864" w:rsidP="00285E96">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 xml:space="preserve">METODOLOGI </w:t>
      </w:r>
    </w:p>
    <w:p w14:paraId="728B64F3" w14:textId="508903E9" w:rsidR="00F95498" w:rsidRDefault="00F95498" w:rsidP="00F95498">
      <w:pPr>
        <w:pStyle w:val="ListParagraph"/>
        <w:numPr>
          <w:ilvl w:val="0"/>
          <w:numId w:val="24"/>
        </w:numPr>
        <w:tabs>
          <w:tab w:val="left" w:pos="547"/>
        </w:tabs>
        <w:rPr>
          <w:rFonts w:asciiTheme="majorHAnsi" w:hAnsiTheme="majorHAnsi" w:cstheme="majorHAnsi"/>
          <w:b/>
          <w:sz w:val="24"/>
        </w:rPr>
      </w:pPr>
      <w:r w:rsidRPr="00F95498">
        <w:rPr>
          <w:rFonts w:asciiTheme="majorHAnsi" w:hAnsiTheme="majorHAnsi" w:cstheme="majorHAnsi"/>
          <w:b/>
          <w:sz w:val="24"/>
        </w:rPr>
        <w:t>Pengklusteran (Clustering)</w:t>
      </w:r>
    </w:p>
    <w:p w14:paraId="2F4AED91" w14:textId="631AEF7E" w:rsidR="00F95498" w:rsidRPr="00F95498" w:rsidRDefault="00F95498" w:rsidP="00605966">
      <w:pPr>
        <w:tabs>
          <w:tab w:val="left" w:pos="547"/>
        </w:tabs>
        <w:spacing w:line="360" w:lineRule="auto"/>
        <w:jc w:val="both"/>
        <w:rPr>
          <w:rFonts w:asciiTheme="majorHAnsi" w:hAnsiTheme="majorHAnsi" w:cstheme="majorHAnsi"/>
        </w:rPr>
      </w:pPr>
      <w:r w:rsidRPr="00F95498">
        <w:rPr>
          <w:rFonts w:asciiTheme="majorHAnsi" w:hAnsiTheme="majorHAnsi" w:cstheme="majorHAnsi"/>
        </w:rPr>
        <w:t>Pengklusteran merupakan pengelo</w:t>
      </w:r>
      <w:r>
        <w:rPr>
          <w:rFonts w:asciiTheme="majorHAnsi" w:hAnsiTheme="majorHAnsi" w:cstheme="majorHAnsi"/>
        </w:rPr>
        <w:t xml:space="preserve">mpokkan record, pengamatan atau </w:t>
      </w:r>
      <w:r w:rsidRPr="00F95498">
        <w:rPr>
          <w:rFonts w:asciiTheme="majorHAnsi" w:hAnsiTheme="majorHAnsi" w:cstheme="majorHAnsi"/>
        </w:rPr>
        <w:t>memperhatikan dan membentuk kelas objek-objek yang memiliki kemiripan.</w:t>
      </w:r>
      <w:r>
        <w:rPr>
          <w:rFonts w:asciiTheme="majorHAnsi" w:hAnsiTheme="majorHAnsi" w:cstheme="majorHAnsi"/>
        </w:rPr>
        <w:t xml:space="preserve"> </w:t>
      </w:r>
      <w:r w:rsidRPr="00F95498">
        <w:rPr>
          <w:rFonts w:asciiTheme="majorHAnsi" w:hAnsiTheme="majorHAnsi" w:cstheme="majorHAnsi"/>
        </w:rPr>
        <w:t>Cluster</w:t>
      </w:r>
      <w:r>
        <w:rPr>
          <w:rFonts w:asciiTheme="majorHAnsi" w:hAnsiTheme="majorHAnsi" w:cstheme="majorHAnsi"/>
        </w:rPr>
        <w:t xml:space="preserve"> </w:t>
      </w:r>
      <w:r w:rsidRPr="00F95498">
        <w:rPr>
          <w:rFonts w:asciiTheme="majorHAnsi" w:hAnsiTheme="majorHAnsi" w:cstheme="majorHAnsi"/>
        </w:rPr>
        <w:t>adalah kumpulan recordyang memiliki kemiripan satu dengan yang lainnya</w:t>
      </w:r>
      <w:r>
        <w:rPr>
          <w:rFonts w:asciiTheme="majorHAnsi" w:hAnsiTheme="majorHAnsi" w:cstheme="majorHAnsi"/>
        </w:rPr>
        <w:t xml:space="preserve"> </w:t>
      </w:r>
      <w:r w:rsidRPr="00F95498">
        <w:rPr>
          <w:rFonts w:asciiTheme="majorHAnsi" w:hAnsiTheme="majorHAnsi" w:cstheme="majorHAnsi"/>
        </w:rPr>
        <w:t>dan memiliki ketidakmiripan dengan record-record</w:t>
      </w:r>
      <w:r>
        <w:rPr>
          <w:rFonts w:asciiTheme="majorHAnsi" w:hAnsiTheme="majorHAnsi" w:cstheme="majorHAnsi"/>
        </w:rPr>
        <w:t xml:space="preserve"> </w:t>
      </w:r>
      <w:r w:rsidRPr="00F95498">
        <w:rPr>
          <w:rFonts w:asciiTheme="majorHAnsi" w:hAnsiTheme="majorHAnsi" w:cstheme="majorHAnsi"/>
        </w:rPr>
        <w:t>dalam cluster</w:t>
      </w:r>
      <w:r>
        <w:rPr>
          <w:rFonts w:asciiTheme="majorHAnsi" w:hAnsiTheme="majorHAnsi" w:cstheme="majorHAnsi"/>
        </w:rPr>
        <w:t xml:space="preserve"> </w:t>
      </w:r>
      <w:r w:rsidRPr="00F95498">
        <w:rPr>
          <w:rFonts w:asciiTheme="majorHAnsi" w:hAnsiTheme="majorHAnsi" w:cstheme="majorHAnsi"/>
        </w:rPr>
        <w:t>lain.</w:t>
      </w:r>
      <w:r>
        <w:rPr>
          <w:rFonts w:asciiTheme="majorHAnsi" w:hAnsiTheme="majorHAnsi" w:cstheme="majorHAnsi"/>
        </w:rPr>
        <w:t xml:space="preserve"> </w:t>
      </w:r>
      <w:r w:rsidRPr="00F95498">
        <w:rPr>
          <w:rFonts w:asciiTheme="majorHAnsi" w:hAnsiTheme="majorHAnsi" w:cstheme="majorHAnsi"/>
        </w:rPr>
        <w:t>Pengklusteran berbeda dengan klasifikasi yaitu tidak adanya variabel target dalam</w:t>
      </w:r>
    </w:p>
    <w:p w14:paraId="0171DF86" w14:textId="731C49CC" w:rsidR="00F95498" w:rsidRPr="00F95498" w:rsidRDefault="00F95498" w:rsidP="00605966">
      <w:pPr>
        <w:tabs>
          <w:tab w:val="left" w:pos="547"/>
        </w:tabs>
        <w:spacing w:line="360" w:lineRule="auto"/>
        <w:ind w:left="360"/>
        <w:jc w:val="both"/>
        <w:rPr>
          <w:rFonts w:asciiTheme="majorHAnsi" w:hAnsiTheme="majorHAnsi" w:cstheme="majorHAnsi"/>
        </w:rPr>
      </w:pPr>
      <w:r w:rsidRPr="00F95498">
        <w:rPr>
          <w:rFonts w:asciiTheme="majorHAnsi" w:hAnsiTheme="majorHAnsi" w:cstheme="majorHAnsi"/>
        </w:rPr>
        <w:t>pengklusteran. Pengklusteran tidak mencoba untuk melakukan klasifikasi,</w:t>
      </w:r>
      <w:r w:rsidR="00605966">
        <w:rPr>
          <w:rFonts w:asciiTheme="majorHAnsi" w:hAnsiTheme="majorHAnsi" w:cstheme="majorHAnsi"/>
        </w:rPr>
        <w:t xml:space="preserve"> </w:t>
      </w:r>
      <w:r w:rsidRPr="00F95498">
        <w:rPr>
          <w:rFonts w:asciiTheme="majorHAnsi" w:hAnsiTheme="majorHAnsi" w:cstheme="majorHAnsi"/>
        </w:rPr>
        <w:t>mengestimasi, atau memprediksi nilai dari variabel target. Akan tetapi, algoritma</w:t>
      </w:r>
      <w:r w:rsidR="00605966">
        <w:rPr>
          <w:rFonts w:asciiTheme="majorHAnsi" w:hAnsiTheme="majorHAnsi" w:cstheme="majorHAnsi"/>
        </w:rPr>
        <w:t xml:space="preserve"> </w:t>
      </w:r>
      <w:r w:rsidRPr="00F95498">
        <w:rPr>
          <w:rFonts w:asciiTheme="majorHAnsi" w:hAnsiTheme="majorHAnsi" w:cstheme="majorHAnsi"/>
        </w:rPr>
        <w:t>pengklusteran mencoba untuk melakukan pembagian terhadap keseluruhan data</w:t>
      </w:r>
      <w:r>
        <w:rPr>
          <w:rFonts w:asciiTheme="majorHAnsi" w:hAnsiTheme="majorHAnsi" w:cstheme="majorHAnsi"/>
        </w:rPr>
        <w:t xml:space="preserve"> </w:t>
      </w:r>
      <w:r w:rsidRPr="00F95498">
        <w:rPr>
          <w:rFonts w:asciiTheme="majorHAnsi" w:hAnsiTheme="majorHAnsi" w:cstheme="majorHAnsi"/>
        </w:rPr>
        <w:t>menjadi kelompok-kelompok yang memiliki kemiripan (homogen), yang mana</w:t>
      </w:r>
      <w:r>
        <w:rPr>
          <w:rFonts w:asciiTheme="majorHAnsi" w:hAnsiTheme="majorHAnsi" w:cstheme="majorHAnsi"/>
        </w:rPr>
        <w:t xml:space="preserve"> </w:t>
      </w:r>
      <w:r w:rsidRPr="00F95498">
        <w:rPr>
          <w:rFonts w:asciiTheme="majorHAnsi" w:hAnsiTheme="majorHAnsi" w:cstheme="majorHAnsi"/>
        </w:rPr>
        <w:t>kemiripan record</w:t>
      </w:r>
      <w:r w:rsidR="00605966">
        <w:rPr>
          <w:rFonts w:asciiTheme="majorHAnsi" w:hAnsiTheme="majorHAnsi" w:cstheme="majorHAnsi"/>
        </w:rPr>
        <w:t xml:space="preserve"> </w:t>
      </w:r>
      <w:r w:rsidRPr="00F95498">
        <w:rPr>
          <w:rFonts w:asciiTheme="majorHAnsi" w:hAnsiTheme="majorHAnsi" w:cstheme="majorHAnsi"/>
        </w:rPr>
        <w:t>dalam satu kelompok akan bernilai maksimal, sedangkan</w:t>
      </w:r>
      <w:r>
        <w:rPr>
          <w:rFonts w:asciiTheme="majorHAnsi" w:hAnsiTheme="majorHAnsi" w:cstheme="majorHAnsi"/>
        </w:rPr>
        <w:t xml:space="preserve"> </w:t>
      </w:r>
      <w:r w:rsidRPr="00F95498">
        <w:rPr>
          <w:rFonts w:asciiTheme="majorHAnsi" w:hAnsiTheme="majorHAnsi" w:cstheme="majorHAnsi"/>
        </w:rPr>
        <w:t>kemiripan dengan record</w:t>
      </w:r>
      <w:r w:rsidR="00605966">
        <w:rPr>
          <w:rFonts w:asciiTheme="majorHAnsi" w:hAnsiTheme="majorHAnsi" w:cstheme="majorHAnsi"/>
        </w:rPr>
        <w:t xml:space="preserve"> </w:t>
      </w:r>
      <w:r w:rsidRPr="00F95498">
        <w:rPr>
          <w:rFonts w:asciiTheme="majorHAnsi" w:hAnsiTheme="majorHAnsi" w:cstheme="majorHAnsi"/>
        </w:rPr>
        <w:t>dalam kelompok lain a</w:t>
      </w:r>
      <w:r w:rsidR="00605966">
        <w:rPr>
          <w:rFonts w:asciiTheme="majorHAnsi" w:hAnsiTheme="majorHAnsi" w:cstheme="majorHAnsi"/>
        </w:rPr>
        <w:t xml:space="preserve">kan bernilai </w:t>
      </w:r>
      <w:r w:rsidRPr="00F95498">
        <w:rPr>
          <w:rFonts w:asciiTheme="majorHAnsi" w:hAnsiTheme="majorHAnsi" w:cstheme="majorHAnsi"/>
        </w:rPr>
        <w:t>minimal.</w:t>
      </w:r>
    </w:p>
    <w:p w14:paraId="0898B7FA" w14:textId="77777777" w:rsidR="00F95498" w:rsidRPr="00F95498" w:rsidRDefault="00F95498" w:rsidP="00605966">
      <w:pPr>
        <w:tabs>
          <w:tab w:val="left" w:pos="547"/>
        </w:tabs>
        <w:spacing w:line="360" w:lineRule="auto"/>
        <w:ind w:left="360"/>
        <w:jc w:val="both"/>
        <w:rPr>
          <w:rFonts w:asciiTheme="majorHAnsi" w:hAnsiTheme="majorHAnsi" w:cstheme="majorHAnsi"/>
        </w:rPr>
      </w:pPr>
      <w:r w:rsidRPr="00F95498">
        <w:rPr>
          <w:rFonts w:asciiTheme="majorHAnsi" w:hAnsiTheme="majorHAnsi" w:cstheme="majorHAnsi"/>
        </w:rPr>
        <w:t>Contoh pengklusteran dalam bisnis dan penelitian adalah :</w:t>
      </w:r>
    </w:p>
    <w:p w14:paraId="67A86657"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r w:rsidRPr="00605966">
        <w:rPr>
          <w:rFonts w:asciiTheme="majorHAnsi" w:hAnsiTheme="majorHAnsi" w:cstheme="majorHAnsi"/>
        </w:rPr>
        <w:t>Melakukan pengklusteran terhadap ekspresi dari gen, untuk mendapatkan</w:t>
      </w:r>
      <w:r w:rsidR="00605966">
        <w:rPr>
          <w:rFonts w:asciiTheme="majorHAnsi" w:hAnsiTheme="majorHAnsi" w:cstheme="majorHAnsi"/>
        </w:rPr>
        <w:t xml:space="preserve"> </w:t>
      </w:r>
      <w:r w:rsidRPr="00605966">
        <w:rPr>
          <w:rFonts w:asciiTheme="majorHAnsi" w:hAnsiTheme="majorHAnsi" w:cstheme="majorHAnsi"/>
        </w:rPr>
        <w:t>kemiripan perilaku dari gen dalam jumlah besar.</w:t>
      </w:r>
    </w:p>
    <w:p w14:paraId="630B82BE"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r w:rsidRPr="00605966">
        <w:rPr>
          <w:rFonts w:asciiTheme="majorHAnsi" w:hAnsiTheme="majorHAnsi" w:cstheme="majorHAnsi"/>
        </w:rPr>
        <w:t>Untuk tujuan audit akuntansi, yaitu melakukan pemisahan terhadap perilaku finansial dalam keadaan baik ata mencurigakan.</w:t>
      </w:r>
    </w:p>
    <w:p w14:paraId="43295AFA"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r w:rsidRPr="00605966">
        <w:rPr>
          <w:rFonts w:asciiTheme="majorHAnsi" w:hAnsiTheme="majorHAnsi" w:cstheme="majorHAnsi"/>
        </w:rPr>
        <w:t>Asosiasi (Assosiation)</w:t>
      </w:r>
    </w:p>
    <w:p w14:paraId="4EB2D580" w14:textId="249413BF" w:rsidR="00F95498" w:rsidRPr="00605966" w:rsidRDefault="00F95498" w:rsidP="00605966">
      <w:pPr>
        <w:pStyle w:val="ListParagraph"/>
        <w:tabs>
          <w:tab w:val="left" w:pos="810"/>
        </w:tabs>
        <w:spacing w:line="360" w:lineRule="auto"/>
        <w:ind w:left="720" w:firstLine="0"/>
        <w:rPr>
          <w:rFonts w:asciiTheme="majorHAnsi" w:hAnsiTheme="majorHAnsi" w:cstheme="majorHAnsi"/>
        </w:rPr>
      </w:pPr>
      <w:r w:rsidRPr="00605966">
        <w:rPr>
          <w:rFonts w:asciiTheme="majorHAnsi" w:hAnsiTheme="majorHAnsi" w:cstheme="majorHAnsi"/>
        </w:rPr>
        <w:t>Tugas asosiasi dalam Data Mining</w:t>
      </w:r>
      <w:r w:rsidR="00605966" w:rsidRPr="00605966">
        <w:rPr>
          <w:rFonts w:asciiTheme="majorHAnsi" w:hAnsiTheme="majorHAnsi" w:cstheme="majorHAnsi"/>
        </w:rPr>
        <w:t xml:space="preserve"> </w:t>
      </w:r>
      <w:r w:rsidRPr="00605966">
        <w:rPr>
          <w:rFonts w:asciiTheme="majorHAnsi" w:hAnsiTheme="majorHAnsi" w:cstheme="majorHAnsi"/>
        </w:rPr>
        <w:t>adalah menemukan atribut yang muncul dalam satu waktu. Dalam dunia bisnis lebih umum disebut analisis keranjang belanja. Contoh asosiasi dalam bisnis dan penelitian adalah :</w:t>
      </w:r>
    </w:p>
    <w:p w14:paraId="25846D19" w14:textId="77777777" w:rsidR="00605966" w:rsidRDefault="00F95498" w:rsidP="00605966">
      <w:pPr>
        <w:pStyle w:val="ListParagraph"/>
        <w:numPr>
          <w:ilvl w:val="0"/>
          <w:numId w:val="27"/>
        </w:numPr>
        <w:tabs>
          <w:tab w:val="left" w:pos="547"/>
        </w:tabs>
        <w:spacing w:line="360" w:lineRule="auto"/>
        <w:rPr>
          <w:rFonts w:asciiTheme="majorHAnsi" w:hAnsiTheme="majorHAnsi" w:cstheme="majorHAnsi"/>
        </w:rPr>
      </w:pPr>
      <w:r w:rsidRPr="00605966">
        <w:rPr>
          <w:rFonts w:asciiTheme="majorHAnsi" w:hAnsiTheme="majorHAnsi" w:cstheme="majorHAnsi"/>
        </w:rPr>
        <w:t xml:space="preserve">Menemukan barang dalam supermarket yang dibeli secara </w:t>
      </w:r>
      <w:r w:rsidRPr="00605966">
        <w:rPr>
          <w:rFonts w:asciiTheme="majorHAnsi" w:hAnsiTheme="majorHAnsi" w:cstheme="majorHAnsi"/>
        </w:rPr>
        <w:lastRenderedPageBreak/>
        <w:t>bersamaan dan barang yang tidak pernah dibeli secara bersamaan.</w:t>
      </w:r>
    </w:p>
    <w:p w14:paraId="4F769183" w14:textId="77777777" w:rsidR="00605966" w:rsidRDefault="00F95498" w:rsidP="00605966">
      <w:pPr>
        <w:pStyle w:val="ListParagraph"/>
        <w:numPr>
          <w:ilvl w:val="0"/>
          <w:numId w:val="27"/>
        </w:numPr>
        <w:tabs>
          <w:tab w:val="left" w:pos="547"/>
        </w:tabs>
        <w:spacing w:line="360" w:lineRule="auto"/>
        <w:rPr>
          <w:rFonts w:asciiTheme="majorHAnsi" w:hAnsiTheme="majorHAnsi" w:cstheme="majorHAnsi"/>
        </w:rPr>
      </w:pPr>
      <w:r w:rsidRPr="00605966">
        <w:rPr>
          <w:rFonts w:asciiTheme="majorHAnsi" w:hAnsiTheme="majorHAnsi" w:cstheme="majorHAnsi"/>
        </w:rPr>
        <w:t>Mendapatkan kelompok-kelompok konsumen untuk target pemasaran dari suatu produk bagi perusahaan yang tidak memiliki dana pemasaran yang besar.</w:t>
      </w:r>
    </w:p>
    <w:p w14:paraId="3367DC16" w14:textId="12B92EF3" w:rsidR="00F95498" w:rsidRPr="00605966" w:rsidRDefault="00F95498" w:rsidP="00605966">
      <w:pPr>
        <w:pStyle w:val="ListParagraph"/>
        <w:numPr>
          <w:ilvl w:val="0"/>
          <w:numId w:val="27"/>
        </w:numPr>
        <w:tabs>
          <w:tab w:val="left" w:pos="547"/>
        </w:tabs>
        <w:spacing w:line="360" w:lineRule="auto"/>
        <w:rPr>
          <w:rFonts w:asciiTheme="majorHAnsi" w:hAnsiTheme="majorHAnsi" w:cstheme="majorHAnsi"/>
        </w:rPr>
      </w:pPr>
      <w:r w:rsidRPr="00605966">
        <w:rPr>
          <w:rFonts w:asciiTheme="majorHAnsi" w:hAnsiTheme="majorHAnsi" w:cstheme="majorHAnsi"/>
        </w:rPr>
        <w:t>Meneliti jumlah pelanggan dari perusahaan telekomunikasi seluler yang diharapkan untuk memberikan respons posistif terhadap penawaran upgrade layanan yang diberikan.</w:t>
      </w:r>
    </w:p>
    <w:p w14:paraId="2A5FEC81" w14:textId="77777777" w:rsidR="00F95498" w:rsidRDefault="00F95498" w:rsidP="00605966">
      <w:pPr>
        <w:tabs>
          <w:tab w:val="left" w:pos="547"/>
        </w:tabs>
        <w:spacing w:line="360" w:lineRule="auto"/>
        <w:jc w:val="both"/>
        <w:rPr>
          <w:rFonts w:asciiTheme="majorHAnsi" w:hAnsiTheme="majorHAnsi" w:cstheme="majorHAnsi"/>
          <w:b/>
        </w:rPr>
      </w:pPr>
    </w:p>
    <w:p w14:paraId="2CD9C2A3" w14:textId="77777777" w:rsidR="00581614" w:rsidRPr="00581614" w:rsidRDefault="00581614" w:rsidP="00581614">
      <w:pPr>
        <w:pStyle w:val="ListParagraph"/>
        <w:tabs>
          <w:tab w:val="left" w:pos="547"/>
        </w:tabs>
        <w:ind w:left="720" w:firstLine="0"/>
        <w:rPr>
          <w:rStyle w:val="longtext"/>
          <w:b/>
          <w:sz w:val="20"/>
        </w:rPr>
      </w:pPr>
    </w:p>
    <w:p w14:paraId="7B5F7B99" w14:textId="34682B2C" w:rsidR="00581614" w:rsidRDefault="00605966" w:rsidP="00605966">
      <w:pPr>
        <w:pStyle w:val="ListParagraph"/>
        <w:numPr>
          <w:ilvl w:val="0"/>
          <w:numId w:val="25"/>
        </w:numPr>
        <w:rPr>
          <w:rFonts w:asciiTheme="majorHAnsi" w:eastAsia="SimSun" w:hAnsiTheme="majorHAnsi" w:cstheme="majorHAnsi"/>
          <w:b/>
          <w:sz w:val="24"/>
          <w:szCs w:val="24"/>
          <w:lang w:val="sv-SE" w:eastAsia="zh-CN"/>
        </w:rPr>
      </w:pPr>
      <w:r w:rsidRPr="00605966">
        <w:rPr>
          <w:rFonts w:asciiTheme="majorHAnsi" w:eastAsia="SimSun" w:hAnsiTheme="majorHAnsi" w:cstheme="majorHAnsi"/>
          <w:b/>
          <w:sz w:val="24"/>
          <w:szCs w:val="24"/>
          <w:lang w:val="sv-SE" w:eastAsia="zh-CN"/>
        </w:rPr>
        <w:t>Model Crisp-DM</w:t>
      </w:r>
    </w:p>
    <w:p w14:paraId="54A55AA9" w14:textId="77777777" w:rsidR="00605966" w:rsidRDefault="00605966" w:rsidP="00605966">
      <w:pPr>
        <w:pStyle w:val="IEEEParagraph"/>
        <w:spacing w:line="360" w:lineRule="auto"/>
        <w:ind w:left="360" w:firstLine="0"/>
        <w:rPr>
          <w:rStyle w:val="longtext"/>
          <w:rFonts w:asciiTheme="majorHAnsi" w:hAnsiTheme="majorHAnsi" w:cstheme="majorHAnsi"/>
          <w:sz w:val="24"/>
          <w:shd w:val="clear" w:color="auto" w:fill="FFFFFF"/>
          <w:lang w:val="sv-SE"/>
        </w:rPr>
      </w:pPr>
      <w:r w:rsidRPr="00BE3C03">
        <w:rPr>
          <w:rStyle w:val="longtext"/>
          <w:rFonts w:asciiTheme="majorHAnsi" w:hAnsiTheme="majorHAnsi" w:cstheme="majorHAnsi"/>
          <w:sz w:val="24"/>
          <w:shd w:val="clear" w:color="auto" w:fill="FFFFFF"/>
          <w:lang w:val="sv-SE"/>
        </w:rPr>
        <w:t>Pelaksanaan penelitian dilakukan dengan menggunakan metode Cross Industry Standard</w:t>
      </w:r>
      <w:r>
        <w:rPr>
          <w:rStyle w:val="longtext"/>
          <w:rFonts w:asciiTheme="majorHAnsi" w:hAnsiTheme="majorHAnsi" w:cstheme="majorHAnsi"/>
          <w:sz w:val="24"/>
          <w:shd w:val="clear" w:color="auto" w:fill="FFFFFF"/>
          <w:lang w:val="sv-SE"/>
        </w:rPr>
        <w:t xml:space="preserve"> </w:t>
      </w:r>
      <w:r w:rsidRPr="00BE3C03">
        <w:rPr>
          <w:rStyle w:val="longtext"/>
          <w:rFonts w:asciiTheme="majorHAnsi" w:hAnsiTheme="majorHAnsi" w:cstheme="majorHAnsi"/>
          <w:sz w:val="24"/>
          <w:shd w:val="clear" w:color="auto" w:fill="FFFFFF"/>
          <w:lang w:val="sv-SE"/>
        </w:rPr>
        <w:t>Process Model for Data Mining (CRISP-DM). Berikut gambaran alur proses yang terjadi</w:t>
      </w:r>
      <w:r>
        <w:rPr>
          <w:rStyle w:val="longtext"/>
          <w:rFonts w:asciiTheme="majorHAnsi" w:hAnsiTheme="majorHAnsi" w:cstheme="majorHAnsi"/>
          <w:sz w:val="24"/>
          <w:shd w:val="clear" w:color="auto" w:fill="FFFFFF"/>
          <w:lang w:val="sv-SE"/>
        </w:rPr>
        <w:t xml:space="preserve"> </w:t>
      </w:r>
      <w:r w:rsidRPr="00BE3C03">
        <w:rPr>
          <w:rStyle w:val="longtext"/>
          <w:rFonts w:asciiTheme="majorHAnsi" w:hAnsiTheme="majorHAnsi" w:cstheme="majorHAnsi"/>
          <w:sz w:val="24"/>
          <w:shd w:val="clear" w:color="auto" w:fill="FFFFFF"/>
          <w:lang w:val="sv-SE"/>
        </w:rPr>
        <w:t>pada CRISP-DM:</w:t>
      </w:r>
    </w:p>
    <w:p w14:paraId="145F020A" w14:textId="1BDDFFB1" w:rsidR="00605966" w:rsidRDefault="00605966" w:rsidP="00605966">
      <w:pPr>
        <w:pStyle w:val="IEEEParagraph"/>
        <w:spacing w:line="360" w:lineRule="auto"/>
        <w:ind w:left="360" w:firstLine="0"/>
        <w:rPr>
          <w:rStyle w:val="longtext"/>
          <w:rFonts w:asciiTheme="majorHAnsi" w:hAnsiTheme="majorHAnsi" w:cstheme="majorHAnsi"/>
          <w:sz w:val="24"/>
          <w:shd w:val="clear" w:color="auto" w:fill="FFFFFF"/>
          <w:lang w:val="sv-SE"/>
        </w:rPr>
      </w:pPr>
      <w:r>
        <w:rPr>
          <w:noProof/>
          <w:lang w:val="en-US" w:eastAsia="en-US"/>
        </w:rPr>
        <w:drawing>
          <wp:inline distT="0" distB="0" distL="0" distR="0" wp14:anchorId="2EA6FCC6" wp14:editId="573BF8BE">
            <wp:extent cx="2553376"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754" cy="2468401"/>
                    </a:xfrm>
                    <a:prstGeom prst="rect">
                      <a:avLst/>
                    </a:prstGeom>
                  </pic:spPr>
                </pic:pic>
              </a:graphicData>
            </a:graphic>
          </wp:inline>
        </w:drawing>
      </w:r>
    </w:p>
    <w:p w14:paraId="3738F9AF"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605966">
        <w:rPr>
          <w:rFonts w:asciiTheme="majorHAnsi" w:hAnsiTheme="majorHAnsi" w:cstheme="majorHAnsi"/>
          <w:sz w:val="24"/>
          <w:lang w:val="sv-SE"/>
        </w:rPr>
        <w:t>Proses data mining berdasarkan CRISP-DM terdiri dari 6 fase. Yaitu:</w:t>
      </w:r>
    </w:p>
    <w:p w14:paraId="2E07BA7B"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 xml:space="preserve">Business Understanding </w:t>
      </w:r>
      <w:r w:rsidRPr="00BD526C">
        <w:rPr>
          <w:rFonts w:asciiTheme="majorHAnsi" w:hAnsiTheme="majorHAnsi" w:cstheme="majorHAnsi"/>
          <w:sz w:val="24"/>
          <w:lang w:val="sv-SE"/>
        </w:rPr>
        <w:t xml:space="preserve">adalah pemahaman tentang substansi dari kegiatan data mining yang akan dilakukan, </w:t>
      </w:r>
      <w:r w:rsidRPr="00BD526C">
        <w:rPr>
          <w:rFonts w:asciiTheme="majorHAnsi" w:hAnsiTheme="majorHAnsi" w:cstheme="majorHAnsi"/>
          <w:sz w:val="24"/>
          <w:lang w:val="sv-SE"/>
        </w:rPr>
        <w:t>kebutuhan dari perspektif bisnis.</w:t>
      </w:r>
      <w:r>
        <w:rPr>
          <w:rFonts w:asciiTheme="majorHAnsi" w:hAnsiTheme="majorHAnsi" w:cstheme="majorHAnsi"/>
          <w:sz w:val="24"/>
          <w:lang w:val="sv-SE"/>
        </w:rPr>
        <w:t xml:space="preserve"> </w:t>
      </w:r>
      <w:r w:rsidRPr="00BD526C">
        <w:rPr>
          <w:rFonts w:asciiTheme="majorHAnsi" w:hAnsiTheme="majorHAnsi" w:cstheme="majorHAnsi"/>
          <w:sz w:val="24"/>
          <w:lang w:val="sv-SE"/>
        </w:rPr>
        <w:t>Kegiatannya antara lain: menentukan sasaran atau tujuan bisnis, memahami situasi bisnis, menentukan tujuan data mining dan membuat perencanaan strategi serta jadwal penelitian.</w:t>
      </w:r>
    </w:p>
    <w:p w14:paraId="730E2EE8"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Data Understanding</w:t>
      </w:r>
      <w:r w:rsidRPr="00BD526C">
        <w:rPr>
          <w:rFonts w:asciiTheme="majorHAnsi" w:hAnsiTheme="majorHAnsi" w:cstheme="majorHAnsi"/>
          <w:sz w:val="24"/>
          <w:lang w:val="sv-SE"/>
        </w:rPr>
        <w:t xml:space="preserve"> adalah fase mengumpulkan data awal, mempelajari data untuk bisa mengenal data yang akan dipakai, mengidentifikasikan masalah yang berkaitan dengan kwalitas data, mendeteksi subset yang menarik dari data untuk membuat hipotesa awal.</w:t>
      </w:r>
    </w:p>
    <w:p w14:paraId="7D8ED202"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Data preparation</w:t>
      </w:r>
      <w:r w:rsidRPr="00BD526C">
        <w:rPr>
          <w:rFonts w:asciiTheme="majorHAnsi" w:hAnsiTheme="majorHAnsi" w:cstheme="majorHAnsi"/>
          <w:sz w:val="24"/>
          <w:lang w:val="sv-SE"/>
        </w:rPr>
        <w:t xml:space="preserve"> sering disebut sebagai fase yang padat karya. Aktivitas yang dilakukan antara lain memilih table dan field yang akan ditransformasikan ke dalam database baru untuk bahan data mining (set data mentah).</w:t>
      </w:r>
    </w:p>
    <w:p w14:paraId="3B928176"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Modeling</w:t>
      </w:r>
      <w:r w:rsidRPr="00BD526C">
        <w:rPr>
          <w:rFonts w:asciiTheme="majorHAnsi" w:hAnsiTheme="majorHAnsi" w:cstheme="majorHAnsi"/>
          <w:sz w:val="24"/>
          <w:lang w:val="sv-SE"/>
        </w:rPr>
        <w:t xml:space="preserve"> adalah fase menentukan tehnik data mining yang digunakan, menentukan tools data mining, teknik data mining, algoritma data mining, menentukan parameter dengan nilai yang optimal.</w:t>
      </w:r>
    </w:p>
    <w:p w14:paraId="44F1500C"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Evaluation</w:t>
      </w:r>
      <w:r w:rsidRPr="00BD526C">
        <w:rPr>
          <w:rFonts w:asciiTheme="majorHAnsi" w:hAnsiTheme="majorHAnsi" w:cstheme="majorHAnsi"/>
          <w:sz w:val="24"/>
          <w:lang w:val="sv-SE"/>
        </w:rPr>
        <w:t xml:space="preserve"> adalah fase interpretasi terhadap hasil data mining yang ditunjukan dalam proses pemodelan pada fase sebelumnya. Evaluasi dilakukan secara mendalam dengan tujuan menyesuaikan model yang didapat agar sesuai dengan sasaran yang ingin dicapai dalam fase pertama.</w:t>
      </w:r>
    </w:p>
    <w:p w14:paraId="65CEAA31" w14:textId="7898AE2E" w:rsidR="00605966" w:rsidRP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lastRenderedPageBreak/>
        <w:t xml:space="preserve">Deployment </w:t>
      </w:r>
      <w:r w:rsidRPr="00BD526C">
        <w:rPr>
          <w:rFonts w:asciiTheme="majorHAnsi" w:hAnsiTheme="majorHAnsi" w:cstheme="majorHAnsi"/>
          <w:sz w:val="24"/>
          <w:lang w:val="sv-SE"/>
        </w:rPr>
        <w:t>atau penyebaran adalah fase penyusunan laporan atau presentasi dari pengetahuan yang didapat dari evaluasi pada proses data mining (Shearer, 2000).</w:t>
      </w:r>
    </w:p>
    <w:p w14:paraId="77B821C8" w14:textId="77777777" w:rsidR="00605966" w:rsidRPr="00581614" w:rsidRDefault="00605966" w:rsidP="00605966">
      <w:pPr>
        <w:pStyle w:val="ListParagraph"/>
        <w:ind w:left="720" w:firstLine="0"/>
        <w:rPr>
          <w:rFonts w:asciiTheme="majorHAnsi" w:eastAsia="SimSun" w:hAnsiTheme="majorHAnsi" w:cstheme="majorHAnsi"/>
          <w:b/>
          <w:sz w:val="24"/>
          <w:szCs w:val="24"/>
          <w:lang w:val="sv-SE" w:eastAsia="zh-CN"/>
        </w:rPr>
      </w:pPr>
    </w:p>
    <w:p w14:paraId="5CCD043A" w14:textId="77777777" w:rsidR="00581614" w:rsidRDefault="00581614" w:rsidP="00581614">
      <w:pPr>
        <w:pStyle w:val="IEEEParagraph"/>
        <w:spacing w:line="360" w:lineRule="auto"/>
        <w:ind w:left="360" w:firstLine="0"/>
        <w:rPr>
          <w:rFonts w:asciiTheme="majorHAnsi" w:hAnsiTheme="majorHAnsi" w:cstheme="majorHAnsi"/>
          <w:sz w:val="24"/>
          <w:lang w:val="sv-SE"/>
        </w:rPr>
      </w:pPr>
    </w:p>
    <w:p w14:paraId="0C81CBC8" w14:textId="77777777" w:rsidR="00581614" w:rsidRPr="00581614" w:rsidRDefault="00581614" w:rsidP="00581614">
      <w:pPr>
        <w:pStyle w:val="ListParagraph"/>
        <w:numPr>
          <w:ilvl w:val="0"/>
          <w:numId w:val="26"/>
        </w:numPr>
        <w:rPr>
          <w:rFonts w:asciiTheme="majorHAnsi" w:eastAsia="SimSun" w:hAnsiTheme="majorHAnsi" w:cstheme="majorHAnsi"/>
          <w:b/>
          <w:sz w:val="24"/>
          <w:szCs w:val="24"/>
          <w:lang w:val="sv-SE" w:eastAsia="zh-CN"/>
        </w:rPr>
      </w:pPr>
      <w:r w:rsidRPr="00581614">
        <w:rPr>
          <w:rFonts w:asciiTheme="majorHAnsi" w:hAnsiTheme="majorHAnsi" w:cstheme="majorHAnsi"/>
          <w:sz w:val="24"/>
          <w:lang w:val="sv-SE"/>
        </w:rPr>
        <w:t xml:space="preserve"> </w:t>
      </w:r>
      <w:r w:rsidRPr="00581614">
        <w:rPr>
          <w:rFonts w:asciiTheme="majorHAnsi" w:eastAsia="SimSun" w:hAnsiTheme="majorHAnsi" w:cstheme="majorHAnsi"/>
          <w:b/>
          <w:sz w:val="24"/>
          <w:szCs w:val="24"/>
          <w:lang w:val="sv-SE" w:eastAsia="zh-CN"/>
        </w:rPr>
        <w:t>K-means</w:t>
      </w:r>
    </w:p>
    <w:p w14:paraId="433D9A40" w14:textId="1B4D074F" w:rsidR="002929A1" w:rsidRDefault="00581614" w:rsidP="00605966">
      <w:pPr>
        <w:pStyle w:val="IEEEParagraph"/>
        <w:spacing w:line="360" w:lineRule="auto"/>
        <w:ind w:left="720"/>
        <w:rPr>
          <w:rFonts w:asciiTheme="majorHAnsi" w:hAnsiTheme="majorHAnsi" w:cstheme="majorHAnsi"/>
          <w:sz w:val="24"/>
          <w:lang w:val="sv-SE"/>
        </w:rPr>
      </w:pPr>
      <w:r>
        <w:rPr>
          <w:rFonts w:asciiTheme="majorHAnsi" w:hAnsiTheme="majorHAnsi" w:cstheme="majorHAnsi"/>
          <w:sz w:val="24"/>
          <w:lang w:val="sv-SE"/>
        </w:rPr>
        <w:t xml:space="preserve">Konsep dasar dari algoritma </w:t>
      </w:r>
      <w:r w:rsidRPr="00581614">
        <w:rPr>
          <w:rFonts w:asciiTheme="majorHAnsi" w:hAnsiTheme="majorHAnsi" w:cstheme="majorHAnsi"/>
          <w:sz w:val="24"/>
          <w:lang w:val="sv-SE"/>
        </w:rPr>
        <w:t>K-means adalah pencarian pusat cluster (centroid points) secara</w:t>
      </w:r>
      <w:r>
        <w:rPr>
          <w:rFonts w:asciiTheme="majorHAnsi" w:hAnsiTheme="majorHAnsi" w:cstheme="majorHAnsi"/>
          <w:sz w:val="24"/>
          <w:lang w:val="sv-SE"/>
        </w:rPr>
        <w:t xml:space="preserve"> </w:t>
      </w:r>
      <w:r w:rsidRPr="00581614">
        <w:rPr>
          <w:rFonts w:asciiTheme="majorHAnsi" w:hAnsiTheme="majorHAnsi" w:cstheme="majorHAnsi"/>
          <w:sz w:val="24"/>
          <w:lang w:val="sv-SE"/>
        </w:rPr>
        <w:t>iteratif. Pusat cluster ditetapkan berdasarkan jarak setiap data ke p</w:t>
      </w:r>
      <w:r>
        <w:rPr>
          <w:rFonts w:asciiTheme="majorHAnsi" w:hAnsiTheme="majorHAnsi" w:cstheme="majorHAnsi"/>
          <w:sz w:val="24"/>
          <w:lang w:val="sv-SE"/>
        </w:rPr>
        <w:t xml:space="preserve">usat cluster. Proses clustering </w:t>
      </w:r>
      <w:r w:rsidRPr="00581614">
        <w:rPr>
          <w:rFonts w:asciiTheme="majorHAnsi" w:hAnsiTheme="majorHAnsi" w:cstheme="majorHAnsi"/>
          <w:sz w:val="24"/>
          <w:lang w:val="sv-SE"/>
        </w:rPr>
        <w:t>dimulai dengan mengidentifikasi data yang akan dicluster, xij (i=1,...,n; j=1,...,m) dengan n adalah jumlah data yang akan dicluster dan m adalah jumlah variabel.</w:t>
      </w:r>
    </w:p>
    <w:p w14:paraId="751E30BF" w14:textId="77777777" w:rsidR="00605966" w:rsidRPr="00581614" w:rsidRDefault="00605966" w:rsidP="00605966">
      <w:pPr>
        <w:pStyle w:val="IEEEParagraph"/>
        <w:spacing w:line="360" w:lineRule="auto"/>
        <w:ind w:left="720"/>
        <w:rPr>
          <w:rFonts w:asciiTheme="majorHAnsi" w:hAnsiTheme="majorHAnsi" w:cstheme="majorHAnsi"/>
          <w:sz w:val="24"/>
          <w:lang w:val="sv-SE"/>
        </w:rPr>
      </w:pPr>
    </w:p>
    <w:p w14:paraId="70F2BCF8" w14:textId="7B17C149" w:rsidR="00580D0D" w:rsidRDefault="007B0864" w:rsidP="008926D3">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HASIL DAN PEMBAHASAN</w:t>
      </w:r>
    </w:p>
    <w:p w14:paraId="6F354C4A" w14:textId="2A0B64D5"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Daftar Emitten </w:t>
      </w:r>
    </w:p>
    <w:p w14:paraId="1F214CB6" w14:textId="1556505E" w:rsidR="007124D5" w:rsidRDefault="007124D5" w:rsidP="008926D3">
      <w:pPr>
        <w:pStyle w:val="Isi"/>
        <w:spacing w:line="360" w:lineRule="auto"/>
        <w:ind w:firstLine="0"/>
        <w:rPr>
          <w:noProof/>
          <w:lang w:val="en-US" w:eastAsia="en-US"/>
        </w:rPr>
      </w:pPr>
      <w:r>
        <w:rPr>
          <w:rStyle w:val="mediumtext"/>
          <w:rFonts w:asciiTheme="majorHAnsi" w:hAnsiTheme="majorHAnsi" w:cstheme="majorHAnsi"/>
          <w:sz w:val="24"/>
        </w:rPr>
        <w:t xml:space="preserve">Daftar perusahaan yang dianalisa dari industri </w:t>
      </w:r>
      <w:r w:rsidR="00605966">
        <w:rPr>
          <w:rStyle w:val="mediumtext"/>
          <w:rFonts w:asciiTheme="majorHAnsi" w:hAnsiTheme="majorHAnsi" w:cstheme="majorHAnsi"/>
          <w:sz w:val="24"/>
        </w:rPr>
        <w:t>Keuangan</w:t>
      </w:r>
      <w:r>
        <w:rPr>
          <w:rStyle w:val="mediumtext"/>
          <w:rFonts w:asciiTheme="majorHAnsi" w:hAnsiTheme="majorHAnsi" w:cstheme="majorHAnsi"/>
          <w:sz w:val="24"/>
        </w:rPr>
        <w:t xml:space="preserve"> terdapat 6 perusahaan seperti </w:t>
      </w:r>
      <w:r w:rsidR="002929A1">
        <w:rPr>
          <w:rStyle w:val="mediumtext"/>
          <w:rFonts w:asciiTheme="majorHAnsi" w:hAnsiTheme="majorHAnsi" w:cstheme="majorHAnsi"/>
          <w:sz w:val="24"/>
        </w:rPr>
        <w:t xml:space="preserve">didalam tabel dibawah ini:                              </w:t>
      </w:r>
    </w:p>
    <w:p w14:paraId="32E09E1F" w14:textId="0C377B80" w:rsidR="00605966" w:rsidRPr="007124D5" w:rsidRDefault="00605966" w:rsidP="008926D3">
      <w:pPr>
        <w:pStyle w:val="Isi"/>
        <w:spacing w:line="360" w:lineRule="auto"/>
        <w:ind w:firstLine="0"/>
        <w:rPr>
          <w:rStyle w:val="mediumtext"/>
          <w:rFonts w:asciiTheme="majorHAnsi" w:hAnsiTheme="majorHAnsi" w:cstheme="majorHAnsi"/>
          <w:sz w:val="24"/>
        </w:rPr>
      </w:pPr>
      <w:r>
        <w:rPr>
          <w:noProof/>
          <w:lang w:val="en-US" w:eastAsia="en-US"/>
        </w:rPr>
        <w:drawing>
          <wp:inline distT="0" distB="0" distL="0" distR="0" wp14:anchorId="47898F8D" wp14:editId="6F485BCA">
            <wp:extent cx="278892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920" cy="1054735"/>
                    </a:xfrm>
                    <a:prstGeom prst="rect">
                      <a:avLst/>
                    </a:prstGeom>
                  </pic:spPr>
                </pic:pic>
              </a:graphicData>
            </a:graphic>
          </wp:inline>
        </w:drawing>
      </w:r>
    </w:p>
    <w:p w14:paraId="2B55ED8F" w14:textId="77777777" w:rsidR="00605966" w:rsidRDefault="00605966" w:rsidP="008926D3">
      <w:pPr>
        <w:pStyle w:val="Isi"/>
        <w:spacing w:line="360" w:lineRule="auto"/>
        <w:ind w:firstLine="0"/>
        <w:rPr>
          <w:rStyle w:val="mediumtext"/>
          <w:rFonts w:asciiTheme="majorHAnsi" w:hAnsiTheme="majorHAnsi" w:cstheme="majorHAnsi"/>
          <w:b/>
          <w:sz w:val="24"/>
        </w:rPr>
      </w:pPr>
    </w:p>
    <w:p w14:paraId="401D3926" w14:textId="62A88DC1"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Data financial Perusahaan dari daftar Emitten</w:t>
      </w:r>
    </w:p>
    <w:p w14:paraId="63EDF393" w14:textId="0DDAE293" w:rsidR="006B4119" w:rsidRPr="006B4119" w:rsidRDefault="006B4119"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 xml:space="preserve">Data financial </w:t>
      </w:r>
      <w:r w:rsidR="00605966">
        <w:rPr>
          <w:rStyle w:val="mediumtext"/>
          <w:rFonts w:asciiTheme="majorHAnsi" w:hAnsiTheme="majorHAnsi" w:cstheme="majorHAnsi"/>
          <w:sz w:val="24"/>
        </w:rPr>
        <w:t xml:space="preserve">yang diambil dari yahoo finance terhadap keuangan di beberapa perusahaan </w:t>
      </w:r>
      <w:r w:rsidR="00605966">
        <w:rPr>
          <w:rStyle w:val="mediumtext"/>
          <w:rFonts w:asciiTheme="majorHAnsi" w:hAnsiTheme="majorHAnsi" w:cstheme="majorHAnsi"/>
          <w:sz w:val="24"/>
        </w:rPr>
        <w:t xml:space="preserve">beserta </w:t>
      </w:r>
      <w:r w:rsidR="009F21EF">
        <w:rPr>
          <w:rStyle w:val="mediumtext"/>
          <w:rFonts w:asciiTheme="majorHAnsi" w:hAnsiTheme="majorHAnsi" w:cstheme="majorHAnsi"/>
          <w:sz w:val="24"/>
        </w:rPr>
        <w:t xml:space="preserve">describe load data nya </w:t>
      </w:r>
      <w:r w:rsidR="00605966">
        <w:rPr>
          <w:rStyle w:val="mediumtext"/>
          <w:rFonts w:asciiTheme="majorHAnsi" w:hAnsiTheme="majorHAnsi" w:cstheme="majorHAnsi"/>
          <w:sz w:val="24"/>
        </w:rPr>
        <w:t>adalah seperti pada tabel berikut ini:</w:t>
      </w:r>
    </w:p>
    <w:p w14:paraId="76818A6E" w14:textId="1C6334C2" w:rsidR="0022649C"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24EBB0C6" wp14:editId="09C7D4FC">
            <wp:extent cx="2788920" cy="527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527050"/>
                    </a:xfrm>
                    <a:prstGeom prst="rect">
                      <a:avLst/>
                    </a:prstGeom>
                  </pic:spPr>
                </pic:pic>
              </a:graphicData>
            </a:graphic>
          </wp:inline>
        </w:drawing>
      </w:r>
    </w:p>
    <w:p w14:paraId="375332F3" w14:textId="017901C0" w:rsidR="00487F19"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1A44C8AB" wp14:editId="0877528C">
            <wp:extent cx="2788920" cy="1381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920" cy="1381125"/>
                    </a:xfrm>
                    <a:prstGeom prst="rect">
                      <a:avLst/>
                    </a:prstGeom>
                  </pic:spPr>
                </pic:pic>
              </a:graphicData>
            </a:graphic>
          </wp:inline>
        </w:drawing>
      </w:r>
    </w:p>
    <w:p w14:paraId="174BAB46" w14:textId="209246E3" w:rsidR="00487F19" w:rsidRDefault="00487F19"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Hasil scatter </w:t>
      </w:r>
    </w:p>
    <w:p w14:paraId="2132D04F" w14:textId="6DF89A84" w:rsidR="009F21EF" w:rsidRPr="009F21EF" w:rsidRDefault="009F21EF"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Dari hasil dataset yang sudah ada dapat dibuat penyebaran dalam bentuk scatter.</w:t>
      </w:r>
    </w:p>
    <w:p w14:paraId="4CF6511B" w14:textId="684B8351" w:rsidR="00487F19"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33F9B2C3" wp14:editId="0DF41D66">
            <wp:extent cx="2788920" cy="2622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920" cy="2622550"/>
                    </a:xfrm>
                    <a:prstGeom prst="rect">
                      <a:avLst/>
                    </a:prstGeom>
                  </pic:spPr>
                </pic:pic>
              </a:graphicData>
            </a:graphic>
          </wp:inline>
        </w:drawing>
      </w:r>
    </w:p>
    <w:p w14:paraId="754C9FB4" w14:textId="77777777" w:rsidR="009F21EF" w:rsidRDefault="009F21EF" w:rsidP="00487F19">
      <w:pPr>
        <w:pStyle w:val="Isi"/>
        <w:spacing w:line="360" w:lineRule="auto"/>
        <w:rPr>
          <w:rStyle w:val="mediumtext"/>
          <w:rFonts w:asciiTheme="majorHAnsi" w:hAnsiTheme="majorHAnsi" w:cstheme="majorHAnsi"/>
          <w:b/>
          <w:sz w:val="24"/>
        </w:rPr>
      </w:pPr>
    </w:p>
    <w:p w14:paraId="7D72963F" w14:textId="589C0AE1" w:rsidR="00487F19" w:rsidRDefault="00BF236A" w:rsidP="00487F19">
      <w:pPr>
        <w:pStyle w:val="Isi"/>
        <w:spacing w:line="360" w:lineRule="auto"/>
        <w:rPr>
          <w:rStyle w:val="mediumtext"/>
          <w:rFonts w:asciiTheme="majorHAnsi" w:hAnsiTheme="majorHAnsi" w:cstheme="majorHAnsi"/>
          <w:b/>
          <w:sz w:val="24"/>
        </w:rPr>
      </w:pPr>
      <w:r>
        <w:rPr>
          <w:rStyle w:val="mediumtext"/>
          <w:rFonts w:asciiTheme="majorHAnsi" w:hAnsiTheme="majorHAnsi" w:cstheme="majorHAnsi"/>
          <w:b/>
          <w:sz w:val="24"/>
        </w:rPr>
        <w:t>Hasil Clustering Profit Margin Perusahaan</w:t>
      </w:r>
    </w:p>
    <w:p w14:paraId="071AA9C3" w14:textId="0F7F0389" w:rsidR="009F21EF" w:rsidRDefault="009F21EF" w:rsidP="009F21EF">
      <w:pPr>
        <w:pStyle w:val="Isi"/>
        <w:spacing w:line="360" w:lineRule="auto"/>
        <w:rPr>
          <w:rStyle w:val="mediumtext"/>
          <w:rFonts w:asciiTheme="majorHAnsi" w:hAnsiTheme="majorHAnsi" w:cstheme="majorHAnsi"/>
          <w:b/>
          <w:sz w:val="24"/>
        </w:rPr>
      </w:pPr>
      <w:r>
        <w:rPr>
          <w:noProof/>
          <w:lang w:val="en-US" w:eastAsia="en-US"/>
        </w:rPr>
        <w:drawing>
          <wp:inline distT="0" distB="0" distL="0" distR="0" wp14:anchorId="2741F3E3" wp14:editId="2F19AD50">
            <wp:extent cx="2788920" cy="777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920" cy="777875"/>
                    </a:xfrm>
                    <a:prstGeom prst="rect">
                      <a:avLst/>
                    </a:prstGeom>
                  </pic:spPr>
                </pic:pic>
              </a:graphicData>
            </a:graphic>
          </wp:inline>
        </w:drawing>
      </w:r>
    </w:p>
    <w:p w14:paraId="16B75924" w14:textId="42774A80" w:rsidR="009F21EF" w:rsidRPr="009F21EF" w:rsidRDefault="009F21EF" w:rsidP="009F21EF">
      <w:pPr>
        <w:pStyle w:val="Isi"/>
        <w:spacing w:line="360" w:lineRule="auto"/>
        <w:rPr>
          <w:rStyle w:val="mediumtext"/>
          <w:rFonts w:asciiTheme="majorHAnsi" w:hAnsiTheme="majorHAnsi" w:cstheme="majorHAnsi"/>
          <w:sz w:val="24"/>
        </w:rPr>
      </w:pPr>
      <w:r>
        <w:rPr>
          <w:rStyle w:val="mediumtext"/>
          <w:rFonts w:asciiTheme="majorHAnsi" w:hAnsiTheme="majorHAnsi" w:cstheme="majorHAnsi"/>
          <w:sz w:val="24"/>
        </w:rPr>
        <w:t>Pada hasil cluster Profit Margin di sektor perusahaan keu</w:t>
      </w:r>
      <w:r w:rsidR="00891037">
        <w:rPr>
          <w:rStyle w:val="mediumtext"/>
          <w:rFonts w:asciiTheme="majorHAnsi" w:hAnsiTheme="majorHAnsi" w:cstheme="majorHAnsi"/>
          <w:sz w:val="24"/>
        </w:rPr>
        <w:t>angan dapat dilihat pada Bank B</w:t>
      </w:r>
      <w:r>
        <w:rPr>
          <w:rStyle w:val="mediumtext"/>
          <w:rFonts w:asciiTheme="majorHAnsi" w:hAnsiTheme="majorHAnsi" w:cstheme="majorHAnsi"/>
          <w:sz w:val="24"/>
        </w:rPr>
        <w:t>T</w:t>
      </w:r>
      <w:r w:rsidR="00891037">
        <w:rPr>
          <w:rStyle w:val="mediumtext"/>
          <w:rFonts w:asciiTheme="majorHAnsi" w:hAnsiTheme="majorHAnsi" w:cstheme="majorHAnsi"/>
          <w:sz w:val="24"/>
        </w:rPr>
        <w:t>P</w:t>
      </w:r>
      <w:r>
        <w:rPr>
          <w:rStyle w:val="mediumtext"/>
          <w:rFonts w:asciiTheme="majorHAnsi" w:hAnsiTheme="majorHAnsi" w:cstheme="majorHAnsi"/>
          <w:sz w:val="24"/>
        </w:rPr>
        <w:t>N.JK memiliki angka profit margin lebih tinggi dari perusahaan yang lainnya.</w:t>
      </w:r>
    </w:p>
    <w:p w14:paraId="2FFAF6CF" w14:textId="77777777" w:rsidR="00487F19" w:rsidRDefault="00487F19" w:rsidP="00AE1C4F">
      <w:pPr>
        <w:pStyle w:val="Isi"/>
        <w:spacing w:line="360" w:lineRule="auto"/>
        <w:ind w:firstLine="360"/>
        <w:rPr>
          <w:rStyle w:val="mediumtext"/>
          <w:rFonts w:asciiTheme="majorHAnsi" w:hAnsiTheme="majorHAnsi" w:cstheme="majorHAnsi"/>
          <w:sz w:val="24"/>
        </w:rPr>
      </w:pPr>
    </w:p>
    <w:p w14:paraId="3FF0D130" w14:textId="1495F9C7" w:rsidR="00BF236A" w:rsidRDefault="00BF236A" w:rsidP="00891037">
      <w:pPr>
        <w:pStyle w:val="Isi"/>
        <w:spacing w:line="360" w:lineRule="auto"/>
        <w:ind w:left="-180" w:firstLine="0"/>
        <w:rPr>
          <w:rStyle w:val="mediumtext"/>
          <w:rFonts w:asciiTheme="majorHAnsi" w:hAnsiTheme="majorHAnsi" w:cstheme="majorHAnsi"/>
          <w:b/>
          <w:sz w:val="24"/>
        </w:rPr>
      </w:pPr>
      <w:r>
        <w:rPr>
          <w:rStyle w:val="mediumtext"/>
          <w:rFonts w:asciiTheme="majorHAnsi" w:hAnsiTheme="majorHAnsi" w:cstheme="majorHAnsi"/>
          <w:b/>
          <w:sz w:val="24"/>
        </w:rPr>
        <w:lastRenderedPageBreak/>
        <w:t>Hasil Clustering DER Perusahaan</w:t>
      </w:r>
    </w:p>
    <w:p w14:paraId="6F34993B" w14:textId="0001EDF3" w:rsidR="00891037" w:rsidRPr="00891037" w:rsidRDefault="00891037" w:rsidP="00891037">
      <w:pPr>
        <w:pStyle w:val="Isi"/>
        <w:spacing w:line="360" w:lineRule="auto"/>
        <w:ind w:left="-180" w:firstLine="0"/>
        <w:rPr>
          <w:rStyle w:val="mediumtext"/>
          <w:rFonts w:asciiTheme="majorHAnsi" w:hAnsiTheme="majorHAnsi" w:cstheme="majorHAnsi"/>
          <w:sz w:val="24"/>
        </w:rPr>
      </w:pPr>
      <w:r>
        <w:rPr>
          <w:rStyle w:val="mediumtext"/>
          <w:rFonts w:asciiTheme="majorHAnsi" w:hAnsiTheme="majorHAnsi" w:cstheme="majorHAnsi"/>
          <w:sz w:val="24"/>
        </w:rPr>
        <w:t>Berikut adalah hasil clustering pada DER perusahaan, dan dapat dilihat pada perusahaan BTPN.JK lebih tinggi dan pa</w:t>
      </w:r>
      <w:r w:rsidR="00BF6C96">
        <w:rPr>
          <w:rStyle w:val="mediumtext"/>
          <w:rFonts w:asciiTheme="majorHAnsi" w:hAnsiTheme="majorHAnsi" w:cstheme="majorHAnsi"/>
          <w:sz w:val="24"/>
        </w:rPr>
        <w:t>l</w:t>
      </w:r>
      <w:r>
        <w:rPr>
          <w:rStyle w:val="mediumtext"/>
          <w:rFonts w:asciiTheme="majorHAnsi" w:hAnsiTheme="majorHAnsi" w:cstheme="majorHAnsi"/>
          <w:sz w:val="24"/>
        </w:rPr>
        <w:t>ing rendah pada perusahaan BBCA</w:t>
      </w:r>
    </w:p>
    <w:p w14:paraId="38AA435F" w14:textId="7571F93F" w:rsidR="00891037" w:rsidRPr="00891037" w:rsidRDefault="009F21EF" w:rsidP="00891037">
      <w:pPr>
        <w:pStyle w:val="Isi"/>
        <w:spacing w:line="360" w:lineRule="auto"/>
        <w:ind w:hanging="360"/>
        <w:rPr>
          <w:rStyle w:val="mediumtext"/>
          <w:rFonts w:asciiTheme="majorHAnsi" w:hAnsiTheme="majorHAnsi" w:cstheme="majorHAnsi"/>
          <w:b/>
          <w:sz w:val="24"/>
        </w:rPr>
      </w:pPr>
      <w:r>
        <w:rPr>
          <w:noProof/>
          <w:lang w:val="en-US" w:eastAsia="en-US"/>
        </w:rPr>
        <w:drawing>
          <wp:inline distT="0" distB="0" distL="0" distR="0" wp14:anchorId="379EF478" wp14:editId="3320D213">
            <wp:extent cx="3103910" cy="8572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001" cy="864732"/>
                    </a:xfrm>
                    <a:prstGeom prst="rect">
                      <a:avLst/>
                    </a:prstGeom>
                  </pic:spPr>
                </pic:pic>
              </a:graphicData>
            </a:graphic>
          </wp:inline>
        </w:drawing>
      </w:r>
    </w:p>
    <w:p w14:paraId="1CCD06AD" w14:textId="22477F95" w:rsidR="00891037" w:rsidRDefault="00BF236A" w:rsidP="00891037">
      <w:pPr>
        <w:pStyle w:val="Isi"/>
        <w:spacing w:line="360" w:lineRule="auto"/>
        <w:ind w:hanging="180"/>
        <w:rPr>
          <w:rStyle w:val="mediumtext"/>
          <w:rFonts w:asciiTheme="majorHAnsi" w:hAnsiTheme="majorHAnsi" w:cstheme="majorHAnsi"/>
          <w:b/>
          <w:sz w:val="24"/>
        </w:rPr>
      </w:pPr>
      <w:r>
        <w:rPr>
          <w:rStyle w:val="mediumtext"/>
          <w:rFonts w:asciiTheme="majorHAnsi" w:hAnsiTheme="majorHAnsi" w:cstheme="majorHAnsi"/>
          <w:b/>
          <w:sz w:val="24"/>
        </w:rPr>
        <w:t>Hasil Clustering Sales Growth</w:t>
      </w:r>
    </w:p>
    <w:p w14:paraId="2BF64222" w14:textId="3F73EBD8" w:rsidR="00891037" w:rsidRPr="00891037" w:rsidRDefault="00C51A17" w:rsidP="00891037">
      <w:pPr>
        <w:pStyle w:val="Isi"/>
        <w:spacing w:line="360" w:lineRule="auto"/>
        <w:ind w:hanging="180"/>
        <w:rPr>
          <w:rStyle w:val="mediumtext"/>
          <w:rFonts w:asciiTheme="majorHAnsi" w:hAnsiTheme="majorHAnsi" w:cstheme="majorHAnsi"/>
          <w:sz w:val="24"/>
        </w:rPr>
      </w:pPr>
      <w:bookmarkStart w:id="0" w:name="_Hlk101190895"/>
      <w:r>
        <w:rPr>
          <w:noProof/>
          <w:lang w:val="en-US" w:eastAsia="en-US"/>
        </w:rPr>
        <w:drawing>
          <wp:inline distT="0" distB="0" distL="0" distR="0" wp14:anchorId="5D2B90B6" wp14:editId="13A67745">
            <wp:extent cx="2788920" cy="79683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8920" cy="796834"/>
                    </a:xfrm>
                    <a:prstGeom prst="rect">
                      <a:avLst/>
                    </a:prstGeom>
                  </pic:spPr>
                </pic:pic>
              </a:graphicData>
            </a:graphic>
          </wp:inline>
        </w:drawing>
      </w:r>
      <w:r w:rsidR="00891037">
        <w:rPr>
          <w:rStyle w:val="mediumtext"/>
          <w:rFonts w:asciiTheme="majorHAnsi" w:hAnsiTheme="majorHAnsi" w:cstheme="majorHAnsi"/>
          <w:sz w:val="24"/>
        </w:rPr>
        <w:t>Dari hasil clustering untuk sales Growth yang tertinggi yaitu pada BBRI.JK</w:t>
      </w:r>
    </w:p>
    <w:bookmarkEnd w:id="0"/>
    <w:p w14:paraId="495CDC74" w14:textId="0EE5E9F7" w:rsidR="00BF236A" w:rsidRDefault="00BF236A" w:rsidP="00891037">
      <w:pPr>
        <w:pStyle w:val="Isi"/>
        <w:spacing w:line="360" w:lineRule="auto"/>
        <w:ind w:hanging="270"/>
        <w:rPr>
          <w:rStyle w:val="mediumtext"/>
          <w:rFonts w:asciiTheme="majorHAnsi" w:hAnsiTheme="majorHAnsi" w:cstheme="majorHAnsi"/>
          <w:b/>
          <w:sz w:val="24"/>
        </w:rPr>
      </w:pPr>
    </w:p>
    <w:p w14:paraId="5ACE8339" w14:textId="1766FD12" w:rsidR="00BF236A" w:rsidRDefault="00BF236A" w:rsidP="00891037">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K-Means</w:t>
      </w:r>
    </w:p>
    <w:p w14:paraId="70A0884B" w14:textId="77777777" w:rsidR="00891037" w:rsidRDefault="00891037" w:rsidP="00891037">
      <w:pPr>
        <w:pStyle w:val="Isi"/>
        <w:spacing w:line="360" w:lineRule="auto"/>
        <w:ind w:hanging="270"/>
        <w:rPr>
          <w:rStyle w:val="mediumtext"/>
          <w:rFonts w:asciiTheme="majorHAnsi" w:hAnsiTheme="majorHAnsi" w:cstheme="majorHAnsi"/>
          <w:b/>
          <w:sz w:val="24"/>
        </w:rPr>
      </w:pPr>
    </w:p>
    <w:p w14:paraId="1AA06C49" w14:textId="6A5C1BEB" w:rsidR="00BF236A" w:rsidRDefault="009F21EF" w:rsidP="00891037">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6AA7F4D0" wp14:editId="75B3B639">
            <wp:extent cx="261578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549" cy="1335422"/>
                    </a:xfrm>
                    <a:prstGeom prst="rect">
                      <a:avLst/>
                    </a:prstGeom>
                  </pic:spPr>
                </pic:pic>
              </a:graphicData>
            </a:graphic>
          </wp:inline>
        </w:drawing>
      </w:r>
    </w:p>
    <w:p w14:paraId="7D1EB705" w14:textId="7E4FA92F" w:rsidR="00BF236A" w:rsidRDefault="001110CD" w:rsidP="00891037">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Scatterplot</w:t>
      </w:r>
    </w:p>
    <w:p w14:paraId="4E3264BE" w14:textId="0DE04A1A"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70877E4A" wp14:editId="0D70E2DE">
            <wp:extent cx="2788920"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8920" cy="2495550"/>
                    </a:xfrm>
                    <a:prstGeom prst="rect">
                      <a:avLst/>
                    </a:prstGeom>
                  </pic:spPr>
                </pic:pic>
              </a:graphicData>
            </a:graphic>
          </wp:inline>
        </w:drawing>
      </w:r>
    </w:p>
    <w:p w14:paraId="264DCFB1" w14:textId="53BE73F3" w:rsidR="001110CD" w:rsidRDefault="001110CD" w:rsidP="00891037">
      <w:pPr>
        <w:pStyle w:val="Isi"/>
        <w:spacing w:line="360" w:lineRule="auto"/>
        <w:ind w:hanging="90"/>
        <w:rPr>
          <w:rStyle w:val="mediumtext"/>
          <w:rFonts w:asciiTheme="majorHAnsi" w:hAnsiTheme="majorHAnsi" w:cstheme="majorHAnsi"/>
          <w:b/>
          <w:sz w:val="24"/>
        </w:rPr>
      </w:pPr>
      <w:r>
        <w:rPr>
          <w:rStyle w:val="mediumtext"/>
          <w:rFonts w:asciiTheme="majorHAnsi" w:hAnsiTheme="majorHAnsi" w:cstheme="majorHAnsi"/>
          <w:b/>
          <w:sz w:val="24"/>
        </w:rPr>
        <w:t>3D scatterplot</w:t>
      </w:r>
    </w:p>
    <w:p w14:paraId="3EDD8830" w14:textId="0FA51705" w:rsidR="001110CD" w:rsidRDefault="009F21EF" w:rsidP="009F21EF">
      <w:pPr>
        <w:pStyle w:val="Isi"/>
        <w:spacing w:line="360" w:lineRule="auto"/>
        <w:ind w:left="270" w:hanging="270"/>
        <w:rPr>
          <w:rStyle w:val="mediumtext"/>
          <w:rFonts w:asciiTheme="majorHAnsi" w:hAnsiTheme="majorHAnsi" w:cstheme="majorHAnsi"/>
          <w:b/>
          <w:sz w:val="24"/>
        </w:rPr>
      </w:pPr>
      <w:r>
        <w:rPr>
          <w:noProof/>
          <w:lang w:val="en-US" w:eastAsia="en-US"/>
        </w:rPr>
        <w:drawing>
          <wp:inline distT="0" distB="0" distL="0" distR="0" wp14:anchorId="4B70DEC7" wp14:editId="4385FC1C">
            <wp:extent cx="2788920" cy="2312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8920" cy="2312670"/>
                    </a:xfrm>
                    <a:prstGeom prst="rect">
                      <a:avLst/>
                    </a:prstGeom>
                  </pic:spPr>
                </pic:pic>
              </a:graphicData>
            </a:graphic>
          </wp:inline>
        </w:drawing>
      </w:r>
    </w:p>
    <w:p w14:paraId="3185AD7B" w14:textId="13772E9E" w:rsidR="001110CD" w:rsidRDefault="001110CD" w:rsidP="009F21EF">
      <w:pPr>
        <w:pStyle w:val="Isi"/>
        <w:spacing w:line="360" w:lineRule="auto"/>
        <w:ind w:left="270" w:hanging="180"/>
        <w:rPr>
          <w:rStyle w:val="mediumtext"/>
          <w:rFonts w:asciiTheme="majorHAnsi" w:hAnsiTheme="majorHAnsi" w:cstheme="majorHAnsi"/>
          <w:b/>
          <w:sz w:val="24"/>
        </w:rPr>
      </w:pPr>
      <w:r>
        <w:rPr>
          <w:rStyle w:val="mediumtext"/>
          <w:rFonts w:asciiTheme="majorHAnsi" w:hAnsiTheme="majorHAnsi" w:cstheme="majorHAnsi"/>
          <w:b/>
          <w:sz w:val="24"/>
        </w:rPr>
        <w:t>X dan Y View</w:t>
      </w:r>
    </w:p>
    <w:p w14:paraId="5D3D4B1B" w14:textId="49BE1830"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1CB2C11B" wp14:editId="6EFEE709">
            <wp:extent cx="2788920" cy="2804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8920" cy="2804795"/>
                    </a:xfrm>
                    <a:prstGeom prst="rect">
                      <a:avLst/>
                    </a:prstGeom>
                  </pic:spPr>
                </pic:pic>
              </a:graphicData>
            </a:graphic>
          </wp:inline>
        </w:drawing>
      </w:r>
    </w:p>
    <w:p w14:paraId="14CC2027" w14:textId="6B9F68FC"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5D8B6E3A" wp14:editId="4C3C7F44">
            <wp:extent cx="2788920" cy="2574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8920" cy="2574925"/>
                    </a:xfrm>
                    <a:prstGeom prst="rect">
                      <a:avLst/>
                    </a:prstGeom>
                  </pic:spPr>
                </pic:pic>
              </a:graphicData>
            </a:graphic>
          </wp:inline>
        </w:drawing>
      </w:r>
    </w:p>
    <w:p w14:paraId="4C4EC001" w14:textId="0B0DCA70"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lastRenderedPageBreak/>
        <w:drawing>
          <wp:inline distT="0" distB="0" distL="0" distR="0" wp14:anchorId="2B1BD061" wp14:editId="0F1CC918">
            <wp:extent cx="2788920" cy="28536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8920" cy="2853690"/>
                    </a:xfrm>
                    <a:prstGeom prst="rect">
                      <a:avLst/>
                    </a:prstGeom>
                  </pic:spPr>
                </pic:pic>
              </a:graphicData>
            </a:graphic>
          </wp:inline>
        </w:drawing>
      </w:r>
    </w:p>
    <w:p w14:paraId="76E2B3AC" w14:textId="77777777" w:rsidR="001110CD" w:rsidRDefault="001110CD" w:rsidP="001110CD">
      <w:pPr>
        <w:pStyle w:val="Isi"/>
        <w:spacing w:line="360" w:lineRule="auto"/>
        <w:ind w:hanging="270"/>
        <w:rPr>
          <w:rStyle w:val="mediumtext"/>
          <w:rFonts w:asciiTheme="majorHAnsi" w:hAnsiTheme="majorHAnsi" w:cstheme="majorHAnsi"/>
          <w:b/>
          <w:sz w:val="24"/>
        </w:rPr>
      </w:pPr>
    </w:p>
    <w:p w14:paraId="515E6AE8" w14:textId="3624C819"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Result</w:t>
      </w:r>
    </w:p>
    <w:p w14:paraId="757F77D3" w14:textId="59178E8D" w:rsidR="001110CD" w:rsidRDefault="009F21EF"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7C48FDC" wp14:editId="1AAB8AA4">
            <wp:extent cx="2788920" cy="706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8920" cy="706120"/>
                    </a:xfrm>
                    <a:prstGeom prst="rect">
                      <a:avLst/>
                    </a:prstGeom>
                  </pic:spPr>
                </pic:pic>
              </a:graphicData>
            </a:graphic>
          </wp:inline>
        </w:drawing>
      </w:r>
    </w:p>
    <w:p w14:paraId="54F92C9D" w14:textId="77777777" w:rsidR="001110CD" w:rsidRDefault="001110CD" w:rsidP="001110CD">
      <w:pPr>
        <w:pStyle w:val="Isi"/>
        <w:spacing w:line="360" w:lineRule="auto"/>
        <w:ind w:firstLine="90"/>
        <w:rPr>
          <w:rStyle w:val="mediumtext"/>
          <w:rFonts w:asciiTheme="majorHAnsi" w:hAnsiTheme="majorHAnsi" w:cstheme="majorHAnsi"/>
          <w:b/>
          <w:sz w:val="24"/>
        </w:rPr>
      </w:pPr>
    </w:p>
    <w:p w14:paraId="062CD7A1" w14:textId="4B898EC4"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Centroid</w:t>
      </w:r>
    </w:p>
    <w:p w14:paraId="0158ED05" w14:textId="6ED07225" w:rsidR="001110CD" w:rsidRDefault="009F21EF"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4DB7F9D7" wp14:editId="0CF4AA46">
            <wp:extent cx="2788920" cy="2479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8920" cy="2479040"/>
                    </a:xfrm>
                    <a:prstGeom prst="rect">
                      <a:avLst/>
                    </a:prstGeom>
                  </pic:spPr>
                </pic:pic>
              </a:graphicData>
            </a:graphic>
          </wp:inline>
        </w:drawing>
      </w:r>
    </w:p>
    <w:p w14:paraId="7405B2DA" w14:textId="49F77726"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 xml:space="preserve">Cluster </w:t>
      </w:r>
      <w:r w:rsidR="007124D5">
        <w:rPr>
          <w:rStyle w:val="mediumtext"/>
          <w:rFonts w:asciiTheme="majorHAnsi" w:hAnsiTheme="majorHAnsi" w:cstheme="majorHAnsi"/>
          <w:b/>
          <w:sz w:val="24"/>
        </w:rPr>
        <w:t>Description</w:t>
      </w:r>
    </w:p>
    <w:p w14:paraId="40A8E1E5" w14:textId="5F0AB7CF" w:rsidR="007124D5" w:rsidRDefault="009F21EF" w:rsidP="007124D5">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393A620E" wp14:editId="4EABDB58">
            <wp:extent cx="2788920" cy="8267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20" cy="826770"/>
                    </a:xfrm>
                    <a:prstGeom prst="rect">
                      <a:avLst/>
                    </a:prstGeom>
                  </pic:spPr>
                </pic:pic>
              </a:graphicData>
            </a:graphic>
          </wp:inline>
        </w:drawing>
      </w:r>
    </w:p>
    <w:p w14:paraId="26A27851"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7B6C2855" w14:textId="245B4E10"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51333B23" wp14:editId="60AA2C23">
            <wp:extent cx="2788920" cy="848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8920" cy="848995"/>
                    </a:xfrm>
                    <a:prstGeom prst="rect">
                      <a:avLst/>
                    </a:prstGeom>
                  </pic:spPr>
                </pic:pic>
              </a:graphicData>
            </a:graphic>
          </wp:inline>
        </w:drawing>
      </w:r>
    </w:p>
    <w:p w14:paraId="5DCE91D4"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3287C54C" w14:textId="73903F67"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FDD4A86" wp14:editId="415A99C0">
            <wp:extent cx="2788920" cy="8496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8920" cy="849630"/>
                    </a:xfrm>
                    <a:prstGeom prst="rect">
                      <a:avLst/>
                    </a:prstGeom>
                  </pic:spPr>
                </pic:pic>
              </a:graphicData>
            </a:graphic>
          </wp:inline>
        </w:drawing>
      </w:r>
    </w:p>
    <w:p w14:paraId="4BC923E1"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340B236F" w14:textId="13E6C2C6"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16CAECBD" wp14:editId="2881C8CF">
            <wp:extent cx="2788920" cy="821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8920" cy="821690"/>
                    </a:xfrm>
                    <a:prstGeom prst="rect">
                      <a:avLst/>
                    </a:prstGeom>
                  </pic:spPr>
                </pic:pic>
              </a:graphicData>
            </a:graphic>
          </wp:inline>
        </w:drawing>
      </w:r>
    </w:p>
    <w:p w14:paraId="16018073"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43DE8B64" w14:textId="0F59A5E8"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D3E77BD" wp14:editId="2FE2F8AA">
            <wp:extent cx="2788920" cy="838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8920" cy="838835"/>
                    </a:xfrm>
                    <a:prstGeom prst="rect">
                      <a:avLst/>
                    </a:prstGeom>
                  </pic:spPr>
                </pic:pic>
              </a:graphicData>
            </a:graphic>
          </wp:inline>
        </w:drawing>
      </w:r>
    </w:p>
    <w:p w14:paraId="316A4E4D"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4177C455" w14:textId="1CCEEE89"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49A1CAF2" wp14:editId="5C86EBB2">
            <wp:extent cx="2788920" cy="8483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8920" cy="848360"/>
                    </a:xfrm>
                    <a:prstGeom prst="rect">
                      <a:avLst/>
                    </a:prstGeom>
                  </pic:spPr>
                </pic:pic>
              </a:graphicData>
            </a:graphic>
          </wp:inline>
        </w:drawing>
      </w:r>
    </w:p>
    <w:p w14:paraId="3AC75E56"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46F8ABD8" w14:textId="77777777" w:rsidR="00F90781" w:rsidRPr="00194812" w:rsidRDefault="00F90781" w:rsidP="00CE6352">
      <w:pPr>
        <w:pStyle w:val="IEEEParagraph"/>
        <w:spacing w:line="360" w:lineRule="auto"/>
        <w:ind w:firstLine="0"/>
        <w:rPr>
          <w:rStyle w:val="longtext"/>
          <w:rFonts w:asciiTheme="majorHAnsi" w:hAnsiTheme="majorHAnsi" w:cstheme="majorHAnsi"/>
          <w:sz w:val="24"/>
          <w:shd w:val="clear" w:color="auto" w:fill="FFFFFF"/>
          <w:lang w:val="sv-SE"/>
        </w:rPr>
      </w:pPr>
    </w:p>
    <w:p w14:paraId="4CE56206" w14:textId="46759827" w:rsidR="00BC1CA0" w:rsidRPr="00194812" w:rsidRDefault="007B0864" w:rsidP="008926D3">
      <w:pPr>
        <w:pStyle w:val="IEEEParagraph"/>
        <w:spacing w:line="360" w:lineRule="auto"/>
        <w:ind w:firstLine="0"/>
        <w:rPr>
          <w:rStyle w:val="longtext"/>
          <w:rFonts w:asciiTheme="majorHAnsi" w:hAnsiTheme="majorHAnsi" w:cstheme="majorHAnsi"/>
          <w:b/>
          <w:sz w:val="24"/>
          <w:shd w:val="clear" w:color="auto" w:fill="FFFFFF"/>
          <w:lang w:val="en-US"/>
        </w:rPr>
      </w:pPr>
      <w:r w:rsidRPr="00194812">
        <w:rPr>
          <w:rStyle w:val="longtext"/>
          <w:rFonts w:asciiTheme="majorHAnsi" w:hAnsiTheme="majorHAnsi" w:cstheme="majorHAnsi"/>
          <w:b/>
          <w:sz w:val="24"/>
          <w:shd w:val="clear" w:color="auto" w:fill="FFFFFF"/>
          <w:lang w:val="en-US"/>
        </w:rPr>
        <w:t>KESIMPULAN</w:t>
      </w:r>
    </w:p>
    <w:p w14:paraId="0DFF7969" w14:textId="5F8241B7" w:rsidR="00192BB1" w:rsidRPr="00192BB1" w:rsidRDefault="00192BB1" w:rsidP="00192BB1">
      <w:pPr>
        <w:pStyle w:val="IEEEParagraph"/>
        <w:spacing w:line="360" w:lineRule="auto"/>
        <w:rPr>
          <w:rStyle w:val="longtext"/>
          <w:rFonts w:asciiTheme="majorHAnsi" w:hAnsiTheme="majorHAnsi" w:cstheme="majorHAnsi"/>
          <w:sz w:val="24"/>
          <w:shd w:val="clear" w:color="auto" w:fill="FFFFFF"/>
          <w:lang w:val="en-US"/>
        </w:rPr>
      </w:pPr>
      <w:r w:rsidRPr="00192BB1">
        <w:rPr>
          <w:rStyle w:val="longtext"/>
          <w:rFonts w:asciiTheme="majorHAnsi" w:hAnsiTheme="majorHAnsi" w:cstheme="majorHAnsi"/>
          <w:sz w:val="24"/>
          <w:shd w:val="clear" w:color="auto" w:fill="FFFFFF"/>
          <w:lang w:val="en-US"/>
        </w:rPr>
        <w:t xml:space="preserve">Setelah dilakukan pengelompokan </w:t>
      </w:r>
      <w:r>
        <w:rPr>
          <w:rStyle w:val="longtext"/>
          <w:rFonts w:asciiTheme="majorHAnsi" w:hAnsiTheme="majorHAnsi" w:cstheme="majorHAnsi"/>
          <w:sz w:val="24"/>
          <w:shd w:val="clear" w:color="auto" w:fill="FFFFFF"/>
          <w:lang w:val="en-US"/>
        </w:rPr>
        <w:t>perusahaan industry keuangan</w:t>
      </w:r>
      <w:r w:rsidRPr="00192BB1">
        <w:rPr>
          <w:rStyle w:val="longtext"/>
          <w:rFonts w:asciiTheme="majorHAnsi" w:hAnsiTheme="majorHAnsi" w:cstheme="majorHAnsi"/>
          <w:sz w:val="24"/>
          <w:shd w:val="clear" w:color="auto" w:fill="FFFFFF"/>
          <w:lang w:val="en-US"/>
        </w:rPr>
        <w:t xml:space="preserve"> melalui persebaran menggunakan K−Means clustering maka dapat di simpulkan sebagai berikut :</w:t>
      </w:r>
    </w:p>
    <w:p w14:paraId="1CE15B1B" w14:textId="1D861B94" w:rsidR="00192BB1" w:rsidRDefault="00192BB1" w:rsidP="00192BB1">
      <w:pPr>
        <w:pStyle w:val="IEEEParagraph"/>
        <w:spacing w:line="360" w:lineRule="auto"/>
        <w:rPr>
          <w:rStyle w:val="longtext"/>
          <w:rFonts w:asciiTheme="majorHAnsi" w:hAnsiTheme="majorHAnsi" w:cstheme="majorHAnsi"/>
          <w:sz w:val="24"/>
          <w:shd w:val="clear" w:color="auto" w:fill="FFFFFF"/>
          <w:lang w:val="en-US"/>
        </w:rPr>
      </w:pPr>
      <w:r w:rsidRPr="00192BB1">
        <w:rPr>
          <w:rStyle w:val="longtext"/>
          <w:rFonts w:asciiTheme="majorHAnsi" w:hAnsiTheme="majorHAnsi" w:cstheme="majorHAnsi"/>
          <w:sz w:val="24"/>
          <w:shd w:val="clear" w:color="auto" w:fill="FFFFFF"/>
          <w:lang w:val="en-US"/>
        </w:rPr>
        <w:t>a.</w:t>
      </w:r>
      <w:r w:rsidRPr="00192BB1">
        <w:rPr>
          <w:rStyle w:val="longtext"/>
          <w:rFonts w:asciiTheme="majorHAnsi" w:hAnsiTheme="majorHAnsi" w:cstheme="majorHAnsi"/>
          <w:sz w:val="24"/>
          <w:shd w:val="clear" w:color="auto" w:fill="FFFFFF"/>
          <w:lang w:val="en-US"/>
        </w:rPr>
        <w:tab/>
        <w:t xml:space="preserve">Setelah dilakukan pengelompokkan </w:t>
      </w:r>
      <w:r>
        <w:rPr>
          <w:rStyle w:val="longtext"/>
          <w:rFonts w:asciiTheme="majorHAnsi" w:hAnsiTheme="majorHAnsi" w:cstheme="majorHAnsi"/>
          <w:sz w:val="24"/>
          <w:shd w:val="clear" w:color="auto" w:fill="FFFFFF"/>
          <w:lang w:val="en-US"/>
        </w:rPr>
        <w:t>perusahaan keuangan</w:t>
      </w:r>
      <w:r w:rsidRPr="00192BB1">
        <w:rPr>
          <w:rStyle w:val="longtext"/>
          <w:rFonts w:asciiTheme="majorHAnsi" w:hAnsiTheme="majorHAnsi" w:cstheme="majorHAnsi"/>
          <w:sz w:val="24"/>
          <w:shd w:val="clear" w:color="auto" w:fill="FFFFFF"/>
          <w:lang w:val="en-US"/>
        </w:rPr>
        <w:t xml:space="preserve"> melalui persebaran menggunakan K−Means clustering terbentuk </w:t>
      </w:r>
      <w:r w:rsidR="00522BD5">
        <w:rPr>
          <w:rStyle w:val="longtext"/>
          <w:rFonts w:asciiTheme="majorHAnsi" w:hAnsiTheme="majorHAnsi" w:cstheme="majorHAnsi"/>
          <w:sz w:val="24"/>
          <w:shd w:val="clear" w:color="auto" w:fill="FFFFFF"/>
          <w:lang w:val="en-US"/>
        </w:rPr>
        <w:t>menjadi 5 cluster</w:t>
      </w:r>
    </w:p>
    <w:p w14:paraId="664C7089" w14:textId="79118FD0" w:rsidR="00522BD5" w:rsidRPr="00192BB1" w:rsidRDefault="00522BD5" w:rsidP="00192BB1">
      <w:pPr>
        <w:pStyle w:val="IEEEParagraph"/>
        <w:spacing w:line="360" w:lineRule="auto"/>
        <w:rPr>
          <w:rStyle w:val="longtext"/>
          <w:rFonts w:asciiTheme="majorHAnsi" w:hAnsiTheme="majorHAnsi" w:cstheme="majorHAnsi"/>
          <w:sz w:val="24"/>
          <w:shd w:val="clear" w:color="auto" w:fill="FFFFFF"/>
          <w:lang w:val="en-US"/>
        </w:rPr>
      </w:pPr>
      <w:r>
        <w:rPr>
          <w:rStyle w:val="longtext"/>
          <w:rFonts w:asciiTheme="majorHAnsi" w:hAnsiTheme="majorHAnsi" w:cstheme="majorHAnsi"/>
          <w:sz w:val="24"/>
          <w:shd w:val="clear" w:color="auto" w:fill="FFFFFF"/>
          <w:lang w:val="en-US"/>
        </w:rPr>
        <w:lastRenderedPageBreak/>
        <w:t xml:space="preserve">b. </w:t>
      </w:r>
      <w:r>
        <w:rPr>
          <w:rStyle w:val="longtext"/>
          <w:rFonts w:asciiTheme="majorHAnsi" w:hAnsiTheme="majorHAnsi" w:cstheme="majorHAnsi"/>
          <w:sz w:val="24"/>
          <w:shd w:val="clear" w:color="auto" w:fill="FFFFFF"/>
          <w:lang w:val="en-US"/>
        </w:rPr>
        <w:tab/>
        <w:t>berdasarkan hasilnya terdapat 2 clluster yang optimal yaitu di dalam cluster 4 dan 2</w:t>
      </w:r>
    </w:p>
    <w:p w14:paraId="4B88C4DA" w14:textId="77777777" w:rsidR="00192BB1" w:rsidRDefault="00192BB1" w:rsidP="008926D3">
      <w:pPr>
        <w:pStyle w:val="IEEEParagraph"/>
        <w:spacing w:line="360" w:lineRule="auto"/>
        <w:ind w:firstLine="0"/>
        <w:rPr>
          <w:rStyle w:val="longtext"/>
          <w:rFonts w:asciiTheme="majorHAnsi" w:hAnsiTheme="majorHAnsi" w:cstheme="majorHAnsi"/>
          <w:sz w:val="24"/>
          <w:shd w:val="clear" w:color="auto" w:fill="FFFFFF"/>
          <w:lang w:val="en-US"/>
        </w:rPr>
      </w:pPr>
    </w:p>
    <w:p w14:paraId="5AE9ACF5" w14:textId="43AA9692" w:rsidR="00BC1CA0" w:rsidRPr="00D555BE" w:rsidRDefault="007B0864" w:rsidP="008926D3">
      <w:pPr>
        <w:pStyle w:val="IEEEParagraph"/>
        <w:spacing w:line="360" w:lineRule="auto"/>
        <w:ind w:firstLine="0"/>
        <w:rPr>
          <w:rStyle w:val="longtext"/>
          <w:rFonts w:asciiTheme="majorHAnsi" w:hAnsiTheme="majorHAnsi" w:cstheme="majorHAnsi"/>
          <w:b/>
          <w:sz w:val="24"/>
          <w:shd w:val="clear" w:color="auto" w:fill="FFFFFF"/>
          <w:lang w:val="sv-SE"/>
        </w:rPr>
      </w:pPr>
      <w:r w:rsidRPr="00D555BE">
        <w:rPr>
          <w:rStyle w:val="longtext"/>
          <w:rFonts w:asciiTheme="majorHAnsi" w:hAnsiTheme="majorHAnsi" w:cstheme="majorHAnsi"/>
          <w:b/>
          <w:sz w:val="24"/>
          <w:shd w:val="clear" w:color="auto" w:fill="FFFFFF"/>
          <w:lang w:val="sv-SE"/>
        </w:rPr>
        <w:t xml:space="preserve">UCAPAN TERIMA KASIH </w:t>
      </w:r>
    </w:p>
    <w:p w14:paraId="15CB150D" w14:textId="77777777" w:rsidR="00BC1CA0" w:rsidRDefault="00BC1CA0" w:rsidP="008926D3">
      <w:pPr>
        <w:pStyle w:val="IEEEParagraph"/>
        <w:spacing w:line="360" w:lineRule="auto"/>
        <w:ind w:firstLine="0"/>
        <w:rPr>
          <w:rStyle w:val="longtext"/>
          <w:rFonts w:asciiTheme="majorHAnsi" w:hAnsiTheme="majorHAnsi" w:cstheme="majorHAnsi"/>
          <w:sz w:val="24"/>
          <w:shd w:val="clear" w:color="auto" w:fill="FFFFFF"/>
          <w:lang w:val="sv-SE"/>
        </w:rPr>
      </w:pPr>
    </w:p>
    <w:p w14:paraId="782BD2F1" w14:textId="77777777" w:rsidR="00192BB1" w:rsidRPr="00194812" w:rsidRDefault="00192BB1" w:rsidP="008926D3">
      <w:pPr>
        <w:pStyle w:val="IEEEParagraph"/>
        <w:spacing w:line="360" w:lineRule="auto"/>
        <w:ind w:firstLine="0"/>
        <w:rPr>
          <w:rFonts w:asciiTheme="majorHAnsi" w:hAnsiTheme="majorHAnsi" w:cstheme="majorHAnsi"/>
          <w:sz w:val="24"/>
          <w:lang w:val="sv-SE"/>
        </w:rPr>
      </w:pPr>
    </w:p>
    <w:p w14:paraId="534CB232" w14:textId="44262599" w:rsidR="0023316A" w:rsidRPr="00891037" w:rsidRDefault="007B0864" w:rsidP="00891037">
      <w:pPr>
        <w:pStyle w:val="IEEEParagraph"/>
        <w:spacing w:line="360" w:lineRule="auto"/>
        <w:ind w:firstLine="0"/>
        <w:rPr>
          <w:rFonts w:asciiTheme="majorHAnsi" w:hAnsiTheme="majorHAnsi" w:cstheme="majorHAnsi"/>
          <w:b/>
          <w:sz w:val="24"/>
          <w:lang w:val="sv-SE"/>
        </w:rPr>
      </w:pPr>
      <w:r w:rsidRPr="00194812">
        <w:rPr>
          <w:rFonts w:asciiTheme="majorHAnsi" w:hAnsiTheme="majorHAnsi" w:cstheme="majorHAnsi"/>
          <w:b/>
          <w:sz w:val="24"/>
          <w:lang w:val="sv-SE"/>
        </w:rPr>
        <w:t>DAFTAR PUSTAKA</w:t>
      </w:r>
    </w:p>
    <w:p w14:paraId="405D163C" w14:textId="77777777" w:rsidR="0023316A" w:rsidRDefault="0023316A" w:rsidP="008926D3">
      <w:pPr>
        <w:pStyle w:val="IEEEParagraph"/>
        <w:spacing w:line="360" w:lineRule="auto"/>
        <w:ind w:firstLine="0"/>
        <w:rPr>
          <w:rFonts w:asciiTheme="majorHAnsi" w:hAnsiTheme="majorHAnsi" w:cstheme="majorHAnsi"/>
          <w:bCs/>
          <w:i/>
          <w:iCs/>
          <w:sz w:val="24"/>
          <w:lang w:val="sv-SE"/>
        </w:rPr>
      </w:pPr>
    </w:p>
    <w:p w14:paraId="444872EB" w14:textId="77777777" w:rsidR="00192BB1" w:rsidRPr="00194812" w:rsidRDefault="00192BB1" w:rsidP="008926D3">
      <w:pPr>
        <w:pStyle w:val="IEEEParagraph"/>
        <w:spacing w:line="360" w:lineRule="auto"/>
        <w:ind w:firstLine="0"/>
        <w:rPr>
          <w:rFonts w:asciiTheme="majorHAnsi" w:hAnsiTheme="majorHAnsi" w:cstheme="majorHAnsi"/>
          <w:bCs/>
          <w:i/>
          <w:iCs/>
          <w:sz w:val="24"/>
          <w:lang w:val="sv-SE"/>
        </w:rPr>
      </w:pPr>
    </w:p>
    <w:p w14:paraId="4E2ACF1E" w14:textId="77777777" w:rsidR="0023316A" w:rsidRPr="0023316A" w:rsidRDefault="00D555BE" w:rsidP="008926D3">
      <w:pPr>
        <w:spacing w:line="360" w:lineRule="auto"/>
        <w:rPr>
          <w:rFonts w:asciiTheme="majorHAnsi" w:eastAsia="Times New Roman" w:hAnsiTheme="majorHAnsi" w:cstheme="majorHAnsi"/>
          <w:lang w:val="en-US" w:eastAsia="en-US"/>
        </w:rPr>
      </w:pPr>
      <w:r>
        <w:rPr>
          <w:rFonts w:asciiTheme="majorHAnsi" w:eastAsia="Times New Roman" w:hAnsiTheme="majorHAnsi" w:cstheme="majorHAnsi"/>
          <w:b/>
          <w:bCs/>
          <w:color w:val="000000"/>
          <w:bdr w:val="none" w:sz="0" w:space="0" w:color="auto" w:frame="1"/>
          <w:shd w:val="clear" w:color="auto" w:fill="FFFFFF"/>
          <w:lang w:val="en-US" w:eastAsia="en-US"/>
        </w:rPr>
        <w:t xml:space="preserve">Penulisan </w:t>
      </w:r>
      <w:r w:rsidR="0023316A" w:rsidRPr="00AE1C4F">
        <w:rPr>
          <w:rFonts w:asciiTheme="majorHAnsi" w:eastAsia="Times New Roman" w:hAnsiTheme="majorHAnsi" w:cstheme="majorHAnsi"/>
          <w:b/>
          <w:bCs/>
          <w:i/>
          <w:iCs/>
          <w:color w:val="000000"/>
          <w:bdr w:val="none" w:sz="0" w:space="0" w:color="auto" w:frame="1"/>
          <w:shd w:val="clear" w:color="auto" w:fill="FFFFFF"/>
          <w:lang w:val="en-US" w:eastAsia="en-US"/>
        </w:rPr>
        <w:t>Journal Article</w:t>
      </w:r>
    </w:p>
    <w:p w14:paraId="76AF7863" w14:textId="77777777" w:rsidR="000C5635" w:rsidRPr="00194812" w:rsidRDefault="000C5635" w:rsidP="008926D3">
      <w:pPr>
        <w:spacing w:line="360" w:lineRule="auto"/>
        <w:rPr>
          <w:rFonts w:asciiTheme="majorHAnsi" w:hAnsiTheme="majorHAnsi" w:cstheme="majorHAnsi"/>
        </w:rPr>
      </w:pPr>
    </w:p>
    <w:sectPr w:rsidR="000C5635" w:rsidRPr="00194812" w:rsidSect="00DA44C0">
      <w:type w:val="continuous"/>
      <w:pgSz w:w="11906" w:h="16838"/>
      <w:pgMar w:top="1134" w:right="1418" w:bottom="1134" w:left="1418" w:header="709" w:footer="255" w:gutter="0"/>
      <w:cols w:num="2" w:space="2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AF60" w14:textId="77777777" w:rsidR="00362D06" w:rsidRDefault="00362D06" w:rsidP="0065799B">
      <w:r>
        <w:separator/>
      </w:r>
    </w:p>
  </w:endnote>
  <w:endnote w:type="continuationSeparator" w:id="0">
    <w:p w14:paraId="4AE9EC80" w14:textId="77777777" w:rsidR="00362D06" w:rsidRDefault="00362D06" w:rsidP="006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9574281"/>
      <w:docPartObj>
        <w:docPartGallery w:val="Page Numbers (Bottom of Page)"/>
        <w:docPartUnique/>
      </w:docPartObj>
    </w:sdtPr>
    <w:sdtEndPr>
      <w:rPr>
        <w:noProof/>
      </w:rPr>
    </w:sdtEndPr>
    <w:sdtContent>
      <w:p w14:paraId="5411282A" w14:textId="77777777" w:rsidR="00DA44C0" w:rsidRDefault="00DA44C0" w:rsidP="00341F09">
        <w:pPr>
          <w:pStyle w:val="Footer"/>
          <w:jc w:val="center"/>
        </w:pPr>
        <w:r>
          <w:fldChar w:fldCharType="begin"/>
        </w:r>
        <w:r>
          <w:instrText xml:space="preserve"> PAGE   \* MERGEFORMAT </w:instrText>
        </w:r>
        <w:r>
          <w:fldChar w:fldCharType="separate"/>
        </w:r>
        <w:r w:rsidR="00522BD5">
          <w:rPr>
            <w:noProof/>
          </w:rPr>
          <w:t>70</w:t>
        </w:r>
        <w:r>
          <w:rPr>
            <w:noProof/>
          </w:rPr>
          <w:fldChar w:fldCharType="end"/>
        </w:r>
      </w:p>
    </w:sdtContent>
  </w:sdt>
  <w:p w14:paraId="313EB6C4" w14:textId="77777777" w:rsidR="00DA44C0" w:rsidRDefault="00DA44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777595"/>
      <w:docPartObj>
        <w:docPartGallery w:val="Page Numbers (Bottom of Page)"/>
        <w:docPartUnique/>
      </w:docPartObj>
    </w:sdtPr>
    <w:sdtEndPr>
      <w:rPr>
        <w:noProof/>
      </w:rPr>
    </w:sdtEndPr>
    <w:sdtContent>
      <w:p w14:paraId="79F84665" w14:textId="77777777" w:rsidR="00DA44C0" w:rsidRDefault="00DA44C0" w:rsidP="00341F09">
        <w:pPr>
          <w:pStyle w:val="Footer"/>
          <w:jc w:val="center"/>
        </w:pPr>
        <w:r>
          <w:fldChar w:fldCharType="begin"/>
        </w:r>
        <w:r>
          <w:instrText xml:space="preserve"> PAGE   \* MERGEFORMAT </w:instrText>
        </w:r>
        <w:r>
          <w:fldChar w:fldCharType="separate"/>
        </w:r>
        <w:r w:rsidR="00522BD5">
          <w:rPr>
            <w:noProof/>
          </w:rPr>
          <w:t>71</w:t>
        </w:r>
        <w:r>
          <w:rPr>
            <w:noProof/>
          </w:rPr>
          <w:fldChar w:fldCharType="end"/>
        </w:r>
      </w:p>
    </w:sdtContent>
  </w:sdt>
  <w:p w14:paraId="44B18F3F" w14:textId="77777777" w:rsidR="00D36308" w:rsidRDefault="00D36308" w:rsidP="00D36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EFF9D" w14:textId="77777777" w:rsidR="00362D06" w:rsidRDefault="00362D06" w:rsidP="0065799B">
      <w:r>
        <w:separator/>
      </w:r>
    </w:p>
  </w:footnote>
  <w:footnote w:type="continuationSeparator" w:id="0">
    <w:p w14:paraId="436E8033" w14:textId="77777777" w:rsidR="00362D06" w:rsidRDefault="00362D06" w:rsidP="0065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780FD" w14:textId="77777777" w:rsidR="00DA44C0" w:rsidRPr="0038616F" w:rsidRDefault="00DA44C0">
    <w:pPr>
      <w:pStyle w:val="Header"/>
      <w:rPr>
        <w:rFonts w:asciiTheme="minorHAnsi" w:hAnsiTheme="minorHAnsi" w:cstheme="minorHAnsi"/>
        <w:sz w:val="20"/>
      </w:rPr>
    </w:pPr>
    <w:r w:rsidRPr="0038616F">
      <w:rPr>
        <w:rFonts w:asciiTheme="minorHAnsi" w:hAnsiTheme="minorHAnsi" w:cstheme="minorHAnsi"/>
        <w:sz w:val="20"/>
      </w:rPr>
      <w:t xml:space="preserve">Indonesian Journal of Social Responsibility </w:t>
    </w:r>
    <w:r w:rsidR="0038616F">
      <w:rPr>
        <w:rFonts w:asciiTheme="minorHAnsi" w:hAnsiTheme="minorHAnsi" w:cstheme="minorHAnsi"/>
        <w:sz w:val="20"/>
      </w:rPr>
      <w:t>(IJSR) Vol. 1, No. 1, (2019), hal</w:t>
    </w:r>
    <w:r w:rsidRPr="0038616F">
      <w:rPr>
        <w:rFonts w:asciiTheme="minorHAnsi" w:hAnsiTheme="minorHAnsi" w:cstheme="minorHAnsi"/>
        <w:sz w:val="20"/>
      </w:rPr>
      <w:t>. 17-26</w:t>
    </w:r>
  </w:p>
  <w:p w14:paraId="588C5A74" w14:textId="77777777" w:rsidR="00DA44C0" w:rsidRDefault="00DA44C0">
    <w:pPr>
      <w:pStyle w:val="Header"/>
    </w:pPr>
  </w:p>
  <w:p w14:paraId="1B76E763" w14:textId="77777777" w:rsidR="004529D5" w:rsidRDefault="004529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4F92" w14:textId="52FDC8CB" w:rsidR="00DA44C0" w:rsidRPr="0038616F" w:rsidRDefault="00DA44C0" w:rsidP="00DA44C0">
    <w:pPr>
      <w:pStyle w:val="Header"/>
      <w:jc w:val="right"/>
      <w:rPr>
        <w:rFonts w:asciiTheme="minorHAnsi" w:hAnsiTheme="minorHAnsi" w:cstheme="minorHAnsi"/>
        <w:sz w:val="20"/>
      </w:rPr>
    </w:pPr>
    <w:r w:rsidRPr="0038616F">
      <w:rPr>
        <w:rFonts w:asciiTheme="minorHAnsi" w:hAnsiTheme="minorHAnsi" w:cstheme="minorHAnsi"/>
        <w:sz w:val="20"/>
      </w:rPr>
      <w:t xml:space="preserve">Indonesian Journal </w:t>
    </w:r>
    <w:r w:rsidR="00341F09">
      <w:rPr>
        <w:rFonts w:asciiTheme="minorHAnsi" w:hAnsiTheme="minorHAnsi" w:cstheme="minorHAnsi"/>
        <w:sz w:val="20"/>
      </w:rPr>
      <w:t>for</w:t>
    </w:r>
    <w:r w:rsidRPr="0038616F">
      <w:rPr>
        <w:rFonts w:asciiTheme="minorHAnsi" w:hAnsiTheme="minorHAnsi" w:cstheme="minorHAnsi"/>
        <w:sz w:val="20"/>
      </w:rPr>
      <w:t xml:space="preserve"> Social Responsibility </w:t>
    </w:r>
    <w:r w:rsidR="0038616F">
      <w:rPr>
        <w:rFonts w:asciiTheme="minorHAnsi" w:hAnsiTheme="minorHAnsi" w:cstheme="minorHAnsi"/>
        <w:sz w:val="20"/>
      </w:rPr>
      <w:t xml:space="preserve">(IJSR) Vol. </w:t>
    </w:r>
    <w:r w:rsidR="00025340">
      <w:rPr>
        <w:rFonts w:asciiTheme="minorHAnsi" w:hAnsiTheme="minorHAnsi" w:cstheme="minorHAnsi"/>
        <w:sz w:val="20"/>
      </w:rPr>
      <w:t>x</w:t>
    </w:r>
    <w:r w:rsidR="0038616F">
      <w:rPr>
        <w:rFonts w:asciiTheme="minorHAnsi" w:hAnsiTheme="minorHAnsi" w:cstheme="minorHAnsi"/>
        <w:sz w:val="20"/>
      </w:rPr>
      <w:t xml:space="preserve">, No. </w:t>
    </w:r>
    <w:r w:rsidR="00025340">
      <w:rPr>
        <w:rFonts w:asciiTheme="minorHAnsi" w:hAnsiTheme="minorHAnsi" w:cstheme="minorHAnsi"/>
        <w:sz w:val="20"/>
      </w:rPr>
      <w:t>x</w:t>
    </w:r>
    <w:r w:rsidR="0038616F">
      <w:rPr>
        <w:rFonts w:asciiTheme="minorHAnsi" w:hAnsiTheme="minorHAnsi" w:cstheme="minorHAnsi"/>
        <w:sz w:val="20"/>
      </w:rPr>
      <w:t>, (20</w:t>
    </w:r>
    <w:r w:rsidR="00025340">
      <w:rPr>
        <w:rFonts w:asciiTheme="minorHAnsi" w:hAnsiTheme="minorHAnsi" w:cstheme="minorHAnsi"/>
        <w:sz w:val="20"/>
      </w:rPr>
      <w:t>xx</w:t>
    </w:r>
    <w:r w:rsidR="0038616F">
      <w:rPr>
        <w:rFonts w:asciiTheme="minorHAnsi" w:hAnsiTheme="minorHAnsi" w:cstheme="minorHAnsi"/>
        <w:sz w:val="20"/>
      </w:rPr>
      <w:t>), hal</w:t>
    </w:r>
    <w:r w:rsidR="00025340">
      <w:rPr>
        <w:rFonts w:asciiTheme="minorHAnsi" w:hAnsiTheme="minorHAnsi" w:cstheme="minorHAnsi"/>
        <w:sz w:val="20"/>
      </w:rPr>
      <w:t>. x - x</w:t>
    </w:r>
  </w:p>
  <w:p w14:paraId="111167AA" w14:textId="77777777" w:rsidR="00D36308" w:rsidRPr="004529D5" w:rsidRDefault="00D36308" w:rsidP="00580D0D">
    <w:pPr>
      <w:pStyle w:val="Header"/>
      <w:jc w:val="center"/>
      <w:rPr>
        <w:rFonts w:asciiTheme="minorHAnsi" w:hAnsiTheme="minorHAnsi" w:cstheme="minorHAnsi"/>
        <w:b/>
        <w:sz w:val="20"/>
      </w:rPr>
    </w:pPr>
  </w:p>
  <w:p w14:paraId="63C28D24" w14:textId="77777777" w:rsidR="004529D5" w:rsidRPr="004529D5" w:rsidRDefault="004529D5" w:rsidP="00580D0D">
    <w:pPr>
      <w:pStyle w:val="Header"/>
      <w:jc w:val="center"/>
      <w:rPr>
        <w:rFonts w:asciiTheme="minorHAnsi" w:hAnsiTheme="minorHAnsi" w:cstheme="minorHAnsi"/>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0007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1F443E"/>
    <w:multiLevelType w:val="multilevel"/>
    <w:tmpl w:val="2DEAE6B8"/>
    <w:lvl w:ilvl="0">
      <w:start w:val="1"/>
      <w:numFmt w:val="decimal"/>
      <w:lvlText w:val="%1."/>
      <w:lvlJc w:val="left"/>
      <w:pPr>
        <w:ind w:left="550" w:hanging="432"/>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546" w:hanging="428"/>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660" w:hanging="428"/>
      </w:pPr>
      <w:rPr>
        <w:rFonts w:hint="default"/>
        <w:lang w:val="id" w:eastAsia="en-US" w:bidi="ar-SA"/>
      </w:rPr>
    </w:lvl>
    <w:lvl w:ilvl="3">
      <w:numFmt w:val="bullet"/>
      <w:lvlText w:val="•"/>
      <w:lvlJc w:val="left"/>
      <w:pPr>
        <w:ind w:left="526" w:hanging="428"/>
      </w:pPr>
      <w:rPr>
        <w:rFonts w:hint="default"/>
        <w:lang w:val="id" w:eastAsia="en-US" w:bidi="ar-SA"/>
      </w:rPr>
    </w:lvl>
    <w:lvl w:ilvl="4">
      <w:numFmt w:val="bullet"/>
      <w:lvlText w:val="•"/>
      <w:lvlJc w:val="left"/>
      <w:pPr>
        <w:ind w:left="393" w:hanging="428"/>
      </w:pPr>
      <w:rPr>
        <w:rFonts w:hint="default"/>
        <w:lang w:val="id" w:eastAsia="en-US" w:bidi="ar-SA"/>
      </w:rPr>
    </w:lvl>
    <w:lvl w:ilvl="5">
      <w:numFmt w:val="bullet"/>
      <w:lvlText w:val="•"/>
      <w:lvlJc w:val="left"/>
      <w:pPr>
        <w:ind w:left="260" w:hanging="428"/>
      </w:pPr>
      <w:rPr>
        <w:rFonts w:hint="default"/>
        <w:lang w:val="id" w:eastAsia="en-US" w:bidi="ar-SA"/>
      </w:rPr>
    </w:lvl>
    <w:lvl w:ilvl="6">
      <w:numFmt w:val="bullet"/>
      <w:lvlText w:val="•"/>
      <w:lvlJc w:val="left"/>
      <w:pPr>
        <w:ind w:left="127" w:hanging="428"/>
      </w:pPr>
      <w:rPr>
        <w:rFonts w:hint="default"/>
        <w:lang w:val="id" w:eastAsia="en-US" w:bidi="ar-SA"/>
      </w:rPr>
    </w:lvl>
    <w:lvl w:ilvl="7">
      <w:numFmt w:val="bullet"/>
      <w:lvlText w:val="•"/>
      <w:lvlJc w:val="left"/>
      <w:pPr>
        <w:ind w:left="-6" w:hanging="428"/>
      </w:pPr>
      <w:rPr>
        <w:rFonts w:hint="default"/>
        <w:lang w:val="id" w:eastAsia="en-US" w:bidi="ar-SA"/>
      </w:rPr>
    </w:lvl>
    <w:lvl w:ilvl="8">
      <w:numFmt w:val="bullet"/>
      <w:lvlText w:val="•"/>
      <w:lvlJc w:val="left"/>
      <w:pPr>
        <w:ind w:left="-140" w:hanging="428"/>
      </w:pPr>
      <w:rPr>
        <w:rFonts w:hint="default"/>
        <w:lang w:val="id" w:eastAsia="en-US" w:bidi="ar-SA"/>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4C2B477F"/>
    <w:multiLevelType w:val="hybridMultilevel"/>
    <w:tmpl w:val="37F03C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364942"/>
    <w:multiLevelType w:val="hybridMultilevel"/>
    <w:tmpl w:val="679A0584"/>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8" w15:restartNumberingAfterBreak="0">
    <w:nsid w:val="50232215"/>
    <w:multiLevelType w:val="multilevel"/>
    <w:tmpl w:val="88DCC154"/>
    <w:lvl w:ilvl="0">
      <w:start w:val="1"/>
      <w:numFmt w:val="upperLetter"/>
      <w:pStyle w:val="IEEEHeading2"/>
      <w:lvlText w:val="%1."/>
      <w:lvlJc w:val="left"/>
      <w:pPr>
        <w:tabs>
          <w:tab w:val="num" w:pos="288"/>
        </w:tabs>
        <w:ind w:left="288" w:hanging="288"/>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0A7300D"/>
    <w:multiLevelType w:val="hybridMultilevel"/>
    <w:tmpl w:val="6E6EE1A8"/>
    <w:lvl w:ilvl="0" w:tplc="FCD4E3AA">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D70A2"/>
    <w:multiLevelType w:val="multilevel"/>
    <w:tmpl w:val="452619B6"/>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decimal"/>
      <w:pStyle w:val="JudulSubBab2"/>
      <w:lvlText w:val="%2."/>
      <w:lvlJc w:val="left"/>
      <w:pPr>
        <w:tabs>
          <w:tab w:val="num" w:pos="288"/>
        </w:tabs>
        <w:ind w:left="288" w:hanging="288"/>
      </w:pPr>
      <w:rPr>
        <w:rFonts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7F32F64"/>
    <w:multiLevelType w:val="hybridMultilevel"/>
    <w:tmpl w:val="9A36AF0C"/>
    <w:lvl w:ilvl="0" w:tplc="0C265CA0">
      <w:start w:val="2"/>
      <w:numFmt w:val="decimal"/>
      <w:lvlText w:val="%1.3"/>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6AD12480"/>
    <w:multiLevelType w:val="hybridMultilevel"/>
    <w:tmpl w:val="4BDA7682"/>
    <w:lvl w:ilvl="0" w:tplc="058AD6F0">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B385D32"/>
    <w:multiLevelType w:val="hybridMultilevel"/>
    <w:tmpl w:val="2B8035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345494">
    <w:abstractNumId w:val="8"/>
  </w:num>
  <w:num w:numId="2" w16cid:durableId="1587029484">
    <w:abstractNumId w:val="12"/>
  </w:num>
  <w:num w:numId="3" w16cid:durableId="973946864">
    <w:abstractNumId w:val="8"/>
  </w:num>
  <w:num w:numId="4" w16cid:durableId="20347635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3124187">
    <w:abstractNumId w:val="5"/>
  </w:num>
  <w:num w:numId="6" w16cid:durableId="589579189">
    <w:abstractNumId w:val="4"/>
  </w:num>
  <w:num w:numId="7" w16cid:durableId="1586916918">
    <w:abstractNumId w:val="1"/>
  </w:num>
  <w:num w:numId="8" w16cid:durableId="571279610">
    <w:abstractNumId w:val="3"/>
  </w:num>
  <w:num w:numId="9" w16cid:durableId="343551890">
    <w:abstractNumId w:val="0"/>
  </w:num>
  <w:num w:numId="10" w16cid:durableId="782309413">
    <w:abstractNumId w:val="14"/>
  </w:num>
  <w:num w:numId="11" w16cid:durableId="1402874701">
    <w:abstractNumId w:val="10"/>
  </w:num>
  <w:num w:numId="12" w16cid:durableId="584925514">
    <w:abstractNumId w:val="8"/>
  </w:num>
  <w:num w:numId="13" w16cid:durableId="24674259">
    <w:abstractNumId w:val="8"/>
  </w:num>
  <w:num w:numId="14" w16cid:durableId="740759254">
    <w:abstractNumId w:val="8"/>
  </w:num>
  <w:num w:numId="15" w16cid:durableId="1111785321">
    <w:abstractNumId w:val="8"/>
  </w:num>
  <w:num w:numId="16" w16cid:durableId="187378508">
    <w:abstractNumId w:val="8"/>
  </w:num>
  <w:num w:numId="17" w16cid:durableId="1969508514">
    <w:abstractNumId w:val="8"/>
  </w:num>
  <w:num w:numId="18" w16cid:durableId="586496187">
    <w:abstractNumId w:val="8"/>
  </w:num>
  <w:num w:numId="19" w16cid:durableId="1567374310">
    <w:abstractNumId w:val="8"/>
  </w:num>
  <w:num w:numId="20" w16cid:durableId="510996935">
    <w:abstractNumId w:val="8"/>
  </w:num>
  <w:num w:numId="21" w16cid:durableId="843936762">
    <w:abstractNumId w:val="8"/>
  </w:num>
  <w:num w:numId="22" w16cid:durableId="2045016981">
    <w:abstractNumId w:val="2"/>
  </w:num>
  <w:num w:numId="23" w16cid:durableId="1827433063">
    <w:abstractNumId w:val="7"/>
  </w:num>
  <w:num w:numId="24" w16cid:durableId="714432854">
    <w:abstractNumId w:val="13"/>
  </w:num>
  <w:num w:numId="25" w16cid:durableId="27071120">
    <w:abstractNumId w:val="9"/>
  </w:num>
  <w:num w:numId="26" w16cid:durableId="1769497481">
    <w:abstractNumId w:val="11"/>
  </w:num>
  <w:num w:numId="27" w16cid:durableId="437140556">
    <w:abstractNumId w:val="15"/>
  </w:num>
  <w:num w:numId="28" w16cid:durableId="6216938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PH"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796"/>
    <w:rsid w:val="000002E1"/>
    <w:rsid w:val="0001293A"/>
    <w:rsid w:val="00015612"/>
    <w:rsid w:val="00017719"/>
    <w:rsid w:val="00020A6F"/>
    <w:rsid w:val="00025340"/>
    <w:rsid w:val="00027F1D"/>
    <w:rsid w:val="0003296C"/>
    <w:rsid w:val="00032DBC"/>
    <w:rsid w:val="00054421"/>
    <w:rsid w:val="00055628"/>
    <w:rsid w:val="00062E46"/>
    <w:rsid w:val="0006591A"/>
    <w:rsid w:val="00066CB7"/>
    <w:rsid w:val="00073835"/>
    <w:rsid w:val="000740EF"/>
    <w:rsid w:val="00074AC8"/>
    <w:rsid w:val="00081408"/>
    <w:rsid w:val="00081EBE"/>
    <w:rsid w:val="00086EDC"/>
    <w:rsid w:val="00094771"/>
    <w:rsid w:val="000B36A3"/>
    <w:rsid w:val="000C013C"/>
    <w:rsid w:val="000C5635"/>
    <w:rsid w:val="000D4841"/>
    <w:rsid w:val="000D7108"/>
    <w:rsid w:val="000E3F84"/>
    <w:rsid w:val="00103E04"/>
    <w:rsid w:val="001056DF"/>
    <w:rsid w:val="001110CD"/>
    <w:rsid w:val="00114025"/>
    <w:rsid w:val="001160D2"/>
    <w:rsid w:val="0013011E"/>
    <w:rsid w:val="001348A5"/>
    <w:rsid w:val="0013730E"/>
    <w:rsid w:val="00140C4C"/>
    <w:rsid w:val="00140FB9"/>
    <w:rsid w:val="00151B8E"/>
    <w:rsid w:val="0015779D"/>
    <w:rsid w:val="00177ADC"/>
    <w:rsid w:val="00181F57"/>
    <w:rsid w:val="001928FB"/>
    <w:rsid w:val="00192BB1"/>
    <w:rsid w:val="00192BC7"/>
    <w:rsid w:val="00194812"/>
    <w:rsid w:val="001A50EA"/>
    <w:rsid w:val="001A7680"/>
    <w:rsid w:val="001B06CC"/>
    <w:rsid w:val="001C3ADD"/>
    <w:rsid w:val="001D52AE"/>
    <w:rsid w:val="001F16CD"/>
    <w:rsid w:val="001F4610"/>
    <w:rsid w:val="001F47D2"/>
    <w:rsid w:val="002020E6"/>
    <w:rsid w:val="0022285A"/>
    <w:rsid w:val="00224C61"/>
    <w:rsid w:val="0022649C"/>
    <w:rsid w:val="00226C7F"/>
    <w:rsid w:val="0023316A"/>
    <w:rsid w:val="00236C52"/>
    <w:rsid w:val="0027227B"/>
    <w:rsid w:val="00273AC7"/>
    <w:rsid w:val="00273D2C"/>
    <w:rsid w:val="00275BFA"/>
    <w:rsid w:val="00277A4E"/>
    <w:rsid w:val="00285E96"/>
    <w:rsid w:val="00285ECD"/>
    <w:rsid w:val="00290E1B"/>
    <w:rsid w:val="00291B17"/>
    <w:rsid w:val="002929A1"/>
    <w:rsid w:val="002A6742"/>
    <w:rsid w:val="002B09BC"/>
    <w:rsid w:val="002C06F7"/>
    <w:rsid w:val="002C1A7F"/>
    <w:rsid w:val="002C33F9"/>
    <w:rsid w:val="002C4239"/>
    <w:rsid w:val="002C559D"/>
    <w:rsid w:val="002D2D42"/>
    <w:rsid w:val="002E0464"/>
    <w:rsid w:val="002F15EA"/>
    <w:rsid w:val="002F33D5"/>
    <w:rsid w:val="002F72D0"/>
    <w:rsid w:val="003003AB"/>
    <w:rsid w:val="00311C49"/>
    <w:rsid w:val="0032119E"/>
    <w:rsid w:val="00321304"/>
    <w:rsid w:val="003303CD"/>
    <w:rsid w:val="00331F84"/>
    <w:rsid w:val="00335B1B"/>
    <w:rsid w:val="00341F09"/>
    <w:rsid w:val="003555FE"/>
    <w:rsid w:val="00362D06"/>
    <w:rsid w:val="003717D0"/>
    <w:rsid w:val="00373191"/>
    <w:rsid w:val="00381150"/>
    <w:rsid w:val="003854CB"/>
    <w:rsid w:val="0038616F"/>
    <w:rsid w:val="003950A4"/>
    <w:rsid w:val="003E3577"/>
    <w:rsid w:val="003F3A61"/>
    <w:rsid w:val="00401F04"/>
    <w:rsid w:val="00410A5D"/>
    <w:rsid w:val="00414909"/>
    <w:rsid w:val="00425A6A"/>
    <w:rsid w:val="00426595"/>
    <w:rsid w:val="00426FBB"/>
    <w:rsid w:val="00437E30"/>
    <w:rsid w:val="0044773F"/>
    <w:rsid w:val="004529D5"/>
    <w:rsid w:val="004651C5"/>
    <w:rsid w:val="0047429A"/>
    <w:rsid w:val="0048374C"/>
    <w:rsid w:val="00483FC8"/>
    <w:rsid w:val="0048771D"/>
    <w:rsid w:val="00487F19"/>
    <w:rsid w:val="004A127C"/>
    <w:rsid w:val="004A1506"/>
    <w:rsid w:val="004A6605"/>
    <w:rsid w:val="004A6B18"/>
    <w:rsid w:val="004B1692"/>
    <w:rsid w:val="004B2B7B"/>
    <w:rsid w:val="004B4449"/>
    <w:rsid w:val="004B7F34"/>
    <w:rsid w:val="004C45FA"/>
    <w:rsid w:val="004E121C"/>
    <w:rsid w:val="004E1BD8"/>
    <w:rsid w:val="004E452A"/>
    <w:rsid w:val="004E78E3"/>
    <w:rsid w:val="005004BF"/>
    <w:rsid w:val="00502E89"/>
    <w:rsid w:val="00505FE2"/>
    <w:rsid w:val="005062D9"/>
    <w:rsid w:val="00510E95"/>
    <w:rsid w:val="00522BD5"/>
    <w:rsid w:val="00527D56"/>
    <w:rsid w:val="0053221F"/>
    <w:rsid w:val="00536FAE"/>
    <w:rsid w:val="00537796"/>
    <w:rsid w:val="00542C85"/>
    <w:rsid w:val="0054367A"/>
    <w:rsid w:val="00553510"/>
    <w:rsid w:val="00554186"/>
    <w:rsid w:val="005561D7"/>
    <w:rsid w:val="00580D0D"/>
    <w:rsid w:val="00581614"/>
    <w:rsid w:val="00585769"/>
    <w:rsid w:val="00586779"/>
    <w:rsid w:val="00591130"/>
    <w:rsid w:val="005A3F28"/>
    <w:rsid w:val="005A40BE"/>
    <w:rsid w:val="005B03C6"/>
    <w:rsid w:val="005B13E2"/>
    <w:rsid w:val="005B47D7"/>
    <w:rsid w:val="005C5526"/>
    <w:rsid w:val="005C62C6"/>
    <w:rsid w:val="005D7B9E"/>
    <w:rsid w:val="005F0834"/>
    <w:rsid w:val="005F464C"/>
    <w:rsid w:val="005F6DC3"/>
    <w:rsid w:val="005F7717"/>
    <w:rsid w:val="00601A8E"/>
    <w:rsid w:val="00605966"/>
    <w:rsid w:val="0062033E"/>
    <w:rsid w:val="00624482"/>
    <w:rsid w:val="0063503C"/>
    <w:rsid w:val="00642BE9"/>
    <w:rsid w:val="00643796"/>
    <w:rsid w:val="0064799C"/>
    <w:rsid w:val="00654156"/>
    <w:rsid w:val="0065799B"/>
    <w:rsid w:val="00676EF6"/>
    <w:rsid w:val="00695864"/>
    <w:rsid w:val="006A0C36"/>
    <w:rsid w:val="006A2D70"/>
    <w:rsid w:val="006A34AA"/>
    <w:rsid w:val="006B25CB"/>
    <w:rsid w:val="006B4119"/>
    <w:rsid w:val="006B47CA"/>
    <w:rsid w:val="006C7AAA"/>
    <w:rsid w:val="006D1C2A"/>
    <w:rsid w:val="006D264F"/>
    <w:rsid w:val="006D6EC8"/>
    <w:rsid w:val="006E2A8D"/>
    <w:rsid w:val="006E35C8"/>
    <w:rsid w:val="006E7574"/>
    <w:rsid w:val="00703430"/>
    <w:rsid w:val="007069BE"/>
    <w:rsid w:val="007124D5"/>
    <w:rsid w:val="00732017"/>
    <w:rsid w:val="007409BE"/>
    <w:rsid w:val="00745C86"/>
    <w:rsid w:val="00764603"/>
    <w:rsid w:val="0076604D"/>
    <w:rsid w:val="00770168"/>
    <w:rsid w:val="00781D68"/>
    <w:rsid w:val="0078204C"/>
    <w:rsid w:val="0078621C"/>
    <w:rsid w:val="00790909"/>
    <w:rsid w:val="007A0B62"/>
    <w:rsid w:val="007B0864"/>
    <w:rsid w:val="007B5A07"/>
    <w:rsid w:val="007D3E71"/>
    <w:rsid w:val="007E132A"/>
    <w:rsid w:val="007E13CC"/>
    <w:rsid w:val="007E5D6A"/>
    <w:rsid w:val="007E645D"/>
    <w:rsid w:val="007F75CA"/>
    <w:rsid w:val="00800FD7"/>
    <w:rsid w:val="00821E08"/>
    <w:rsid w:val="00834EFD"/>
    <w:rsid w:val="00841914"/>
    <w:rsid w:val="00843CA6"/>
    <w:rsid w:val="00844B24"/>
    <w:rsid w:val="0084515F"/>
    <w:rsid w:val="00846B0C"/>
    <w:rsid w:val="0085092D"/>
    <w:rsid w:val="00872182"/>
    <w:rsid w:val="008722FC"/>
    <w:rsid w:val="008757E0"/>
    <w:rsid w:val="00877D4C"/>
    <w:rsid w:val="00880BA3"/>
    <w:rsid w:val="00891037"/>
    <w:rsid w:val="008926D3"/>
    <w:rsid w:val="0089763B"/>
    <w:rsid w:val="008A1519"/>
    <w:rsid w:val="008A4DFB"/>
    <w:rsid w:val="008B6AE3"/>
    <w:rsid w:val="008D1045"/>
    <w:rsid w:val="008E045D"/>
    <w:rsid w:val="008E5277"/>
    <w:rsid w:val="008E5368"/>
    <w:rsid w:val="008E5996"/>
    <w:rsid w:val="00901727"/>
    <w:rsid w:val="00901AE1"/>
    <w:rsid w:val="00902D4A"/>
    <w:rsid w:val="009205B4"/>
    <w:rsid w:val="00937F31"/>
    <w:rsid w:val="0094330C"/>
    <w:rsid w:val="00955B59"/>
    <w:rsid w:val="00960DD0"/>
    <w:rsid w:val="00972013"/>
    <w:rsid w:val="00981F72"/>
    <w:rsid w:val="00992262"/>
    <w:rsid w:val="009926BC"/>
    <w:rsid w:val="009A4319"/>
    <w:rsid w:val="009A6C3F"/>
    <w:rsid w:val="009A6E9C"/>
    <w:rsid w:val="009B0226"/>
    <w:rsid w:val="009B73F2"/>
    <w:rsid w:val="009C12BD"/>
    <w:rsid w:val="009C50FE"/>
    <w:rsid w:val="009D34EA"/>
    <w:rsid w:val="009D3963"/>
    <w:rsid w:val="009D3C51"/>
    <w:rsid w:val="009F1A72"/>
    <w:rsid w:val="009F21EF"/>
    <w:rsid w:val="00A03E75"/>
    <w:rsid w:val="00A14A2A"/>
    <w:rsid w:val="00A37141"/>
    <w:rsid w:val="00A372EC"/>
    <w:rsid w:val="00A45FCE"/>
    <w:rsid w:val="00A75671"/>
    <w:rsid w:val="00A773CC"/>
    <w:rsid w:val="00A9318B"/>
    <w:rsid w:val="00A94AC1"/>
    <w:rsid w:val="00A95B87"/>
    <w:rsid w:val="00A962E3"/>
    <w:rsid w:val="00AB18B7"/>
    <w:rsid w:val="00AB2D1C"/>
    <w:rsid w:val="00AC08A9"/>
    <w:rsid w:val="00AD2BAB"/>
    <w:rsid w:val="00AD3129"/>
    <w:rsid w:val="00AD335D"/>
    <w:rsid w:val="00AE1C4F"/>
    <w:rsid w:val="00AF6496"/>
    <w:rsid w:val="00AF792B"/>
    <w:rsid w:val="00B11D56"/>
    <w:rsid w:val="00B13E83"/>
    <w:rsid w:val="00B55D5E"/>
    <w:rsid w:val="00B57CD1"/>
    <w:rsid w:val="00B621D5"/>
    <w:rsid w:val="00B717BA"/>
    <w:rsid w:val="00B72E29"/>
    <w:rsid w:val="00B734CD"/>
    <w:rsid w:val="00B92B81"/>
    <w:rsid w:val="00B94516"/>
    <w:rsid w:val="00BB2855"/>
    <w:rsid w:val="00BC1CA0"/>
    <w:rsid w:val="00BC7909"/>
    <w:rsid w:val="00BD19C1"/>
    <w:rsid w:val="00BD25B8"/>
    <w:rsid w:val="00BD526C"/>
    <w:rsid w:val="00BE3C03"/>
    <w:rsid w:val="00BF236A"/>
    <w:rsid w:val="00BF6C96"/>
    <w:rsid w:val="00C012E1"/>
    <w:rsid w:val="00C06BB4"/>
    <w:rsid w:val="00C10D20"/>
    <w:rsid w:val="00C122C9"/>
    <w:rsid w:val="00C12E0C"/>
    <w:rsid w:val="00C21916"/>
    <w:rsid w:val="00C457CA"/>
    <w:rsid w:val="00C51A17"/>
    <w:rsid w:val="00C57FB7"/>
    <w:rsid w:val="00C65F3F"/>
    <w:rsid w:val="00C72414"/>
    <w:rsid w:val="00C8421C"/>
    <w:rsid w:val="00C8667B"/>
    <w:rsid w:val="00C86BE2"/>
    <w:rsid w:val="00C87E2D"/>
    <w:rsid w:val="00CA4CE3"/>
    <w:rsid w:val="00CC7CA6"/>
    <w:rsid w:val="00CD4F3F"/>
    <w:rsid w:val="00CE0482"/>
    <w:rsid w:val="00CE34BC"/>
    <w:rsid w:val="00CE6352"/>
    <w:rsid w:val="00CE6A49"/>
    <w:rsid w:val="00D037B9"/>
    <w:rsid w:val="00D2249D"/>
    <w:rsid w:val="00D23D57"/>
    <w:rsid w:val="00D311F8"/>
    <w:rsid w:val="00D33019"/>
    <w:rsid w:val="00D36308"/>
    <w:rsid w:val="00D36B52"/>
    <w:rsid w:val="00D377C8"/>
    <w:rsid w:val="00D41274"/>
    <w:rsid w:val="00D43BF3"/>
    <w:rsid w:val="00D53989"/>
    <w:rsid w:val="00D555BE"/>
    <w:rsid w:val="00D5746B"/>
    <w:rsid w:val="00D70795"/>
    <w:rsid w:val="00D767BB"/>
    <w:rsid w:val="00D82D19"/>
    <w:rsid w:val="00D92681"/>
    <w:rsid w:val="00D939B0"/>
    <w:rsid w:val="00DA44C0"/>
    <w:rsid w:val="00DB16E0"/>
    <w:rsid w:val="00DB2DF9"/>
    <w:rsid w:val="00DB7E63"/>
    <w:rsid w:val="00DC2055"/>
    <w:rsid w:val="00DC41C7"/>
    <w:rsid w:val="00DD71E8"/>
    <w:rsid w:val="00DD7946"/>
    <w:rsid w:val="00DD7F83"/>
    <w:rsid w:val="00DE10E5"/>
    <w:rsid w:val="00DE48C9"/>
    <w:rsid w:val="00DE6083"/>
    <w:rsid w:val="00DE7D7B"/>
    <w:rsid w:val="00DF1B93"/>
    <w:rsid w:val="00DF7CA2"/>
    <w:rsid w:val="00E048CD"/>
    <w:rsid w:val="00E0641E"/>
    <w:rsid w:val="00E06664"/>
    <w:rsid w:val="00E20AD0"/>
    <w:rsid w:val="00E304BC"/>
    <w:rsid w:val="00E32853"/>
    <w:rsid w:val="00E3622E"/>
    <w:rsid w:val="00E401F8"/>
    <w:rsid w:val="00E42932"/>
    <w:rsid w:val="00E44C34"/>
    <w:rsid w:val="00E46425"/>
    <w:rsid w:val="00E47D0E"/>
    <w:rsid w:val="00E50AD0"/>
    <w:rsid w:val="00E65018"/>
    <w:rsid w:val="00E72D69"/>
    <w:rsid w:val="00E90C8D"/>
    <w:rsid w:val="00E94339"/>
    <w:rsid w:val="00E97563"/>
    <w:rsid w:val="00EA3AE3"/>
    <w:rsid w:val="00EB0B63"/>
    <w:rsid w:val="00EC1A2A"/>
    <w:rsid w:val="00EC265C"/>
    <w:rsid w:val="00ED25B0"/>
    <w:rsid w:val="00ED61CB"/>
    <w:rsid w:val="00EF2488"/>
    <w:rsid w:val="00EF5D6E"/>
    <w:rsid w:val="00EF61AD"/>
    <w:rsid w:val="00F06A72"/>
    <w:rsid w:val="00F06C6A"/>
    <w:rsid w:val="00F136F0"/>
    <w:rsid w:val="00F20BBB"/>
    <w:rsid w:val="00F34AE2"/>
    <w:rsid w:val="00F43BD8"/>
    <w:rsid w:val="00F55879"/>
    <w:rsid w:val="00F562F3"/>
    <w:rsid w:val="00F6242E"/>
    <w:rsid w:val="00F67BC3"/>
    <w:rsid w:val="00F73EC9"/>
    <w:rsid w:val="00F74B89"/>
    <w:rsid w:val="00F75133"/>
    <w:rsid w:val="00F82F61"/>
    <w:rsid w:val="00F90781"/>
    <w:rsid w:val="00F93767"/>
    <w:rsid w:val="00F95498"/>
    <w:rsid w:val="00FA3899"/>
    <w:rsid w:val="00FA4909"/>
    <w:rsid w:val="00FA6515"/>
    <w:rsid w:val="00FA6751"/>
    <w:rsid w:val="00FA7350"/>
    <w:rsid w:val="00FA7575"/>
    <w:rsid w:val="00FB1048"/>
    <w:rsid w:val="00FB2C0E"/>
    <w:rsid w:val="00FB62C4"/>
    <w:rsid w:val="00FB7701"/>
    <w:rsid w:val="00FD0B66"/>
    <w:rsid w:val="00FD163F"/>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318AD1"/>
  <w15:docId w15:val="{514FFD33-DC1B-4ABD-BC59-97B839B5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zh-CN"/>
    </w:rPr>
  </w:style>
  <w:style w:type="paragraph" w:styleId="Heading1">
    <w:name w:val="heading 1"/>
    <w:basedOn w:val="IEEEHeading1"/>
    <w:next w:val="Normal"/>
    <w:link w:val="Heading1Char"/>
    <w:uiPriority w:val="9"/>
    <w:qFormat/>
    <w:rsid w:val="000C5635"/>
    <w:pPr>
      <w:numPr>
        <w:numId w:val="0"/>
      </w:numPr>
      <w:jc w:val="left"/>
      <w:outlineLvl w:val="0"/>
    </w:pPr>
    <w:rPr>
      <w:b/>
    </w:rPr>
  </w:style>
  <w:style w:type="paragraph" w:styleId="Heading2">
    <w:name w:val="heading 2"/>
    <w:basedOn w:val="Heading1"/>
    <w:next w:val="Normal"/>
    <w:qFormat/>
    <w:rsid w:val="000C5635"/>
    <w:pPr>
      <w:outlineLvl w:val="1"/>
    </w:pPr>
  </w:style>
  <w:style w:type="paragraph" w:styleId="Heading3">
    <w:name w:val="heading 3"/>
    <w:basedOn w:val="IEEEHeading1"/>
    <w:next w:val="Normal"/>
    <w:qFormat/>
    <w:rsid w:val="000C5635"/>
    <w:pPr>
      <w:numPr>
        <w:numId w:val="0"/>
      </w:numPr>
      <w:jc w:val="left"/>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426595"/>
    <w:pPr>
      <w:spacing w:before="120" w:after="120"/>
      <w:jc w:val="center"/>
    </w:pPr>
    <w:rPr>
      <w:bCs/>
      <w:smallCaps/>
      <w:sz w:val="18"/>
      <w:szCs w:val="18"/>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BalloonText">
    <w:name w:val="Balloon Text"/>
    <w:basedOn w:val="Normal"/>
    <w:link w:val="BalloonTextChar"/>
    <w:uiPriority w:val="99"/>
    <w:semiHidden/>
    <w:unhideWhenUsed/>
    <w:rsid w:val="00015612"/>
    <w:rPr>
      <w:rFonts w:ascii="Tahoma" w:hAnsi="Tahoma" w:cs="Tahoma"/>
      <w:sz w:val="16"/>
      <w:szCs w:val="16"/>
    </w:rPr>
  </w:style>
  <w:style w:type="character" w:customStyle="1" w:styleId="BalloonTextChar">
    <w:name w:val="Balloon Text Char"/>
    <w:link w:val="BalloonText"/>
    <w:uiPriority w:val="99"/>
    <w:semiHidden/>
    <w:rsid w:val="00015612"/>
    <w:rPr>
      <w:rFonts w:ascii="Tahoma" w:hAnsi="Tahoma" w:cs="Tahoma"/>
      <w:sz w:val="16"/>
      <w:szCs w:val="16"/>
      <w:lang w:val="en-AU" w:eastAsia="zh-CN"/>
    </w:rPr>
  </w:style>
  <w:style w:type="paragraph" w:styleId="FootnoteText">
    <w:name w:val="footnote text"/>
    <w:basedOn w:val="Normal"/>
    <w:link w:val="FootnoteTextChar"/>
    <w:uiPriority w:val="99"/>
    <w:unhideWhenUsed/>
    <w:rsid w:val="0065799B"/>
  </w:style>
  <w:style w:type="character" w:customStyle="1" w:styleId="FootnoteTextChar">
    <w:name w:val="Footnote Text Char"/>
    <w:link w:val="FootnoteText"/>
    <w:uiPriority w:val="99"/>
    <w:rsid w:val="0065799B"/>
    <w:rPr>
      <w:sz w:val="24"/>
      <w:szCs w:val="24"/>
      <w:lang w:val="en-AU" w:eastAsia="zh-CN"/>
    </w:rPr>
  </w:style>
  <w:style w:type="character" w:styleId="FootnoteReference">
    <w:name w:val="footnote reference"/>
    <w:uiPriority w:val="99"/>
    <w:unhideWhenUsed/>
    <w:rsid w:val="0065799B"/>
    <w:rPr>
      <w:vertAlign w:val="superscript"/>
    </w:rPr>
  </w:style>
  <w:style w:type="paragraph" w:styleId="Header">
    <w:name w:val="header"/>
    <w:basedOn w:val="Normal"/>
    <w:link w:val="HeaderChar"/>
    <w:uiPriority w:val="99"/>
    <w:unhideWhenUsed/>
    <w:rsid w:val="00981F72"/>
    <w:pPr>
      <w:tabs>
        <w:tab w:val="center" w:pos="4680"/>
        <w:tab w:val="right" w:pos="9360"/>
      </w:tabs>
    </w:pPr>
  </w:style>
  <w:style w:type="character" w:customStyle="1" w:styleId="HeaderChar">
    <w:name w:val="Header Char"/>
    <w:basedOn w:val="DefaultParagraphFont"/>
    <w:link w:val="Header"/>
    <w:uiPriority w:val="99"/>
    <w:rsid w:val="00981F72"/>
    <w:rPr>
      <w:sz w:val="24"/>
      <w:szCs w:val="24"/>
      <w:lang w:val="en-AU" w:eastAsia="zh-CN"/>
    </w:rPr>
  </w:style>
  <w:style w:type="paragraph" w:styleId="Footer">
    <w:name w:val="footer"/>
    <w:basedOn w:val="Normal"/>
    <w:link w:val="FooterChar"/>
    <w:uiPriority w:val="99"/>
    <w:unhideWhenUsed/>
    <w:rsid w:val="00981F72"/>
    <w:pPr>
      <w:tabs>
        <w:tab w:val="center" w:pos="4680"/>
        <w:tab w:val="right" w:pos="9360"/>
      </w:tabs>
    </w:pPr>
  </w:style>
  <w:style w:type="character" w:customStyle="1" w:styleId="FooterChar">
    <w:name w:val="Footer Char"/>
    <w:basedOn w:val="DefaultParagraphFont"/>
    <w:link w:val="Footer"/>
    <w:uiPriority w:val="99"/>
    <w:rsid w:val="00981F72"/>
    <w:rPr>
      <w:sz w:val="24"/>
      <w:szCs w:val="24"/>
      <w:lang w:val="en-AU" w:eastAsia="zh-CN"/>
    </w:rPr>
  </w:style>
  <w:style w:type="character" w:customStyle="1" w:styleId="Heading1Char">
    <w:name w:val="Heading 1 Char"/>
    <w:basedOn w:val="DefaultParagraphFont"/>
    <w:link w:val="Heading1"/>
    <w:uiPriority w:val="9"/>
    <w:rsid w:val="000C5635"/>
    <w:rPr>
      <w:b/>
      <w:smallCaps/>
      <w:szCs w:val="24"/>
      <w:lang w:val="en-AU" w:eastAsia="zh-CN"/>
    </w:rPr>
  </w:style>
  <w:style w:type="paragraph" w:styleId="Bibliography">
    <w:name w:val="Bibliography"/>
    <w:basedOn w:val="Normal"/>
    <w:next w:val="Normal"/>
    <w:uiPriority w:val="37"/>
    <w:unhideWhenUsed/>
    <w:rsid w:val="00A372EC"/>
  </w:style>
  <w:style w:type="table" w:customStyle="1" w:styleId="TableGrid0">
    <w:name w:val="TableGrid"/>
    <w:rsid w:val="0005562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bstract">
    <w:name w:val="Abstract"/>
    <w:basedOn w:val="IEEEAbtract"/>
    <w:qFormat/>
    <w:rsid w:val="00426595"/>
    <w:rPr>
      <w:b w:val="0"/>
      <w:i/>
    </w:rPr>
  </w:style>
  <w:style w:type="paragraph" w:customStyle="1" w:styleId="AbstractTitle">
    <w:name w:val="Abstract Title"/>
    <w:basedOn w:val="Abstract"/>
    <w:qFormat/>
    <w:rsid w:val="00426595"/>
  </w:style>
  <w:style w:type="paragraph" w:customStyle="1" w:styleId="AbstrakJudul">
    <w:name w:val="Abstrak Judul"/>
    <w:basedOn w:val="IEEEAbtract"/>
    <w:qFormat/>
    <w:rsid w:val="00426595"/>
    <w:rPr>
      <w:sz w:val="20"/>
      <w:szCs w:val="20"/>
    </w:rPr>
  </w:style>
  <w:style w:type="paragraph" w:customStyle="1" w:styleId="Abstrak">
    <w:name w:val="Abstrak"/>
    <w:basedOn w:val="AbstrakJudul"/>
    <w:qFormat/>
    <w:rsid w:val="00426595"/>
    <w:rPr>
      <w:b w:val="0"/>
      <w:sz w:val="18"/>
      <w:shd w:val="clear" w:color="auto" w:fill="FFFFFF"/>
    </w:rPr>
  </w:style>
  <w:style w:type="paragraph" w:customStyle="1" w:styleId="JudulBab">
    <w:name w:val="Judul Bab"/>
    <w:basedOn w:val="Heading1"/>
    <w:qFormat/>
    <w:rsid w:val="00426595"/>
  </w:style>
  <w:style w:type="paragraph" w:customStyle="1" w:styleId="Isi">
    <w:name w:val="Isi"/>
    <w:basedOn w:val="IEEEParagraph"/>
    <w:qFormat/>
    <w:rsid w:val="00426595"/>
    <w:rPr>
      <w:shd w:val="clear" w:color="auto" w:fill="FFFFFF"/>
      <w:lang w:val="sv-SE"/>
    </w:rPr>
  </w:style>
  <w:style w:type="paragraph" w:customStyle="1" w:styleId="JudulSubBab1">
    <w:name w:val="Judul SubBab 1"/>
    <w:basedOn w:val="IEEEHeading2"/>
    <w:qFormat/>
    <w:rsid w:val="00781D68"/>
    <w:pPr>
      <w:ind w:left="288" w:hanging="288"/>
    </w:pPr>
    <w:rPr>
      <w:b/>
    </w:rPr>
  </w:style>
  <w:style w:type="paragraph" w:customStyle="1" w:styleId="JudulSubBab2">
    <w:name w:val="Judul SubBab 2"/>
    <w:basedOn w:val="IEEEParagraph"/>
    <w:qFormat/>
    <w:rsid w:val="00426595"/>
    <w:pPr>
      <w:numPr>
        <w:ilvl w:val="1"/>
        <w:numId w:val="11"/>
      </w:numPr>
    </w:pPr>
    <w:rPr>
      <w:b/>
      <w:i/>
      <w:lang w:val="sv-SE"/>
    </w:rPr>
  </w:style>
  <w:style w:type="paragraph" w:customStyle="1" w:styleId="Referensi">
    <w:name w:val="Referensi"/>
    <w:basedOn w:val="Bibliography"/>
    <w:qFormat/>
    <w:rsid w:val="00D36308"/>
    <w:pPr>
      <w:ind w:left="360" w:hanging="360"/>
      <w:jc w:val="both"/>
    </w:pPr>
    <w:rPr>
      <w:noProof/>
      <w:sz w:val="20"/>
      <w:szCs w:val="20"/>
      <w:lang w:val="sv-SE"/>
    </w:rPr>
  </w:style>
  <w:style w:type="paragraph" w:customStyle="1" w:styleId="Persamaan">
    <w:name w:val="Persamaan"/>
    <w:basedOn w:val="IEEEParagraph"/>
    <w:qFormat/>
    <w:rsid w:val="00D36308"/>
    <w:pPr>
      <w:tabs>
        <w:tab w:val="center" w:pos="2552"/>
        <w:tab w:val="right" w:pos="4962"/>
      </w:tabs>
      <w:ind w:firstLine="0"/>
    </w:pPr>
  </w:style>
  <w:style w:type="paragraph" w:customStyle="1" w:styleId="JudulPaper">
    <w:name w:val="Judul Paper"/>
    <w:basedOn w:val="IEEETitle"/>
    <w:qFormat/>
    <w:rsid w:val="00D36308"/>
    <w:rPr>
      <w:sz w:val="36"/>
      <w:shd w:val="clear" w:color="auto" w:fill="FFFFFF"/>
      <w:lang w:val="en-US"/>
    </w:rPr>
  </w:style>
  <w:style w:type="paragraph" w:customStyle="1" w:styleId="Penulis">
    <w:name w:val="Penulis"/>
    <w:basedOn w:val="IEEEAuthorName"/>
    <w:qFormat/>
    <w:rsid w:val="00D36308"/>
    <w:rPr>
      <w:lang w:val="en-US"/>
    </w:rPr>
  </w:style>
  <w:style w:type="paragraph" w:customStyle="1" w:styleId="AlamatPenulis">
    <w:name w:val="AlamatPenulis"/>
    <w:basedOn w:val="IEEEAuthorAffiliation"/>
    <w:qFormat/>
    <w:rsid w:val="00D36308"/>
  </w:style>
  <w:style w:type="paragraph" w:customStyle="1" w:styleId="emailPenulis">
    <w:name w:val="emailPenulis"/>
    <w:basedOn w:val="IEEEAuthorEmail"/>
    <w:qFormat/>
    <w:rsid w:val="00D36308"/>
    <w:rPr>
      <w:rFonts w:ascii="Times New Roman" w:hAnsi="Times New Roman"/>
      <w:szCs w:val="18"/>
    </w:rPr>
  </w:style>
  <w:style w:type="character" w:customStyle="1" w:styleId="UnresolvedMention1">
    <w:name w:val="Unresolved Mention1"/>
    <w:basedOn w:val="DefaultParagraphFont"/>
    <w:uiPriority w:val="99"/>
    <w:semiHidden/>
    <w:unhideWhenUsed/>
    <w:rsid w:val="00D36308"/>
    <w:rPr>
      <w:color w:val="808080"/>
      <w:shd w:val="clear" w:color="auto" w:fill="E6E6E6"/>
    </w:rPr>
  </w:style>
  <w:style w:type="paragraph" w:customStyle="1" w:styleId="GambaratauTabel">
    <w:name w:val="Gambar atau Tabel"/>
    <w:basedOn w:val="Normal"/>
    <w:qFormat/>
    <w:rsid w:val="00D36308"/>
    <w:pPr>
      <w:keepNext/>
      <w:spacing w:line="480" w:lineRule="auto"/>
      <w:jc w:val="center"/>
    </w:pPr>
    <w:rPr>
      <w:noProof/>
    </w:rPr>
  </w:style>
  <w:style w:type="character" w:styleId="Strong">
    <w:name w:val="Strong"/>
    <w:basedOn w:val="DefaultParagraphFont"/>
    <w:uiPriority w:val="22"/>
    <w:qFormat/>
    <w:rsid w:val="0023316A"/>
    <w:rPr>
      <w:b/>
      <w:bCs/>
    </w:rPr>
  </w:style>
  <w:style w:type="paragraph" w:customStyle="1" w:styleId="justify-text">
    <w:name w:val="justify-text"/>
    <w:basedOn w:val="Normal"/>
    <w:rsid w:val="0023316A"/>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23316A"/>
    <w:rPr>
      <w:i/>
      <w:iCs/>
    </w:rPr>
  </w:style>
  <w:style w:type="paragraph" w:styleId="NormalWeb">
    <w:name w:val="Normal (Web)"/>
    <w:basedOn w:val="Normal"/>
    <w:uiPriority w:val="99"/>
    <w:semiHidden/>
    <w:unhideWhenUsed/>
    <w:rsid w:val="0023316A"/>
    <w:pPr>
      <w:spacing w:before="100" w:beforeAutospacing="1" w:after="100" w:afterAutospacing="1"/>
    </w:pPr>
    <w:rPr>
      <w:rFonts w:eastAsia="Times New Roman"/>
      <w:lang w:val="en-US" w:eastAsia="en-US"/>
    </w:rPr>
  </w:style>
  <w:style w:type="paragraph" w:styleId="Title">
    <w:name w:val="Title"/>
    <w:basedOn w:val="Normal"/>
    <w:link w:val="TitleChar"/>
    <w:uiPriority w:val="1"/>
    <w:qFormat/>
    <w:rsid w:val="00285E96"/>
    <w:pPr>
      <w:widowControl w:val="0"/>
      <w:autoSpaceDE w:val="0"/>
      <w:autoSpaceDN w:val="0"/>
      <w:spacing w:before="84"/>
      <w:ind w:left="1059" w:right="405" w:hanging="435"/>
    </w:pPr>
    <w:rPr>
      <w:rFonts w:eastAsia="Times New Roman"/>
      <w:b/>
      <w:bCs/>
      <w:lang w:val="id" w:eastAsia="en-US"/>
    </w:rPr>
  </w:style>
  <w:style w:type="character" w:customStyle="1" w:styleId="TitleChar">
    <w:name w:val="Title Char"/>
    <w:basedOn w:val="DefaultParagraphFont"/>
    <w:link w:val="Title"/>
    <w:uiPriority w:val="1"/>
    <w:rsid w:val="00285E96"/>
    <w:rPr>
      <w:rFonts w:eastAsia="Times New Roman"/>
      <w:b/>
      <w:bCs/>
      <w:sz w:val="24"/>
      <w:szCs w:val="24"/>
      <w:lang w:val="id"/>
    </w:rPr>
  </w:style>
  <w:style w:type="paragraph" w:styleId="ListParagraph">
    <w:name w:val="List Paragraph"/>
    <w:basedOn w:val="Normal"/>
    <w:uiPriority w:val="1"/>
    <w:qFormat/>
    <w:rsid w:val="00BD526C"/>
    <w:pPr>
      <w:widowControl w:val="0"/>
      <w:autoSpaceDE w:val="0"/>
      <w:autoSpaceDN w:val="0"/>
      <w:spacing w:line="228" w:lineRule="exact"/>
      <w:ind w:left="546" w:hanging="429"/>
      <w:jc w:val="both"/>
    </w:pPr>
    <w:rPr>
      <w:rFonts w:eastAsia="Times New Roman"/>
      <w:sz w:val="22"/>
      <w:szCs w:val="22"/>
      <w:lang w:val="id" w:eastAsia="en-US"/>
    </w:rPr>
  </w:style>
  <w:style w:type="paragraph" w:styleId="HTMLPreformatted">
    <w:name w:val="HTML Preformatted"/>
    <w:basedOn w:val="Normal"/>
    <w:link w:val="HTMLPreformattedChar"/>
    <w:uiPriority w:val="99"/>
    <w:semiHidden/>
    <w:unhideWhenUsed/>
    <w:rsid w:val="0071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124D5"/>
    <w:rPr>
      <w:rFonts w:ascii="Courier New" w:eastAsia="Times New Roman" w:hAnsi="Courier New" w:cs="Courier New"/>
    </w:rPr>
  </w:style>
  <w:style w:type="character" w:customStyle="1" w:styleId="c1">
    <w:name w:val="c1"/>
    <w:basedOn w:val="DefaultParagraphFont"/>
    <w:rsid w:val="0071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241">
      <w:bodyDiv w:val="1"/>
      <w:marLeft w:val="0"/>
      <w:marRight w:val="0"/>
      <w:marTop w:val="0"/>
      <w:marBottom w:val="0"/>
      <w:divBdr>
        <w:top w:val="none" w:sz="0" w:space="0" w:color="auto"/>
        <w:left w:val="none" w:sz="0" w:space="0" w:color="auto"/>
        <w:bottom w:val="none" w:sz="0" w:space="0" w:color="auto"/>
        <w:right w:val="none" w:sz="0" w:space="0" w:color="auto"/>
      </w:divBdr>
    </w:div>
    <w:div w:id="223374646">
      <w:bodyDiv w:val="1"/>
      <w:marLeft w:val="0"/>
      <w:marRight w:val="0"/>
      <w:marTop w:val="0"/>
      <w:marBottom w:val="0"/>
      <w:divBdr>
        <w:top w:val="none" w:sz="0" w:space="0" w:color="auto"/>
        <w:left w:val="none" w:sz="0" w:space="0" w:color="auto"/>
        <w:bottom w:val="none" w:sz="0" w:space="0" w:color="auto"/>
        <w:right w:val="none" w:sz="0" w:space="0" w:color="auto"/>
      </w:divBdr>
    </w:div>
    <w:div w:id="568804504">
      <w:bodyDiv w:val="1"/>
      <w:marLeft w:val="0"/>
      <w:marRight w:val="0"/>
      <w:marTop w:val="0"/>
      <w:marBottom w:val="0"/>
      <w:divBdr>
        <w:top w:val="none" w:sz="0" w:space="0" w:color="auto"/>
        <w:left w:val="none" w:sz="0" w:space="0" w:color="auto"/>
        <w:bottom w:val="none" w:sz="0" w:space="0" w:color="auto"/>
        <w:right w:val="none" w:sz="0" w:space="0" w:color="auto"/>
      </w:divBdr>
    </w:div>
    <w:div w:id="570387813">
      <w:bodyDiv w:val="1"/>
      <w:marLeft w:val="0"/>
      <w:marRight w:val="0"/>
      <w:marTop w:val="0"/>
      <w:marBottom w:val="0"/>
      <w:divBdr>
        <w:top w:val="none" w:sz="0" w:space="0" w:color="auto"/>
        <w:left w:val="none" w:sz="0" w:space="0" w:color="auto"/>
        <w:bottom w:val="none" w:sz="0" w:space="0" w:color="auto"/>
        <w:right w:val="none" w:sz="0" w:space="0" w:color="auto"/>
      </w:divBdr>
    </w:div>
    <w:div w:id="640384559">
      <w:bodyDiv w:val="1"/>
      <w:marLeft w:val="0"/>
      <w:marRight w:val="0"/>
      <w:marTop w:val="0"/>
      <w:marBottom w:val="0"/>
      <w:divBdr>
        <w:top w:val="none" w:sz="0" w:space="0" w:color="auto"/>
        <w:left w:val="none" w:sz="0" w:space="0" w:color="auto"/>
        <w:bottom w:val="none" w:sz="0" w:space="0" w:color="auto"/>
        <w:right w:val="none" w:sz="0" w:space="0" w:color="auto"/>
      </w:divBdr>
    </w:div>
    <w:div w:id="722757306">
      <w:bodyDiv w:val="1"/>
      <w:marLeft w:val="0"/>
      <w:marRight w:val="0"/>
      <w:marTop w:val="0"/>
      <w:marBottom w:val="0"/>
      <w:divBdr>
        <w:top w:val="none" w:sz="0" w:space="0" w:color="auto"/>
        <w:left w:val="none" w:sz="0" w:space="0" w:color="auto"/>
        <w:bottom w:val="none" w:sz="0" w:space="0" w:color="auto"/>
        <w:right w:val="none" w:sz="0" w:space="0" w:color="auto"/>
      </w:divBdr>
    </w:div>
    <w:div w:id="781416920">
      <w:bodyDiv w:val="1"/>
      <w:marLeft w:val="0"/>
      <w:marRight w:val="0"/>
      <w:marTop w:val="0"/>
      <w:marBottom w:val="0"/>
      <w:divBdr>
        <w:top w:val="none" w:sz="0" w:space="0" w:color="auto"/>
        <w:left w:val="none" w:sz="0" w:space="0" w:color="auto"/>
        <w:bottom w:val="none" w:sz="0" w:space="0" w:color="auto"/>
        <w:right w:val="none" w:sz="0" w:space="0" w:color="auto"/>
      </w:divBdr>
    </w:div>
    <w:div w:id="829171613">
      <w:bodyDiv w:val="1"/>
      <w:marLeft w:val="0"/>
      <w:marRight w:val="0"/>
      <w:marTop w:val="0"/>
      <w:marBottom w:val="0"/>
      <w:divBdr>
        <w:top w:val="none" w:sz="0" w:space="0" w:color="auto"/>
        <w:left w:val="none" w:sz="0" w:space="0" w:color="auto"/>
        <w:bottom w:val="none" w:sz="0" w:space="0" w:color="auto"/>
        <w:right w:val="none" w:sz="0" w:space="0" w:color="auto"/>
      </w:divBdr>
    </w:div>
    <w:div w:id="850802995">
      <w:bodyDiv w:val="1"/>
      <w:marLeft w:val="0"/>
      <w:marRight w:val="0"/>
      <w:marTop w:val="0"/>
      <w:marBottom w:val="0"/>
      <w:divBdr>
        <w:top w:val="none" w:sz="0" w:space="0" w:color="auto"/>
        <w:left w:val="none" w:sz="0" w:space="0" w:color="auto"/>
        <w:bottom w:val="none" w:sz="0" w:space="0" w:color="auto"/>
        <w:right w:val="none" w:sz="0" w:space="0" w:color="auto"/>
      </w:divBdr>
    </w:div>
    <w:div w:id="874267087">
      <w:bodyDiv w:val="1"/>
      <w:marLeft w:val="0"/>
      <w:marRight w:val="0"/>
      <w:marTop w:val="0"/>
      <w:marBottom w:val="0"/>
      <w:divBdr>
        <w:top w:val="none" w:sz="0" w:space="0" w:color="auto"/>
        <w:left w:val="none" w:sz="0" w:space="0" w:color="auto"/>
        <w:bottom w:val="none" w:sz="0" w:space="0" w:color="auto"/>
        <w:right w:val="none" w:sz="0" w:space="0" w:color="auto"/>
      </w:divBdr>
    </w:div>
    <w:div w:id="946618296">
      <w:bodyDiv w:val="1"/>
      <w:marLeft w:val="0"/>
      <w:marRight w:val="0"/>
      <w:marTop w:val="0"/>
      <w:marBottom w:val="0"/>
      <w:divBdr>
        <w:top w:val="none" w:sz="0" w:space="0" w:color="auto"/>
        <w:left w:val="none" w:sz="0" w:space="0" w:color="auto"/>
        <w:bottom w:val="none" w:sz="0" w:space="0" w:color="auto"/>
        <w:right w:val="none" w:sz="0" w:space="0" w:color="auto"/>
      </w:divBdr>
    </w:div>
    <w:div w:id="1089229200">
      <w:bodyDiv w:val="1"/>
      <w:marLeft w:val="0"/>
      <w:marRight w:val="0"/>
      <w:marTop w:val="0"/>
      <w:marBottom w:val="0"/>
      <w:divBdr>
        <w:top w:val="none" w:sz="0" w:space="0" w:color="auto"/>
        <w:left w:val="none" w:sz="0" w:space="0" w:color="auto"/>
        <w:bottom w:val="none" w:sz="0" w:space="0" w:color="auto"/>
        <w:right w:val="none" w:sz="0" w:space="0" w:color="auto"/>
      </w:divBdr>
    </w:div>
    <w:div w:id="1438986365">
      <w:bodyDiv w:val="1"/>
      <w:marLeft w:val="0"/>
      <w:marRight w:val="0"/>
      <w:marTop w:val="0"/>
      <w:marBottom w:val="0"/>
      <w:divBdr>
        <w:top w:val="none" w:sz="0" w:space="0" w:color="auto"/>
        <w:left w:val="none" w:sz="0" w:space="0" w:color="auto"/>
        <w:bottom w:val="none" w:sz="0" w:space="0" w:color="auto"/>
        <w:right w:val="none" w:sz="0" w:space="0" w:color="auto"/>
      </w:divBdr>
    </w:div>
    <w:div w:id="1606114537">
      <w:bodyDiv w:val="1"/>
      <w:marLeft w:val="0"/>
      <w:marRight w:val="0"/>
      <w:marTop w:val="0"/>
      <w:marBottom w:val="0"/>
      <w:divBdr>
        <w:top w:val="none" w:sz="0" w:space="0" w:color="auto"/>
        <w:left w:val="none" w:sz="0" w:space="0" w:color="auto"/>
        <w:bottom w:val="none" w:sz="0" w:space="0" w:color="auto"/>
        <w:right w:val="none" w:sz="0" w:space="0" w:color="auto"/>
      </w:divBdr>
    </w:div>
    <w:div w:id="1677733356">
      <w:bodyDiv w:val="1"/>
      <w:marLeft w:val="0"/>
      <w:marRight w:val="0"/>
      <w:marTop w:val="0"/>
      <w:marBottom w:val="0"/>
      <w:divBdr>
        <w:top w:val="none" w:sz="0" w:space="0" w:color="auto"/>
        <w:left w:val="none" w:sz="0" w:space="0" w:color="auto"/>
        <w:bottom w:val="none" w:sz="0" w:space="0" w:color="auto"/>
        <w:right w:val="none" w:sz="0" w:space="0" w:color="auto"/>
      </w:divBdr>
    </w:div>
    <w:div w:id="1949198162">
      <w:bodyDiv w:val="1"/>
      <w:marLeft w:val="0"/>
      <w:marRight w:val="0"/>
      <w:marTop w:val="0"/>
      <w:marBottom w:val="0"/>
      <w:divBdr>
        <w:top w:val="none" w:sz="0" w:space="0" w:color="auto"/>
        <w:left w:val="none" w:sz="0" w:space="0" w:color="auto"/>
        <w:bottom w:val="none" w:sz="0" w:space="0" w:color="auto"/>
        <w:right w:val="none" w:sz="0" w:space="0" w:color="auto"/>
      </w:divBdr>
    </w:div>
    <w:div w:id="1974287726">
      <w:bodyDiv w:val="1"/>
      <w:marLeft w:val="0"/>
      <w:marRight w:val="0"/>
      <w:marTop w:val="0"/>
      <w:marBottom w:val="0"/>
      <w:divBdr>
        <w:top w:val="none" w:sz="0" w:space="0" w:color="auto"/>
        <w:left w:val="none" w:sz="0" w:space="0" w:color="auto"/>
        <w:bottom w:val="none" w:sz="0" w:space="0" w:color="auto"/>
        <w:right w:val="none" w:sz="0" w:space="0" w:color="auto"/>
      </w:divBdr>
    </w:div>
    <w:div w:id="2026636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4%20Koleksi%20Perpustakaan\04.10%20e-Jurnal%20Universitas%20Bakrie\08%20Journal%20Entrepreneurship,%20Managemen%20and%20Industry%20(JEMI)\DLL\Template_Jemi-Rev%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Zak08</b:Tag>
    <b:SourceType>JournalArticle</b:SourceType>
    <b:Guid>{9ED0BED0-7F1A-40B8-A62D-BF5EDC94EC79}</b:Guid>
    <b:Title>External and Internal Factors Affecting the Product and Business Process innovation</b:Title>
    <b:Year>2008</b:Year>
    <b:Author>
      <b:Author>
        <b:NameList>
          <b:Person>
            <b:Last>Zakic</b:Last>
            <b:First>N.</b:First>
            <b:Middle>Javonovic, A.</b:Middle>
          </b:Person>
          <b:Person>
            <b:Last>Stamatovic</b:Last>
            <b:First>M.</b:First>
          </b:Person>
        </b:NameList>
      </b:Author>
    </b:Author>
    <b:JournalName>Economics and Organization, 5, 1</b:JournalName>
    <b:Pages>17-29</b:Pages>
    <b:RefOrder>1</b:RefOrder>
  </b:Source>
  <b:Source>
    <b:Tag>Web91</b:Tag>
    <b:SourceType>JournalArticle</b:SourceType>
    <b:Guid>{A10581F3-A92E-41E3-ACCA-5FF6272EE78D}</b:Guid>
    <b:Author>
      <b:Author>
        <b:NameList>
          <b:Person>
            <b:Last>Weber</b:Last>
            <b:First>C.</b:First>
          </b:Person>
          <b:Person>
            <b:Last>Current</b:Last>
            <b:First>J.</b:First>
          </b:Person>
          <b:Person>
            <b:Last>Benton</b:Last>
            <b:First>W.C</b:First>
          </b:Person>
        </b:NameList>
      </b:Author>
    </b:Author>
    <b:Title>Vendor selection criteria and methods</b:Title>
    <b:JournalName>European Journal of Operational Research, Vol. 50 No. 1</b:JournalName>
    <b:Year>1991</b:Year>
    <b:Pages>pp. 2-18.</b:Pages>
    <b:RefOrder>2</b:RefOrder>
  </b:Source>
  <b:Source>
    <b:Tag>Unc00</b:Tag>
    <b:SourceType>JournalArticle</b:SourceType>
    <b:Guid>{BA7C9456-0EDB-4408-B8A7-B770B99E2EBB}</b:Guid>
    <b:Author>
      <b:Author>
        <b:NameList>
          <b:Person>
            <b:Last>Uncles</b:Last>
            <b:First>Mark</b:First>
          </b:Person>
        </b:NameList>
      </b:Author>
    </b:Author>
    <b:Title>“Market Orientation</b:Title>
    <b:Year>2000</b:Year>
    <b:JournalName>Australian Journal of Management. Vol.25,No.2.</b:JournalName>
    <b:RefOrder>3</b:RefOrder>
  </b:Source>
  <b:Source>
    <b:Tag>Uma05</b:Tag>
    <b:SourceType>Book</b:SourceType>
    <b:Guid>{69F61EAB-EFED-4BC5-AA49-99B9A0763EB0}</b:Guid>
    <b:Author>
      <b:Author>
        <b:NameList>
          <b:Person>
            <b:Last>Umar</b:Last>
            <b:First>Husain</b:First>
          </b:Person>
        </b:NameList>
      </b:Author>
    </b:Author>
    <b:Title>Riset Sumber Daya Manusia, Edisi Revisi </b:Title>
    <b:Year>2005</b:Year>
    <b:City>Jakarta. </b:City>
    <b:Publisher>PT. Gramedia Pustaka Utama</b:Publisher>
    <b:RefOrder>4</b:RefOrder>
  </b:Source>
  <b:Source>
    <b:Tag>Kem15</b:Tag>
    <b:SourceType>Report</b:SourceType>
    <b:Guid>{38E7198E-6746-40CF-A903-AE15349E8BB1}</b:Guid>
    <b:Author>
      <b:Author>
        <b:NameList>
          <b:Person>
            <b:Last>Kemenristekdikti</b:Last>
          </b:Person>
        </b:NameList>
      </b:Author>
    </b:Author>
    <b:Title>Laporan Kinerja Kementerian Riset, Teknologi, dan Pendidikan Tinggi</b:Title>
    <b:Year>2015</b:Year>
    <b:Publisher>Kemenristekdikti</b:Publisher>
    <b:City>Jakarta:</b:City>
    <b:RefOrder>5</b:RefOrder>
  </b:Source>
  <b:Source>
    <b:Tag>Koh90</b:Tag>
    <b:SourceType>JournalArticle</b:SourceType>
    <b:Guid>{A9CEBD9A-B318-49AD-B263-5DB7C036605F}</b:Guid>
    <b:Author>
      <b:Author>
        <b:NameList>
          <b:Person>
            <b:Last>Jaworski</b:Last>
            <b:First>Bernard.</b:First>
            <b:Middle>J</b:Middle>
          </b:Person>
          <b:Person>
            <b:Last>Kohli</b:Last>
            <b:First>Ajay.</b:First>
            <b:Middle>K</b:Middle>
          </b:Person>
        </b:NameList>
      </b:Author>
    </b:Author>
    <b:Title>Market Orientation: The Construct, Research Propositions, and Managerial Implications</b:Title>
    <b:Year>1993</b:Year>
    <b:JournalName>Journal of Marketing Vol. 54 (April 1990)</b:JournalName>
    <b:Pages>1-18</b:Pages>
    <b:RefOrder>6</b:RefOrder>
  </b:Source>
  <b:Source>
    <b:Tag>ITB16</b:Tag>
    <b:SourceType>Report</b:SourceType>
    <b:Guid>{403D3C8E-2CB6-4C99-BA4C-93A470F8B028}</b:Guid>
    <b:Author>
      <b:Author>
        <b:NameList>
          <b:Person>
            <b:Last>ITBCareerCenter</b:Last>
          </b:Person>
        </b:NameList>
      </b:Author>
    </b:Author>
    <b:Title>Tracer Study ITB 2016 Program Studi Manajemen</b:Title>
    <b:Year>2016</b:Year>
    <b:Publisher>Lembaga Kemahasiswaan ITB</b:Publisher>
    <b:City>Bandung</b:City>
    <b:RefOrder>7</b:RefOrder>
  </b:Source>
  <b:Source>
    <b:Tag>Hur98</b:Tag>
    <b:SourceType>JournalArticle</b:SourceType>
    <b:Guid>{9F426B2C-0C2C-40EE-A15F-0D52DE133A1F}</b:Guid>
    <b:Author>
      <b:Author>
        <b:NameList>
          <b:Person>
            <b:Last>Hurley</b:Last>
            <b:First>R.</b:First>
            <b:Middle>F., &amp; Hult, G. T. M.</b:Middle>
          </b:Person>
        </b:NameList>
      </b:Author>
    </b:Author>
    <b:Title>Innovation, Market Orientation, and Organizational Learning: An Integration and Empirical Examination.  https://doi.org/</b:Title>
    <b:JournalName>Journal of Marketing, 62(3), 42.</b:JournalName>
    <b:Year>1998</b:Year>
    <b:DOI>10.2307/1251742</b:DOI>
    <b:RefOrder>8</b:RefOrder>
  </b:Source>
  <b:Source>
    <b:Tag>Fer00</b:Tag>
    <b:SourceType>ArticleInAPeriodical</b:SourceType>
    <b:Guid>{5C21387E-7EBC-45D7-84BA-B0B166FF5146}</b:Guid>
    <b:Author>
      <b:Author>
        <b:NameList>
          <b:Person>
            <b:Last>Ferdinand</b:Last>
            <b:First>Augusty</b:First>
          </b:Person>
        </b:NameList>
      </b:Author>
    </b:Author>
    <b:Title>Manajemen Pemasaran : Sebuah Pendekatan Strategy</b:Title>
    <b:JournalName>Research Paper Serie. No. 01 . Program Magister Manajemen Universitas Diponegoro (Maret)</b:JournalName>
    <b:Year>2000</b:Year>
    <b:PeriodicalTitle>Research Paper Serie. No. 01 . Program Magister Manajemen Universitas Diponegoro</b:PeriodicalTitle>
    <b:Month>Maret</b:Month>
    <b:RefOrder>9</b:RefOrder>
  </b:Source>
  <b:Source>
    <b:Tag>Cra10</b:Tag>
    <b:SourceType>Book</b:SourceType>
    <b:Guid>{87EE26FA-539E-4CC1-A05C-14869B55178F}</b:Guid>
    <b:Title>New products management.</b:Title>
    <b:Year>2010</b:Year>
    <b:City>New York</b:City>
    <b:Publisher>McGraw-Hill Irwin</b:Publisher>
    <b:Author>
      <b:Author>
        <b:NameList>
          <b:Person>
            <b:Last>Crawford</b:Last>
            <b:First>M.</b:First>
          </b:Person>
          <b:Person>
            <b:Last>Benedetto</b:Last>
            <b:First>A.</b:First>
            <b:Middle>Di.</b:Middle>
          </b:Person>
        </b:NameList>
      </b:Author>
    </b:Author>
    <b:RefOrder>10</b:RefOrder>
  </b:Source>
</b:Sources>
</file>

<file path=customXml/itemProps1.xml><?xml version="1.0" encoding="utf-8"?>
<ds:datastoreItem xmlns:ds="http://schemas.openxmlformats.org/officeDocument/2006/customXml" ds:itemID="{57E48984-B890-47BA-85B1-226E9848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Template_Jemi-Rev 0-1</Template>
  <TotalTime>3252</TotalTime>
  <Pages>7</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Jemi Paper Template in A4</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Jemi Paper Template in A4</dc:title>
  <dc:subject>Template Jurnal</dc:subject>
  <dc:creator>ahmad yani;Agnes</dc:creator>
  <dc:description>Style APA atau IEEE atau Havard</dc:description>
  <cp:lastModifiedBy>vannochristian@gmail.com</cp:lastModifiedBy>
  <cp:revision>9</cp:revision>
  <cp:lastPrinted>2008-12-23T08:48:00Z</cp:lastPrinted>
  <dcterms:created xsi:type="dcterms:W3CDTF">2020-04-27T08:52:00Z</dcterms:created>
  <dcterms:modified xsi:type="dcterms:W3CDTF">2022-04-18T10:54:00Z</dcterms:modified>
  <cp:category>Template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b5891bb1-7ee8-329a-a4d4-0878de23a737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