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6" w:lineRule="auto"/>
        <w:ind w:left="0" w:right="500" w:firstLine="0"/>
        <w:jc w:val="right"/>
        <w:rPr>
          <w:sz w:val="20"/>
          <w:szCs w:val="20"/>
        </w:rPr>
      </w:pPr>
      <w:r w:rsidDel="00000000" w:rsidR="00000000" w:rsidRPr="00000000">
        <w:rPr>
          <w:sz w:val="20"/>
          <w:szCs w:val="20"/>
          <w:rtl w:val="0"/>
        </w:rPr>
        <w:t xml:space="preserve">M-TT-02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before="88" w:lineRule="auto"/>
        <w:ind w:left="0" w:right="252" w:firstLine="0"/>
        <w:jc w:val="center"/>
        <w:rPr>
          <w:b w:val="1"/>
          <w:sz w:val="30"/>
          <w:szCs w:val="30"/>
        </w:rPr>
      </w:pPr>
      <w:r w:rsidDel="00000000" w:rsidR="00000000" w:rsidRPr="00000000">
        <w:rPr>
          <w:b w:val="1"/>
          <w:sz w:val="30"/>
          <w:szCs w:val="30"/>
          <w:rtl w:val="0"/>
        </w:rPr>
        <w:t xml:space="preserve">PHIẾU THEO DÕI SINH VIÊN THỰC TẬP THỰC TẾ</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98" w:lineRule="auto"/>
        <w:ind w:left="2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quan thực tâp:</w:t>
      </w:r>
      <w:r w:rsidDel="00000000" w:rsidR="00000000" w:rsidRPr="00000000">
        <w:rPr>
          <w:sz w:val="26"/>
          <w:szCs w:val="26"/>
          <w:rtl w:val="0"/>
        </w:rPr>
        <w:t xml:space="preserve"> TMA SOLUTIONS</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98" w:lineRule="auto"/>
        <w:ind w:left="2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cán bộ hướng dẫn: </w:t>
      </w:r>
      <w:r w:rsidDel="00000000" w:rsidR="00000000" w:rsidRPr="00000000">
        <w:rPr>
          <w:sz w:val="26"/>
          <w:szCs w:val="26"/>
          <w:rtl w:val="0"/>
        </w:rPr>
        <w:t xml:space="preserve">Nguyễn Đặng Nhựt Tân</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2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sinh viên: </w:t>
      </w:r>
      <w:r w:rsidDel="00000000" w:rsidR="00000000" w:rsidRPr="00000000">
        <w:rPr>
          <w:sz w:val="26"/>
          <w:szCs w:val="26"/>
          <w:rtl w:val="0"/>
        </w:rPr>
        <w:t xml:space="preserve">Nguyễn Chí Mạnh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MSSV: </w:t>
      </w:r>
      <w:r w:rsidDel="00000000" w:rsidR="00000000" w:rsidRPr="00000000">
        <w:rPr>
          <w:sz w:val="26"/>
          <w:szCs w:val="26"/>
          <w:rtl w:val="0"/>
        </w:rPr>
        <w:t xml:space="preserve">B1505891</w:t>
      </w:r>
      <w:r w:rsidDel="00000000" w:rsidR="00000000" w:rsidRPr="00000000">
        <w:rPr>
          <w:rtl w:val="0"/>
        </w:rPr>
      </w:r>
    </w:p>
    <w:p w:rsidR="00000000" w:rsidDel="00000000" w:rsidP="00000000" w:rsidRDefault="00000000" w:rsidRPr="00000000" w14:paraId="00000008">
      <w:pPr>
        <w:spacing w:before="2" w:lineRule="auto"/>
        <w:ind w:left="222" w:right="0" w:firstLine="0"/>
        <w:jc w:val="left"/>
        <w:rPr>
          <w:b w:val="1"/>
          <w:sz w:val="26"/>
          <w:szCs w:val="26"/>
        </w:rPr>
      </w:pPr>
      <w:r w:rsidDel="00000000" w:rsidR="00000000" w:rsidRPr="00000000">
        <w:rPr>
          <w:sz w:val="26"/>
          <w:szCs w:val="26"/>
          <w:rtl w:val="0"/>
        </w:rPr>
        <w:t xml:space="preserve">Thời gian thực tập: </w:t>
      </w:r>
      <w:r w:rsidDel="00000000" w:rsidR="00000000" w:rsidRPr="00000000">
        <w:rPr>
          <w:b w:val="1"/>
          <w:sz w:val="26"/>
          <w:szCs w:val="26"/>
          <w:rtl w:val="0"/>
        </w:rPr>
        <w:t xml:space="preserve">từ ngày 20 / 05 / 2019 đến 14 / 07 / 2019</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1"/>
        <w:tblW w:w="9840.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3510"/>
        <w:gridCol w:w="3855"/>
        <w:gridCol w:w="1035"/>
        <w:tblGridChange w:id="0">
          <w:tblGrid>
            <w:gridCol w:w="1440"/>
            <w:gridCol w:w="3510"/>
            <w:gridCol w:w="3855"/>
            <w:gridCol w:w="1035"/>
          </w:tblGrid>
        </w:tblGridChange>
      </w:tblGrid>
      <w:tr>
        <w:trPr>
          <w:trHeight w:val="740" w:hRule="atLeast"/>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91" w:right="18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Tuần</w:t>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48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Nội dung công việc được giao</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48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Nhận xét của CB hướng dẫn</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106"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Chữ ký của CB</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106"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HD</w:t>
            </w:r>
          </w:p>
        </w:tc>
      </w:tr>
      <w:tr>
        <w:trPr>
          <w:trHeight w:val="240" w:hRule="atLeast"/>
        </w:trPr>
        <w:tc>
          <w:tcPr>
            <w:tcBorders>
              <w:bottom w:color="000000" w:space="0" w:sz="0" w:val="nil"/>
            </w:tcBorders>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Merge w:val="restart"/>
          </w:tcPr>
          <w:p w:rsidR="00000000" w:rsidDel="00000000" w:rsidP="00000000" w:rsidRDefault="00000000" w:rsidRPr="00000000" w14:paraId="0000001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Tìm hiểu java basic, abstract, interface, OOP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Viết một số ví dụ áp dụng</w:t>
            </w:r>
          </w:p>
        </w:tc>
        <w:tc>
          <w:tcPr>
            <w:vMerge w:val="restart"/>
            <w:tcBorders>
              <w:bottom w:color="000000" w:space="0" w:sz="0" w:val="nil"/>
            </w:tcBorders>
          </w:tcPr>
          <w:p w:rsidR="00000000" w:rsidDel="00000000" w:rsidP="00000000" w:rsidRDefault="00000000" w:rsidRPr="00000000" w14:paraId="00000013">
            <w:pPr>
              <w:numPr>
                <w:ilvl w:val="0"/>
                <w:numId w:val="6"/>
              </w:numPr>
              <w:spacing w:line="240" w:lineRule="auto"/>
              <w:ind w:left="720" w:hanging="360"/>
              <w:rPr>
                <w:u w:val="none"/>
              </w:rPr>
            </w:pPr>
            <w:r w:rsidDel="00000000" w:rsidR="00000000" w:rsidRPr="00000000">
              <w:rPr>
                <w:rtl w:val="0"/>
              </w:rPr>
              <w:t xml:space="preserve">Có tinh thần làm việc tốt</w:t>
            </w:r>
          </w:p>
          <w:p w:rsidR="00000000" w:rsidDel="00000000" w:rsidP="00000000" w:rsidRDefault="00000000" w:rsidRPr="00000000" w14:paraId="00000014">
            <w:pPr>
              <w:numPr>
                <w:ilvl w:val="0"/>
                <w:numId w:val="6"/>
              </w:numPr>
              <w:spacing w:line="240" w:lineRule="auto"/>
              <w:ind w:left="720" w:hanging="360"/>
              <w:rPr>
                <w:u w:val="none"/>
              </w:rPr>
            </w:pPr>
            <w:r w:rsidDel="00000000" w:rsidR="00000000" w:rsidRPr="00000000">
              <w:rPr>
                <w:rtl w:val="0"/>
              </w:rPr>
              <w:t xml:space="preserve">Nghiêm túc trong công việc</w:t>
            </w:r>
          </w:p>
          <w:p w:rsidR="00000000" w:rsidDel="00000000" w:rsidP="00000000" w:rsidRDefault="00000000" w:rsidRPr="00000000" w14:paraId="00000015">
            <w:pPr>
              <w:numPr>
                <w:ilvl w:val="0"/>
                <w:numId w:val="6"/>
              </w:numPr>
              <w:spacing w:line="240" w:lineRule="auto"/>
              <w:ind w:left="720" w:hanging="360"/>
              <w:rPr>
                <w:u w:val="none"/>
              </w:rPr>
            </w:pPr>
            <w:r w:rsidDel="00000000" w:rsidR="00000000" w:rsidRPr="00000000">
              <w:rPr>
                <w:rtl w:val="0"/>
              </w:rPr>
              <w:t xml:space="preserve">Cần tích cực trao đổi với các thành viên trong nhóm nhiều hơn</w:t>
            </w:r>
          </w:p>
          <w:p w:rsidR="00000000" w:rsidDel="00000000" w:rsidP="00000000" w:rsidRDefault="00000000" w:rsidRPr="00000000" w14:paraId="00000016">
            <w:pPr>
              <w:numPr>
                <w:ilvl w:val="0"/>
                <w:numId w:val="6"/>
              </w:numPr>
              <w:spacing w:line="240" w:lineRule="auto"/>
              <w:ind w:left="720" w:hanging="360"/>
              <w:rPr>
                <w:u w:val="none"/>
              </w:rPr>
            </w:pPr>
            <w:r w:rsidDel="00000000" w:rsidR="00000000" w:rsidRPr="00000000">
              <w:rPr>
                <w:rtl w:val="0"/>
              </w:rPr>
              <w:t xml:space="preserve">Tổng số buổi SV làm tại cơ quan:100.</w:t>
            </w:r>
          </w:p>
        </w:tc>
        <w:tc>
          <w:tcPr>
            <w:vMerge w:val="restart"/>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20/05/2019</w:t>
            </w:r>
            <w:r w:rsidDel="00000000" w:rsidR="00000000" w:rsidRPr="00000000">
              <w:rPr>
                <w:rtl w:val="0"/>
              </w:rPr>
            </w:r>
          </w:p>
        </w:tc>
        <w:tc>
          <w:tcPr>
            <w:vMerge w:val="continue"/>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24/05/2019</w:t>
            </w:r>
            <w:r w:rsidDel="00000000" w:rsidR="00000000" w:rsidRPr="00000000">
              <w:rPr>
                <w:rtl w:val="0"/>
              </w:rPr>
            </w:r>
          </w:p>
        </w:tc>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Merge w:val="restart"/>
          </w:tcPr>
          <w:p w:rsidR="00000000" w:rsidDel="00000000" w:rsidP="00000000" w:rsidRDefault="00000000" w:rsidRPr="00000000" w14:paraId="0000002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một số design pattern: Singleton, Abstract method, Abstract Factory, Builder, Decorator, Observer, Visiter.</w:t>
            </w:r>
          </w:p>
          <w:p w:rsidR="00000000" w:rsidDel="00000000" w:rsidP="00000000" w:rsidRDefault="00000000" w:rsidRPr="00000000" w14:paraId="0000002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Viết một số ví dụ áp dụng</w:t>
            </w:r>
          </w:p>
        </w:tc>
        <w:tc>
          <w:tcPr>
            <w:vMerge w:val="continue"/>
            <w:tcBorders>
              <w:bottom w:color="000000" w:space="0" w:sz="0" w:val="nil"/>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27/05/2019</w:t>
            </w:r>
            <w:r w:rsidDel="00000000" w:rsidR="00000000" w:rsidRPr="00000000">
              <w:rPr>
                <w:rtl w:val="0"/>
              </w:rPr>
            </w:r>
          </w:p>
        </w:tc>
        <w:tc>
          <w:tcPr>
            <w:vMerge w:val="continue"/>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31/05/2019</w:t>
            </w:r>
            <w:r w:rsidDel="00000000" w:rsidR="00000000" w:rsidRPr="00000000">
              <w:rPr>
                <w:rtl w:val="0"/>
              </w:rPr>
            </w:r>
          </w:p>
        </w:tc>
        <w:tc>
          <w:tcPr>
            <w:vMerge w:val="continue"/>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Merge w:val="restart"/>
          </w:tcPr>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Spring Core\Web-MVC\AOP, Spring Boot</w:t>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Viết một số ví dụ áp dụng</w:t>
            </w:r>
          </w:p>
        </w:tc>
        <w:tc>
          <w:tcPr>
            <w:vMerge w:val="continue"/>
            <w:tcBorders>
              <w:bottom w:color="000000" w:space="0" w:sz="0" w:val="nil"/>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03/06/2019</w:t>
            </w:r>
            <w:r w:rsidDel="00000000" w:rsidR="00000000" w:rsidRPr="00000000">
              <w:rPr>
                <w:rtl w:val="0"/>
              </w:rPr>
            </w:r>
          </w:p>
        </w:tc>
        <w:tc>
          <w:tcPr>
            <w:vMerge w:val="continue"/>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07/06/2019</w:t>
            </w:r>
            <w:r w:rsidDel="00000000" w:rsidR="00000000" w:rsidRPr="00000000">
              <w:rPr>
                <w:rtl w:val="0"/>
              </w:rPr>
            </w:r>
          </w:p>
        </w:tc>
        <w:tc>
          <w:tcPr>
            <w:vMerge w:val="continue"/>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Merge w:val="restart"/>
          </w:tcPr>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hibernate: Transaction, Caching, Indexing, JPA</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Viết một số ví dụ áp dụng</w:t>
            </w:r>
          </w:p>
        </w:tc>
        <w:tc>
          <w:tcPr>
            <w:vMerge w:val="continue"/>
            <w:tcBorders>
              <w:bottom w:color="000000" w:space="0" w:sz="0" w:val="nil"/>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10/06/2019</w:t>
            </w:r>
            <w:r w:rsidDel="00000000" w:rsidR="00000000" w:rsidRPr="00000000">
              <w:rPr>
                <w:rtl w:val="0"/>
              </w:rPr>
            </w:r>
          </w:p>
        </w:tc>
        <w:tc>
          <w:tcPr>
            <w:vMerge w:val="continue"/>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14/06/2019</w:t>
            </w:r>
            <w:r w:rsidDel="00000000" w:rsidR="00000000" w:rsidRPr="00000000">
              <w:rPr>
                <w:rtl w:val="0"/>
              </w:rPr>
            </w:r>
          </w:p>
        </w:tc>
        <w:tc>
          <w:tcPr>
            <w:vMerge w:val="continue"/>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vMerge w:val="restart"/>
          </w:tcPr>
          <w:p w:rsidR="00000000" w:rsidDel="00000000" w:rsidP="00000000" w:rsidRDefault="00000000" w:rsidRPr="00000000" w14:paraId="0000006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PostGreSQL: kết nối bằng hibernate, dùng criteria, cài đặt transaction, tạo database, tạo user.</w:t>
            </w:r>
          </w:p>
          <w:p w:rsidR="00000000" w:rsidDel="00000000" w:rsidP="00000000" w:rsidRDefault="00000000" w:rsidRPr="00000000" w14:paraId="0000006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Viết một số ví dụ áp dụng</w:t>
            </w:r>
          </w:p>
        </w:tc>
        <w:tc>
          <w:tcPr>
            <w:vMerge w:val="continue"/>
            <w:tcBorders>
              <w:bottom w:color="000000" w:space="0" w:sz="0" w:val="nil"/>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80" w:hRule="atLeast"/>
        </w:trPr>
        <w:tc>
          <w:tcPr>
            <w:tcBorders>
              <w:top w:color="000000" w:space="0" w:sz="0" w:val="nil"/>
              <w:bottom w:color="000000" w:space="0" w:sz="0" w:val="nil"/>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17/06/2019</w:t>
            </w:r>
            <w:r w:rsidDel="00000000" w:rsidR="00000000" w:rsidRPr="00000000">
              <w:rPr>
                <w:rtl w:val="0"/>
              </w:rPr>
            </w:r>
          </w:p>
        </w:tc>
        <w:tc>
          <w:tcPr>
            <w:vMerge w:val="continue"/>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21/06/2019</w:t>
            </w:r>
            <w:r w:rsidDel="00000000" w:rsidR="00000000" w:rsidRPr="00000000">
              <w:rPr>
                <w:rtl w:val="0"/>
              </w:rPr>
            </w:r>
          </w:p>
        </w:tc>
        <w:tc>
          <w:tcPr>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vMerge w:val="restart"/>
          </w:tcPr>
          <w:p w:rsidR="00000000" w:rsidDel="00000000" w:rsidP="00000000" w:rsidRDefault="00000000" w:rsidRPr="00000000" w14:paraId="0000007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rabbitMQ: Queue, Exchange, Connection, Channel, Configuration</w:t>
            </w:r>
          </w:p>
          <w:p w:rsidR="00000000" w:rsidDel="00000000" w:rsidP="00000000" w:rsidRDefault="00000000" w:rsidRPr="00000000" w14:paraId="0000007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Viết một số ví dụ áp dụng</w:t>
            </w:r>
          </w:p>
        </w:tc>
        <w:tc>
          <w:tcPr>
            <w:vMerge w:val="continue"/>
            <w:tcBorders>
              <w:bottom w:color="000000" w:space="0" w:sz="0" w:val="nil"/>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24/06/2019</w:t>
            </w:r>
            <w:r w:rsidDel="00000000" w:rsidR="00000000" w:rsidRPr="00000000">
              <w:rPr>
                <w:rtl w:val="0"/>
              </w:rPr>
            </w:r>
          </w:p>
        </w:tc>
        <w:tc>
          <w:tcPr>
            <w:vMerge w:val="continue"/>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28/06/2019</w:t>
            </w:r>
            <w:r w:rsidDel="00000000" w:rsidR="00000000" w:rsidRPr="00000000">
              <w:rPr>
                <w:rtl w:val="0"/>
              </w:rPr>
            </w:r>
          </w:p>
        </w:tc>
        <w:tc>
          <w:tcPr>
            <w:vMerge w:val="continue"/>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vMerge w:val="restart"/>
          </w:tcPr>
          <w:p w:rsidR="00000000" w:rsidDel="00000000" w:rsidP="00000000" w:rsidRDefault="00000000" w:rsidRPr="00000000" w14:paraId="0000009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Tìm hiểu docker engine\container</w:t>
            </w:r>
          </w:p>
          <w:p w:rsidR="00000000" w:rsidDel="00000000" w:rsidP="00000000" w:rsidRDefault="00000000" w:rsidRPr="00000000" w14:paraId="0000009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Tạo docker file</w:t>
            </w:r>
          </w:p>
          <w:p w:rsidR="00000000" w:rsidDel="00000000" w:rsidP="00000000" w:rsidRDefault="00000000" w:rsidRPr="00000000" w14:paraId="0000009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Chạy nhiều container với docker compose</w:t>
            </w:r>
          </w:p>
        </w:tc>
        <w:tc>
          <w:tcPr>
            <w:vMerge w:val="continue"/>
            <w:tcBorders>
              <w:bottom w:color="000000" w:space="0" w:sz="0" w:val="nil"/>
            </w:tcBorders>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01/07/2019</w:t>
            </w:r>
            <w:r w:rsidDel="00000000" w:rsidR="00000000" w:rsidRPr="00000000">
              <w:rPr>
                <w:rtl w:val="0"/>
              </w:rPr>
            </w:r>
          </w:p>
        </w:tc>
        <w:tc>
          <w:tcPr>
            <w:vMerge w:val="continue"/>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05/07/2019</w:t>
            </w:r>
            <w:r w:rsidDel="00000000" w:rsidR="00000000" w:rsidRPr="00000000">
              <w:rPr>
                <w:rtl w:val="0"/>
              </w:rPr>
            </w:r>
          </w:p>
        </w:tc>
        <w:tc>
          <w:tcPr>
            <w:vMerge w:val="continue"/>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p>
        </w:tc>
        <w:tc>
          <w:tcPr>
            <w:vMerge w:val="restart"/>
          </w:tcPr>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Project tổng hợp</w:t>
            </w:r>
            <w:r w:rsidDel="00000000" w:rsidR="00000000" w:rsidRPr="00000000">
              <w:rPr>
                <w:rtl w:val="0"/>
              </w:rPr>
            </w:r>
          </w:p>
        </w:tc>
        <w:tc>
          <w:tcPr>
            <w:vMerge w:val="continue"/>
            <w:tcBorders>
              <w:bottom w:color="000000" w:space="0" w:sz="0" w:val="nil"/>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Từ ngày</w:t>
            </w:r>
          </w:p>
        </w:tc>
        <w:tc>
          <w:tcPr>
            <w:vMerge w:val="continue"/>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08/07/2019</w:t>
            </w:r>
            <w:r w:rsidDel="00000000" w:rsidR="00000000" w:rsidRPr="00000000">
              <w:rPr>
                <w:rtl w:val="0"/>
              </w:rPr>
            </w:r>
          </w:p>
        </w:tc>
        <w:tc>
          <w:tcPr>
            <w:vMerge w:val="continue"/>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đến ngày</w:t>
            </w:r>
          </w:p>
        </w:tc>
        <w:tc>
          <w:tcPr>
            <w:vMerge w:val="continue"/>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tcBorders>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8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12/07/2019 </w:t>
            </w:r>
            <w:r w:rsidDel="00000000" w:rsidR="00000000" w:rsidRPr="00000000">
              <w:rPr>
                <w:rtl w:val="0"/>
              </w:rPr>
            </w:r>
          </w:p>
        </w:tc>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B">
      <w:pPr>
        <w:tabs>
          <w:tab w:val="left" w:pos="5278"/>
        </w:tabs>
        <w:spacing w:before="0" w:lineRule="auto"/>
        <w:ind w:left="0" w:right="97" w:firstLine="0"/>
        <w:jc w:val="center"/>
        <w:rPr>
          <w:i w:val="1"/>
          <w:sz w:val="24"/>
          <w:szCs w:val="24"/>
        </w:rPr>
      </w:pPr>
      <w:r w:rsidDel="00000000" w:rsidR="00000000" w:rsidRPr="00000000">
        <w:rPr>
          <w:sz w:val="24"/>
          <w:szCs w:val="24"/>
          <w:rtl w:val="0"/>
        </w:rPr>
        <w:t xml:space="preserve">Xác nhận của cơ quan</w:t>
        <w:tab/>
      </w:r>
      <w:r w:rsidDel="00000000" w:rsidR="00000000" w:rsidRPr="00000000">
        <w:rPr>
          <w:i w:val="1"/>
          <w:sz w:val="24"/>
          <w:szCs w:val="24"/>
          <w:rtl w:val="0"/>
        </w:rPr>
        <w:t xml:space="preserve">............., ngày......tháng.......năm 201..</w:t>
      </w:r>
    </w:p>
    <w:p w:rsidR="00000000" w:rsidDel="00000000" w:rsidP="00000000" w:rsidRDefault="00000000" w:rsidRPr="00000000" w14:paraId="000000BC">
      <w:pPr>
        <w:tabs>
          <w:tab w:val="left" w:pos="6017"/>
        </w:tabs>
        <w:spacing w:before="0" w:lineRule="auto"/>
        <w:ind w:left="0" w:right="26" w:firstLine="0"/>
        <w:jc w:val="center"/>
        <w:rPr>
          <w:sz w:val="24"/>
          <w:szCs w:val="24"/>
        </w:rPr>
      </w:pPr>
      <w:r w:rsidDel="00000000" w:rsidR="00000000" w:rsidRPr="00000000">
        <w:rPr>
          <w:sz w:val="24"/>
          <w:szCs w:val="24"/>
          <w:rtl w:val="0"/>
        </w:rPr>
        <w:t xml:space="preserve">THỦ TRƯỞNG</w:t>
        <w:tab/>
        <w:t xml:space="preserve">CÁN BỘ HƯỚNG DẪN</w:t>
      </w:r>
    </w:p>
    <w:p w:rsidR="00000000" w:rsidDel="00000000" w:rsidP="00000000" w:rsidRDefault="00000000" w:rsidRPr="00000000" w14:paraId="000000BD">
      <w:pPr>
        <w:tabs>
          <w:tab w:val="left" w:pos="6324"/>
        </w:tabs>
        <w:spacing w:before="1" w:lineRule="auto"/>
        <w:ind w:left="0" w:right="329" w:firstLine="0"/>
        <w:jc w:val="center"/>
        <w:rPr>
          <w:i w:val="1"/>
          <w:sz w:val="20"/>
          <w:szCs w:val="20"/>
        </w:rPr>
      </w:pPr>
      <w:r w:rsidDel="00000000" w:rsidR="00000000" w:rsidRPr="00000000">
        <w:rPr>
          <w:i w:val="1"/>
          <w:sz w:val="20"/>
          <w:szCs w:val="20"/>
          <w:rtl w:val="0"/>
        </w:rPr>
        <w:t xml:space="preserve">(Ký tên, đóng dấu)</w:t>
        <w:tab/>
        <w:t xml:space="preserve">(Ký tên và ghi họ tên)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spacing w:before="91" w:lineRule="auto"/>
        <w:ind w:left="222" w:right="171" w:firstLine="0"/>
        <w:jc w:val="left"/>
        <w:rPr>
          <w:sz w:val="20"/>
          <w:szCs w:val="20"/>
        </w:rPr>
      </w:pPr>
      <w:r w:rsidDel="00000000" w:rsidR="00000000" w:rsidRPr="00000000">
        <w:rPr>
          <w:sz w:val="20"/>
          <w:szCs w:val="20"/>
          <w:rtl w:val="0"/>
        </w:rPr>
        <w:t xml:space="preserve">Khi đến cơ quan thực tập, sinh viên giao phiến này cho cán bộ hướng dẫn. Kết thúc đợt thực tập, kính nhờ quí cơ quan gởi lại phiếu này và nhận xét vào phiếu đánh giá kết quả thực tập; </w:t>
      </w:r>
      <w:r w:rsidDel="00000000" w:rsidR="00000000" w:rsidRPr="00000000">
        <w:rPr>
          <w:b w:val="1"/>
          <w:sz w:val="20"/>
          <w:szCs w:val="20"/>
          <w:rtl w:val="0"/>
        </w:rPr>
        <w:t xml:space="preserve">niêm phong </w:t>
      </w:r>
      <w:r w:rsidDel="00000000" w:rsidR="00000000" w:rsidRPr="00000000">
        <w:rPr>
          <w:sz w:val="20"/>
          <w:szCs w:val="20"/>
          <w:rtl w:val="0"/>
        </w:rPr>
        <w:t xml:space="preserve">và giao cho sinh viên.</w:t>
      </w:r>
    </w:p>
    <w:p w:rsidR="00000000" w:rsidDel="00000000" w:rsidP="00000000" w:rsidRDefault="00000000" w:rsidRPr="00000000" w14:paraId="000000C3">
      <w:pPr>
        <w:spacing w:before="1" w:lineRule="auto"/>
        <w:ind w:left="222" w:right="0" w:firstLine="0"/>
        <w:jc w:val="left"/>
        <w:rPr>
          <w:sz w:val="20"/>
          <w:szCs w:val="20"/>
        </w:rPr>
      </w:pPr>
      <w:r w:rsidDel="00000000" w:rsidR="00000000" w:rsidRPr="00000000">
        <w:rPr>
          <w:sz w:val="20"/>
          <w:szCs w:val="20"/>
          <w:rtl w:val="0"/>
        </w:rPr>
        <w:t xml:space="preserve">Chậm nhất 14/07/2019</w:t>
      </w:r>
    </w:p>
    <w:sectPr>
      <w:pgSz w:h="16840" w:w="11910"/>
      <w:pgMar w:bottom="0" w:top="120" w:left="1480" w:right="6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