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005205" cy="3117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48160" y="3628870"/>
                          <a:ext cx="986155" cy="292735"/>
                        </a:xfrm>
                        <a:custGeom>
                          <a:rect b="b" l="l" r="r" t="t"/>
                          <a:pathLst>
                            <a:path extrusionOk="0" h="292735" w="986155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986155" y="292735"/>
                              </a:lnTo>
                              <a:lnTo>
                                <a:pt x="986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464AE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316.00000381469727" w:right="0" w:firstLine="31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M-TT-03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05205" cy="3117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205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33" w:lineRule="auto"/>
        <w:ind w:left="1904" w:right="246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PHIẾU ĐÁNH GIÁ KẾT QUẢ THỰC TẬP</w:t>
      </w:r>
    </w:p>
    <w:p w:rsidR="00000000" w:rsidDel="00000000" w:rsidP="00000000" w:rsidRDefault="00000000" w:rsidRPr="00000000" w14:paraId="00000003">
      <w:pPr>
        <w:spacing w:before="2" w:lineRule="auto"/>
        <w:ind w:left="1903" w:right="2469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(Dùng cho cán bộ hướng dẫn thực tập tại cơ quan)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 và tên cán bộ hướng dẫn thực tập: </w:t>
      </w:r>
      <w:r w:rsidDel="00000000" w:rsidR="00000000" w:rsidRPr="00000000">
        <w:rPr>
          <w:sz w:val="26"/>
          <w:szCs w:val="26"/>
          <w:rtl w:val="0"/>
        </w:rPr>
        <w:t xml:space="preserve">Nguyễn Đặng Nhựt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Điện thoại: </w:t>
      </w:r>
      <w:r w:rsidDel="00000000" w:rsidR="00000000" w:rsidRPr="00000000">
        <w:rPr>
          <w:sz w:val="26"/>
          <w:szCs w:val="26"/>
          <w:rtl w:val="0"/>
        </w:rPr>
        <w:t xml:space="preserve">0368449199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Fax: ................................ Email: </w:t>
      </w:r>
      <w:r w:rsidDel="00000000" w:rsidR="00000000" w:rsidRPr="00000000">
        <w:rPr>
          <w:sz w:val="26"/>
          <w:szCs w:val="26"/>
          <w:rtl w:val="0"/>
        </w:rPr>
        <w:t xml:space="preserve">ndntan@tma.com.vn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Đơn vị thực tập: </w:t>
      </w:r>
      <w:r w:rsidDel="00000000" w:rsidR="00000000" w:rsidRPr="00000000">
        <w:rPr>
          <w:sz w:val="26"/>
          <w:szCs w:val="26"/>
          <w:rtl w:val="0"/>
        </w:rPr>
        <w:t xml:space="preserve">TMA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 và tên sinh viên thực tập:</w:t>
      </w:r>
      <w:r w:rsidDel="00000000" w:rsidR="00000000" w:rsidRPr="00000000">
        <w:rPr>
          <w:sz w:val="26"/>
          <w:szCs w:val="26"/>
          <w:rtl w:val="0"/>
        </w:rPr>
        <w:t xml:space="preserve"> Nguyễn Văn Vĩ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Mã số sv: </w:t>
      </w:r>
      <w:r w:rsidDel="00000000" w:rsidR="00000000" w:rsidRPr="00000000">
        <w:rPr>
          <w:sz w:val="26"/>
          <w:szCs w:val="26"/>
          <w:rtl w:val="0"/>
        </w:rPr>
        <w:t xml:space="preserve">B1507343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Thời gian thực tập: Từ ngày </w:t>
      </w:r>
      <w:r w:rsidDel="00000000" w:rsidR="00000000" w:rsidRPr="00000000">
        <w:rPr>
          <w:sz w:val="26"/>
          <w:szCs w:val="26"/>
          <w:rtl w:val="0"/>
        </w:rPr>
        <w:t xml:space="preserve">20/05/2019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Đến ngày: </w:t>
      </w:r>
      <w:r w:rsidDel="00000000" w:rsidR="00000000" w:rsidRPr="00000000">
        <w:rPr>
          <w:sz w:val="26"/>
          <w:szCs w:val="26"/>
          <w:rtl w:val="0"/>
        </w:rPr>
        <w:t xml:space="preserve">14/07/2019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6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56"/>
        <w:gridCol w:w="2410"/>
        <w:tblGridChange w:id="0">
          <w:tblGrid>
            <w:gridCol w:w="7456"/>
            <w:gridCol w:w="2410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2683" w:right="267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Nội dung đánh giá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31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Điểm (từ 1 – 10)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 Tinh thần kỷ luật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I.1. Thực hiện nội quy của cơ quan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I.2. Chấp hành giờ giấc làm việc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I.3. Thái độ giao tiếp với cán bộ trong đơn vị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I..4. Tích cực trong công việc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 Khả năng chuyên môn, nghiệp vụ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II.1. Đáp ứng yêu cầu công việc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II.2. Tinh thần học hỏi, nâng cao trình độ chuyên môn, nghiệp vụ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II.3. Có đề xuất, sáng kiến, năng động trong công việc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 Kết quả công tác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III.1. Báo cáo tiến độ công việc cho cán bộ hướng dẫn mỗi tuần 1 lần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III.2. Hoàn thành công việc được giao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III.3. Kết quả công việc có đóng góp cho cơ quan nơi thực tập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2682" w:right="267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Cộng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98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Nhận xét khác về sinh viên: ................................................................................................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8" w:lineRule="auto"/>
        <w:ind w:left="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Đánh giá của cơ quan về chương trình đào tạo (CTĐT):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Phù hợp với thực tế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8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Đề xuất góp ý của cơ quan về CTĐT:.................................................................................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9" w:lineRule="auto"/>
        <w:ind w:left="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" w:lineRule="auto"/>
        <w:ind w:left="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1">
      <w:pPr>
        <w:tabs>
          <w:tab w:val="left" w:pos="5794"/>
          <w:tab w:val="left" w:pos="8709"/>
        </w:tabs>
        <w:spacing w:before="1" w:line="298" w:lineRule="auto"/>
        <w:ind w:left="946" w:right="0" w:firstLine="0"/>
        <w:jc w:val="left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Xác nhận của cơ quan</w:t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............., ngày......tháng.</w:t>
        <w:tab/>
        <w:t xml:space="preserve">năm 2019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9"/>
        </w:tabs>
        <w:spacing w:after="0" w:before="0" w:line="298" w:lineRule="auto"/>
        <w:ind w:left="12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THỦ TRƯỞNG</w:t>
        <w:tab/>
        <w:t xml:space="preserve">CÁN BỘ HƯỚNG DẪN</w:t>
      </w:r>
    </w:p>
    <w:p w:rsidR="00000000" w:rsidDel="00000000" w:rsidP="00000000" w:rsidRDefault="00000000" w:rsidRPr="00000000" w14:paraId="00000033">
      <w:pPr>
        <w:tabs>
          <w:tab w:val="left" w:pos="6728"/>
        </w:tabs>
        <w:spacing w:before="1" w:lineRule="auto"/>
        <w:ind w:left="1198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(Ký tên, đóng dấu)</w:t>
        <w:tab/>
        <w:t xml:space="preserve">(Ký tên và ghi họ tên)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92" w:lineRule="auto"/>
        <w:ind w:left="473" w:right="669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Đề nghị quí Cơ quan cho phiếu này và phiếu theo dõi vào phong bì,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niêm phong </w:t>
      </w:r>
      <w:r w:rsidDel="00000000" w:rsidR="00000000" w:rsidRPr="00000000">
        <w:rPr>
          <w:i w:val="1"/>
          <w:sz w:val="22"/>
          <w:szCs w:val="22"/>
          <w:rtl w:val="0"/>
        </w:rPr>
        <w:t xml:space="preserve">và giao cho sinh viên khi kết thúc đợt thực tập. Sinh viên không được phép xem các phiếu này.Chậm nhất 14/07/2019</w:t>
      </w:r>
    </w:p>
    <w:sectPr>
      <w:pgSz w:h="16840" w:w="11910"/>
      <w:pgMar w:bottom="280" w:top="480" w:left="1020" w:right="4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