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B6" w:rsidRPr="001E7D63" w:rsidRDefault="001E7D63" w:rsidP="001E7D63">
      <w:pPr>
        <w:snapToGrid w:val="0"/>
        <w:jc w:val="center"/>
        <w:rPr>
          <w:rFonts w:ascii="微軟正黑體" w:eastAsia="微軟正黑體" w:hAnsi="微軟正黑體"/>
          <w:b/>
          <w:sz w:val="44"/>
          <w:szCs w:val="44"/>
        </w:rPr>
      </w:pPr>
      <w:r w:rsidRPr="001E7D63">
        <w:rPr>
          <w:rFonts w:ascii="微軟正黑體" w:eastAsia="微軟正黑體" w:hAnsi="微軟正黑體" w:hint="eastAsia"/>
          <w:b/>
          <w:sz w:val="44"/>
          <w:szCs w:val="44"/>
        </w:rPr>
        <w:t>CAD</w:t>
      </w:r>
      <w:r w:rsidRPr="001E7D63">
        <w:rPr>
          <w:rFonts w:ascii="微軟正黑體" w:eastAsia="微軟正黑體" w:hAnsi="微軟正黑體"/>
          <w:b/>
          <w:sz w:val="44"/>
          <w:szCs w:val="44"/>
        </w:rPr>
        <w:t>/VLSI Circuit Design</w:t>
      </w:r>
      <w:r w:rsidRPr="001E7D63">
        <w:rPr>
          <w:rFonts w:ascii="微軟正黑體" w:eastAsia="微軟正黑體" w:hAnsi="微軟正黑體" w:hint="eastAsia"/>
          <w:b/>
          <w:sz w:val="44"/>
          <w:szCs w:val="44"/>
        </w:rPr>
        <w:t>期末報告</w:t>
      </w:r>
    </w:p>
    <w:p w:rsidR="001E7D63" w:rsidRDefault="001E7D63" w:rsidP="001E7D63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構想說明</w:t>
      </w:r>
    </w:p>
    <w:p w:rsidR="00DD2786" w:rsidRPr="00DD2786" w:rsidRDefault="00DD2786" w:rsidP="001E7D63">
      <w:pPr>
        <w:snapToGrid w:val="0"/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710</w:t>
      </w:r>
      <w:r w:rsidR="0041282F">
        <w:rPr>
          <w:rFonts w:ascii="微軟正黑體" w:eastAsia="微軟正黑體" w:hAnsi="微軟正黑體" w:hint="eastAsia"/>
          <w:b/>
          <w:szCs w:val="24"/>
        </w:rPr>
        <w:t>9</w:t>
      </w:r>
      <w:r>
        <w:rPr>
          <w:rFonts w:ascii="微軟正黑體" w:eastAsia="微軟正黑體" w:hAnsi="微軟正黑體" w:hint="eastAsia"/>
          <w:b/>
          <w:szCs w:val="24"/>
        </w:rPr>
        <w:t>064300　　范文軒　　電機丁組(數位)</w:t>
      </w:r>
    </w:p>
    <w:p w:rsidR="001E7D63" w:rsidRPr="00F2208E" w:rsidRDefault="001E7D63" w:rsidP="001E7D63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(一)、動</w:t>
      </w:r>
      <w:r w:rsidR="00F2208E" w:rsidRPr="00F2208E">
        <w:rPr>
          <w:rFonts w:ascii="微軟正黑體" w:eastAsia="微軟正黑體" w:hAnsi="微軟正黑體" w:hint="eastAsia"/>
          <w:b/>
          <w:sz w:val="32"/>
          <w:szCs w:val="32"/>
        </w:rPr>
        <w:t>機</w:t>
      </w:r>
    </w:p>
    <w:p w:rsidR="001E7D63" w:rsidRPr="00C12B50" w:rsidRDefault="001E7D63" w:rsidP="00F76E4C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　　</w:t>
      </w:r>
      <w:r w:rsidR="00E648E9" w:rsidRPr="00C12B50">
        <w:rPr>
          <w:rFonts w:ascii="微軟正黑體" w:eastAsia="微軟正黑體" w:hAnsi="微軟正黑體" w:hint="eastAsia"/>
          <w:szCs w:val="24"/>
        </w:rPr>
        <w:t>搜尋演算法是近些年科技中很重要的基石，而字串比對演算法(string matching algorithm)也是其中之一。像這樣的比對方式</w:t>
      </w:r>
      <w:r w:rsidR="00F2208E" w:rsidRPr="00C12B50">
        <w:rPr>
          <w:rFonts w:ascii="微軟正黑體" w:eastAsia="微軟正黑體" w:hAnsi="微軟正黑體" w:hint="eastAsia"/>
          <w:szCs w:val="24"/>
        </w:rPr>
        <w:t>會被</w:t>
      </w:r>
      <w:r w:rsidR="00E648E9" w:rsidRPr="00C12B50">
        <w:rPr>
          <w:rFonts w:ascii="微軟正黑體" w:eastAsia="微軟正黑體" w:hAnsi="微軟正黑體" w:hint="eastAsia"/>
          <w:szCs w:val="24"/>
        </w:rPr>
        <w:t>使用至DNA序列的</w:t>
      </w:r>
      <w:r w:rsidR="00F2208E" w:rsidRPr="00C12B50">
        <w:rPr>
          <w:rFonts w:ascii="微軟正黑體" w:eastAsia="微軟正黑體" w:hAnsi="微軟正黑體" w:hint="eastAsia"/>
          <w:szCs w:val="24"/>
        </w:rPr>
        <w:t>比對</w:t>
      </w:r>
      <w:r w:rsidR="00E648E9" w:rsidRPr="00C12B50">
        <w:rPr>
          <w:rFonts w:ascii="微軟正黑體" w:eastAsia="微軟正黑體" w:hAnsi="微軟正黑體" w:hint="eastAsia"/>
          <w:szCs w:val="24"/>
        </w:rPr>
        <w:t>、資料庫的查詢(query)</w:t>
      </w:r>
      <w:r w:rsidR="00EB2B6B" w:rsidRPr="00C12B50">
        <w:rPr>
          <w:rFonts w:ascii="微軟正黑體" w:eastAsia="微軟正黑體" w:hAnsi="微軟正黑體" w:hint="eastAsia"/>
          <w:szCs w:val="24"/>
        </w:rPr>
        <w:t>等</w:t>
      </w:r>
      <w:r w:rsidR="00E648E9" w:rsidRPr="00C12B50">
        <w:rPr>
          <w:rFonts w:ascii="微軟正黑體" w:eastAsia="微軟正黑體" w:hAnsi="微軟正黑體" w:hint="eastAsia"/>
          <w:szCs w:val="24"/>
        </w:rPr>
        <w:t>。</w:t>
      </w:r>
      <w:r w:rsidR="00EB2B6B" w:rsidRPr="00C12B50">
        <w:rPr>
          <w:rFonts w:ascii="微軟正黑體" w:eastAsia="微軟正黑體" w:hAnsi="微軟正黑體" w:hint="eastAsia"/>
          <w:szCs w:val="24"/>
        </w:rPr>
        <w:t>而如今資料庫系統中的資料量越來越大。為了某個特徵比對，可能會使用到多次的比對查詢。因此加速這個過程，就顯得重要的。</w:t>
      </w:r>
      <w:r w:rsidR="00BF1116" w:rsidRPr="00C12B50">
        <w:rPr>
          <w:rFonts w:ascii="微軟正黑體" w:eastAsia="微軟正黑體" w:hAnsi="微軟正黑體" w:hint="eastAsia"/>
          <w:szCs w:val="24"/>
        </w:rPr>
        <w:t>若使用</w:t>
      </w:r>
      <w:r w:rsidR="007F1013" w:rsidRPr="00C12B50">
        <w:rPr>
          <w:rFonts w:ascii="微軟正黑體" w:eastAsia="微軟正黑體" w:hAnsi="微軟正黑體" w:hint="eastAsia"/>
          <w:szCs w:val="24"/>
        </w:rPr>
        <w:t>暴力破解的方式，</w:t>
      </w:r>
      <w:r w:rsidR="000A1411" w:rsidRPr="00C12B50">
        <w:rPr>
          <w:rFonts w:ascii="微軟正黑體" w:eastAsia="微軟正黑體" w:hAnsi="微軟正黑體" w:hint="eastAsia"/>
          <w:szCs w:val="24"/>
        </w:rPr>
        <w:t>必須一個字元依次比較，而因為沒有辦法加速，</w:t>
      </w:r>
      <w:r w:rsidR="007F1013" w:rsidRPr="00C12B50">
        <w:rPr>
          <w:rFonts w:ascii="微軟正黑體" w:eastAsia="微軟正黑體" w:hAnsi="微軟正黑體" w:hint="eastAsia"/>
          <w:szCs w:val="24"/>
        </w:rPr>
        <w:t>時間複雜度會為O(</w:t>
      </w:r>
      <w:r w:rsidR="007F1013" w:rsidRPr="00C12B50">
        <w:rPr>
          <w:rFonts w:ascii="微軟正黑體" w:eastAsia="微軟正黑體" w:hAnsi="微軟正黑體"/>
          <w:szCs w:val="24"/>
        </w:rPr>
        <w:t>m*n</w:t>
      </w:r>
      <w:r w:rsidR="007F1013" w:rsidRPr="00C12B50">
        <w:rPr>
          <w:rFonts w:ascii="微軟正黑體" w:eastAsia="微軟正黑體" w:hAnsi="微軟正黑體" w:hint="eastAsia"/>
          <w:szCs w:val="24"/>
        </w:rPr>
        <w:t>)</w:t>
      </w:r>
      <w:r w:rsidR="00DD2786">
        <w:rPr>
          <w:rFonts w:ascii="微軟正黑體" w:eastAsia="微軟正黑體" w:hAnsi="微軟正黑體" w:hint="eastAsia"/>
          <w:szCs w:val="24"/>
        </w:rPr>
        <w:t xml:space="preserve"> </w:t>
      </w:r>
      <w:r w:rsidR="007F1013" w:rsidRPr="00C12B50">
        <w:rPr>
          <w:rFonts w:ascii="微軟正黑體" w:eastAsia="微軟正黑體" w:hAnsi="微軟正黑體" w:hint="eastAsia"/>
          <w:szCs w:val="24"/>
        </w:rPr>
        <w:t>(</w:t>
      </w:r>
      <w:r w:rsidR="00DD2786">
        <w:rPr>
          <w:rFonts w:ascii="微軟正黑體" w:eastAsia="微軟正黑體" w:hAnsi="微軟正黑體"/>
          <w:szCs w:val="24"/>
        </w:rPr>
        <w:t xml:space="preserve">in </w:t>
      </w:r>
      <w:r w:rsidR="007F1013" w:rsidRPr="00C12B50">
        <w:rPr>
          <w:rFonts w:ascii="微軟正黑體" w:eastAsia="微軟正黑體" w:hAnsi="微軟正黑體"/>
          <w:szCs w:val="24"/>
        </w:rPr>
        <w:t>worst case</w:t>
      </w:r>
      <w:r w:rsidR="007F1013" w:rsidRPr="00C12B50">
        <w:rPr>
          <w:rFonts w:ascii="微軟正黑體" w:eastAsia="微軟正黑體" w:hAnsi="微軟正黑體" w:hint="eastAsia"/>
          <w:szCs w:val="24"/>
        </w:rPr>
        <w:t>)</w:t>
      </w:r>
      <w:r w:rsidR="000A1411" w:rsidRPr="00C12B50">
        <w:rPr>
          <w:rFonts w:ascii="微軟正黑體" w:eastAsia="微軟正黑體" w:hAnsi="微軟正黑體" w:hint="eastAsia"/>
          <w:szCs w:val="24"/>
        </w:rPr>
        <w:t>。如今不同新的演算法也不斷推出，像是近年最多人使用的</w:t>
      </w:r>
      <w:r w:rsidR="00A029FE" w:rsidRPr="00C12B50">
        <w:rPr>
          <w:rFonts w:ascii="微軟正黑體" w:eastAsia="微軟正黑體" w:hAnsi="微軟正黑體" w:hint="eastAsia"/>
          <w:szCs w:val="24"/>
        </w:rPr>
        <w:t>演算法之一：</w:t>
      </w:r>
      <w:r w:rsidR="000A1411" w:rsidRPr="00C12B50">
        <w:rPr>
          <w:rFonts w:ascii="微軟正黑體" w:eastAsia="微軟正黑體" w:hAnsi="微軟正黑體" w:hint="eastAsia"/>
          <w:szCs w:val="24"/>
        </w:rPr>
        <w:t>KMP演算法</w:t>
      </w:r>
      <w:r w:rsidR="00E43B73">
        <w:rPr>
          <w:rFonts w:ascii="微軟正黑體" w:eastAsia="微軟正黑體" w:hAnsi="微軟正黑體" w:hint="eastAsia"/>
          <w:szCs w:val="24"/>
          <w:vertAlign w:val="subscript"/>
        </w:rPr>
        <w:t>[1]</w:t>
      </w:r>
      <w:r w:rsidR="000A1411" w:rsidRPr="00C12B50">
        <w:rPr>
          <w:rFonts w:ascii="微軟正黑體" w:eastAsia="微軟正黑體" w:hAnsi="微軟正黑體" w:hint="eastAsia"/>
          <w:szCs w:val="24"/>
        </w:rPr>
        <w:t>，優化了最原始的方式，使得無意義的</w:t>
      </w:r>
      <w:r w:rsidR="007F7D98" w:rsidRPr="00C12B50">
        <w:rPr>
          <w:rFonts w:ascii="微軟正黑體" w:eastAsia="微軟正黑體" w:hAnsi="微軟正黑體" w:hint="eastAsia"/>
          <w:szCs w:val="24"/>
        </w:rPr>
        <w:t>比較</w:t>
      </w:r>
      <w:r w:rsidR="000A1411" w:rsidRPr="00C12B50">
        <w:rPr>
          <w:rFonts w:ascii="微軟正黑體" w:eastAsia="微軟正黑體" w:hAnsi="微軟正黑體" w:hint="eastAsia"/>
          <w:szCs w:val="24"/>
        </w:rPr>
        <w:t>可以跳過</w:t>
      </w:r>
      <w:r w:rsidR="007F7D98" w:rsidRPr="00C12B50">
        <w:rPr>
          <w:rFonts w:ascii="微軟正黑體" w:eastAsia="微軟正黑體" w:hAnsi="微軟正黑體" w:hint="eastAsia"/>
          <w:szCs w:val="24"/>
        </w:rPr>
        <w:t>，帶來更多</w:t>
      </w:r>
      <w:r w:rsidR="004F5CDA" w:rsidRPr="00C12B50">
        <w:rPr>
          <w:rFonts w:ascii="微軟正黑體" w:eastAsia="微軟正黑體" w:hAnsi="微軟正黑體" w:hint="eastAsia"/>
          <w:szCs w:val="24"/>
        </w:rPr>
        <w:t>速度上的</w:t>
      </w:r>
      <w:r w:rsidR="007F7D98" w:rsidRPr="00C12B50">
        <w:rPr>
          <w:rFonts w:ascii="微軟正黑體" w:eastAsia="微軟正黑體" w:hAnsi="微軟正黑體" w:hint="eastAsia"/>
          <w:szCs w:val="24"/>
        </w:rPr>
        <w:t>優勢</w:t>
      </w:r>
      <w:r w:rsidR="00446CAB" w:rsidRPr="00C12B50">
        <w:rPr>
          <w:rFonts w:ascii="微軟正黑體" w:eastAsia="微軟正黑體" w:hAnsi="微軟正黑體" w:hint="eastAsia"/>
          <w:szCs w:val="24"/>
        </w:rPr>
        <w:t>，</w:t>
      </w:r>
      <w:r w:rsidR="00DD2786">
        <w:rPr>
          <w:rFonts w:ascii="微軟正黑體" w:eastAsia="微軟正黑體" w:hAnsi="微軟正黑體" w:hint="eastAsia"/>
          <w:szCs w:val="24"/>
        </w:rPr>
        <w:t>而</w:t>
      </w:r>
      <w:r w:rsidR="00446CAB" w:rsidRPr="00C12B50">
        <w:rPr>
          <w:rFonts w:ascii="微軟正黑體" w:eastAsia="微軟正黑體" w:hAnsi="微軟正黑體" w:hint="eastAsia"/>
          <w:szCs w:val="24"/>
        </w:rPr>
        <w:t>時間複雜度減至O(</w:t>
      </w:r>
      <w:r w:rsidR="00446CAB" w:rsidRPr="00C12B50">
        <w:rPr>
          <w:rFonts w:ascii="微軟正黑體" w:eastAsia="微軟正黑體" w:hAnsi="微軟正黑體"/>
          <w:szCs w:val="24"/>
        </w:rPr>
        <w:t>m+n</w:t>
      </w:r>
      <w:r w:rsidR="00446CAB" w:rsidRPr="00C12B50">
        <w:rPr>
          <w:rFonts w:ascii="微軟正黑體" w:eastAsia="微軟正黑體" w:hAnsi="微軟正黑體" w:hint="eastAsia"/>
          <w:szCs w:val="24"/>
        </w:rPr>
        <w:t>)</w:t>
      </w:r>
      <w:r w:rsidR="006730A2" w:rsidRPr="00C12B50">
        <w:rPr>
          <w:rFonts w:ascii="微軟正黑體" w:eastAsia="微軟正黑體" w:hAnsi="微軟正黑體" w:hint="eastAsia"/>
          <w:szCs w:val="24"/>
        </w:rPr>
        <w:t xml:space="preserve"> </w:t>
      </w:r>
      <w:r w:rsidR="00446CAB" w:rsidRPr="00C12B50">
        <w:rPr>
          <w:rFonts w:ascii="微軟正黑體" w:eastAsia="微軟正黑體" w:hAnsi="微軟正黑體" w:hint="eastAsia"/>
          <w:szCs w:val="24"/>
        </w:rPr>
        <w:t>(</w:t>
      </w:r>
      <w:r w:rsidR="00DD2786">
        <w:rPr>
          <w:rFonts w:ascii="微軟正黑體" w:eastAsia="微軟正黑體" w:hAnsi="微軟正黑體"/>
          <w:szCs w:val="24"/>
        </w:rPr>
        <w:t xml:space="preserve"> in </w:t>
      </w:r>
      <w:r w:rsidR="00446CAB" w:rsidRPr="00C12B50">
        <w:rPr>
          <w:rFonts w:ascii="微軟正黑體" w:eastAsia="微軟正黑體" w:hAnsi="微軟正黑體" w:hint="eastAsia"/>
          <w:szCs w:val="24"/>
        </w:rPr>
        <w:t>worst case)</w:t>
      </w:r>
      <w:r w:rsidR="000A1411" w:rsidRPr="00C12B50">
        <w:rPr>
          <w:rFonts w:ascii="微軟正黑體" w:eastAsia="微軟正黑體" w:hAnsi="微軟正黑體" w:hint="eastAsia"/>
          <w:szCs w:val="24"/>
        </w:rPr>
        <w:t>。</w:t>
      </w:r>
      <w:r w:rsidR="007F7D98" w:rsidRPr="00C12B50">
        <w:rPr>
          <w:rFonts w:ascii="微軟正黑體" w:eastAsia="微軟正黑體" w:hAnsi="微軟正黑體" w:hint="eastAsia"/>
          <w:szCs w:val="24"/>
        </w:rPr>
        <w:t>而</w:t>
      </w:r>
      <w:r w:rsidR="000A1411" w:rsidRPr="00C12B50">
        <w:rPr>
          <w:rFonts w:ascii="微軟正黑體" w:eastAsia="微軟正黑體" w:hAnsi="微軟正黑體" w:hint="eastAsia"/>
          <w:szCs w:val="24"/>
        </w:rPr>
        <w:t>本次構想希望</w:t>
      </w:r>
      <w:r w:rsidR="00F76E4C" w:rsidRPr="00C12B50">
        <w:rPr>
          <w:rFonts w:ascii="微軟正黑體" w:eastAsia="微軟正黑體" w:hAnsi="微軟正黑體" w:hint="eastAsia"/>
          <w:szCs w:val="24"/>
        </w:rPr>
        <w:t>參考</w:t>
      </w:r>
      <w:r w:rsidR="00F2208E" w:rsidRPr="00C12B50">
        <w:rPr>
          <w:rFonts w:ascii="微軟正黑體" w:eastAsia="微軟正黑體" w:hAnsi="微軟正黑體" w:hint="eastAsia"/>
          <w:szCs w:val="24"/>
          <w:u w:val="single"/>
        </w:rPr>
        <w:t>可</w:t>
      </w:r>
      <w:r w:rsidR="00F76E4C" w:rsidRPr="00C12B50">
        <w:rPr>
          <w:rFonts w:ascii="微軟正黑體" w:eastAsia="微軟正黑體" w:hAnsi="微軟正黑體" w:hint="eastAsia"/>
          <w:szCs w:val="24"/>
          <w:u w:val="single"/>
        </w:rPr>
        <w:t>平行化運算</w:t>
      </w:r>
      <w:r w:rsidR="00F2208E" w:rsidRPr="00C12B50">
        <w:rPr>
          <w:rFonts w:ascii="微軟正黑體" w:eastAsia="微軟正黑體" w:hAnsi="微軟正黑體" w:hint="eastAsia"/>
          <w:szCs w:val="24"/>
          <w:u w:val="single"/>
        </w:rPr>
        <w:t>KMP演算法</w:t>
      </w:r>
      <w:r w:rsidR="00F76E4C" w:rsidRPr="00C12B50">
        <w:rPr>
          <w:rFonts w:ascii="微軟正黑體" w:eastAsia="微軟正黑體" w:hAnsi="微軟正黑體" w:hint="eastAsia"/>
          <w:szCs w:val="24"/>
          <w:vertAlign w:val="subscript"/>
        </w:rPr>
        <w:t>[</w:t>
      </w:r>
      <w:r w:rsidR="00E43B73">
        <w:rPr>
          <w:rFonts w:ascii="微軟正黑體" w:eastAsia="微軟正黑體" w:hAnsi="微軟正黑體" w:hint="eastAsia"/>
          <w:szCs w:val="24"/>
          <w:vertAlign w:val="subscript"/>
        </w:rPr>
        <w:t>2</w:t>
      </w:r>
      <w:r w:rsidR="00F76E4C" w:rsidRPr="00C12B50">
        <w:rPr>
          <w:rFonts w:ascii="微軟正黑體" w:eastAsia="微軟正黑體" w:hAnsi="微軟正黑體" w:hint="eastAsia"/>
          <w:szCs w:val="24"/>
          <w:vertAlign w:val="subscript"/>
        </w:rPr>
        <w:t>]</w:t>
      </w:r>
      <w:r w:rsidR="004F5CDA" w:rsidRPr="00C12B50">
        <w:rPr>
          <w:rFonts w:ascii="微軟正黑體" w:eastAsia="微軟正黑體" w:hAnsi="微軟正黑體" w:hint="eastAsia"/>
          <w:szCs w:val="24"/>
        </w:rPr>
        <w:t>，</w:t>
      </w:r>
      <w:r w:rsidR="00F2208E" w:rsidRPr="00C12B50">
        <w:rPr>
          <w:rFonts w:ascii="微軟正黑體" w:eastAsia="微軟正黑體" w:hAnsi="微軟正黑體" w:hint="eastAsia"/>
          <w:szCs w:val="24"/>
        </w:rPr>
        <w:t>並且</w:t>
      </w:r>
      <w:r w:rsidR="00F76E4C" w:rsidRPr="00C12B50">
        <w:rPr>
          <w:rFonts w:ascii="微軟正黑體" w:eastAsia="微軟正黑體" w:hAnsi="微軟正黑體" w:hint="eastAsia"/>
          <w:szCs w:val="24"/>
        </w:rPr>
        <w:t>利用硬體亦可平行化的優勢，實做出</w:t>
      </w:r>
      <w:r w:rsidR="007F7D98" w:rsidRPr="00C12B50">
        <w:rPr>
          <w:rFonts w:ascii="微軟正黑體" w:eastAsia="微軟正黑體" w:hAnsi="微軟正黑體" w:hint="eastAsia"/>
          <w:szCs w:val="24"/>
        </w:rPr>
        <w:t>有平行化的</w:t>
      </w:r>
      <w:r w:rsidR="00F76E4C" w:rsidRPr="00C12B50">
        <w:rPr>
          <w:rFonts w:ascii="微軟正黑體" w:eastAsia="微軟正黑體" w:hAnsi="微軟正黑體" w:hint="eastAsia"/>
          <w:szCs w:val="24"/>
        </w:rPr>
        <w:t>KMP演算法的SME(</w:t>
      </w:r>
      <w:r w:rsidR="00F76E4C" w:rsidRPr="00C12B50">
        <w:rPr>
          <w:rFonts w:ascii="微軟正黑體" w:eastAsia="微軟正黑體" w:hAnsi="微軟正黑體"/>
          <w:szCs w:val="24"/>
        </w:rPr>
        <w:t>string matching engine</w:t>
      </w:r>
      <w:r w:rsidR="00F76E4C" w:rsidRPr="00C12B50">
        <w:rPr>
          <w:rFonts w:ascii="微軟正黑體" w:eastAsia="微軟正黑體" w:hAnsi="微軟正黑體" w:hint="eastAsia"/>
          <w:szCs w:val="24"/>
        </w:rPr>
        <w:t>)。</w:t>
      </w:r>
    </w:p>
    <w:p w:rsidR="00C12B50" w:rsidRDefault="00C12B50" w:rsidP="00EC276D">
      <w:pPr>
        <w:snapToGrid w:val="0"/>
        <w:rPr>
          <w:rFonts w:ascii="微軟正黑體" w:eastAsia="微軟正黑體" w:hAnsi="微軟正黑體"/>
          <w:b/>
          <w:szCs w:val="24"/>
        </w:rPr>
      </w:pPr>
    </w:p>
    <w:p w:rsidR="002611B0" w:rsidRDefault="002611B0" w:rsidP="00EC276D">
      <w:pPr>
        <w:snapToGrid w:val="0"/>
        <w:rPr>
          <w:rFonts w:ascii="微軟正黑體" w:eastAsia="微軟正黑體" w:hAnsi="微軟正黑體"/>
          <w:b/>
          <w:szCs w:val="24"/>
        </w:rPr>
      </w:pPr>
    </w:p>
    <w:p w:rsidR="00864BE0" w:rsidRDefault="00864BE0" w:rsidP="00864BE0">
      <w:pPr>
        <w:snapToGrid w:val="0"/>
        <w:rPr>
          <w:rFonts w:ascii="微軟正黑體" w:eastAsia="微軟正黑體" w:hAnsi="微軟正黑體"/>
          <w:b/>
          <w:sz w:val="32"/>
          <w:szCs w:val="32"/>
          <w:vertAlign w:val="subscript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>
        <w:rPr>
          <w:rFonts w:ascii="微軟正黑體" w:eastAsia="微軟正黑體" w:hAnsi="微軟正黑體" w:hint="eastAsia"/>
          <w:b/>
          <w:sz w:val="32"/>
          <w:szCs w:val="32"/>
        </w:rPr>
        <w:t>二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)、主要</w:t>
      </w:r>
      <w:r>
        <w:rPr>
          <w:rFonts w:ascii="微軟正黑體" w:eastAsia="微軟正黑體" w:hAnsi="微軟正黑體" w:hint="eastAsia"/>
          <w:b/>
          <w:sz w:val="32"/>
          <w:szCs w:val="32"/>
        </w:rPr>
        <w:t>概念</w:t>
      </w:r>
      <w:r w:rsidR="00ED22A4">
        <w:rPr>
          <w:rFonts w:ascii="微軟正黑體" w:eastAsia="微軟正黑體" w:hAnsi="微軟正黑體" w:hint="eastAsia"/>
          <w:b/>
          <w:sz w:val="32"/>
          <w:szCs w:val="32"/>
        </w:rPr>
        <w:t>與設計</w:t>
      </w:r>
      <w:r>
        <w:rPr>
          <w:rFonts w:ascii="微軟正黑體" w:eastAsia="微軟正黑體" w:hAnsi="微軟正黑體" w:hint="eastAsia"/>
          <w:b/>
          <w:sz w:val="32"/>
          <w:szCs w:val="32"/>
          <w:vertAlign w:val="subscript"/>
        </w:rPr>
        <w:t>[</w:t>
      </w:r>
      <w:r w:rsidR="00E43B73">
        <w:rPr>
          <w:rFonts w:ascii="微軟正黑體" w:eastAsia="微軟正黑體" w:hAnsi="微軟正黑體" w:hint="eastAsia"/>
          <w:b/>
          <w:sz w:val="32"/>
          <w:szCs w:val="32"/>
          <w:vertAlign w:val="subscript"/>
        </w:rPr>
        <w:t>2</w:t>
      </w:r>
      <w:r>
        <w:rPr>
          <w:rFonts w:ascii="微軟正黑體" w:eastAsia="微軟正黑體" w:hAnsi="微軟正黑體" w:hint="eastAsia"/>
          <w:b/>
          <w:sz w:val="32"/>
          <w:szCs w:val="32"/>
          <w:vertAlign w:val="subscript"/>
        </w:rPr>
        <w:t>]</w:t>
      </w:r>
    </w:p>
    <w:p w:rsidR="00FB34F2" w:rsidRPr="006B3280" w:rsidRDefault="00FB34F2" w:rsidP="00FB34F2">
      <w:pPr>
        <w:snapToGrid w:val="0"/>
        <w:ind w:leftChars="236" w:left="567" w:hanging="1"/>
        <w:rPr>
          <w:rFonts w:ascii="微軟正黑體" w:eastAsia="微軟正黑體" w:hAnsi="微軟正黑體"/>
          <w:b/>
          <w:szCs w:val="24"/>
          <w:u w:val="single"/>
        </w:rPr>
      </w:pPr>
      <w:r w:rsidRPr="0012397B">
        <w:rPr>
          <w:rFonts w:ascii="微軟正黑體" w:eastAsia="微軟正黑體" w:hAnsi="微軟正黑體" w:hint="eastAsia"/>
          <w:b/>
          <w:szCs w:val="24"/>
        </w:rPr>
        <w:t>(</w:t>
      </w:r>
      <w:r w:rsidRPr="0012397B">
        <w:rPr>
          <w:rFonts w:ascii="微軟正黑體" w:eastAsia="微軟正黑體" w:hAnsi="微軟正黑體"/>
          <w:b/>
          <w:szCs w:val="24"/>
        </w:rPr>
        <w:t>1</w:t>
      </w:r>
      <w:r w:rsidRPr="0012397B">
        <w:rPr>
          <w:rFonts w:ascii="微軟正黑體" w:eastAsia="微軟正黑體" w:hAnsi="微軟正黑體" w:hint="eastAsia"/>
          <w:b/>
          <w:szCs w:val="24"/>
        </w:rPr>
        <w:t>)</w:t>
      </w:r>
      <w:r w:rsidR="00B11E6F" w:rsidRPr="0012397B">
        <w:rPr>
          <w:rFonts w:ascii="微軟正黑體" w:eastAsia="微軟正黑體" w:hAnsi="微軟正黑體" w:hint="eastAsia"/>
          <w:b/>
          <w:szCs w:val="24"/>
        </w:rPr>
        <w:t xml:space="preserve">. </w:t>
      </w:r>
      <w:r w:rsidRPr="006B3280">
        <w:rPr>
          <w:rFonts w:ascii="微軟正黑體" w:eastAsia="微軟正黑體" w:hAnsi="微軟正黑體" w:hint="eastAsia"/>
          <w:b/>
          <w:szCs w:val="24"/>
          <w:u w:val="single"/>
        </w:rPr>
        <w:t>K</w:t>
      </w:r>
      <w:r w:rsidRPr="006B3280">
        <w:rPr>
          <w:rFonts w:ascii="微軟正黑體" w:eastAsia="微軟正黑體" w:hAnsi="微軟正黑體"/>
          <w:b/>
          <w:szCs w:val="24"/>
          <w:u w:val="single"/>
        </w:rPr>
        <w:t>MP Algorithm</w:t>
      </w:r>
      <w:r w:rsidR="007226D6" w:rsidRPr="006B3280">
        <w:rPr>
          <w:rFonts w:ascii="微軟正黑體" w:eastAsia="微軟正黑體" w:hAnsi="微軟正黑體" w:hint="eastAsia"/>
          <w:b/>
          <w:szCs w:val="24"/>
          <w:u w:val="single"/>
          <w:vertAlign w:val="subscript"/>
        </w:rPr>
        <w:t>[1]</w:t>
      </w:r>
    </w:p>
    <w:p w:rsidR="00FB34F2" w:rsidRDefault="00FB34F2" w:rsidP="00B047EA">
      <w:pPr>
        <w:snapToGrid w:val="0"/>
        <w:ind w:leftChars="354" w:left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KMP演算法相較於暴力破解，多增加了前處理(</w:t>
      </w:r>
      <w:r>
        <w:rPr>
          <w:rFonts w:ascii="微軟正黑體" w:eastAsia="微軟正黑體" w:hAnsi="微軟正黑體"/>
          <w:szCs w:val="24"/>
        </w:rPr>
        <w:t>preprocessing</w:t>
      </w:r>
      <w:r>
        <w:rPr>
          <w:rFonts w:ascii="微軟正黑體" w:eastAsia="微軟正黑體" w:hAnsi="微軟正黑體" w:hint="eastAsia"/>
          <w:szCs w:val="24"/>
        </w:rPr>
        <w:t>)的</w:t>
      </w:r>
      <w:r w:rsidR="007226D6">
        <w:rPr>
          <w:rFonts w:ascii="微軟正黑體" w:eastAsia="微軟正黑體" w:hAnsi="微軟正黑體" w:hint="eastAsia"/>
          <w:szCs w:val="24"/>
        </w:rPr>
        <w:t>部分，</w:t>
      </w:r>
      <w:r w:rsidR="007535E6">
        <w:rPr>
          <w:rFonts w:ascii="微軟正黑體" w:eastAsia="微軟正黑體" w:hAnsi="微軟正黑體" w:hint="eastAsia"/>
          <w:szCs w:val="24"/>
        </w:rPr>
        <w:t>在此演算法</w:t>
      </w:r>
      <w:r w:rsidR="007226D6">
        <w:rPr>
          <w:rFonts w:ascii="微軟正黑體" w:eastAsia="微軟正黑體" w:hAnsi="微軟正黑體" w:hint="eastAsia"/>
          <w:szCs w:val="24"/>
        </w:rPr>
        <w:t xml:space="preserve">即所謂的Failure </w:t>
      </w:r>
      <w:r w:rsidR="007226D6">
        <w:rPr>
          <w:rFonts w:ascii="微軟正黑體" w:eastAsia="微軟正黑體" w:hAnsi="微軟正黑體"/>
          <w:szCs w:val="24"/>
        </w:rPr>
        <w:t>Function</w:t>
      </w:r>
      <w:r w:rsidR="007226D6">
        <w:rPr>
          <w:rFonts w:ascii="微軟正黑體" w:eastAsia="微軟正黑體" w:hAnsi="微軟正黑體" w:hint="eastAsia"/>
          <w:szCs w:val="24"/>
        </w:rPr>
        <w:t>。增加了一個關於Pattern的表格去紀錄若判別失敗該跳去哪一個位置。</w:t>
      </w:r>
    </w:p>
    <w:p w:rsidR="006B3280" w:rsidRDefault="006B3280" w:rsidP="00B047EA">
      <w:pPr>
        <w:snapToGrid w:val="0"/>
        <w:ind w:leftChars="354" w:left="850"/>
        <w:rPr>
          <w:rFonts w:ascii="微軟正黑體" w:eastAsia="微軟正黑體" w:hAnsi="微軟正黑體"/>
          <w:szCs w:val="24"/>
        </w:rPr>
      </w:pPr>
    </w:p>
    <w:p w:rsidR="00B047EA" w:rsidRDefault="00B047EA" w:rsidP="00B047EA">
      <w:pPr>
        <w:snapToGrid w:val="0"/>
        <w:ind w:leftChars="236" w:left="567" w:hanging="1"/>
        <w:rPr>
          <w:rFonts w:ascii="微軟正黑體" w:eastAsia="微軟正黑體" w:hAnsi="微軟正黑體"/>
          <w:szCs w:val="24"/>
        </w:rPr>
      </w:pPr>
      <w:r w:rsidRPr="0012397B">
        <w:rPr>
          <w:rFonts w:ascii="微軟正黑體" w:eastAsia="微軟正黑體" w:hAnsi="微軟正黑體" w:hint="eastAsia"/>
          <w:b/>
          <w:szCs w:val="24"/>
        </w:rPr>
        <w:t>(2)</w:t>
      </w:r>
      <w:r w:rsidR="00B11E6F" w:rsidRPr="0012397B">
        <w:rPr>
          <w:rFonts w:ascii="微軟正黑體" w:eastAsia="微軟正黑體" w:hAnsi="微軟正黑體" w:hint="eastAsia"/>
          <w:b/>
          <w:szCs w:val="24"/>
        </w:rPr>
        <w:t xml:space="preserve">. </w:t>
      </w:r>
      <w:r w:rsidRPr="006B3280">
        <w:rPr>
          <w:rFonts w:ascii="微軟正黑體" w:eastAsia="微軟正黑體" w:hAnsi="微軟正黑體" w:hint="eastAsia"/>
          <w:b/>
          <w:szCs w:val="24"/>
          <w:u w:val="single"/>
        </w:rPr>
        <w:t>可平行化K</w:t>
      </w:r>
      <w:r w:rsidRPr="006B3280">
        <w:rPr>
          <w:rFonts w:ascii="微軟正黑體" w:eastAsia="微軟正黑體" w:hAnsi="微軟正黑體"/>
          <w:b/>
          <w:szCs w:val="24"/>
          <w:u w:val="single"/>
        </w:rPr>
        <w:t>MP Algorithm</w:t>
      </w:r>
      <w:r w:rsidRPr="006B3280">
        <w:rPr>
          <w:rFonts w:ascii="微軟正黑體" w:eastAsia="微軟正黑體" w:hAnsi="微軟正黑體" w:hint="eastAsia"/>
          <w:b/>
          <w:szCs w:val="24"/>
          <w:u w:val="single"/>
          <w:vertAlign w:val="subscript"/>
        </w:rPr>
        <w:t>[2]</w:t>
      </w:r>
    </w:p>
    <w:p w:rsidR="00B047EA" w:rsidRDefault="00B047EA" w:rsidP="00B047EA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而在參考[</w:t>
      </w:r>
      <w:r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]中，使用了平行化技巧，將比對時分切成4個特殊大小的字串同時比對</w:t>
      </w:r>
      <w:r w:rsidR="00ED217C">
        <w:rPr>
          <w:rFonts w:ascii="微軟正黑體" w:eastAsia="微軟正黑體" w:hAnsi="微軟正黑體" w:hint="eastAsia"/>
          <w:szCs w:val="24"/>
        </w:rPr>
        <w:t>，進而減少時間的損耗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ED22A4" w:rsidRDefault="00ED22A4" w:rsidP="00B047EA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</w:p>
    <w:p w:rsidR="00ED22A4" w:rsidRPr="00C12B50" w:rsidRDefault="00ED22A4" w:rsidP="00ED22A4">
      <w:pPr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參考演算法概念後，</w:t>
      </w:r>
      <w:r w:rsidRPr="00C12B50">
        <w:rPr>
          <w:rFonts w:ascii="微軟正黑體" w:eastAsia="微軟正黑體" w:hAnsi="微軟正黑體" w:hint="eastAsia"/>
          <w:szCs w:val="24"/>
        </w:rPr>
        <w:t>在</w:t>
      </w:r>
      <w:r w:rsidRPr="007535E6">
        <w:rPr>
          <w:rFonts w:ascii="微軟正黑體" w:eastAsia="微軟正黑體" w:hAnsi="微軟正黑體" w:hint="eastAsia"/>
          <w:szCs w:val="24"/>
        </w:rPr>
        <w:t>構想</w:t>
      </w:r>
      <w:r w:rsidRPr="00C12B50">
        <w:rPr>
          <w:rFonts w:ascii="微軟正黑體" w:eastAsia="微軟正黑體" w:hAnsi="微軟正黑體" w:hint="eastAsia"/>
          <w:szCs w:val="24"/>
        </w:rPr>
        <w:t>設計中</w:t>
      </w:r>
      <w:r>
        <w:rPr>
          <w:rFonts w:ascii="微軟正黑體" w:eastAsia="微軟正黑體" w:hAnsi="微軟正黑體" w:hint="eastAsia"/>
          <w:szCs w:val="24"/>
        </w:rPr>
        <w:t>設計以下狀態：</w:t>
      </w:r>
      <w:r w:rsidRPr="005A5BB0">
        <w:rPr>
          <w:rFonts w:ascii="微軟正黑體" w:eastAsia="微軟正黑體" w:hAnsi="微軟正黑體" w:hint="eastAsia"/>
          <w:szCs w:val="24"/>
          <w:u w:val="single"/>
        </w:rPr>
        <w:t>Id</w:t>
      </w:r>
      <w:r w:rsidRPr="005A5BB0">
        <w:rPr>
          <w:rFonts w:ascii="微軟正黑體" w:eastAsia="微軟正黑體" w:hAnsi="微軟正黑體"/>
          <w:szCs w:val="24"/>
          <w:u w:val="single"/>
        </w:rPr>
        <w:t>le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String、Pattern輸入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F</w:t>
      </w:r>
      <w:r w:rsidRPr="007535E6">
        <w:rPr>
          <w:rFonts w:ascii="微軟正黑體" w:eastAsia="微軟正黑體" w:hAnsi="微軟正黑體"/>
          <w:szCs w:val="24"/>
          <w:u w:val="single"/>
        </w:rPr>
        <w:t>ailure Function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建立</w:t>
      </w:r>
      <w:r>
        <w:rPr>
          <w:rFonts w:ascii="微軟正黑體" w:eastAsia="微軟正黑體" w:hAnsi="微軟正黑體" w:hint="eastAsia"/>
          <w:szCs w:val="24"/>
        </w:rPr>
        <w:t>、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比對環節</w:t>
      </w:r>
      <w:r>
        <w:rPr>
          <w:rFonts w:ascii="微軟正黑體" w:eastAsia="微軟正黑體" w:hAnsi="微軟正黑體" w:hint="eastAsia"/>
          <w:szCs w:val="24"/>
        </w:rPr>
        <w:t>以及</w:t>
      </w:r>
      <w:r w:rsidRPr="007535E6">
        <w:rPr>
          <w:rFonts w:ascii="微軟正黑體" w:eastAsia="微軟正黑體" w:hAnsi="微軟正黑體" w:hint="eastAsia"/>
          <w:szCs w:val="24"/>
          <w:u w:val="single"/>
        </w:rPr>
        <w:t>輸出結果</w:t>
      </w:r>
      <w:r>
        <w:rPr>
          <w:rFonts w:ascii="微軟正黑體" w:eastAsia="微軟正黑體" w:hAnsi="微軟正黑體" w:hint="eastAsia"/>
          <w:szCs w:val="24"/>
        </w:rPr>
        <w:t>。並</w:t>
      </w:r>
      <w:r w:rsidRPr="00C12B50">
        <w:rPr>
          <w:rFonts w:ascii="微軟正黑體" w:eastAsia="微軟正黑體" w:hAnsi="微軟正黑體" w:hint="eastAsia"/>
          <w:szCs w:val="24"/>
        </w:rPr>
        <w:t>打算在比對環節中設計4的PE(Process Engine)同時</w:t>
      </w:r>
      <w:r>
        <w:rPr>
          <w:rFonts w:ascii="微軟正黑體" w:eastAsia="微軟正黑體" w:hAnsi="微軟正黑體" w:hint="eastAsia"/>
          <w:szCs w:val="24"/>
        </w:rPr>
        <w:t>運作於比對環節中進而實驗平行化</w:t>
      </w:r>
      <w:r w:rsidRPr="00C12B50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並將以上的概念組合成</w:t>
      </w:r>
      <w:r w:rsidRPr="00C12B50">
        <w:rPr>
          <w:rFonts w:ascii="微軟正黑體" w:eastAsia="微軟正黑體" w:hAnsi="微軟正黑體" w:hint="eastAsia"/>
          <w:szCs w:val="24"/>
        </w:rPr>
        <w:t>有限狀態機</w:t>
      </w:r>
      <w:r>
        <w:rPr>
          <w:rFonts w:ascii="微軟正黑體" w:eastAsia="微軟正黑體" w:hAnsi="微軟正黑體" w:hint="eastAsia"/>
          <w:szCs w:val="24"/>
        </w:rPr>
        <w:t>實現SME</w:t>
      </w:r>
      <w:r w:rsidRPr="00C12B50">
        <w:rPr>
          <w:rFonts w:ascii="微軟正黑體" w:eastAsia="微軟正黑體" w:hAnsi="微軟正黑體" w:hint="eastAsia"/>
          <w:szCs w:val="24"/>
        </w:rPr>
        <w:t>。</w:t>
      </w:r>
    </w:p>
    <w:p w:rsidR="00ED22A4" w:rsidRPr="00ED22A4" w:rsidRDefault="00ED22A4" w:rsidP="00B047EA">
      <w:pPr>
        <w:snapToGrid w:val="0"/>
        <w:ind w:leftChars="354" w:left="850" w:firstLine="2"/>
        <w:rPr>
          <w:rFonts w:ascii="微軟正黑體" w:eastAsia="微軟正黑體" w:hAnsi="微軟正黑體"/>
          <w:szCs w:val="24"/>
        </w:rPr>
      </w:pPr>
    </w:p>
    <w:p w:rsidR="00C12B50" w:rsidRPr="009946FC" w:rsidRDefault="006B3280" w:rsidP="006B3280">
      <w:pPr>
        <w:widowControl/>
        <w:rPr>
          <w:rFonts w:ascii="微軟正黑體" w:eastAsia="微軟正黑體" w:hAnsi="微軟正黑體"/>
          <w:b/>
          <w:sz w:val="21"/>
          <w:szCs w:val="21"/>
        </w:rPr>
      </w:pPr>
      <w:r>
        <w:rPr>
          <w:rFonts w:ascii="微軟正黑體" w:eastAsia="微軟正黑體" w:hAnsi="微軟正黑體"/>
          <w:b/>
          <w:sz w:val="21"/>
          <w:szCs w:val="21"/>
        </w:rPr>
        <w:br w:type="page"/>
      </w:r>
    </w:p>
    <w:p w:rsidR="00B757A0" w:rsidRPr="00F2208E" w:rsidRDefault="00F76E4C" w:rsidP="00F76E4C">
      <w:pPr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(</w:t>
      </w:r>
      <w:r w:rsidR="007F7D98">
        <w:rPr>
          <w:rFonts w:ascii="微軟正黑體" w:eastAsia="微軟正黑體" w:hAnsi="微軟正黑體" w:hint="eastAsia"/>
          <w:b/>
          <w:sz w:val="32"/>
          <w:szCs w:val="32"/>
        </w:rPr>
        <w:t>三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)、主要架構</w:t>
      </w:r>
    </w:p>
    <w:p w:rsidR="00B757A0" w:rsidRDefault="00F76E4C" w:rsidP="00ED22A4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　　</w:t>
      </w:r>
      <w:r w:rsidR="00F2208E" w:rsidRPr="00C12B50">
        <w:rPr>
          <w:rFonts w:ascii="微軟正黑體" w:eastAsia="微軟正黑體" w:hAnsi="微軟正黑體" w:hint="eastAsia"/>
          <w:szCs w:val="24"/>
        </w:rPr>
        <w:t>預計完成ASCII編碼的SME。並且設定輸入字串上限32Bytes，且Pattern最大為字串長度上限為8By</w:t>
      </w:r>
      <w:r w:rsidR="00F2208E" w:rsidRPr="00C12B50">
        <w:rPr>
          <w:rFonts w:ascii="微軟正黑體" w:eastAsia="微軟正黑體" w:hAnsi="微軟正黑體"/>
          <w:szCs w:val="24"/>
        </w:rPr>
        <w:t>te</w:t>
      </w:r>
      <w:r w:rsidR="00F2208E" w:rsidRPr="00C12B50">
        <w:rPr>
          <w:rFonts w:ascii="微軟正黑體" w:eastAsia="微軟正黑體" w:hAnsi="微軟正黑體" w:hint="eastAsia"/>
          <w:szCs w:val="24"/>
        </w:rPr>
        <w:t>。</w:t>
      </w:r>
    </w:p>
    <w:p w:rsidR="00C57B83" w:rsidRPr="00B757A0" w:rsidRDefault="00C57B83" w:rsidP="00ED22A4">
      <w:pPr>
        <w:snapToGrid w:val="0"/>
        <w:ind w:leftChars="177" w:left="425" w:firstLine="1"/>
        <w:rPr>
          <w:rFonts w:ascii="微軟正黑體" w:eastAsia="微軟正黑體" w:hAnsi="微軟正黑體" w:hint="eastAsia"/>
          <w:szCs w:val="24"/>
        </w:rPr>
      </w:pPr>
    </w:p>
    <w:p w:rsidR="00B757A0" w:rsidRPr="00C12B50" w:rsidRDefault="00C57B83" w:rsidP="00F76E4C">
      <w:pPr>
        <w:snapToGrid w:val="0"/>
        <w:ind w:leftChars="177" w:left="425" w:firstLine="1"/>
        <w:rPr>
          <w:rFonts w:ascii="微軟正黑體" w:eastAsia="微軟正黑體" w:hAnsi="微軟正黑體"/>
          <w:szCs w:val="24"/>
        </w:rPr>
      </w:pPr>
      <w:r>
        <w:object w:dxaOrig="9721" w:dyaOrig="4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22.75pt" o:ole="">
            <v:imagedata r:id="rId4" o:title=""/>
          </v:shape>
          <o:OLEObject Type="Embed" ProgID="Visio.Drawing.15" ShapeID="_x0000_i1025" DrawAspect="Content" ObjectID="_1664054830" r:id="rId5"/>
        </w:object>
      </w:r>
    </w:p>
    <w:p w:rsidR="00823BA8" w:rsidRPr="00C57B83" w:rsidRDefault="00697878" w:rsidP="00C57B83">
      <w:pPr>
        <w:snapToGrid w:val="0"/>
        <w:ind w:leftChars="177" w:left="425" w:firstLine="1985"/>
        <w:rPr>
          <w:rFonts w:ascii="微軟正黑體" w:eastAsia="微軟正黑體" w:hAnsi="微軟正黑體" w:hint="eastAsia"/>
          <w:b/>
          <w:sz w:val="28"/>
          <w:szCs w:val="28"/>
        </w:rPr>
      </w:pPr>
      <w:r w:rsidRPr="00F2208E">
        <w:rPr>
          <w:rFonts w:ascii="微軟正黑體" w:eastAsia="微軟正黑體" w:hAnsi="微軟正黑體" w:hint="eastAsia"/>
          <w:b/>
          <w:sz w:val="28"/>
          <w:szCs w:val="28"/>
        </w:rPr>
        <w:t>圖一、SME系統架構圖</w:t>
      </w:r>
      <w:bookmarkStart w:id="0" w:name="_GoBack"/>
      <w:bookmarkEnd w:id="0"/>
    </w:p>
    <w:p w:rsidR="00765344" w:rsidRPr="00823BA8" w:rsidRDefault="00765344" w:rsidP="00823BA8">
      <w:pPr>
        <w:snapToGrid w:val="0"/>
        <w:rPr>
          <w:rFonts w:ascii="微軟正黑體" w:eastAsia="微軟正黑體" w:hAnsi="微軟正黑體" w:hint="eastAsia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 w:rsidR="00823BA8">
        <w:rPr>
          <w:rFonts w:ascii="微軟正黑體" w:eastAsia="微軟正黑體" w:hAnsi="微軟正黑體" w:hint="eastAsia"/>
          <w:b/>
          <w:sz w:val="32"/>
          <w:szCs w:val="32"/>
        </w:rPr>
        <w:t>四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</w:t>
      </w:r>
      <w:r w:rsidR="00823BA8">
        <w:rPr>
          <w:rFonts w:ascii="微軟正黑體" w:eastAsia="微軟正黑體" w:hAnsi="微軟正黑體" w:hint="eastAsia"/>
          <w:b/>
          <w:sz w:val="32"/>
          <w:szCs w:val="32"/>
        </w:rPr>
        <w:t>規格</w:t>
      </w:r>
    </w:p>
    <w:tbl>
      <w:tblPr>
        <w:tblStyle w:val="a5"/>
        <w:tblW w:w="0" w:type="auto"/>
        <w:tblInd w:w="19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44"/>
        <w:gridCol w:w="1750"/>
      </w:tblGrid>
      <w:tr w:rsidR="00765344" w:rsidTr="00823BA8">
        <w:tc>
          <w:tcPr>
            <w:tcW w:w="4394" w:type="dxa"/>
            <w:gridSpan w:val="2"/>
            <w:tcBorders>
              <w:top w:val="single" w:sz="18" w:space="0" w:color="auto"/>
              <w:bottom w:val="triple" w:sz="4" w:space="0" w:color="auto"/>
            </w:tcBorders>
          </w:tcPr>
          <w:p w:rsidR="00765344" w:rsidRPr="009E367F" w:rsidRDefault="00765344" w:rsidP="00823BA8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sz w:val="32"/>
                <w:szCs w:val="32"/>
                <w:vertAlign w:val="subscript"/>
              </w:rPr>
            </w:pPr>
            <w:r w:rsidRPr="009E367F">
              <w:rPr>
                <w:rFonts w:ascii="微軟正黑體" w:eastAsia="微軟正黑體" w:hAnsi="微軟正黑體" w:hint="eastAsia"/>
                <w:b/>
                <w:sz w:val="32"/>
                <w:szCs w:val="32"/>
                <w:vertAlign w:val="subscript"/>
              </w:rPr>
              <w:t>Hardware</w:t>
            </w:r>
          </w:p>
        </w:tc>
      </w:tr>
      <w:tr w:rsidR="00765344" w:rsidTr="009E367F">
        <w:tc>
          <w:tcPr>
            <w:tcW w:w="2644" w:type="dxa"/>
            <w:tcBorders>
              <w:top w:val="triple" w:sz="4" w:space="0" w:color="auto"/>
              <w:bottom w:val="single" w:sz="2" w:space="0" w:color="auto"/>
              <w:right w:val="single" w:sz="4" w:space="0" w:color="auto"/>
            </w:tcBorders>
          </w:tcPr>
          <w:p w:rsidR="00765344" w:rsidRDefault="009D2B8E" w:rsidP="00823BA8">
            <w:pPr>
              <w:snapToGrid w:val="0"/>
              <w:rPr>
                <w:rFonts w:ascii="微軟正黑體" w:eastAsia="微軟正黑體" w:hAnsi="微軟正黑體" w:hint="eastAsia"/>
                <w:b/>
                <w:sz w:val="28"/>
                <w:szCs w:val="28"/>
                <w:vertAlign w:val="subscript"/>
              </w:rPr>
            </w:pPr>
            <w:r>
              <w:rPr>
                <w:rFonts w:ascii="微軟正黑體" w:eastAsia="微軟正黑體" w:hAnsi="微軟正黑體"/>
                <w:b/>
                <w:sz w:val="28"/>
                <w:szCs w:val="28"/>
                <w:vertAlign w:val="subscript"/>
              </w:rPr>
              <w:t xml:space="preserve">Synthesis </w:t>
            </w:r>
            <w:r w:rsidR="009E367F">
              <w:rPr>
                <w:rFonts w:ascii="微軟正黑體" w:eastAsia="微軟正黑體" w:hAnsi="微軟正黑體" w:hint="eastAsia"/>
                <w:b/>
                <w:sz w:val="28"/>
                <w:szCs w:val="28"/>
                <w:vertAlign w:val="subscript"/>
              </w:rPr>
              <w:t>Process</w:t>
            </w:r>
          </w:p>
        </w:tc>
        <w:tc>
          <w:tcPr>
            <w:tcW w:w="1750" w:type="dxa"/>
            <w:tcBorders>
              <w:top w:val="triple" w:sz="4" w:space="0" w:color="auto"/>
              <w:left w:val="single" w:sz="4" w:space="0" w:color="auto"/>
            </w:tcBorders>
          </w:tcPr>
          <w:p w:rsidR="00765344" w:rsidRPr="00823BA8" w:rsidRDefault="00765344" w:rsidP="00823BA8">
            <w:pPr>
              <w:snapToGrid w:val="0"/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</w:pP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TSMC 90</w:t>
            </w:r>
            <w:r w:rsidRPr="00823BA8">
              <w:rPr>
                <w:rFonts w:ascii="微軟正黑體" w:eastAsia="微軟正黑體" w:hAnsi="微軟正黑體"/>
                <w:sz w:val="28"/>
                <w:szCs w:val="28"/>
                <w:vertAlign w:val="subscript"/>
              </w:rPr>
              <w:t xml:space="preserve"> </w:t>
            </w: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nm</w:t>
            </w:r>
          </w:p>
        </w:tc>
      </w:tr>
      <w:tr w:rsidR="00765344" w:rsidTr="009E367F">
        <w:tc>
          <w:tcPr>
            <w:tcW w:w="2644" w:type="dxa"/>
            <w:tcBorders>
              <w:top w:val="single" w:sz="2" w:space="0" w:color="auto"/>
              <w:bottom w:val="single" w:sz="18" w:space="0" w:color="auto"/>
              <w:right w:val="single" w:sz="4" w:space="0" w:color="auto"/>
            </w:tcBorders>
          </w:tcPr>
          <w:p w:rsidR="00765344" w:rsidRPr="00823BA8" w:rsidRDefault="00765344" w:rsidP="00823BA8">
            <w:pPr>
              <w:snapToGrid w:val="0"/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</w:pP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CLK Cycle</w:t>
            </w:r>
          </w:p>
        </w:tc>
        <w:tc>
          <w:tcPr>
            <w:tcW w:w="1750" w:type="dxa"/>
            <w:tcBorders>
              <w:left w:val="single" w:sz="4" w:space="0" w:color="auto"/>
            </w:tcBorders>
          </w:tcPr>
          <w:p w:rsidR="00765344" w:rsidRPr="00823BA8" w:rsidRDefault="00765344" w:rsidP="00823BA8">
            <w:pPr>
              <w:snapToGrid w:val="0"/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</w:pPr>
            <w:r w:rsidRPr="00823BA8">
              <w:rPr>
                <w:rFonts w:ascii="微軟正黑體" w:eastAsia="微軟正黑體" w:hAnsi="微軟正黑體" w:hint="eastAsia"/>
                <w:sz w:val="28"/>
                <w:szCs w:val="28"/>
                <w:vertAlign w:val="subscript"/>
              </w:rPr>
              <w:t>100Mhz</w:t>
            </w:r>
          </w:p>
        </w:tc>
      </w:tr>
    </w:tbl>
    <w:p w:rsidR="00765344" w:rsidRPr="00F2208E" w:rsidRDefault="00765344" w:rsidP="00765344">
      <w:pPr>
        <w:snapToGrid w:val="0"/>
        <w:ind w:leftChars="177" w:left="425" w:firstLine="1"/>
        <w:rPr>
          <w:rFonts w:ascii="微軟正黑體" w:eastAsia="微軟正黑體" w:hAnsi="微軟正黑體" w:hint="eastAsia"/>
          <w:b/>
          <w:sz w:val="28"/>
          <w:szCs w:val="28"/>
          <w:vertAlign w:val="subscript"/>
        </w:rPr>
      </w:pPr>
    </w:p>
    <w:p w:rsidR="007F7D98" w:rsidRDefault="007F7D98" w:rsidP="007F7D98">
      <w:pPr>
        <w:adjustRightInd w:val="0"/>
        <w:snapToGrid w:val="0"/>
        <w:rPr>
          <w:rFonts w:ascii="微軟正黑體" w:eastAsia="微軟正黑體" w:hAnsi="微軟正黑體"/>
          <w:b/>
          <w:sz w:val="32"/>
          <w:szCs w:val="32"/>
        </w:rPr>
      </w:pP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(</w:t>
      </w:r>
      <w:r w:rsidR="00823BA8">
        <w:rPr>
          <w:rFonts w:ascii="微軟正黑體" w:eastAsia="微軟正黑體" w:hAnsi="微軟正黑體" w:hint="eastAsia"/>
          <w:b/>
          <w:sz w:val="32"/>
          <w:szCs w:val="32"/>
        </w:rPr>
        <w:t>五</w:t>
      </w:r>
      <w:r w:rsidRPr="00F2208E">
        <w:rPr>
          <w:rFonts w:ascii="微軟正黑體" w:eastAsia="微軟正黑體" w:hAnsi="微軟正黑體" w:hint="eastAsia"/>
          <w:b/>
          <w:sz w:val="32"/>
          <w:szCs w:val="32"/>
        </w:rPr>
        <w:t>)、</w:t>
      </w:r>
      <w:r>
        <w:rPr>
          <w:rFonts w:ascii="微軟正黑體" w:eastAsia="微軟正黑體" w:hAnsi="微軟正黑體" w:hint="eastAsia"/>
          <w:b/>
          <w:sz w:val="32"/>
          <w:szCs w:val="32"/>
        </w:rPr>
        <w:t>參考</w:t>
      </w:r>
    </w:p>
    <w:p w:rsidR="00E43B73" w:rsidRPr="00E43B73" w:rsidRDefault="00E43B73" w:rsidP="00E43B73">
      <w:pPr>
        <w:widowControl/>
        <w:adjustRightInd w:val="0"/>
        <w:snapToGrid w:val="0"/>
        <w:ind w:left="1" w:hanging="1"/>
        <w:rPr>
          <w:rFonts w:ascii="Microsoft JhengHei UI" w:eastAsia="Microsoft JhengHei UI" w:hAnsi="Microsoft JhengHei UI"/>
          <w:b/>
          <w:sz w:val="22"/>
        </w:rPr>
      </w:pPr>
      <w:r w:rsidRPr="00A41281">
        <w:rPr>
          <w:rFonts w:ascii="Microsoft JhengHei UI" w:eastAsia="Microsoft JhengHei UI" w:hAnsi="Microsoft JhengHei UI" w:hint="eastAsia"/>
          <w:b/>
          <w:sz w:val="22"/>
        </w:rPr>
        <w:t>[</w:t>
      </w:r>
      <w:r w:rsidRPr="00A41281">
        <w:rPr>
          <w:rFonts w:ascii="Microsoft JhengHei UI" w:eastAsia="Microsoft JhengHei UI" w:hAnsi="Microsoft JhengHei UI"/>
          <w:b/>
          <w:sz w:val="22"/>
        </w:rPr>
        <w:t>1</w:t>
      </w:r>
      <w:r w:rsidRPr="00A41281">
        <w:rPr>
          <w:rFonts w:ascii="Microsoft JhengHei UI" w:eastAsia="Microsoft JhengHei UI" w:hAnsi="Microsoft JhengHei UI" w:hint="eastAsia"/>
          <w:b/>
          <w:sz w:val="22"/>
        </w:rPr>
        <w:t xml:space="preserve">] </w:t>
      </w:r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>D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.</w:t>
      </w:r>
      <w:r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  <w:t xml:space="preserve"> E.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 Knuth, J. H. Morris and V. R. Pratt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"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Fast Pattern Matching in Strings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," </w:t>
      </w:r>
      <w:r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SIAM J. COMPUT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Vol.6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No.2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June </w:t>
      </w:r>
      <w:r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1977</w:t>
      </w:r>
      <w:r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.</w:t>
      </w:r>
    </w:p>
    <w:p w:rsidR="004F6F20" w:rsidRPr="004F6F20" w:rsidRDefault="007F7D98" w:rsidP="004F6F20">
      <w:pPr>
        <w:widowControl/>
        <w:adjustRightInd w:val="0"/>
        <w:snapToGrid w:val="0"/>
        <w:ind w:leftChars="-1" w:left="-2"/>
        <w:rPr>
          <w:rFonts w:ascii="Microsoft JhengHei UI" w:eastAsia="Microsoft JhengHei UI" w:hAnsi="Microsoft JhengHei UI" w:cs="Arial" w:hint="eastAsia"/>
          <w:color w:val="333333"/>
          <w:sz w:val="23"/>
          <w:szCs w:val="23"/>
          <w:shd w:val="clear" w:color="auto" w:fill="FFFFFF"/>
        </w:rPr>
      </w:pPr>
      <w:r w:rsidRPr="00A41281">
        <w:rPr>
          <w:rFonts w:ascii="Microsoft JhengHei UI" w:eastAsia="Microsoft JhengHei UI" w:hAnsi="Microsoft JhengHei UI" w:hint="eastAsia"/>
          <w:b/>
          <w:sz w:val="22"/>
        </w:rPr>
        <w:t>[</w:t>
      </w:r>
      <w:r w:rsidR="00E43B73">
        <w:rPr>
          <w:rFonts w:ascii="Microsoft JhengHei UI" w:eastAsia="Microsoft JhengHei UI" w:hAnsi="Microsoft JhengHei UI" w:hint="eastAsia"/>
          <w:b/>
          <w:sz w:val="22"/>
        </w:rPr>
        <w:t>2</w:t>
      </w:r>
      <w:r w:rsidRPr="00A41281">
        <w:rPr>
          <w:rFonts w:ascii="Microsoft JhengHei UI" w:eastAsia="Microsoft JhengHei UI" w:hAnsi="Microsoft JhengHei UI" w:hint="eastAsia"/>
          <w:b/>
          <w:sz w:val="22"/>
        </w:rPr>
        <w:t xml:space="preserve">] 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U. S. Alzoabi, N. M. Alosaimi, A. S. Bedaiwi and A. M. Alabdullatif, "Parallelization of KMP 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S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tring 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M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 xml:space="preserve">atching </w:t>
      </w:r>
      <w:r w:rsidR="00BA1769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A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lgorithm," </w:t>
      </w:r>
      <w:r w:rsidR="00163C8A" w:rsidRPr="00A41281">
        <w:rPr>
          <w:rStyle w:val="a3"/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2013 World Congress on Computer and Information Technology (WCCIT)</w:t>
      </w:r>
      <w:r w:rsidR="00163C8A" w:rsidRPr="00A41281">
        <w:rPr>
          <w:rFonts w:ascii="Microsoft JhengHei UI" w:eastAsia="Microsoft JhengHei UI" w:hAnsi="Microsoft JhengHei UI" w:cs="Arial"/>
          <w:color w:val="333333"/>
          <w:sz w:val="23"/>
          <w:szCs w:val="23"/>
          <w:shd w:val="clear" w:color="auto" w:fill="FFFFFF"/>
        </w:rPr>
        <w:t>, pp. 1-3, 2013.</w:t>
      </w:r>
    </w:p>
    <w:sectPr w:rsidR="004F6F20" w:rsidRPr="004F6F20" w:rsidSect="00C12B50">
      <w:pgSz w:w="11906" w:h="16838"/>
      <w:pgMar w:top="993" w:right="1274" w:bottom="113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63"/>
    <w:rsid w:val="000A1411"/>
    <w:rsid w:val="0012397B"/>
    <w:rsid w:val="00163C8A"/>
    <w:rsid w:val="001E7D63"/>
    <w:rsid w:val="002611B0"/>
    <w:rsid w:val="002846AC"/>
    <w:rsid w:val="002907F8"/>
    <w:rsid w:val="002A7890"/>
    <w:rsid w:val="00341227"/>
    <w:rsid w:val="0041282F"/>
    <w:rsid w:val="00446CAB"/>
    <w:rsid w:val="00471CDE"/>
    <w:rsid w:val="004F5CDA"/>
    <w:rsid w:val="004F6F20"/>
    <w:rsid w:val="005A5BB0"/>
    <w:rsid w:val="005C51C7"/>
    <w:rsid w:val="005F2B42"/>
    <w:rsid w:val="006730A2"/>
    <w:rsid w:val="00697878"/>
    <w:rsid w:val="006B3280"/>
    <w:rsid w:val="006D4C97"/>
    <w:rsid w:val="006D6E10"/>
    <w:rsid w:val="007226D6"/>
    <w:rsid w:val="007535E6"/>
    <w:rsid w:val="00765344"/>
    <w:rsid w:val="00796EA5"/>
    <w:rsid w:val="007C4954"/>
    <w:rsid w:val="007F1013"/>
    <w:rsid w:val="007F7D98"/>
    <w:rsid w:val="00823BA8"/>
    <w:rsid w:val="00864BE0"/>
    <w:rsid w:val="009946FC"/>
    <w:rsid w:val="009D2B8E"/>
    <w:rsid w:val="009E367F"/>
    <w:rsid w:val="00A029FE"/>
    <w:rsid w:val="00A41281"/>
    <w:rsid w:val="00AF2124"/>
    <w:rsid w:val="00B047EA"/>
    <w:rsid w:val="00B11E6F"/>
    <w:rsid w:val="00B218DC"/>
    <w:rsid w:val="00B5027F"/>
    <w:rsid w:val="00B757A0"/>
    <w:rsid w:val="00BA1769"/>
    <w:rsid w:val="00BA6CED"/>
    <w:rsid w:val="00BF1116"/>
    <w:rsid w:val="00C12B50"/>
    <w:rsid w:val="00C57B83"/>
    <w:rsid w:val="00C93ABF"/>
    <w:rsid w:val="00CA0D39"/>
    <w:rsid w:val="00D17DB6"/>
    <w:rsid w:val="00D715A1"/>
    <w:rsid w:val="00DA648E"/>
    <w:rsid w:val="00DD2786"/>
    <w:rsid w:val="00E43B73"/>
    <w:rsid w:val="00E648E9"/>
    <w:rsid w:val="00EA2606"/>
    <w:rsid w:val="00EB2B6B"/>
    <w:rsid w:val="00EC276D"/>
    <w:rsid w:val="00ED217C"/>
    <w:rsid w:val="00ED22A4"/>
    <w:rsid w:val="00F2208E"/>
    <w:rsid w:val="00F34E27"/>
    <w:rsid w:val="00F47560"/>
    <w:rsid w:val="00F76E4C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83C79-2972-4421-B3FF-914660EB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63C8A"/>
    <w:rPr>
      <w:i/>
      <w:iCs/>
    </w:rPr>
  </w:style>
  <w:style w:type="paragraph" w:styleId="a4">
    <w:name w:val="List Paragraph"/>
    <w:basedOn w:val="a"/>
    <w:uiPriority w:val="34"/>
    <w:qFormat/>
    <w:rsid w:val="00B047EA"/>
    <w:pPr>
      <w:ind w:leftChars="200" w:left="480"/>
    </w:pPr>
  </w:style>
  <w:style w:type="table" w:styleId="a5">
    <w:name w:val="Table Grid"/>
    <w:basedOn w:val="a1"/>
    <w:uiPriority w:val="39"/>
    <w:rsid w:val="00765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文軒 范</dc:creator>
  <cp:keywords/>
  <dc:description/>
  <cp:lastModifiedBy>文軒 范</cp:lastModifiedBy>
  <cp:revision>44</cp:revision>
  <cp:lastPrinted>2020-10-12T15:56:00Z</cp:lastPrinted>
  <dcterms:created xsi:type="dcterms:W3CDTF">2020-10-10T20:45:00Z</dcterms:created>
  <dcterms:modified xsi:type="dcterms:W3CDTF">2020-10-12T16:41:00Z</dcterms:modified>
</cp:coreProperties>
</file>