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BD3EB" w14:textId="77777777" w:rsidR="00A0467F" w:rsidRDefault="004F4302" w:rsidP="004F4302">
      <w:pPr>
        <w:pStyle w:val="Heading1"/>
      </w:pPr>
      <w:r>
        <w:t>Task 6. Solution:</w:t>
      </w:r>
    </w:p>
    <w:p w14:paraId="0A7DB5E4" w14:textId="77777777" w:rsidR="004F4302" w:rsidRDefault="004F4302" w:rsidP="004F4302"/>
    <w:p w14:paraId="13B7A54D" w14:textId="57FC427D" w:rsidR="004F4302" w:rsidRDefault="004F4302" w:rsidP="004F430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export function </w:t>
      </w:r>
      <w:r>
        <w:rPr>
          <w:rFonts w:ascii="Menlo" w:hAnsi="Menlo" w:cs="Menlo"/>
          <w:color w:val="FFC66D"/>
          <w:sz w:val="18"/>
          <w:szCs w:val="18"/>
        </w:rPr>
        <w:t>grid</w:t>
      </w:r>
      <w:r>
        <w:rPr>
          <w:rFonts w:ascii="Menlo" w:hAnsi="Menlo" w:cs="Menlo"/>
          <w:color w:val="A9B7C6"/>
          <w:sz w:val="18"/>
          <w:szCs w:val="18"/>
        </w:rPr>
        <w:t xml:space="preserve">(state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gridRecords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action){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switch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action.</w:t>
      </w:r>
      <w:r>
        <w:rPr>
          <w:rFonts w:ascii="Menlo" w:hAnsi="Menlo" w:cs="Menlo"/>
          <w:color w:val="9876AA"/>
          <w:sz w:val="18"/>
          <w:szCs w:val="18"/>
        </w:rPr>
        <w:t>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case </w:t>
      </w:r>
      <w:r>
        <w:rPr>
          <w:rFonts w:ascii="Menlo" w:hAnsi="Menlo" w:cs="Menlo"/>
          <w:color w:val="6A8759"/>
          <w:sz w:val="18"/>
          <w:szCs w:val="18"/>
        </w:rPr>
        <w:t>"TOGGLE_ACTIVE"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</w:r>
      <w:r w:rsidR="00C71195">
        <w:rPr>
          <w:rFonts w:ascii="Menlo" w:hAnsi="Menlo" w:cs="Menlo"/>
          <w:b/>
          <w:bCs/>
          <w:color w:val="CC7832"/>
          <w:sz w:val="18"/>
          <w:szCs w:val="18"/>
        </w:rPr>
        <w:t xml:space="preserve">            </w:t>
      </w:r>
      <w:r w:rsidR="00C71195"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proofErr w:type="spellStart"/>
      <w:r w:rsidR="00C71195">
        <w:rPr>
          <w:rFonts w:ascii="Menlo" w:hAnsi="Menlo" w:cs="Menlo"/>
          <w:color w:val="A9B7C6"/>
          <w:sz w:val="18"/>
          <w:szCs w:val="18"/>
        </w:rPr>
        <w:t>newState</w:t>
      </w:r>
      <w:proofErr w:type="spellEnd"/>
      <w:r w:rsidR="00C71195">
        <w:rPr>
          <w:rFonts w:ascii="Menlo" w:hAnsi="Menlo" w:cs="Menlo"/>
          <w:color w:val="A9B7C6"/>
          <w:sz w:val="18"/>
          <w:szCs w:val="18"/>
        </w:rPr>
        <w:t xml:space="preserve"> = [...state]</w:t>
      </w:r>
      <w:r w:rsidR="00C71195">
        <w:rPr>
          <w:rFonts w:ascii="Menlo" w:hAnsi="Menlo" w:cs="Menlo"/>
          <w:color w:val="CC7832"/>
          <w:sz w:val="18"/>
          <w:szCs w:val="18"/>
        </w:rPr>
        <w:t>;</w:t>
      </w:r>
      <w:r w:rsidR="00C71195">
        <w:rPr>
          <w:rFonts w:ascii="Menlo" w:hAnsi="Menlo" w:cs="Menlo"/>
          <w:color w:val="CC7832"/>
          <w:sz w:val="18"/>
          <w:szCs w:val="18"/>
        </w:rPr>
        <w:br/>
      </w:r>
      <w:r w:rsidR="00C71195">
        <w:rPr>
          <w:rFonts w:ascii="Menlo" w:hAnsi="Menlo" w:cs="Menlo"/>
          <w:color w:val="A9B7C6"/>
          <w:sz w:val="18"/>
          <w:szCs w:val="18"/>
        </w:rPr>
        <w:t xml:space="preserve">            </w:t>
      </w:r>
      <w:proofErr w:type="spellStart"/>
      <w:r w:rsidR="00C71195">
        <w:rPr>
          <w:rFonts w:ascii="Menlo" w:hAnsi="Menlo" w:cs="Menlo"/>
          <w:color w:val="A9B7C6"/>
          <w:sz w:val="18"/>
          <w:szCs w:val="18"/>
        </w:rPr>
        <w:t>newState</w:t>
      </w:r>
      <w:proofErr w:type="spellEnd"/>
      <w:r w:rsidR="00C71195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C71195">
        <w:rPr>
          <w:rFonts w:ascii="Menlo" w:hAnsi="Menlo" w:cs="Menlo"/>
          <w:color w:val="A9B7C6"/>
          <w:sz w:val="18"/>
          <w:szCs w:val="18"/>
        </w:rPr>
        <w:t>action.</w:t>
      </w:r>
      <w:r w:rsidR="00C71195">
        <w:rPr>
          <w:rFonts w:ascii="Menlo" w:hAnsi="Menlo" w:cs="Menlo"/>
          <w:color w:val="9876AA"/>
          <w:sz w:val="18"/>
          <w:szCs w:val="18"/>
        </w:rPr>
        <w:t>value</w:t>
      </w:r>
      <w:proofErr w:type="spellEnd"/>
      <w:r w:rsidR="00C71195">
        <w:rPr>
          <w:rFonts w:ascii="Menlo" w:hAnsi="Menlo" w:cs="Menlo"/>
          <w:color w:val="A9B7C6"/>
          <w:sz w:val="18"/>
          <w:szCs w:val="18"/>
        </w:rPr>
        <w:t>].</w:t>
      </w:r>
      <w:r w:rsidR="00C71195">
        <w:rPr>
          <w:rFonts w:ascii="Menlo" w:hAnsi="Menlo" w:cs="Menlo"/>
          <w:color w:val="9876AA"/>
          <w:sz w:val="18"/>
          <w:szCs w:val="18"/>
        </w:rPr>
        <w:t>act</w:t>
      </w:r>
      <w:bookmarkStart w:id="0" w:name="_GoBack"/>
      <w:bookmarkEnd w:id="0"/>
      <w:r w:rsidR="00C71195">
        <w:rPr>
          <w:rFonts w:ascii="Menlo" w:hAnsi="Menlo" w:cs="Menlo"/>
          <w:color w:val="9876AA"/>
          <w:sz w:val="18"/>
          <w:szCs w:val="18"/>
        </w:rPr>
        <w:t xml:space="preserve">ive </w:t>
      </w:r>
      <w:r w:rsidR="00C71195">
        <w:rPr>
          <w:rFonts w:ascii="Menlo" w:hAnsi="Menlo" w:cs="Menlo"/>
          <w:color w:val="A9B7C6"/>
          <w:sz w:val="18"/>
          <w:szCs w:val="18"/>
        </w:rPr>
        <w:t>= !</w:t>
      </w:r>
      <w:proofErr w:type="spellStart"/>
      <w:r w:rsidR="00C71195">
        <w:rPr>
          <w:rFonts w:ascii="Menlo" w:hAnsi="Menlo" w:cs="Menlo"/>
          <w:color w:val="A9B7C6"/>
          <w:sz w:val="18"/>
          <w:szCs w:val="18"/>
        </w:rPr>
        <w:t>newState</w:t>
      </w:r>
      <w:proofErr w:type="spellEnd"/>
      <w:r w:rsidR="00C71195"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 w:rsidR="00C71195">
        <w:rPr>
          <w:rFonts w:ascii="Menlo" w:hAnsi="Menlo" w:cs="Menlo"/>
          <w:color w:val="A9B7C6"/>
          <w:sz w:val="18"/>
          <w:szCs w:val="18"/>
        </w:rPr>
        <w:t>action.</w:t>
      </w:r>
      <w:r w:rsidR="00C71195">
        <w:rPr>
          <w:rFonts w:ascii="Menlo" w:hAnsi="Menlo" w:cs="Menlo"/>
          <w:color w:val="9876AA"/>
          <w:sz w:val="18"/>
          <w:szCs w:val="18"/>
        </w:rPr>
        <w:t>value</w:t>
      </w:r>
      <w:proofErr w:type="spellEnd"/>
      <w:r w:rsidR="00C71195">
        <w:rPr>
          <w:rFonts w:ascii="Menlo" w:hAnsi="Menlo" w:cs="Menlo"/>
          <w:color w:val="A9B7C6"/>
          <w:sz w:val="18"/>
          <w:szCs w:val="18"/>
        </w:rPr>
        <w:t>].</w:t>
      </w:r>
      <w:r w:rsidR="00C71195">
        <w:rPr>
          <w:rFonts w:ascii="Menlo" w:hAnsi="Menlo" w:cs="Menlo"/>
          <w:color w:val="9876AA"/>
          <w:sz w:val="18"/>
          <w:szCs w:val="18"/>
        </w:rPr>
        <w:t>active</w:t>
      </w:r>
      <w:r w:rsidR="00C71195">
        <w:rPr>
          <w:rFonts w:ascii="Menlo" w:hAnsi="Menlo" w:cs="Menlo"/>
          <w:color w:val="CC7832"/>
          <w:sz w:val="18"/>
          <w:szCs w:val="18"/>
        </w:rPr>
        <w:t>;</w:t>
      </w:r>
      <w:r w:rsidR="00C71195">
        <w:rPr>
          <w:rFonts w:ascii="Menlo" w:hAnsi="Menlo" w:cs="Menlo"/>
          <w:color w:val="CC7832"/>
          <w:sz w:val="18"/>
          <w:szCs w:val="18"/>
        </w:rPr>
        <w:br/>
      </w:r>
      <w:r w:rsidR="00C71195">
        <w:rPr>
          <w:rFonts w:ascii="Menlo" w:hAnsi="Menlo" w:cs="Menlo"/>
          <w:b/>
          <w:bCs/>
          <w:color w:val="CC7832"/>
          <w:sz w:val="18"/>
          <w:szCs w:val="18"/>
        </w:rPr>
        <w:t xml:space="preserve">            </w:t>
      </w:r>
      <w:r w:rsidR="00C71195"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proofErr w:type="spellStart"/>
      <w:r w:rsidR="00C71195">
        <w:rPr>
          <w:rFonts w:ascii="Menlo" w:hAnsi="Menlo" w:cs="Menlo"/>
          <w:color w:val="A9B7C6"/>
          <w:sz w:val="18"/>
          <w:szCs w:val="18"/>
        </w:rPr>
        <w:t>newState</w:t>
      </w:r>
      <w:proofErr w:type="spellEnd"/>
      <w:r w:rsidR="00C71195"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case </w:t>
      </w:r>
      <w:r>
        <w:rPr>
          <w:rFonts w:ascii="Menlo" w:hAnsi="Menlo" w:cs="Menlo"/>
          <w:color w:val="6A8759"/>
          <w:sz w:val="18"/>
          <w:szCs w:val="18"/>
        </w:rPr>
        <w:t>"FILTER"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gridRecords.</w:t>
      </w:r>
      <w:r>
        <w:rPr>
          <w:rFonts w:ascii="Menlo" w:hAnsi="Menlo" w:cs="Menlo"/>
          <w:color w:val="FFC66D"/>
          <w:sz w:val="18"/>
          <w:szCs w:val="18"/>
        </w:rPr>
        <w:t>filter</w:t>
      </w:r>
      <w:r>
        <w:rPr>
          <w:rFonts w:ascii="Menlo" w:hAnsi="Menlo" w:cs="Menlo"/>
          <w:color w:val="A9B7C6"/>
          <w:sz w:val="18"/>
          <w:szCs w:val="18"/>
        </w:rPr>
        <w:t>((record)=&gt;{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record.</w:t>
      </w:r>
      <w:r>
        <w:rPr>
          <w:rFonts w:ascii="Menlo" w:hAnsi="Menlo" w:cs="Menlo"/>
          <w:color w:val="9876AA"/>
          <w:sz w:val="18"/>
          <w:szCs w:val="18"/>
        </w:rPr>
        <w:t>firstName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toUpperCase</w:t>
      </w:r>
      <w:r>
        <w:rPr>
          <w:rFonts w:ascii="Menlo" w:hAnsi="Menlo" w:cs="Menlo"/>
          <w:color w:val="A9B7C6"/>
          <w:sz w:val="18"/>
          <w:szCs w:val="18"/>
        </w:rPr>
        <w:t>().</w:t>
      </w:r>
      <w:r>
        <w:rPr>
          <w:rFonts w:ascii="Menlo" w:hAnsi="Menlo" w:cs="Menlo"/>
          <w:color w:val="FFC66D"/>
          <w:sz w:val="18"/>
          <w:szCs w:val="18"/>
        </w:rPr>
        <w:t>includes</w:t>
      </w:r>
      <w:r>
        <w:rPr>
          <w:rFonts w:ascii="Menlo" w:hAnsi="Menlo" w:cs="Menlo"/>
          <w:color w:val="A9B7C6"/>
          <w:sz w:val="18"/>
          <w:szCs w:val="18"/>
        </w:rPr>
        <w:t>(action.</w:t>
      </w:r>
      <w:r>
        <w:rPr>
          <w:rFonts w:ascii="Menlo" w:hAnsi="Menlo" w:cs="Menlo"/>
          <w:color w:val="9876AA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toUpperCase</w:t>
      </w:r>
      <w:r>
        <w:rPr>
          <w:rFonts w:ascii="Menlo" w:hAnsi="Menlo" w:cs="Menlo"/>
          <w:color w:val="A9B7C6"/>
          <w:sz w:val="18"/>
          <w:szCs w:val="18"/>
        </w:rPr>
        <w:t>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default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state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074D3AAA" w14:textId="77777777" w:rsidR="004F4302" w:rsidRDefault="004F4302" w:rsidP="004F4302"/>
    <w:p w14:paraId="38D04E5F" w14:textId="77777777" w:rsidR="004F4302" w:rsidRDefault="004F4302" w:rsidP="004F430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FFC66D"/>
          <w:sz w:val="18"/>
          <w:szCs w:val="18"/>
        </w:rPr>
        <w:t>handleFilterChange</w:t>
      </w:r>
      <w:r>
        <w:rPr>
          <w:rFonts w:ascii="Menlo" w:hAnsi="Menlo" w:cs="Menlo"/>
          <w:color w:val="A9B7C6"/>
          <w:sz w:val="18"/>
          <w:szCs w:val="18"/>
        </w:rPr>
        <w:t>(e){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r>
        <w:rPr>
          <w:rFonts w:ascii="Menlo" w:hAnsi="Menlo" w:cs="Menlo"/>
          <w:color w:val="A9B7C6"/>
          <w:sz w:val="18"/>
          <w:szCs w:val="18"/>
        </w:rPr>
        <w:t xml:space="preserve">{dispatch} = 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dispatch({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type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6A8759"/>
          <w:sz w:val="18"/>
          <w:szCs w:val="18"/>
        </w:rPr>
        <w:t>"FILTER"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value</w:t>
      </w:r>
      <w:r>
        <w:rPr>
          <w:rFonts w:ascii="Menlo" w:hAnsi="Menlo" w:cs="Menlo"/>
          <w:color w:val="A9B7C6"/>
          <w:sz w:val="18"/>
          <w:szCs w:val="18"/>
        </w:rPr>
        <w:t>:e.</w:t>
      </w:r>
      <w:r>
        <w:rPr>
          <w:rFonts w:ascii="Menlo" w:hAnsi="Menlo" w:cs="Menlo"/>
          <w:color w:val="9876AA"/>
          <w:sz w:val="18"/>
          <w:szCs w:val="18"/>
        </w:rPr>
        <w:t>target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value</w:t>
      </w:r>
      <w:r>
        <w:rPr>
          <w:rFonts w:ascii="Menlo" w:hAnsi="Menlo" w:cs="Menlo"/>
          <w:color w:val="9876A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2A5B5859" w14:textId="77777777" w:rsidR="004F4302" w:rsidRPr="004F4302" w:rsidRDefault="004F4302" w:rsidP="004F4302"/>
    <w:sectPr w:rsidR="004F4302" w:rsidRPr="004F4302" w:rsidSect="003F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altName w:val="Menlo Regular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302"/>
    <w:rsid w:val="00206754"/>
    <w:rsid w:val="003F2998"/>
    <w:rsid w:val="004F4302"/>
    <w:rsid w:val="00A0467F"/>
    <w:rsid w:val="00C7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C2D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3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4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430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Macintosh Word</Application>
  <DocSecurity>0</DocSecurity>
  <Lines>4</Lines>
  <Paragraphs>1</Paragraphs>
  <ScaleCrop>false</ScaleCrop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Tkach</dc:creator>
  <cp:keywords/>
  <dc:description/>
  <cp:lastModifiedBy>Pavlo Tkach</cp:lastModifiedBy>
  <cp:revision>3</cp:revision>
  <dcterms:created xsi:type="dcterms:W3CDTF">2016-04-23T20:33:00Z</dcterms:created>
  <dcterms:modified xsi:type="dcterms:W3CDTF">2016-05-22T14:58:00Z</dcterms:modified>
</cp:coreProperties>
</file>