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5D26FA9E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4739">
        <w:rPr>
          <w:rFonts w:eastAsia="Times New Roman"/>
          <w:szCs w:val="28"/>
          <w:lang w:eastAsia="ru-RU"/>
        </w:rPr>
        <w:t> </w:t>
      </w:r>
      <w:proofErr w:type="spellStart"/>
      <w:r w:rsidR="00DD2BAF" w:rsidRPr="00DD2BAF">
        <w:rPr>
          <w:rFonts w:eastAsia="Times New Roman"/>
          <w:szCs w:val="28"/>
          <w:lang w:eastAsia="ru-RU"/>
        </w:rPr>
        <w:t>Зиновичу</w:t>
      </w:r>
      <w:proofErr w:type="spellEnd"/>
      <w:r w:rsidR="00DD2BAF" w:rsidRPr="00DD2BAF">
        <w:rPr>
          <w:rFonts w:eastAsia="Times New Roman"/>
          <w:szCs w:val="28"/>
          <w:lang w:eastAsia="ru-RU"/>
        </w:rPr>
        <w:t xml:space="preserve"> Ивану Вячеславовичу</w:t>
      </w:r>
      <w:r w:rsidR="00524739" w:rsidRPr="00DD2BAF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6CBC105D" w:rsidR="00FA5322" w:rsidRPr="00DD2BAF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D2BAF" w:rsidRPr="00DD2BAF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DD2BAF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211BE8F2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D2BAF" w:rsidRPr="00DD2BAF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3C2732" w:rsidRPr="00DD2BAF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29286BF0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D2BAF" w:rsidRPr="00DD2BAF">
        <w:rPr>
          <w:rFonts w:eastAsia="Times New Roman"/>
          <w:szCs w:val="28"/>
          <w:lang w:eastAsia="ru-RU"/>
        </w:rPr>
        <w:t>11</w:t>
      </w:r>
      <w:r w:rsidR="006A270F" w:rsidRPr="00DD2BAF">
        <w:rPr>
          <w:rFonts w:eastAsia="Times New Roman"/>
          <w:szCs w:val="28"/>
          <w:lang w:eastAsia="ru-RU"/>
        </w:rPr>
        <w:t>.</w:t>
      </w:r>
      <w:r w:rsidR="00DD2BAF" w:rsidRPr="00DD2BAF">
        <w:rPr>
          <w:rFonts w:eastAsia="Times New Roman"/>
          <w:szCs w:val="28"/>
          <w:lang w:eastAsia="ru-RU"/>
        </w:rPr>
        <w:t>02</w:t>
      </w:r>
      <w:r w:rsidR="006A270F" w:rsidRPr="00DD2BAF">
        <w:rPr>
          <w:rFonts w:eastAsia="Times New Roman"/>
          <w:szCs w:val="28"/>
          <w:lang w:eastAsia="ru-RU"/>
        </w:rPr>
        <w:t>.202</w:t>
      </w:r>
      <w:r w:rsidR="00FC4641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D2BAF" w:rsidRPr="00DD2BAF">
        <w:rPr>
          <w:rFonts w:eastAsia="Times New Roman"/>
          <w:szCs w:val="28"/>
          <w:lang w:eastAsia="ru-RU"/>
        </w:rPr>
        <w:t>307</w:t>
      </w:r>
      <w:r w:rsidR="00BE2338" w:rsidRPr="00DD2BAF">
        <w:rPr>
          <w:rFonts w:eastAsia="Times New Roman"/>
          <w:szCs w:val="28"/>
          <w:lang w:eastAsia="ru-RU"/>
        </w:rPr>
        <w:t>-с</w:t>
      </w:r>
      <w:r w:rsidR="00BE2338">
        <w:rPr>
          <w:rFonts w:eastAsia="Times New Roman"/>
          <w:szCs w:val="28"/>
          <w:lang w:eastAsia="ru-RU"/>
        </w:rPr>
        <w:t>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0880169A" w:rsidR="007D3B2E" w:rsidRPr="003D2834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1 </w:t>
      </w:r>
      <w:r w:rsidR="00DD2BAF" w:rsidRPr="003D2834">
        <w:rPr>
          <w:rFonts w:eastAsia="Times New Roman"/>
          <w:bCs/>
          <w:szCs w:val="28"/>
          <w:lang w:eastAsia="ru-RU"/>
        </w:rPr>
        <w:t>Язык программирования</w:t>
      </w:r>
      <w:r w:rsidR="003D2834" w:rsidRPr="003D2834">
        <w:rPr>
          <w:rFonts w:eastAsia="Times New Roman"/>
          <w:bCs/>
          <w:szCs w:val="28"/>
          <w:lang w:eastAsia="ru-RU"/>
        </w:rPr>
        <w:t>:</w:t>
      </w:r>
      <w:r w:rsidR="00DD2BAF" w:rsidRPr="003D2834">
        <w:rPr>
          <w:rFonts w:eastAsia="Times New Roman"/>
          <w:bCs/>
          <w:szCs w:val="28"/>
          <w:lang w:eastAsia="ru-RU"/>
        </w:rPr>
        <w:t xml:space="preserve"> </w:t>
      </w:r>
      <w:r w:rsidR="00DD2BAF" w:rsidRPr="003D2834">
        <w:rPr>
          <w:rFonts w:eastAsia="Times New Roman"/>
          <w:bCs/>
          <w:szCs w:val="28"/>
          <w:lang w:val="en-US" w:eastAsia="ru-RU"/>
        </w:rPr>
        <w:t>Java</w:t>
      </w:r>
      <w:r w:rsidR="00094DEE" w:rsidRPr="003D2834">
        <w:rPr>
          <w:rFonts w:eastAsia="Times New Roman"/>
          <w:bCs/>
          <w:szCs w:val="28"/>
          <w:lang w:eastAsia="ru-RU"/>
        </w:rPr>
        <w:t>.</w:t>
      </w:r>
    </w:p>
    <w:p w14:paraId="29B1780C" w14:textId="1508DFBB" w:rsidR="007D3B2E" w:rsidRPr="003D2834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2</w:t>
      </w:r>
      <w:r w:rsidR="000E6A9A" w:rsidRPr="003D2834">
        <w:rPr>
          <w:rFonts w:eastAsia="Times New Roman"/>
          <w:bCs/>
          <w:szCs w:val="28"/>
          <w:lang w:eastAsia="ru-RU"/>
        </w:rPr>
        <w:t> </w:t>
      </w:r>
      <w:r w:rsidR="003D2834">
        <w:rPr>
          <w:rFonts w:eastAsia="Times New Roman"/>
          <w:bCs/>
          <w:szCs w:val="28"/>
          <w:lang w:eastAsia="ru-RU"/>
        </w:rPr>
        <w:t>Архитектура приложения</w:t>
      </w:r>
      <w:r w:rsidR="003D2834" w:rsidRPr="003D2834">
        <w:rPr>
          <w:rFonts w:eastAsia="Times New Roman"/>
          <w:bCs/>
          <w:szCs w:val="28"/>
          <w:lang w:eastAsia="ru-RU"/>
        </w:rPr>
        <w:t xml:space="preserve">: </w:t>
      </w:r>
      <w:r w:rsidR="003D2834">
        <w:rPr>
          <w:rFonts w:eastAsia="Times New Roman"/>
          <w:bCs/>
          <w:szCs w:val="28"/>
          <w:lang w:eastAsia="ru-RU"/>
        </w:rPr>
        <w:t>микросервисная</w:t>
      </w:r>
      <w:r w:rsidR="00094DEE" w:rsidRPr="003D2834">
        <w:rPr>
          <w:rFonts w:eastAsia="Times New Roman"/>
          <w:bCs/>
          <w:szCs w:val="28"/>
          <w:lang w:eastAsia="ru-RU"/>
        </w:rPr>
        <w:t>.</w:t>
      </w:r>
    </w:p>
    <w:p w14:paraId="185730CA" w14:textId="39897070" w:rsidR="007D3B2E" w:rsidRPr="003D2834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3</w:t>
      </w:r>
      <w:r w:rsidR="002935D1" w:rsidRPr="003D2834">
        <w:rPr>
          <w:rFonts w:eastAsia="Times New Roman"/>
          <w:bCs/>
          <w:szCs w:val="28"/>
          <w:lang w:eastAsia="ru-RU"/>
        </w:rPr>
        <w:t> </w:t>
      </w:r>
      <w:r w:rsidR="003D2834">
        <w:rPr>
          <w:rFonts w:eastAsia="Times New Roman"/>
          <w:bCs/>
          <w:szCs w:val="28"/>
          <w:lang w:eastAsia="ru-RU"/>
        </w:rPr>
        <w:t>Среда развертывания приложения</w:t>
      </w:r>
      <w:r w:rsidR="003D2834" w:rsidRPr="003D2834">
        <w:rPr>
          <w:rFonts w:eastAsia="Times New Roman"/>
          <w:bCs/>
          <w:szCs w:val="28"/>
          <w:lang w:eastAsia="ru-RU"/>
        </w:rPr>
        <w:t xml:space="preserve">: </w:t>
      </w:r>
      <w:proofErr w:type="spellStart"/>
      <w:r w:rsidR="00EB31D8" w:rsidRPr="00EB31D8">
        <w:rPr>
          <w:rFonts w:eastAsia="Times New Roman"/>
          <w:bCs/>
          <w:szCs w:val="28"/>
          <w:lang w:eastAsia="ru-RU"/>
        </w:rPr>
        <w:t>контейнеризированная</w:t>
      </w:r>
      <w:proofErr w:type="spellEnd"/>
      <w:r w:rsidR="00094DEE" w:rsidRPr="003D2834">
        <w:rPr>
          <w:rFonts w:eastAsia="Times New Roman"/>
          <w:bCs/>
          <w:szCs w:val="28"/>
          <w:lang w:eastAsia="ru-RU"/>
        </w:rPr>
        <w:t>.</w:t>
      </w:r>
    </w:p>
    <w:p w14:paraId="63F77359" w14:textId="4D251FBF" w:rsidR="007D3B2E" w:rsidRPr="003D2834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3D2834">
        <w:rPr>
          <w:rFonts w:eastAsia="Times New Roman"/>
          <w:bCs/>
          <w:szCs w:val="28"/>
          <w:lang w:eastAsia="ru-RU"/>
        </w:rPr>
        <w:t>4</w:t>
      </w:r>
      <w:r w:rsidR="002935D1" w:rsidRPr="003D2834">
        <w:rPr>
          <w:rFonts w:eastAsia="Times New Roman"/>
          <w:bCs/>
          <w:szCs w:val="28"/>
          <w:lang w:eastAsia="ru-RU"/>
        </w:rPr>
        <w:t> </w:t>
      </w:r>
      <w:r w:rsidR="003D2834">
        <w:rPr>
          <w:rFonts w:eastAsia="Times New Roman"/>
          <w:bCs/>
          <w:szCs w:val="28"/>
          <w:lang w:eastAsia="ru-RU"/>
        </w:rPr>
        <w:t>Взаимодействие между сервисами</w:t>
      </w:r>
      <w:r w:rsidR="003D2834" w:rsidRPr="003D2834">
        <w:rPr>
          <w:rFonts w:eastAsia="Times New Roman"/>
          <w:bCs/>
          <w:szCs w:val="28"/>
          <w:lang w:eastAsia="ru-RU"/>
        </w:rPr>
        <w:t xml:space="preserve">: </w:t>
      </w:r>
      <w:r w:rsidR="003D2834">
        <w:rPr>
          <w:rFonts w:eastAsia="Times New Roman"/>
          <w:bCs/>
          <w:szCs w:val="28"/>
          <w:lang w:eastAsia="ru-RU"/>
        </w:rPr>
        <w:t>синхронное и асинхронное.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763B9733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3D283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3D2834">
        <w:rPr>
          <w:rFonts w:eastAsia="Times New Roman"/>
          <w:szCs w:val="28"/>
          <w:lang w:eastAsia="ru-RU"/>
        </w:rPr>
        <w:t xml:space="preserve"> обоснование </w:t>
      </w:r>
      <w:r w:rsidR="003D2834">
        <w:rPr>
          <w:rFonts w:eastAsia="Times New Roman"/>
          <w:szCs w:val="28"/>
          <w:lang w:eastAsia="ru-RU"/>
        </w:rPr>
        <w:t>разработки и реализации на рынке инфраструктуры микросервисного приложения для агрегатора такси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7988A010" w:rsidR="00E0678D" w:rsidRDefault="00B008CA" w:rsidP="006C798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3D2834">
        <w:rPr>
          <w:rFonts w:eastAsia="Times New Roman"/>
          <w:szCs w:val="28"/>
          <w:lang w:eastAsia="ru-RU"/>
        </w:rPr>
        <w:t>2</w:t>
      </w:r>
      <w:r w:rsidR="008D303E" w:rsidRPr="003D2834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3D2834">
        <w:rPr>
          <w:rFonts w:eastAsia="Times New Roman"/>
          <w:szCs w:val="28"/>
          <w:lang w:eastAsia="ru-RU"/>
        </w:rPr>
        <w:t xml:space="preserve">. Схема структурная. </w:t>
      </w:r>
      <w:r w:rsidRPr="003D2834">
        <w:rPr>
          <w:rFonts w:eastAsia="Times New Roman"/>
          <w:szCs w:val="28"/>
          <w:lang w:eastAsia="ru-RU"/>
        </w:rPr>
        <w:t>3</w:t>
      </w:r>
      <w:r w:rsidR="008D303E" w:rsidRPr="003D2834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3D2834">
        <w:rPr>
          <w:rFonts w:eastAsia="Times New Roman"/>
          <w:szCs w:val="28"/>
          <w:lang w:eastAsia="ru-RU"/>
        </w:rPr>
        <w:t>.</w:t>
      </w:r>
      <w:r w:rsidR="006C7988" w:rsidRPr="006C7988">
        <w:rPr>
          <w:rFonts w:eastAsia="Times New Roman"/>
          <w:szCs w:val="28"/>
          <w:lang w:eastAsia="ru-RU"/>
        </w:rPr>
        <w:t xml:space="preserve"> </w:t>
      </w:r>
      <w:r w:rsidR="006C7988">
        <w:rPr>
          <w:rFonts w:eastAsia="Times New Roman"/>
          <w:szCs w:val="28"/>
          <w:lang w:eastAsia="ru-RU"/>
        </w:rPr>
        <w:t>Диаграмма классов.</w:t>
      </w:r>
      <w:r w:rsidR="005F44A3" w:rsidRPr="003D2834">
        <w:rPr>
          <w:rFonts w:eastAsia="Times New Roman"/>
          <w:szCs w:val="28"/>
          <w:lang w:eastAsia="ru-RU"/>
        </w:rPr>
        <w:t xml:space="preserve"> </w:t>
      </w:r>
      <w:r w:rsidRPr="003D2834">
        <w:rPr>
          <w:rFonts w:eastAsia="Times New Roman"/>
          <w:szCs w:val="28"/>
          <w:lang w:eastAsia="ru-RU"/>
        </w:rPr>
        <w:t>4</w:t>
      </w:r>
      <w:r w:rsidR="008D303E" w:rsidRPr="003D2834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6C7988">
        <w:rPr>
          <w:rFonts w:eastAsia="Times New Roman"/>
          <w:szCs w:val="28"/>
          <w:lang w:eastAsia="ru-RU"/>
        </w:rPr>
        <w:t xml:space="preserve">. </w:t>
      </w:r>
      <w:r w:rsidR="009A2060" w:rsidRPr="006C7988">
        <w:rPr>
          <w:rFonts w:eastAsia="Times New Roman"/>
          <w:szCs w:val="28"/>
          <w:lang w:eastAsia="ru-RU"/>
        </w:rPr>
        <w:t xml:space="preserve">Диаграмма </w:t>
      </w:r>
      <w:r w:rsidR="003D2834" w:rsidRPr="006C7988">
        <w:rPr>
          <w:rFonts w:eastAsia="Times New Roman"/>
          <w:szCs w:val="28"/>
          <w:lang w:eastAsia="ru-RU"/>
        </w:rPr>
        <w:t>развертывания</w:t>
      </w:r>
      <w:r w:rsidR="00B64D8B" w:rsidRPr="006C7988">
        <w:rPr>
          <w:rFonts w:eastAsia="Times New Roman"/>
          <w:szCs w:val="28"/>
          <w:lang w:eastAsia="ru-RU"/>
        </w:rPr>
        <w:t>.</w:t>
      </w:r>
      <w:r w:rsidR="004B19C2" w:rsidRPr="006C7988">
        <w:rPr>
          <w:rFonts w:eastAsia="Times New Roman"/>
          <w:szCs w:val="28"/>
          <w:lang w:eastAsia="ru-RU"/>
        </w:rPr>
        <w:t xml:space="preserve"> </w:t>
      </w:r>
      <w:r w:rsidRPr="006C7988">
        <w:rPr>
          <w:rFonts w:eastAsia="Times New Roman"/>
          <w:szCs w:val="28"/>
          <w:lang w:eastAsia="ru-RU"/>
        </w:rPr>
        <w:t>5</w:t>
      </w:r>
      <w:r w:rsidR="008D303E" w:rsidRPr="006C7988">
        <w:rPr>
          <w:rFonts w:eastAsia="Times New Roman"/>
          <w:szCs w:val="28"/>
          <w:lang w:eastAsia="ru-RU"/>
        </w:rPr>
        <w:t> </w:t>
      </w:r>
      <w:r w:rsidR="003D2834" w:rsidRPr="003D2834">
        <w:rPr>
          <w:rFonts w:eastAsia="Times New Roman"/>
          <w:szCs w:val="28"/>
          <w:lang w:eastAsia="ru-RU"/>
        </w:rPr>
        <w:t>Инфраструктура микросервисного приложения для агрегатора такси</w:t>
      </w:r>
      <w:r w:rsidR="00B64D8B" w:rsidRPr="006C7988">
        <w:rPr>
          <w:rFonts w:eastAsia="Times New Roman"/>
          <w:szCs w:val="28"/>
          <w:lang w:eastAsia="ru-RU"/>
        </w:rPr>
        <w:t xml:space="preserve">. </w:t>
      </w:r>
      <w:r w:rsidR="009A2060" w:rsidRPr="006C7988">
        <w:rPr>
          <w:rFonts w:eastAsia="Times New Roman"/>
          <w:szCs w:val="28"/>
          <w:lang w:eastAsia="ru-RU"/>
        </w:rPr>
        <w:t>Схема программы</w:t>
      </w:r>
      <w:r w:rsidR="00B64D8B" w:rsidRPr="006C7988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="006C7988">
        <w:rPr>
          <w:rFonts w:eastAsia="Times New Roman"/>
          <w:szCs w:val="28"/>
          <w:lang w:eastAsia="ru-RU"/>
        </w:rPr>
        <w:t>6</w:t>
      </w:r>
      <w:r w:rsidR="006C7988" w:rsidRPr="006C7988">
        <w:rPr>
          <w:rFonts w:eastAsia="Times New Roman"/>
          <w:szCs w:val="28"/>
          <w:lang w:eastAsia="ru-RU"/>
        </w:rPr>
        <w:t> </w:t>
      </w:r>
      <w:r w:rsidR="006C7988" w:rsidRPr="003D2834">
        <w:rPr>
          <w:rFonts w:eastAsia="Times New Roman"/>
          <w:szCs w:val="28"/>
          <w:lang w:eastAsia="ru-RU"/>
        </w:rPr>
        <w:t xml:space="preserve">Инфраструктура микросервисного </w:t>
      </w:r>
      <w:r w:rsidR="00E0678D">
        <w:rPr>
          <w:rFonts w:eastAsia="Times New Roman"/>
          <w:szCs w:val="28"/>
          <w:lang w:eastAsia="ru-RU"/>
        </w:rPr>
        <w:br w:type="page"/>
      </w:r>
    </w:p>
    <w:p w14:paraId="649948E7" w14:textId="46110423" w:rsidR="006C7988" w:rsidRDefault="006C7988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D2834">
        <w:rPr>
          <w:rFonts w:eastAsia="Times New Roman"/>
          <w:szCs w:val="28"/>
          <w:lang w:eastAsia="ru-RU"/>
        </w:rPr>
        <w:lastRenderedPageBreak/>
        <w:t>приложения для агрегатора такси</w:t>
      </w:r>
      <w:r w:rsidRPr="006C7988">
        <w:rPr>
          <w:rFonts w:eastAsia="Times New Roman"/>
          <w:szCs w:val="28"/>
          <w:lang w:eastAsia="ru-RU"/>
        </w:rPr>
        <w:t xml:space="preserve">. </w:t>
      </w:r>
      <w:r>
        <w:rPr>
          <w:rFonts w:eastAsia="Times New Roman"/>
          <w:szCs w:val="28"/>
          <w:lang w:eastAsia="ru-RU"/>
        </w:rPr>
        <w:t>Диаграмма последовательности</w:t>
      </w:r>
      <w:r w:rsidRPr="006C7988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7</w:t>
      </w:r>
      <w:r w:rsidRPr="00B008CA">
        <w:rPr>
          <w:rFonts w:eastAsia="Times New Roman"/>
          <w:szCs w:val="28"/>
          <w:lang w:eastAsia="ru-RU"/>
        </w:rPr>
        <w:t> Заключительный плакат. Плакат.</w:t>
      </w:r>
    </w:p>
    <w:p w14:paraId="6BE4A4A8" w14:textId="77777777" w:rsidR="006C7988" w:rsidRDefault="006C7988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4D02126" w14:textId="09718F76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1365EF4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6C7988" w:rsidRPr="006C7988">
        <w:rPr>
          <w:rFonts w:eastAsia="Times New Roman"/>
          <w:szCs w:val="28"/>
          <w:lang w:eastAsia="ru-RU"/>
        </w:rPr>
        <w:t>И.Г</w:t>
      </w:r>
      <w:r w:rsidRPr="006C7988">
        <w:rPr>
          <w:rFonts w:eastAsia="Times New Roman"/>
          <w:szCs w:val="28"/>
          <w:lang w:eastAsia="ru-RU"/>
        </w:rPr>
        <w:t xml:space="preserve">. </w:t>
      </w:r>
      <w:r w:rsidR="006C7988">
        <w:rPr>
          <w:rFonts w:eastAsia="Times New Roman"/>
          <w:szCs w:val="28"/>
          <w:lang w:eastAsia="ru-RU"/>
        </w:rPr>
        <w:t>Скиба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5D83A19E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6C7988" w:rsidRPr="003D2834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6C7988" w:rsidRPr="003D2834">
        <w:rPr>
          <w:rFonts w:eastAsia="Times New Roman"/>
          <w:szCs w:val="28"/>
          <w:lang w:eastAsia="ru-RU"/>
        </w:rPr>
        <w:t xml:space="preserve"> обоснование </w:t>
      </w:r>
      <w:r w:rsidR="006C7988">
        <w:rPr>
          <w:rFonts w:eastAsia="Times New Roman"/>
          <w:szCs w:val="28"/>
          <w:lang w:eastAsia="ru-RU"/>
        </w:rPr>
        <w:t>разработки и реализации на рынке инфраструктуры микросервисного приложения для агрегатора такси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11971900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6C7988" w:rsidRPr="006C7988">
        <w:rPr>
          <w:rFonts w:eastAsia="Times New Roman"/>
          <w:szCs w:val="28"/>
          <w:lang w:eastAsia="ru-RU"/>
        </w:rPr>
        <w:t>В.Г</w:t>
      </w:r>
      <w:r w:rsidRPr="006C7988">
        <w:rPr>
          <w:rFonts w:eastAsia="Times New Roman"/>
          <w:szCs w:val="28"/>
          <w:lang w:eastAsia="ru-RU"/>
        </w:rPr>
        <w:t xml:space="preserve">. </w:t>
      </w:r>
      <w:r w:rsidR="006C7988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5577E36F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6C7988" w:rsidRPr="006C7988">
        <w:rPr>
          <w:rFonts w:eastAsia="Times New Roman"/>
          <w:szCs w:val="28"/>
          <w:lang w:eastAsia="ru-RU"/>
        </w:rPr>
        <w:t>И.Г</w:t>
      </w:r>
      <w:r w:rsidR="002935D1" w:rsidRPr="006C7988">
        <w:rPr>
          <w:rFonts w:eastAsia="Times New Roman"/>
          <w:szCs w:val="28"/>
          <w:lang w:eastAsia="ru-RU"/>
        </w:rPr>
        <w:t xml:space="preserve">. </w:t>
      </w:r>
      <w:r w:rsidR="006C7988" w:rsidRPr="006C7988">
        <w:rPr>
          <w:rFonts w:eastAsia="Times New Roman"/>
          <w:szCs w:val="28"/>
          <w:lang w:eastAsia="ru-RU"/>
        </w:rPr>
        <w:t>Скиба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15B1E8F8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29AEB5BD" w14:textId="735D0CA3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4CD6" w14:textId="77777777" w:rsidR="00EB4007" w:rsidRDefault="00EB4007" w:rsidP="00474CD2">
      <w:pPr>
        <w:spacing w:line="240" w:lineRule="auto"/>
      </w:pPr>
      <w:r>
        <w:separator/>
      </w:r>
    </w:p>
    <w:p w14:paraId="2A16699D" w14:textId="77777777" w:rsidR="00EB4007" w:rsidRDefault="00EB4007"/>
    <w:p w14:paraId="38DE6488" w14:textId="77777777" w:rsidR="00EB4007" w:rsidRDefault="00EB4007" w:rsidP="0037410D"/>
    <w:p w14:paraId="46C38D99" w14:textId="77777777" w:rsidR="00EB4007" w:rsidRDefault="00EB4007"/>
  </w:endnote>
  <w:endnote w:type="continuationSeparator" w:id="0">
    <w:p w14:paraId="67156EBE" w14:textId="77777777" w:rsidR="00EB4007" w:rsidRDefault="00EB4007" w:rsidP="00474CD2">
      <w:pPr>
        <w:spacing w:line="240" w:lineRule="auto"/>
      </w:pPr>
      <w:r>
        <w:continuationSeparator/>
      </w:r>
    </w:p>
    <w:p w14:paraId="3C465B5F" w14:textId="77777777" w:rsidR="00EB4007" w:rsidRDefault="00EB4007"/>
    <w:p w14:paraId="722C1803" w14:textId="77777777" w:rsidR="00EB4007" w:rsidRDefault="00EB4007" w:rsidP="0037410D"/>
    <w:p w14:paraId="20A21664" w14:textId="77777777" w:rsidR="00EB4007" w:rsidRDefault="00EB40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A99B3" w14:textId="77777777" w:rsidR="00EB4007" w:rsidRDefault="00EB4007" w:rsidP="00474CD2">
      <w:pPr>
        <w:spacing w:line="240" w:lineRule="auto"/>
      </w:pPr>
      <w:r>
        <w:separator/>
      </w:r>
    </w:p>
    <w:p w14:paraId="39872253" w14:textId="77777777" w:rsidR="00EB4007" w:rsidRDefault="00EB4007"/>
    <w:p w14:paraId="103C89C5" w14:textId="77777777" w:rsidR="00EB4007" w:rsidRDefault="00EB4007" w:rsidP="0037410D"/>
    <w:p w14:paraId="7D7E0635" w14:textId="77777777" w:rsidR="00EB4007" w:rsidRDefault="00EB4007"/>
  </w:footnote>
  <w:footnote w:type="continuationSeparator" w:id="0">
    <w:p w14:paraId="177F38AC" w14:textId="77777777" w:rsidR="00EB4007" w:rsidRDefault="00EB4007" w:rsidP="00474CD2">
      <w:pPr>
        <w:spacing w:line="240" w:lineRule="auto"/>
      </w:pPr>
      <w:r>
        <w:continuationSeparator/>
      </w:r>
    </w:p>
    <w:p w14:paraId="06ADCFCB" w14:textId="77777777" w:rsidR="00EB4007" w:rsidRDefault="00EB4007"/>
    <w:p w14:paraId="55093FCA" w14:textId="77777777" w:rsidR="00EB4007" w:rsidRDefault="00EB4007" w:rsidP="0037410D"/>
    <w:p w14:paraId="5EE10631" w14:textId="77777777" w:rsidR="00EB4007" w:rsidRDefault="00EB40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4964859">
    <w:abstractNumId w:val="20"/>
  </w:num>
  <w:num w:numId="2" w16cid:durableId="1083989182">
    <w:abstractNumId w:val="31"/>
  </w:num>
  <w:num w:numId="3" w16cid:durableId="80416243">
    <w:abstractNumId w:val="2"/>
  </w:num>
  <w:num w:numId="4" w16cid:durableId="1365447853">
    <w:abstractNumId w:val="19"/>
  </w:num>
  <w:num w:numId="5" w16cid:durableId="1709840319">
    <w:abstractNumId w:val="1"/>
  </w:num>
  <w:num w:numId="6" w16cid:durableId="1331833347">
    <w:abstractNumId w:val="16"/>
  </w:num>
  <w:num w:numId="7" w16cid:durableId="795678660">
    <w:abstractNumId w:val="5"/>
  </w:num>
  <w:num w:numId="8" w16cid:durableId="152720928">
    <w:abstractNumId w:val="10"/>
  </w:num>
  <w:num w:numId="9" w16cid:durableId="300423826">
    <w:abstractNumId w:val="32"/>
  </w:num>
  <w:num w:numId="10" w16cid:durableId="1217358369">
    <w:abstractNumId w:val="28"/>
  </w:num>
  <w:num w:numId="11" w16cid:durableId="1663200216">
    <w:abstractNumId w:val="46"/>
  </w:num>
  <w:num w:numId="12" w16cid:durableId="709186319">
    <w:abstractNumId w:val="43"/>
  </w:num>
  <w:num w:numId="13" w16cid:durableId="432168132">
    <w:abstractNumId w:val="8"/>
  </w:num>
  <w:num w:numId="14" w16cid:durableId="332613906">
    <w:abstractNumId w:val="9"/>
  </w:num>
  <w:num w:numId="15" w16cid:durableId="238100817">
    <w:abstractNumId w:val="4"/>
  </w:num>
  <w:num w:numId="16" w16cid:durableId="1994989985">
    <w:abstractNumId w:val="36"/>
  </w:num>
  <w:num w:numId="17" w16cid:durableId="1020736338">
    <w:abstractNumId w:val="27"/>
  </w:num>
  <w:num w:numId="18" w16cid:durableId="1109471541">
    <w:abstractNumId w:val="11"/>
  </w:num>
  <w:num w:numId="19" w16cid:durableId="1205674137">
    <w:abstractNumId w:val="6"/>
  </w:num>
  <w:num w:numId="20" w16cid:durableId="964850746">
    <w:abstractNumId w:val="15"/>
  </w:num>
  <w:num w:numId="21" w16cid:durableId="1591356712">
    <w:abstractNumId w:val="7"/>
  </w:num>
  <w:num w:numId="22" w16cid:durableId="1195119783">
    <w:abstractNumId w:val="34"/>
  </w:num>
  <w:num w:numId="23" w16cid:durableId="1116757553">
    <w:abstractNumId w:val="3"/>
  </w:num>
  <w:num w:numId="24" w16cid:durableId="1724985418">
    <w:abstractNumId w:val="0"/>
  </w:num>
  <w:num w:numId="25" w16cid:durableId="1039859926">
    <w:abstractNumId w:val="0"/>
    <w:lvlOverride w:ilvl="0">
      <w:startOverride w:val="8"/>
    </w:lvlOverride>
  </w:num>
  <w:num w:numId="26" w16cid:durableId="1501971266">
    <w:abstractNumId w:val="26"/>
  </w:num>
  <w:num w:numId="27" w16cid:durableId="1352031327">
    <w:abstractNumId w:val="39"/>
  </w:num>
  <w:num w:numId="28" w16cid:durableId="229466574">
    <w:abstractNumId w:val="40"/>
  </w:num>
  <w:num w:numId="29" w16cid:durableId="628129591">
    <w:abstractNumId w:val="35"/>
  </w:num>
  <w:num w:numId="30" w16cid:durableId="893584178">
    <w:abstractNumId w:val="44"/>
  </w:num>
  <w:num w:numId="31" w16cid:durableId="1886403283">
    <w:abstractNumId w:val="18"/>
  </w:num>
  <w:num w:numId="32" w16cid:durableId="1354571774">
    <w:abstractNumId w:val="30"/>
  </w:num>
  <w:num w:numId="33" w16cid:durableId="524711029">
    <w:abstractNumId w:val="21"/>
  </w:num>
  <w:num w:numId="34" w16cid:durableId="2010058183">
    <w:abstractNumId w:val="17"/>
  </w:num>
  <w:num w:numId="35" w16cid:durableId="637032274">
    <w:abstractNumId w:val="41"/>
  </w:num>
  <w:num w:numId="36" w16cid:durableId="1055810976">
    <w:abstractNumId w:val="29"/>
  </w:num>
  <w:num w:numId="37" w16cid:durableId="344483417">
    <w:abstractNumId w:val="33"/>
  </w:num>
  <w:num w:numId="38" w16cid:durableId="941303770">
    <w:abstractNumId w:val="12"/>
  </w:num>
  <w:num w:numId="39" w16cid:durableId="1321076505">
    <w:abstractNumId w:val="14"/>
  </w:num>
  <w:num w:numId="40" w16cid:durableId="1561673118">
    <w:abstractNumId w:val="42"/>
  </w:num>
  <w:num w:numId="41" w16cid:durableId="1470246762">
    <w:abstractNumId w:val="37"/>
  </w:num>
  <w:num w:numId="42" w16cid:durableId="1003122752">
    <w:abstractNumId w:val="23"/>
  </w:num>
  <w:num w:numId="43" w16cid:durableId="2132438017">
    <w:abstractNumId w:val="24"/>
  </w:num>
  <w:num w:numId="44" w16cid:durableId="1915158563">
    <w:abstractNumId w:val="22"/>
  </w:num>
  <w:num w:numId="45" w16cid:durableId="569581869">
    <w:abstractNumId w:val="38"/>
  </w:num>
  <w:num w:numId="46" w16cid:durableId="543519908">
    <w:abstractNumId w:val="45"/>
  </w:num>
  <w:num w:numId="47" w16cid:durableId="465128427">
    <w:abstractNumId w:val="13"/>
  </w:num>
  <w:num w:numId="48" w16cid:durableId="212973687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1E5D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505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070F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2834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31D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988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4091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2048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2BAF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D8"/>
    <w:rsid w:val="00EB31F4"/>
    <w:rsid w:val="00EB4007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AD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77E6A"/>
  <w15:docId w15:val="{C56F20D9-9E65-4946-BEF1-AC623FF4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9835770C-A948-4A96-A60E-D6D1BB18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3274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Ivan Zinovich</cp:lastModifiedBy>
  <cp:revision>4</cp:revision>
  <cp:lastPrinted>2025-02-18T11:34:00Z</cp:lastPrinted>
  <dcterms:created xsi:type="dcterms:W3CDTF">2017-02-13T18:50:00Z</dcterms:created>
  <dcterms:modified xsi:type="dcterms:W3CDTF">2026-03-16T18:08:00Z</dcterms:modified>
</cp:coreProperties>
</file>