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2.png" ContentType="image/png"/>
  <Override PartName="/word/media/rId56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69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7.png" ContentType="image/png"/>
  <Override PartName="/word/media/rId102.png" ContentType="image/png"/>
  <Override PartName="/word/media/rId10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компьютеров и операционные системы</w:t>
      </w:r>
    </w:p>
    <w:p>
      <w:pPr>
        <w:pStyle w:val="Subtitle"/>
      </w:pPr>
      <w:r>
        <w:t xml:space="preserve">Лабораторная работа №5</w:t>
      </w:r>
    </w:p>
    <w:p>
      <w:pPr>
        <w:pStyle w:val="Date"/>
      </w:pPr>
      <w:r>
        <w:t xml:space="preserve">2025-02-13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настройка менеджера паролей pass с GPG шифрованием и синхронизацией через git, а также настройка управления конфигурационными файлами домашнего каталога с помощью утилиит chezmoi.</w:t>
      </w:r>
    </w:p>
    <w:bookmarkEnd w:id="20"/>
    <w:bookmarkStart w:id="21" w:name="задание"/>
    <w:p>
      <w:pPr>
        <w:pStyle w:val="Heading1"/>
      </w:pPr>
      <w:r>
        <w:t xml:space="preserve">1.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 и gopass.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хранилища паролей с репозиторием на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взаимодействия с браузером.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 и шрифты.</w:t>
      </w:r>
    </w:p>
    <w:p>
      <w:pPr>
        <w:pStyle w:val="Compact"/>
        <w:numPr>
          <w:ilvl w:val="0"/>
          <w:numId w:val="1001"/>
        </w:numPr>
      </w:pPr>
      <w:r>
        <w:t xml:space="preserve">Установить chezmoi и создать репозиторий dotfiles.</w:t>
      </w:r>
    </w:p>
    <w:p>
      <w:pPr>
        <w:pStyle w:val="Compact"/>
        <w:numPr>
          <w:ilvl w:val="0"/>
          <w:numId w:val="1001"/>
        </w:numPr>
      </w:pPr>
      <w:r>
        <w:t xml:space="preserve">Подключить репозиторий к системе и освоить ежедневные операции с chezmoi.</w:t>
      </w:r>
    </w:p>
    <w:bookmarkEnd w:id="21"/>
    <w:bookmarkStart w:id="22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Рабочие файлы</w:t>
      </w:r>
      <w:r>
        <w:t xml:space="preserve"> </w:t>
      </w:r>
      <w:r>
        <w:t xml:space="preserve">Состояние файлов конфигурации сохраняется в каталоге</w:t>
      </w:r>
    </w:p>
    <w:p>
      <w:pPr>
        <w:pStyle w:val="BodyText"/>
      </w:pPr>
      <w:r>
        <w:t xml:space="preserve">~/.local/share/chezmoi</w:t>
      </w:r>
      <w:r>
        <w:t xml:space="preserve"> </w:t>
      </w:r>
      <w:r>
        <w:t xml:space="preserve">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  <w:r>
        <w:t xml:space="preserve"> </w:t>
      </w:r>
      <w:r>
        <w:t xml:space="preserve">При запуске</w:t>
      </w:r>
      <w:r>
        <w:t xml:space="preserve"> </w:t>
      </w:r>
      <w:r>
        <w:t xml:space="preserve">chezmoi apply</w:t>
      </w:r>
      <w:r>
        <w:t xml:space="preserve"> </w:t>
      </w:r>
      <w:r>
        <w:t xml:space="preserve">вычисляется желаемое содержимое и разрешения для каждого файла, а затем вносит необходимые изменения, чтобы ваши файлы соответствовали этому состоянию.</w:t>
      </w:r>
    </w:p>
    <w:p>
      <w:pPr>
        <w:pStyle w:val="BodyText"/>
      </w:pPr>
      <w:r>
        <w:t xml:space="preserve">По умолчанию chezmoi изменяет файлы только в рабочей копии.</w:t>
      </w:r>
    </w:p>
    <w:p>
      <w:pPr>
        <w:pStyle w:val="BodyText"/>
      </w:pPr>
      <w:r>
        <w:t xml:space="preserve">Пересоздание файл конфигурации</w:t>
      </w:r>
      <w:r>
        <w:t xml:space="preserve"> </w:t>
      </w:r>
      <w:r>
        <w:t xml:space="preserve">Если вы измените шаблон файла конфигурации, chezmoi предупредит вас, если ваш текущий файл конфигурации не был сгенерирован из этого шаблона.</w:t>
      </w:r>
      <w:r>
        <w:t xml:space="preserve"> </w:t>
      </w:r>
      <w:r>
        <w:t xml:space="preserve">Вы можете повторно сгенерировать файл конфигурации, запустив:</w:t>
      </w:r>
      <w:r>
        <w:t xml:space="preserve"> </w:t>
      </w:r>
      <w:r>
        <w:t xml:space="preserve">chezmoi init</w:t>
      </w:r>
    </w:p>
    <w:p>
      <w:pPr>
        <w:pStyle w:val="BodyText"/>
      </w:pPr>
      <w:r>
        <w:t xml:space="preserve">Способы создания файла шаблона</w:t>
      </w:r>
      <w:r>
        <w:t xml:space="preserve"> </w:t>
      </w:r>
      <w:r>
        <w:t xml:space="preserve">При первом добавлении файла передайте аргумент –template:</w:t>
      </w:r>
    </w:p>
    <w:p>
      <w:pPr>
        <w:pStyle w:val="BodyText"/>
      </w:pPr>
      <w:r>
        <w:t xml:space="preserve">chezmoi add –template ~/.zshrc</w:t>
      </w:r>
      <w:r>
        <w:t xml:space="preserve"> </w:t>
      </w:r>
      <w:r>
        <w:t xml:space="preserve">Если файл уже контролируется chezmoi, но не является шаблоном, можно сделать его шаблоном:</w:t>
      </w:r>
    </w:p>
    <w:p>
      <w:pPr>
        <w:pStyle w:val="BodyText"/>
      </w:pPr>
      <w:r>
        <w:t xml:space="preserve">chezmoi chattr +template ~/.zshrc</w:t>
      </w:r>
      <w:r>
        <w:t xml:space="preserve"> </w:t>
      </w:r>
      <w:r>
        <w:t xml:space="preserve">Можно создать шаблон вручную в исходном каталоге, присвоив ему расширение .tmpl:</w:t>
      </w:r>
    </w:p>
    <w:p>
      <w:pPr>
        <w:pStyle w:val="BodyText"/>
      </w:pPr>
      <w:r>
        <w:t xml:space="preserve">chezmoi cd</w:t>
      </w:r>
      <w:r>
        <w:t xml:space="preserve"> </w:t>
      </w:r>
      <w:r>
        <w:t xml:space="preserve">$EDITOR dot_zshrc.tmpl</w:t>
      </w:r>
      <w:r>
        <w:t xml:space="preserve"> </w:t>
      </w:r>
      <w:r>
        <w:t xml:space="preserve">Шаблоны в каталоге .chezmoitemplates должны создаваться вручную:</w:t>
      </w:r>
    </w:p>
    <w:p>
      <w:pPr>
        <w:pStyle w:val="BodyText"/>
      </w:pPr>
      <w:r>
        <w:t xml:space="preserve">chezmoi cd</w:t>
      </w:r>
      <w:r>
        <w:t xml:space="preserve"> </w:t>
      </w:r>
      <w:r>
        <w:t xml:space="preserve">mkdir -p .chezmoitemplates</w:t>
      </w:r>
      <w:r>
        <w:t xml:space="preserve"> </w:t>
      </w:r>
      <w:r>
        <w:t xml:space="preserve">cd .chezmoitemplates</w:t>
      </w:r>
      <w:r>
        <w:t xml:space="preserve"> </w:t>
      </w:r>
      <w:r>
        <w:t xml:space="preserve">$EDITOR mytemplate</w:t>
      </w:r>
    </w:p>
    <w:p>
      <w:pPr>
        <w:pStyle w:val="BodyText"/>
      </w:pPr>
      <w:r>
        <w:t xml:space="preserve">Редактирование файла шаблона</w:t>
      </w:r>
      <w:r>
        <w:t xml:space="preserve"> </w:t>
      </w:r>
      <w:r>
        <w:t xml:space="preserve">Используйте chezmoi edit:</w:t>
      </w:r>
    </w:p>
    <w:p>
      <w:pPr>
        <w:pStyle w:val="BodyText"/>
      </w:pPr>
      <w:r>
        <w:t xml:space="preserve">chezmoi edit ~/.zshrc</w:t>
      </w:r>
      <w:r>
        <w:t xml:space="preserve"> </w:t>
      </w:r>
      <w:r>
        <w:t xml:space="preserve">Чтобы сделанные вами изменения сразу же применялись после выхода из редактора, используйте опцию –apply:</w:t>
      </w:r>
    </w:p>
    <w:p>
      <w:pPr>
        <w:pStyle w:val="BodyText"/>
      </w:pPr>
      <w:r>
        <w:t xml:space="preserve">chezmoi edit –apply ~/.zshrc</w:t>
      </w:r>
    </w:p>
    <w:bookmarkEnd w:id="22"/>
    <w:bookmarkStart w:id="11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1" w:name="менеджер-паролей-pass"/>
    <w:p>
      <w:pPr>
        <w:pStyle w:val="Heading2"/>
      </w:pPr>
      <w:r>
        <w:t xml:space="preserve">3.1 Менеджер паролей pass</w:t>
      </w:r>
    </w:p>
    <w:p>
      <w:pPr>
        <w:pStyle w:val="FirstParagraph"/>
      </w:pPr>
      <w:r>
        <w:t xml:space="preserve">Установили pass и gopass - рис. fig. </w:t>
      </w:r>
      <w:r>
        <w:rPr>
          <w:b/>
          <w:bCs/>
        </w:rPr>
        <w:t xml:space="preserve">¿fig:ris_1?</w:t>
      </w:r>
      <w:r>
        <w:t xml:space="preserve"> </w:t>
      </w:r>
      <w:r>
        <w:t xml:space="preserve">и (рис.</w:t>
      </w:r>
      <w:r>
        <w:t xml:space="preserve"> </w:t>
      </w:r>
      <w:r>
        <w:rPr>
          <w:b/>
          <w:bCs/>
        </w:rPr>
        <w:t xml:space="preserve">¿fig:ris_2?</w:t>
      </w:r>
      <w:r>
        <w:t xml:space="preserve">)</w:t>
      </w:r>
      <w:r>
        <w:t xml:space="preserve"> </w:t>
      </w:r>
      <w:bookmarkStart w:id="26" w:name="fig:ris_1"/>
      <w:r>
        <w:drawing>
          <wp:inline>
            <wp:extent cx="3733800" cy="639210"/>
            <wp:effectExtent b="0" l="0" r="0" t="0"/>
            <wp:docPr descr="Установили pass" title="" id="24" name="Picture"/>
            <a:graphic>
              <a:graphicData uri="http://schemas.openxmlformats.org/drawingml/2006/picture">
                <pic:pic>
                  <pic:nvPicPr>
                    <pic:cNvPr descr="image/lab0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9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bookmarkStart w:id="30" w:name="fig:ris_2"/>
      <w:r>
        <w:drawing>
          <wp:inline>
            <wp:extent cx="3733800" cy="1660027"/>
            <wp:effectExtent b="0" l="0" r="0" t="0"/>
            <wp:docPr descr="Установили gopass" title="" id="28" name="Picture"/>
            <a:graphic>
              <a:graphicData uri="http://schemas.openxmlformats.org/drawingml/2006/picture">
                <pic:pic>
                  <pic:nvPicPr>
                    <pic:cNvPr descr="image/lab05-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Просмотрели секретные ключи - (рис.</w:t>
      </w:r>
      <w:r>
        <w:t xml:space="preserve"> </w:t>
      </w:r>
      <w:r>
        <w:rPr>
          <w:b/>
          <w:bCs/>
        </w:rPr>
        <w:t xml:space="preserve">¿fig:ris_3?</w:t>
      </w:r>
      <w:r>
        <w:t xml:space="preserve">)</w:t>
      </w:r>
      <w:r>
        <w:t xml:space="preserve"> </w:t>
      </w:r>
      <w:bookmarkStart w:id="34" w:name="fig:ris_3"/>
      <w:r>
        <w:drawing>
          <wp:inline>
            <wp:extent cx="3733800" cy="1143476"/>
            <wp:effectExtent b="0" l="0" r="0" t="0"/>
            <wp:docPr descr="Просмотр ключей" title="" id="32" name="Picture"/>
            <a:graphic>
              <a:graphicData uri="http://schemas.openxmlformats.org/drawingml/2006/picture">
                <pic:pic>
                  <pic:nvPicPr>
                    <pic:cNvPr descr="image/lab05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Инициализируем хранилище - (рис.</w:t>
      </w:r>
      <w:r>
        <w:t xml:space="preserve"> </w:t>
      </w:r>
      <w:r>
        <w:rPr>
          <w:b/>
          <w:bCs/>
        </w:rPr>
        <w:t xml:space="preserve">¿fig:ris_4?</w:t>
      </w:r>
      <w:r>
        <w:t xml:space="preserve">)</w:t>
      </w:r>
      <w:r>
        <w:t xml:space="preserve"> </w:t>
      </w:r>
      <w:bookmarkStart w:id="38" w:name="fig:ris_4"/>
      <w:r>
        <w:drawing>
          <wp:inline>
            <wp:extent cx="3733800" cy="455731"/>
            <wp:effectExtent b="0" l="0" r="0" t="0"/>
            <wp:docPr descr="Инициализация хранилища" title="" id="36" name="Picture"/>
            <a:graphic>
              <a:graphicData uri="http://schemas.openxmlformats.org/drawingml/2006/picture">
                <pic:pic>
                  <pic:nvPicPr>
                    <pic:cNvPr descr="image/lab05-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t xml:space="preserve">Теперь настроим синхронизацию с git. Создадим структуру git - (рис.</w:t>
      </w:r>
      <w:r>
        <w:t xml:space="preserve"> </w:t>
      </w:r>
      <w:r>
        <w:rPr>
          <w:b/>
          <w:bCs/>
        </w:rPr>
        <w:t xml:space="preserve">¿fig:ris_5?</w:t>
      </w:r>
      <w:r>
        <w:t xml:space="preserve">)</w:t>
      </w:r>
      <w:r>
        <w:t xml:space="preserve"> </w:t>
      </w:r>
      <w:bookmarkStart w:id="42" w:name="fig:ris_5"/>
      <w:r>
        <w:drawing>
          <wp:inline>
            <wp:extent cx="3733800" cy="852340"/>
            <wp:effectExtent b="0" l="0" r="0" t="0"/>
            <wp:docPr descr="Создаём структуру git" title="" id="40" name="Picture"/>
            <a:graphic>
              <a:graphicData uri="http://schemas.openxmlformats.org/drawingml/2006/picture">
                <pic:pic>
                  <pic:nvPicPr>
                    <pic:cNvPr descr="image/lab05-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Создаём репозиторий</w:t>
      </w:r>
      <w:r>
        <w:t xml:space="preserve"> </w:t>
      </w:r>
      <w:r>
        <w:rPr>
          <w:b/>
          <w:bCs/>
        </w:rPr>
        <w:t xml:space="preserve">password-store</w:t>
      </w:r>
      <w:r>
        <w:t xml:space="preserve"> </w:t>
      </w:r>
      <w:r>
        <w:t xml:space="preserve">- (рис.</w:t>
      </w:r>
      <w:r>
        <w:t xml:space="preserve"> </w:t>
      </w:r>
      <w:r>
        <w:rPr>
          <w:b/>
          <w:bCs/>
        </w:rPr>
        <w:t xml:space="preserve">¿fig:ris_6?</w:t>
      </w:r>
      <w:r>
        <w:t xml:space="preserve">), а после задаём адрес репозитория на хостинге - (рис.</w:t>
      </w:r>
      <w:r>
        <w:t xml:space="preserve"> </w:t>
      </w:r>
      <w:r>
        <w:rPr>
          <w:b/>
          <w:bCs/>
        </w:rPr>
        <w:t xml:space="preserve">¿fig:ris_7?</w:t>
      </w:r>
      <w:r>
        <w:t xml:space="preserve">)</w:t>
      </w:r>
      <w:r>
        <w:t xml:space="preserve"> </w:t>
      </w:r>
      <w:bookmarkStart w:id="46" w:name="fig:ris_6"/>
      <w:r>
        <w:drawing>
          <wp:inline>
            <wp:extent cx="3733800" cy="899506"/>
            <wp:effectExtent b="0" l="0" r="0" t="0"/>
            <wp:docPr descr="Создали репозиторий" title="" id="44" name="Picture"/>
            <a:graphic>
              <a:graphicData uri="http://schemas.openxmlformats.org/drawingml/2006/picture">
                <pic:pic>
                  <pic:nvPicPr>
                    <pic:cNvPr descr="image/lab05-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bookmarkStart w:id="50" w:name="fig:ris_7"/>
      <w:r>
        <w:drawing>
          <wp:inline>
            <wp:extent cx="3733800" cy="194518"/>
            <wp:effectExtent b="0" l="0" r="0" t="0"/>
            <wp:docPr descr="Задали адрес репозитория на хостинге" title="" id="48" name="Picture"/>
            <a:graphic>
              <a:graphicData uri="http://schemas.openxmlformats.org/drawingml/2006/picture">
                <pic:pic>
                  <pic:nvPicPr>
                    <pic:cNvPr descr="image/lab05-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bookmarkEnd w:id="51"/>
    <w:bookmarkStart w:id="68" w:name="настройка-интерфейса-с-броузером"/>
    <w:p>
      <w:pPr>
        <w:pStyle w:val="Heading2"/>
      </w:pPr>
      <w:r>
        <w:t xml:space="preserve">3.2 Настройка интерфейса с броузером</w:t>
      </w:r>
    </w:p>
    <w:p>
      <w:pPr>
        <w:pStyle w:val="FirstParagraph"/>
      </w:pPr>
      <w:r>
        <w:t xml:space="preserve">Скачиваем нужную программу - (рис.</w:t>
      </w:r>
      <w:r>
        <w:t xml:space="preserve"> </w:t>
      </w:r>
      <w:r>
        <w:rPr>
          <w:b/>
          <w:bCs/>
        </w:rPr>
        <w:t xml:space="preserve">¿fig:ris_10?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¿fig:ris_11?</w:t>
      </w:r>
      <w:r>
        <w:t xml:space="preserve">)</w:t>
      </w:r>
      <w:r>
        <w:t xml:space="preserve"> </w:t>
      </w:r>
      <w:bookmarkStart w:id="55" w:name="fig:ris_10"/>
      <w:r>
        <w:drawing>
          <wp:inline>
            <wp:extent cx="3733800" cy="1263386"/>
            <wp:effectExtent b="0" l="0" r="0" t="0"/>
            <wp:docPr descr="Скачали browserpass" title="" id="53" name="Picture"/>
            <a:graphic>
              <a:graphicData uri="http://schemas.openxmlformats.org/drawingml/2006/picture">
                <pic:pic>
                  <pic:nvPicPr>
                    <pic:cNvPr descr="image/lab05-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bookmarkStart w:id="59" w:name="fig:ris_11"/>
      <w:r>
        <w:drawing>
          <wp:inline>
            <wp:extent cx="3733800" cy="1949297"/>
            <wp:effectExtent b="0" l="0" r="0" t="0"/>
            <wp:docPr descr="Скачали browserpass" title="" id="57" name="Picture"/>
            <a:graphic>
              <a:graphicData uri="http://schemas.openxmlformats.org/drawingml/2006/picture">
                <pic:pic>
                  <pic:nvPicPr>
                    <pic:cNvPr descr="image/lab05-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BodyText"/>
      </w:pPr>
      <w:r>
        <w:t xml:space="preserve">Добавляем новый пароль - (рис.</w:t>
      </w:r>
      <w:r>
        <w:t xml:space="preserve"> </w:t>
      </w:r>
      <w:r>
        <w:rPr>
          <w:b/>
          <w:bCs/>
        </w:rPr>
        <w:t xml:space="preserve">¿fig:ris_8?</w:t>
      </w:r>
      <w:r>
        <w:t xml:space="preserve">)</w:t>
      </w:r>
      <w:r>
        <w:t xml:space="preserve"> </w:t>
      </w:r>
      <w:bookmarkStart w:id="63" w:name="fig:ris_8"/>
      <w:r>
        <w:drawing>
          <wp:inline>
            <wp:extent cx="3733800" cy="844780"/>
            <wp:effectExtent b="0" l="0" r="0" t="0"/>
            <wp:docPr descr="Добавили новый пароль" title="" id="61" name="Picture"/>
            <a:graphic>
              <a:graphicData uri="http://schemas.openxmlformats.org/drawingml/2006/picture">
                <pic:pic>
                  <pic:nvPicPr>
                    <pic:cNvPr descr="image/lab05-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r>
        <w:t xml:space="preserve">Добавили изменения в удалённый репозиторий - (рис.</w:t>
      </w:r>
      <w:r>
        <w:t xml:space="preserve"> </w:t>
      </w:r>
      <w:r>
        <w:rPr>
          <w:b/>
          <w:bCs/>
        </w:rPr>
        <w:t xml:space="preserve">¿fig:ris_9?</w:t>
      </w:r>
      <w:r>
        <w:t xml:space="preserve">)</w:t>
      </w:r>
      <w:r>
        <w:t xml:space="preserve"> </w:t>
      </w:r>
      <w:bookmarkStart w:id="67" w:name="fig:ris_9"/>
      <w:r>
        <w:drawing>
          <wp:inline>
            <wp:extent cx="3733800" cy="1580280"/>
            <wp:effectExtent b="0" l="0" r="0" t="0"/>
            <wp:docPr descr="Отправили изменения на Github и установили связь между двумя ветками" title="" id="65" name="Picture"/>
            <a:graphic>
              <a:graphicData uri="http://schemas.openxmlformats.org/drawingml/2006/picture">
                <pic:pic>
                  <pic:nvPicPr>
                    <pic:cNvPr descr="image/lab05-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bookmarkEnd w:id="68"/>
    <w:bookmarkStart w:id="101" w:name="дополнительное-программное-обеспечение"/>
    <w:p>
      <w:pPr>
        <w:pStyle w:val="Heading2"/>
      </w:pPr>
      <w:r>
        <w:t xml:space="preserve">3.3 Дополнительное программное обеспечение</w:t>
      </w:r>
    </w:p>
    <w:p>
      <w:pPr>
        <w:pStyle w:val="FirstParagraph"/>
      </w:pPr>
      <w:r>
        <w:t xml:space="preserve">Установим дополнительное программное обеспечение - (рис.</w:t>
      </w:r>
      <w:r>
        <w:t xml:space="preserve"> </w:t>
      </w:r>
      <w:r>
        <w:rPr>
          <w:b/>
          <w:bCs/>
        </w:rPr>
        <w:t xml:space="preserve">¿fig:ris_15?</w:t>
      </w:r>
      <w:r>
        <w:t xml:space="preserve">)</w:t>
      </w:r>
      <w:r>
        <w:t xml:space="preserve"> </w:t>
      </w:r>
      <w:bookmarkStart w:id="72" w:name="fig:ris_15"/>
      <w:r>
        <w:drawing>
          <wp:inline>
            <wp:extent cx="3733800" cy="2099713"/>
            <wp:effectExtent b="0" l="0" r="0" t="0"/>
            <wp:docPr descr="Установили доп. ПО" title="" id="70" name="Picture"/>
            <a:graphic>
              <a:graphicData uri="http://schemas.openxmlformats.org/drawingml/2006/picture">
                <pic:pic>
                  <pic:nvPicPr>
                    <pic:cNvPr descr="image/lab05-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BodyText"/>
      </w:pPr>
      <w:r>
        <w:t xml:space="preserve">Установим шрифты - (рис.</w:t>
      </w:r>
      <w:r>
        <w:t xml:space="preserve"> </w:t>
      </w:r>
      <w:r>
        <w:rPr>
          <w:b/>
          <w:bCs/>
        </w:rPr>
        <w:t xml:space="preserve">¿fig:ris_12?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¿fig:ris_13?</w:t>
      </w:r>
      <w:r>
        <w:t xml:space="preserve">), ([рис.@fig:ris_14])</w:t>
      </w:r>
      <w:r>
        <w:t xml:space="preserve"> </w:t>
      </w:r>
      <w:bookmarkStart w:id="76" w:name="fig:ris_12"/>
      <w:r>
        <w:drawing>
          <wp:inline>
            <wp:extent cx="3733800" cy="1118244"/>
            <wp:effectExtent b="0" l="0" r="0" t="0"/>
            <wp:docPr descr="Скачиваем шрифты iosevka" title="" id="74" name="Picture"/>
            <a:graphic>
              <a:graphicData uri="http://schemas.openxmlformats.org/drawingml/2006/picture">
                <pic:pic>
                  <pic:nvPicPr>
                    <pic:cNvPr descr="image/lab05-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bookmarkStart w:id="80" w:name="fig:ris_13"/>
      <w:r>
        <w:drawing>
          <wp:inline>
            <wp:extent cx="3733800" cy="348325"/>
            <wp:effectExtent b="0" l="0" r="0" t="0"/>
            <wp:docPr descr="Скачиваем шрифты iosevka" title="" id="78" name="Picture"/>
            <a:graphic>
              <a:graphicData uri="http://schemas.openxmlformats.org/drawingml/2006/picture">
                <pic:pic>
                  <pic:nvPicPr>
                    <pic:cNvPr descr="image/lab05-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t xml:space="preserve"> </w:t>
      </w:r>
      <w:bookmarkStart w:id="84" w:name="fig:ris_14"/>
      <w:r>
        <w:drawing>
          <wp:inline>
            <wp:extent cx="3733800" cy="1892796"/>
            <wp:effectExtent b="0" l="0" r="0" t="0"/>
            <wp:docPr descr="Скачиваем шрифты iosevka" title="" id="82" name="Picture"/>
            <a:graphic>
              <a:graphicData uri="http://schemas.openxmlformats.org/drawingml/2006/picture">
                <pic:pic>
                  <pic:nvPicPr>
                    <pic:cNvPr descr="image/lab05-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BodyText"/>
      </w:pPr>
      <w:r>
        <w:t xml:space="preserve">Установка бинарного файла. Скрипт определяет архитектуру процессора и операционную систему и скачивает необходимый файл - (рис.</w:t>
      </w:r>
      <w:r>
        <w:t xml:space="preserve"> </w:t>
      </w:r>
      <w:r>
        <w:rPr>
          <w:b/>
          <w:bCs/>
        </w:rPr>
        <w:t xml:space="preserve">¿fig:ris_16?</w:t>
      </w:r>
      <w:r>
        <w:t xml:space="preserve">)</w:t>
      </w:r>
      <w:r>
        <w:t xml:space="preserve"> </w:t>
      </w:r>
      <w:bookmarkStart w:id="88" w:name="fig:ris_16"/>
      <w:r>
        <w:drawing>
          <wp:inline>
            <wp:extent cx="3733800" cy="528160"/>
            <wp:effectExtent b="0" l="0" r="0" t="0"/>
            <wp:docPr descr="Установка бинарного файла" title="" id="86" name="Picture"/>
            <a:graphic>
              <a:graphicData uri="http://schemas.openxmlformats.org/drawingml/2006/picture">
                <pic:pic>
                  <pic:nvPicPr>
                    <pic:cNvPr descr="image/lab05-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BodyText"/>
      </w:pPr>
      <w:r>
        <w:t xml:space="preserve">Cоздание собственного репозитория с помощью утилит.Создадим свой репозиторий для конфигурационных файлов на основе шаблона - (рис.</w:t>
      </w:r>
      <w:r>
        <w:t xml:space="preserve"> </w:t>
      </w:r>
      <w:r>
        <w:rPr>
          <w:b/>
          <w:bCs/>
        </w:rPr>
        <w:t xml:space="preserve">¿fig:ris_17?</w:t>
      </w:r>
      <w:r>
        <w:t xml:space="preserve">)</w:t>
      </w:r>
      <w:r>
        <w:t xml:space="preserve"> </w:t>
      </w:r>
      <w:bookmarkStart w:id="92" w:name="fig:ris_17"/>
      <w:r>
        <w:drawing>
          <wp:inline>
            <wp:extent cx="3733800" cy="241189"/>
            <wp:effectExtent b="0" l="0" r="0" t="0"/>
            <wp:docPr descr="Создали свой репозиторий для конфигурационных файлов" title="" id="90" name="Picture"/>
            <a:graphic>
              <a:graphicData uri="http://schemas.openxmlformats.org/drawingml/2006/picture">
                <pic:pic>
                  <pic:nvPicPr>
                    <pic:cNvPr descr="image/lab05-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BodyText"/>
      </w:pPr>
      <w:r>
        <w:t xml:space="preserve">Инициализируем chezmoi с нашим репозиторием dotfiles - (рис.</w:t>
      </w:r>
      <w:r>
        <w:t xml:space="preserve"> </w:t>
      </w:r>
      <w:r>
        <w:rPr>
          <w:b/>
          <w:bCs/>
        </w:rPr>
        <w:t xml:space="preserve">¿fig:ris_18?</w:t>
      </w:r>
      <w:r>
        <w:t xml:space="preserve">)</w:t>
      </w:r>
      <w:r>
        <w:t xml:space="preserve"> </w:t>
      </w:r>
      <w:bookmarkStart w:id="96" w:name="fig:ris_18"/>
      <w:r>
        <w:drawing>
          <wp:inline>
            <wp:extent cx="3733800" cy="844266"/>
            <wp:effectExtent b="0" l="0" r="0" t="0"/>
            <wp:docPr descr="Инициализируем chezmoi" title="" id="94" name="Picture"/>
            <a:graphic>
              <a:graphicData uri="http://schemas.openxmlformats.org/drawingml/2006/picture">
                <pic:pic>
                  <pic:nvPicPr>
                    <pic:cNvPr descr="image/lab05-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BodyText"/>
      </w:pPr>
      <w:r>
        <w:t xml:space="preserve">Проверяем изменения - (рис.</w:t>
      </w:r>
      <w:r>
        <w:t xml:space="preserve"> </w:t>
      </w:r>
      <w:r>
        <w:rPr>
          <w:b/>
          <w:bCs/>
        </w:rPr>
        <w:t xml:space="preserve">¿fig:ris_19?</w:t>
      </w:r>
      <w:r>
        <w:t xml:space="preserve">)</w:t>
      </w:r>
      <w:r>
        <w:t xml:space="preserve"> </w:t>
      </w:r>
      <w:bookmarkStart w:id="100" w:name="fig:ris_19"/>
      <w:r>
        <w:drawing>
          <wp:inline>
            <wp:extent cx="3590223" cy="192505"/>
            <wp:effectExtent b="0" l="0" r="0" t="0"/>
            <wp:docPr descr="Проверка изменений" title="" id="98" name="Picture"/>
            <a:graphic>
              <a:graphicData uri="http://schemas.openxmlformats.org/drawingml/2006/picture">
                <pic:pic>
                  <pic:nvPicPr>
                    <pic:cNvPr descr="image/lab05-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bookmarkEnd w:id="101"/>
    <w:bookmarkStart w:id="110" w:name="ежедневные-операции-c-chezmoi"/>
    <w:p>
      <w:pPr>
        <w:pStyle w:val="Heading2"/>
      </w:pPr>
      <w:r>
        <w:t xml:space="preserve">3.4 Ежедневные операции c chezmoi</w:t>
      </w:r>
    </w:p>
    <w:p>
      <w:pPr>
        <w:pStyle w:val="FirstParagraph"/>
      </w:pPr>
      <w:r>
        <w:t xml:space="preserve">Сохраняем изменения - (рис.</w:t>
      </w:r>
      <w:r>
        <w:t xml:space="preserve"> </w:t>
      </w:r>
      <w:r>
        <w:rPr>
          <w:b/>
          <w:bCs/>
        </w:rPr>
        <w:t xml:space="preserve">¿fig:ris_20?</w:t>
      </w:r>
      <w:r>
        <w:t xml:space="preserve">)</w:t>
      </w:r>
      <w:r>
        <w:t xml:space="preserve"> </w:t>
      </w:r>
      <w:bookmarkStart w:id="105" w:name="fig:ris_20"/>
      <w:r>
        <w:drawing>
          <wp:inline>
            <wp:extent cx="3733800" cy="283579"/>
            <wp:effectExtent b="0" l="0" r="0" t="0"/>
            <wp:docPr descr="Принятие изменений" title="" id="103" name="Picture"/>
            <a:graphic>
              <a:graphicData uri="http://schemas.openxmlformats.org/drawingml/2006/picture">
                <pic:pic>
                  <pic:nvPicPr>
                    <pic:cNvPr descr="image/lab05-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BodyText"/>
      </w:pPr>
      <w:r>
        <w:t xml:space="preserve">Обновляем chezmoi - (рис.</w:t>
      </w:r>
      <w:r>
        <w:t xml:space="preserve"> </w:t>
      </w:r>
      <w:r>
        <w:rPr>
          <w:b/>
          <w:bCs/>
        </w:rPr>
        <w:t xml:space="preserve">¿fig:ris_21?</w:t>
      </w:r>
      <w:r>
        <w:t xml:space="preserve">)</w:t>
      </w:r>
      <w:r>
        <w:t xml:space="preserve"> </w:t>
      </w:r>
      <w:bookmarkStart w:id="109" w:name="fig:ris_21"/>
      <w:r>
        <w:drawing>
          <wp:inline>
            <wp:extent cx="3733800" cy="543597"/>
            <wp:effectExtent b="0" l="0" r="0" t="0"/>
            <wp:docPr descr="Обновляем chezmoi" title="" id="107" name="Picture"/>
            <a:graphic>
              <a:graphicData uri="http://schemas.openxmlformats.org/drawingml/2006/picture">
                <pic:pic>
                  <pic:nvPicPr>
                    <pic:cNvPr descr="image/lab05-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bookmarkEnd w:id="110"/>
    <w:bookmarkEnd w:id="111"/>
    <w:bookmarkStart w:id="11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 настроила менеджер паролей pass с GPG шифрованием и синхронизацией через git, настроила управление конфигурационными файлами домашнего каталога с помощью утилиит chezmoi.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69" Target="media/rId69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компьютеров и операционные системы</dc:title>
  <dc:creator/>
  <cp:keywords/>
  <dcterms:created xsi:type="dcterms:W3CDTF">2026-03-13T21:39:53Z</dcterms:created>
  <dcterms:modified xsi:type="dcterms:W3CDTF">2026-03-13T21:39:53Z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2025-02-13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cense">
    <vt:lpwstr>CC BY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btitle">
    <vt:lpwstr>Лабораторная работа №5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</Properties>
</file>