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52F0C" w14:textId="3DC1862C" w:rsidR="00DF2FB3" w:rsidRDefault="009B28A1" w:rsidP="00662389">
      <w:pPr>
        <w:pStyle w:val="TOCHeading"/>
        <w:jc w:val="center"/>
      </w:pPr>
      <w:r>
        <w:rPr>
          <w:noProof/>
          <w:lang w:val="en-GB" w:eastAsia="en-GB"/>
        </w:rPr>
        <w:drawing>
          <wp:inline distT="0" distB="0" distL="0" distR="0" wp14:anchorId="6BA57C4F" wp14:editId="469EDE68">
            <wp:extent cx="1752600" cy="1739423"/>
            <wp:effectExtent l="0" t="0" r="0" b="0"/>
            <wp:docPr id="1" name="Picture 1" descr="http://e-edu.nbu.bg/pluginfile.php/113377/mod_forum/post/49662/logo-nbu-sini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edu.nbu.bg/pluginfile.php/113377/mod_forum/post/49662/logo-nbu-sinio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315" cy="17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A9336" w14:textId="77777777" w:rsidR="00DF2FB3" w:rsidRDefault="00DF2FB3" w:rsidP="00014669">
      <w:pPr>
        <w:jc w:val="center"/>
      </w:pPr>
    </w:p>
    <w:p w14:paraId="025E4CC6" w14:textId="77777777" w:rsidR="00DF2FB3" w:rsidRPr="00945F4D" w:rsidRDefault="00DF2FB3" w:rsidP="00945F4D">
      <w:pPr>
        <w:rPr>
          <w:color w:val="244061" w:themeColor="accent1" w:themeShade="80"/>
          <w:lang w:val="bg-BG"/>
        </w:rPr>
      </w:pPr>
    </w:p>
    <w:p w14:paraId="76B3E659" w14:textId="77777777" w:rsidR="00D17931" w:rsidRDefault="00D17931" w:rsidP="00945F4D">
      <w:pPr>
        <w:jc w:val="center"/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</w:pPr>
      <w:bookmarkStart w:id="0" w:name="_Hlk516318798"/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Test</w:t>
      </w:r>
      <w:r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Case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eastAsia="ko-KR"/>
        </w:rPr>
        <w:t>Manager</w:t>
      </w: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t xml:space="preserve"> – приложение за управление на тестови сценарии</w:t>
      </w:r>
    </w:p>
    <w:bookmarkEnd w:id="0"/>
    <w:p w14:paraId="6E98DACB" w14:textId="77777777" w:rsidR="00DF2FB3" w:rsidRPr="00827698" w:rsidRDefault="009B28A1" w:rsidP="00D17931">
      <w:pPr>
        <w:jc w:val="center"/>
        <w:rPr>
          <w:rFonts w:ascii="Cambria" w:hAnsi="Cambria"/>
          <w:color w:val="595959" w:themeColor="text1" w:themeTint="A6"/>
          <w:sz w:val="36"/>
          <w:szCs w:val="36"/>
          <w:lang w:val="bg-BG"/>
        </w:rPr>
      </w:pPr>
      <w:r w:rsidRPr="00D17931">
        <w:rPr>
          <w:rFonts w:asciiTheme="majorHAnsi" w:eastAsiaTheme="majorEastAsia" w:hAnsiTheme="majorHAnsi" w:cstheme="majorBidi"/>
          <w:b/>
          <w:bCs/>
          <w:color w:val="595959" w:themeColor="text1" w:themeTint="A6"/>
          <w:sz w:val="36"/>
          <w:szCs w:val="36"/>
          <w:lang w:val="bg-BG" w:eastAsia="ko-KR"/>
        </w:rPr>
        <w:br/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INFB01</w:t>
      </w:r>
      <w:r w:rsidR="00D17931">
        <w:rPr>
          <w:rFonts w:ascii="Cambria" w:hAnsi="Cambria"/>
          <w:color w:val="595959" w:themeColor="text1" w:themeTint="A6"/>
          <w:sz w:val="36"/>
          <w:szCs w:val="36"/>
        </w:rPr>
        <w:t xml:space="preserve"> </w:t>
      </w:r>
      <w:r w:rsidR="00D17931" w:rsidRPr="00D17931">
        <w:rPr>
          <w:rFonts w:ascii="Cambria" w:hAnsi="Cambria"/>
          <w:color w:val="595959" w:themeColor="text1" w:themeTint="A6"/>
          <w:sz w:val="36"/>
          <w:szCs w:val="36"/>
        </w:rPr>
        <w:t>Дипломиране</w:t>
      </w:r>
      <w:r w:rsidR="00945F4D" w:rsidRPr="00827698">
        <w:rPr>
          <w:rFonts w:ascii="Cambria" w:hAnsi="Cambria"/>
          <w:color w:val="595959" w:themeColor="text1" w:themeTint="A6"/>
          <w:sz w:val="36"/>
          <w:szCs w:val="36"/>
          <w:lang w:val="bg-BG"/>
        </w:rPr>
        <w:t xml:space="preserve"> </w:t>
      </w:r>
    </w:p>
    <w:p w14:paraId="790E9541" w14:textId="77777777" w:rsidR="00DF2FB3" w:rsidRPr="00DC3DBC" w:rsidRDefault="00DF2FB3" w:rsidP="00014669">
      <w:pPr>
        <w:rPr>
          <w:lang w:val="bg-BG"/>
        </w:rPr>
      </w:pPr>
    </w:p>
    <w:p w14:paraId="3F80D407" w14:textId="77777777" w:rsidR="009B28A1" w:rsidRPr="00827698" w:rsidRDefault="009B28A1" w:rsidP="00014669">
      <w:pPr>
        <w:rPr>
          <w:color w:val="595959" w:themeColor="text1" w:themeTint="A6"/>
          <w:lang w:val="bg-BG"/>
        </w:rPr>
      </w:pPr>
    </w:p>
    <w:p w14:paraId="4C52DC4C" w14:textId="77777777" w:rsidR="00DF2FB3" w:rsidRPr="00827698" w:rsidRDefault="00DF2FB3" w:rsidP="00014669">
      <w:pPr>
        <w:rPr>
          <w:color w:val="595959" w:themeColor="text1" w:themeTint="A6"/>
          <w:lang w:val="bg-BG"/>
        </w:rPr>
      </w:pPr>
    </w:p>
    <w:p w14:paraId="21DA1B97" w14:textId="77777777" w:rsidR="00DF2FB3" w:rsidRPr="00827698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Име: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Борислав Ивов Вапцаров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                                   </w:t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="008277A8" w:rsidRPr="00827698">
        <w:rPr>
          <w:color w:val="595959" w:themeColor="text1" w:themeTint="A6"/>
          <w:sz w:val="24"/>
          <w:szCs w:val="24"/>
          <w:lang w:val="bg-BG"/>
        </w:rPr>
        <w:tab/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941FE5">
        <w:rPr>
          <w:i/>
          <w:color w:val="595959" w:themeColor="text1" w:themeTint="A6"/>
          <w:sz w:val="24"/>
          <w:szCs w:val="24"/>
          <w:lang w:val="bg-BG"/>
        </w:rPr>
        <w:t>Научен ръководител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</w:p>
    <w:p w14:paraId="47612A60" w14:textId="237125EA" w:rsidR="00DF2FB3" w:rsidRPr="00927AF2" w:rsidRDefault="00DF2FB3" w:rsidP="00014669">
      <w:pPr>
        <w:rPr>
          <w:b/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 xml:space="preserve">Фак. </w:t>
      </w:r>
      <w:r w:rsidR="0096669F">
        <w:rPr>
          <w:i/>
          <w:color w:val="595959" w:themeColor="text1" w:themeTint="A6"/>
          <w:sz w:val="24"/>
          <w:szCs w:val="24"/>
          <w:lang w:val="bg-BG"/>
        </w:rPr>
        <w:t>№</w:t>
      </w:r>
      <w:r w:rsidRPr="00827698">
        <w:rPr>
          <w:i/>
          <w:color w:val="595959" w:themeColor="text1" w:themeTint="A6"/>
          <w:sz w:val="24"/>
          <w:szCs w:val="24"/>
          <w:lang w:val="bg-BG"/>
        </w:rPr>
        <w:t>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Pr="00827698">
        <w:rPr>
          <w:b/>
          <w:color w:val="595959" w:themeColor="text1" w:themeTint="A6"/>
          <w:sz w:val="24"/>
          <w:szCs w:val="24"/>
        </w:rPr>
        <w:t>F</w:t>
      </w:r>
      <w:r w:rsidRPr="00827698">
        <w:rPr>
          <w:b/>
          <w:color w:val="595959" w:themeColor="text1" w:themeTint="A6"/>
          <w:sz w:val="24"/>
          <w:szCs w:val="24"/>
          <w:lang w:val="bg-BG"/>
        </w:rPr>
        <w:t>55118</w:t>
      </w:r>
      <w:r w:rsidR="00B84A11">
        <w:rPr>
          <w:color w:val="595959" w:themeColor="text1" w:themeTint="A6"/>
          <w:sz w:val="24"/>
          <w:szCs w:val="24"/>
          <w:lang w:val="bg-BG"/>
        </w:rPr>
        <w:tab/>
        <w:t xml:space="preserve">                       </w:t>
      </w:r>
      <w:r w:rsidRPr="00827698">
        <w:rPr>
          <w:color w:val="595959" w:themeColor="text1" w:themeTint="A6"/>
          <w:sz w:val="24"/>
          <w:szCs w:val="24"/>
          <w:lang w:val="bg-BG"/>
        </w:rPr>
        <w:tab/>
      </w:r>
      <w:r w:rsidR="00945F4D" w:rsidRPr="00827698">
        <w:rPr>
          <w:color w:val="595959" w:themeColor="text1" w:themeTint="A6"/>
          <w:sz w:val="24"/>
          <w:szCs w:val="24"/>
          <w:lang w:val="bg-BG"/>
        </w:rPr>
        <w:t xml:space="preserve">     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  <w:r w:rsidR="00A7251A">
        <w:rPr>
          <w:color w:val="595959" w:themeColor="text1" w:themeTint="A6"/>
          <w:sz w:val="24"/>
          <w:szCs w:val="24"/>
          <w:lang w:val="bg-BG"/>
        </w:rPr>
        <w:t xml:space="preserve">        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 </w:t>
      </w:r>
      <w:r w:rsidR="00B84A11">
        <w:rPr>
          <w:color w:val="595959" w:themeColor="text1" w:themeTint="A6"/>
          <w:sz w:val="24"/>
          <w:szCs w:val="24"/>
          <w:lang w:val="bg-BG"/>
        </w:rPr>
        <w:t xml:space="preserve">      </w:t>
      </w:r>
      <w:r w:rsidR="00024F4E" w:rsidRPr="00827698">
        <w:rPr>
          <w:color w:val="595959" w:themeColor="text1" w:themeTint="A6"/>
          <w:sz w:val="24"/>
          <w:szCs w:val="24"/>
          <w:lang w:val="bg-BG"/>
        </w:rPr>
        <w:t xml:space="preserve">  </w:t>
      </w:r>
      <w:r w:rsidR="00927AF2">
        <w:rPr>
          <w:color w:val="595959" w:themeColor="text1" w:themeTint="A6"/>
          <w:sz w:val="24"/>
          <w:szCs w:val="24"/>
          <w:lang w:val="bg-BG"/>
        </w:rPr>
        <w:tab/>
      </w:r>
      <w:r w:rsidR="00927AF2">
        <w:rPr>
          <w:color w:val="595959" w:themeColor="text1" w:themeTint="A6"/>
          <w:sz w:val="24"/>
          <w:szCs w:val="24"/>
          <w:lang w:val="bg-BG"/>
        </w:rPr>
        <w:tab/>
      </w:r>
      <w:r w:rsidR="00927AF2" w:rsidRPr="00927AF2">
        <w:rPr>
          <w:b/>
          <w:color w:val="595959" w:themeColor="text1" w:themeTint="A6"/>
          <w:sz w:val="24"/>
          <w:szCs w:val="24"/>
          <w:lang w:val="bg-BG"/>
        </w:rPr>
        <w:t>Г</w:t>
      </w:r>
      <w:r w:rsidR="004F704F">
        <w:rPr>
          <w:b/>
          <w:color w:val="595959" w:themeColor="text1" w:themeTint="A6"/>
          <w:sz w:val="24"/>
          <w:szCs w:val="24"/>
          <w:lang w:val="bg-BG"/>
        </w:rPr>
        <w:t>л</w:t>
      </w:r>
      <w:r w:rsidR="00927AF2" w:rsidRPr="00927AF2">
        <w:rPr>
          <w:b/>
          <w:color w:val="595959" w:themeColor="text1" w:themeTint="A6"/>
          <w:sz w:val="24"/>
          <w:szCs w:val="24"/>
          <w:lang w:val="bg-BG"/>
        </w:rPr>
        <w:t xml:space="preserve">. </w:t>
      </w:r>
      <w:r w:rsidR="004F704F">
        <w:rPr>
          <w:b/>
          <w:color w:val="595959" w:themeColor="text1" w:themeTint="A6"/>
          <w:sz w:val="24"/>
          <w:szCs w:val="24"/>
          <w:lang w:val="bg-BG"/>
        </w:rPr>
        <w:t>ас</w:t>
      </w:r>
      <w:r w:rsidR="00927AF2" w:rsidRPr="00927AF2">
        <w:rPr>
          <w:b/>
          <w:color w:val="595959" w:themeColor="text1" w:themeTint="A6"/>
          <w:sz w:val="24"/>
          <w:szCs w:val="24"/>
          <w:lang w:val="bg-BG"/>
        </w:rPr>
        <w:t xml:space="preserve">. </w:t>
      </w:r>
      <w:r w:rsidR="00C67CB9">
        <w:rPr>
          <w:b/>
          <w:color w:val="595959" w:themeColor="text1" w:themeTint="A6"/>
          <w:sz w:val="24"/>
          <w:szCs w:val="24"/>
          <w:lang w:val="bg-BG"/>
        </w:rPr>
        <w:t>д</w:t>
      </w:r>
      <w:r w:rsidR="004F704F">
        <w:rPr>
          <w:b/>
          <w:color w:val="595959" w:themeColor="text1" w:themeTint="A6"/>
          <w:sz w:val="24"/>
          <w:szCs w:val="24"/>
          <w:lang w:val="bg-BG"/>
        </w:rPr>
        <w:t>-р</w:t>
      </w:r>
      <w:r w:rsidR="00927AF2" w:rsidRPr="00927AF2">
        <w:rPr>
          <w:b/>
          <w:color w:val="595959" w:themeColor="text1" w:themeTint="A6"/>
          <w:sz w:val="24"/>
          <w:szCs w:val="24"/>
          <w:lang w:val="bg-BG"/>
        </w:rPr>
        <w:t xml:space="preserve"> </w:t>
      </w:r>
      <w:r w:rsidR="00E57E43">
        <w:rPr>
          <w:b/>
          <w:color w:val="595959" w:themeColor="text1" w:themeTint="A6"/>
          <w:sz w:val="24"/>
          <w:szCs w:val="24"/>
          <w:lang w:val="bg-BG"/>
        </w:rPr>
        <w:t>Стоян Боев</w:t>
      </w:r>
    </w:p>
    <w:p w14:paraId="75A37964" w14:textId="77777777" w:rsidR="00DF2FB3" w:rsidRPr="00093951" w:rsidRDefault="00DF2FB3" w:rsidP="00014669">
      <w:pPr>
        <w:rPr>
          <w:color w:val="595959" w:themeColor="text1" w:themeTint="A6"/>
          <w:sz w:val="24"/>
          <w:szCs w:val="24"/>
          <w:lang w:val="bg-BG"/>
        </w:rPr>
      </w:pPr>
      <w:r w:rsidRPr="00827698">
        <w:rPr>
          <w:i/>
          <w:color w:val="595959" w:themeColor="text1" w:themeTint="A6"/>
          <w:sz w:val="24"/>
          <w:szCs w:val="24"/>
          <w:lang w:val="bg-BG"/>
        </w:rPr>
        <w:t>Специалност:</w:t>
      </w:r>
      <w:r w:rsidRPr="00827698"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14:paraId="1B74ED56" w14:textId="77777777" w:rsidR="00405FDB" w:rsidRPr="00405FDB" w:rsidRDefault="00405FDB" w:rsidP="00014669">
      <w:pPr>
        <w:rPr>
          <w:color w:val="595959" w:themeColor="text1" w:themeTint="A6"/>
          <w:sz w:val="24"/>
          <w:szCs w:val="24"/>
          <w:lang w:val="bg-BG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Модул:</w:t>
      </w:r>
      <w:r>
        <w:rPr>
          <w:color w:val="595959" w:themeColor="text1" w:themeTint="A6"/>
          <w:sz w:val="24"/>
          <w:szCs w:val="24"/>
          <w:lang w:val="bg-BG"/>
        </w:rPr>
        <w:t xml:space="preserve"> Приложна информатика</w:t>
      </w:r>
    </w:p>
    <w:p w14:paraId="6FC1C765" w14:textId="77777777" w:rsidR="00405FDB" w:rsidRDefault="00405FDB" w:rsidP="00014669">
      <w:pPr>
        <w:rPr>
          <w:color w:val="595959" w:themeColor="text1" w:themeTint="A6"/>
          <w:sz w:val="24"/>
          <w:szCs w:val="24"/>
        </w:rPr>
      </w:pPr>
      <w:r w:rsidRPr="00B84A11">
        <w:rPr>
          <w:i/>
          <w:color w:val="595959" w:themeColor="text1" w:themeTint="A6"/>
          <w:sz w:val="24"/>
          <w:szCs w:val="24"/>
          <w:lang w:val="bg-BG"/>
        </w:rPr>
        <w:t>Департамент:</w:t>
      </w:r>
      <w:r>
        <w:rPr>
          <w:color w:val="595959" w:themeColor="text1" w:themeTint="A6"/>
          <w:sz w:val="24"/>
          <w:szCs w:val="24"/>
          <w:lang w:val="bg-BG"/>
        </w:rPr>
        <w:t xml:space="preserve"> Информатика</w:t>
      </w:r>
    </w:p>
    <w:p w14:paraId="780B4EA5" w14:textId="77777777" w:rsidR="00A7251A" w:rsidRDefault="00A7251A" w:rsidP="00405FDB">
      <w:pPr>
        <w:rPr>
          <w:color w:val="595959" w:themeColor="text1" w:themeTint="A6"/>
          <w:sz w:val="24"/>
          <w:szCs w:val="24"/>
          <w:lang w:val="bg-BG"/>
        </w:rPr>
      </w:pPr>
    </w:p>
    <w:p w14:paraId="64D511F1" w14:textId="77777777" w:rsidR="0025571A" w:rsidRDefault="0025571A" w:rsidP="00405FDB">
      <w:pPr>
        <w:rPr>
          <w:i/>
          <w:color w:val="595959" w:themeColor="text1" w:themeTint="A6"/>
          <w:lang w:val="bg-BG"/>
        </w:rPr>
      </w:pPr>
    </w:p>
    <w:p w14:paraId="5D1E2A15" w14:textId="77777777" w:rsidR="00D17931" w:rsidRDefault="00D17931" w:rsidP="00405FDB">
      <w:pPr>
        <w:rPr>
          <w:color w:val="595959" w:themeColor="text1" w:themeTint="A6"/>
          <w:lang w:val="bg-BG"/>
        </w:rPr>
      </w:pPr>
    </w:p>
    <w:p w14:paraId="6941582B" w14:textId="77777777" w:rsidR="00D17931" w:rsidRPr="00405FDB" w:rsidRDefault="00D17931" w:rsidP="00405FDB">
      <w:pPr>
        <w:rPr>
          <w:color w:val="595959" w:themeColor="text1" w:themeTint="A6"/>
          <w:lang w:val="bg-BG"/>
        </w:rPr>
      </w:pPr>
    </w:p>
    <w:p w14:paraId="0AE06315" w14:textId="77777777" w:rsidR="009B28A1" w:rsidRPr="00C13821" w:rsidRDefault="009D658B" w:rsidP="00D17931">
      <w:pPr>
        <w:jc w:val="center"/>
        <w:rPr>
          <w:rFonts w:ascii="Arial,Bold" w:hAnsi="Arial,Bold" w:cs="Arial,Bold"/>
          <w:b/>
          <w:bCs/>
          <w:sz w:val="28"/>
          <w:szCs w:val="28"/>
          <w:lang w:val="bg-BG"/>
        </w:rPr>
      </w:pPr>
      <w:r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22.0</w:t>
      </w:r>
      <w:r w:rsidR="0076505C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4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.201</w:t>
      </w:r>
      <w:r w:rsidR="0076505C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8</w:t>
      </w:r>
      <w:r w:rsidR="00A7251A" w:rsidRPr="0009395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 xml:space="preserve">, </w:t>
      </w:r>
      <w:r w:rsidR="00A7251A" w:rsidRPr="00A7251A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t>София</w:t>
      </w:r>
      <w:r w:rsidR="00D17931">
        <w:rPr>
          <w:rStyle w:val="SubtleEmphasis"/>
          <w:rFonts w:ascii="Times New Roman" w:hAnsi="Times New Roman" w:cs="Times New Roman"/>
          <w:b/>
          <w:color w:val="808080" w:themeColor="background1" w:themeShade="80"/>
          <w:sz w:val="32"/>
          <w:szCs w:val="32"/>
          <w:lang w:val="bg-BG"/>
        </w:rPr>
        <w:br w:type="page"/>
      </w:r>
    </w:p>
    <w:p w14:paraId="5D45E0F6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-7522703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D43061" w14:textId="77777777" w:rsidR="00916593" w:rsidRPr="007F56DC" w:rsidRDefault="00916593" w:rsidP="0007480A">
          <w:pPr>
            <w:pStyle w:val="TOCHeading"/>
          </w:pPr>
          <w:r w:rsidRPr="007F56DC">
            <w:t>Table of Contents</w:t>
          </w:r>
        </w:p>
        <w:p w14:paraId="72024AE6" w14:textId="787B4C15" w:rsidR="00DB26B2" w:rsidRDefault="00916593">
          <w:pPr>
            <w:pStyle w:val="TOC1"/>
            <w:tabs>
              <w:tab w:val="right" w:leader="dot" w:pos="9565"/>
            </w:tabs>
            <w:rPr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0295567" w:history="1">
            <w:r w:rsidR="00DB26B2" w:rsidRPr="002C3B80">
              <w:rPr>
                <w:rStyle w:val="Hyperlink"/>
                <w:noProof/>
              </w:rPr>
              <w:t>Уводна част</w:t>
            </w:r>
            <w:r w:rsidR="00DB26B2">
              <w:rPr>
                <w:noProof/>
                <w:webHidden/>
              </w:rPr>
              <w:tab/>
            </w:r>
            <w:r w:rsidR="00DB26B2">
              <w:rPr>
                <w:noProof/>
                <w:webHidden/>
              </w:rPr>
              <w:fldChar w:fldCharType="begin"/>
            </w:r>
            <w:r w:rsidR="00DB26B2">
              <w:rPr>
                <w:noProof/>
                <w:webHidden/>
              </w:rPr>
              <w:instrText xml:space="preserve"> PAGEREF _Toc520295567 \h </w:instrText>
            </w:r>
            <w:r w:rsidR="00DB26B2">
              <w:rPr>
                <w:noProof/>
                <w:webHidden/>
              </w:rPr>
            </w:r>
            <w:r w:rsidR="00DB26B2">
              <w:rPr>
                <w:noProof/>
                <w:webHidden/>
              </w:rPr>
              <w:fldChar w:fldCharType="separate"/>
            </w:r>
            <w:r w:rsidR="00DB26B2">
              <w:rPr>
                <w:noProof/>
                <w:webHidden/>
              </w:rPr>
              <w:t>3</w:t>
            </w:r>
            <w:r w:rsidR="00DB26B2">
              <w:rPr>
                <w:noProof/>
                <w:webHidden/>
              </w:rPr>
              <w:fldChar w:fldCharType="end"/>
            </w:r>
          </w:hyperlink>
        </w:p>
        <w:p w14:paraId="5D004334" w14:textId="72788C8E" w:rsidR="00DB26B2" w:rsidRDefault="00DB26B2">
          <w:pPr>
            <w:pStyle w:val="TOC1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20295568" w:history="1">
            <w:r w:rsidRPr="002C3B80">
              <w:rPr>
                <w:rStyle w:val="Hyperlink"/>
                <w:noProof/>
              </w:rPr>
              <w:t>Обзорна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F0039" w14:textId="6DF682C3" w:rsidR="00DB26B2" w:rsidRDefault="00DB26B2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20295569" w:history="1">
            <w:r w:rsidRPr="002C3B80">
              <w:rPr>
                <w:rStyle w:val="Hyperlink"/>
                <w:noProof/>
              </w:rPr>
              <w:t>Инструменти за управление на тестове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7ED9" w14:textId="2EA5700C" w:rsidR="00DB26B2" w:rsidRDefault="00DB26B2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20295570" w:history="1">
            <w:r w:rsidRPr="002C3B80">
              <w:rPr>
                <w:rStyle w:val="Hyperlink"/>
                <w:noProof/>
              </w:rPr>
              <w:t>TestRail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1349" w14:textId="60FE2BA2" w:rsidR="00DB26B2" w:rsidRDefault="00DB26B2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20295571" w:history="1">
            <w:r w:rsidRPr="002C3B80">
              <w:rPr>
                <w:rStyle w:val="Hyperlink"/>
                <w:noProof/>
              </w:rPr>
              <w:t>XRay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CA29" w14:textId="10F20971" w:rsidR="00DB26B2" w:rsidRDefault="00DB26B2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20295572" w:history="1">
            <w:r w:rsidRPr="002C3B80">
              <w:rPr>
                <w:rStyle w:val="Hyperlink"/>
                <w:noProof/>
              </w:rPr>
              <w:t>Zephyr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5D70" w14:textId="471D4225" w:rsidR="00DB26B2" w:rsidRDefault="00DB26B2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20295573" w:history="1">
            <w:r w:rsidRPr="002C3B80">
              <w:rPr>
                <w:rStyle w:val="Hyperlink"/>
                <w:noProof/>
              </w:rPr>
              <w:t>Уеб или настолно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63A9" w14:textId="01EB4D4E" w:rsidR="00DB26B2" w:rsidRDefault="00DB26B2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20295574" w:history="1">
            <w:r w:rsidRPr="002C3B80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4194C" w14:textId="6A163B93" w:rsidR="00DB26B2" w:rsidRDefault="00DB26B2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20295575" w:history="1">
            <w:r w:rsidRPr="002C3B80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B3659" w14:textId="23DFE9D7" w:rsidR="00DB26B2" w:rsidRDefault="00DB26B2">
          <w:pPr>
            <w:pStyle w:val="TOC3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20295576" w:history="1">
            <w:r w:rsidRPr="002C3B80">
              <w:rPr>
                <w:rStyle w:val="Hyperlink"/>
                <w:noProof/>
              </w:rPr>
              <w:t>Data</w:t>
            </w:r>
            <w:r w:rsidRPr="002C3B80">
              <w:rPr>
                <w:rStyle w:val="Hyperlink"/>
                <w:noProof/>
                <w:lang w:val="en-GB"/>
              </w:rPr>
              <w:t>b</w:t>
            </w:r>
            <w:r w:rsidRPr="002C3B80">
              <w:rPr>
                <w:rStyle w:val="Hyperlink"/>
                <w:noProof/>
              </w:rPr>
              <w:t>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E7F3" w14:textId="7AC3B6C9" w:rsidR="00DB26B2" w:rsidRDefault="00DB26B2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20295577" w:history="1">
            <w:r w:rsidRPr="002C3B80">
              <w:rPr>
                <w:rStyle w:val="Hyperlink"/>
                <w:noProof/>
              </w:rPr>
              <w:t>Граници на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F133F" w14:textId="674699E2" w:rsidR="00DB26B2" w:rsidRDefault="00DB26B2">
          <w:pPr>
            <w:pStyle w:val="TOC1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20295578" w:history="1">
            <w:r w:rsidRPr="002C3B80">
              <w:rPr>
                <w:rStyle w:val="Hyperlink"/>
                <w:noProof/>
              </w:rPr>
              <w:t>Проектантска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13AD" w14:textId="493BE713" w:rsidR="00DB26B2" w:rsidRDefault="00DB26B2">
          <w:pPr>
            <w:pStyle w:val="TOC2"/>
            <w:tabs>
              <w:tab w:val="right" w:leader="dot" w:pos="9565"/>
            </w:tabs>
            <w:rPr>
              <w:noProof/>
              <w:lang w:val="en-GB" w:eastAsia="en-GB"/>
            </w:rPr>
          </w:pPr>
          <w:hyperlink w:anchor="_Toc520295579" w:history="1">
            <w:r w:rsidRPr="002C3B80">
              <w:rPr>
                <w:rStyle w:val="Hyperlink"/>
                <w:noProof/>
              </w:rPr>
              <w:t>Изисквани</w:t>
            </w:r>
            <w:r w:rsidRPr="002C3B80">
              <w:rPr>
                <w:rStyle w:val="Hyperlink"/>
                <w:noProof/>
              </w:rPr>
              <w:t>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9849C" w14:textId="5CB0498B" w:rsidR="00916593" w:rsidRDefault="00916593">
          <w:r>
            <w:rPr>
              <w:b/>
              <w:bCs/>
              <w:noProof/>
            </w:rPr>
            <w:fldChar w:fldCharType="end"/>
          </w:r>
        </w:p>
      </w:sdtContent>
    </w:sdt>
    <w:p w14:paraId="3A9121B3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14:paraId="6CC69F60" w14:textId="77777777" w:rsidR="009B28A1" w:rsidRPr="00C13821" w:rsidRDefault="009B28A1" w:rsidP="0001466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8"/>
          <w:szCs w:val="28"/>
          <w:lang w:val="bg-BG"/>
        </w:rPr>
      </w:pPr>
    </w:p>
    <w:p w14:paraId="1ADD0D6E" w14:textId="77777777" w:rsidR="00D17931" w:rsidRPr="006A18A9" w:rsidRDefault="00D17931">
      <w:pPr>
        <w:rPr>
          <w:lang w:val="en-GB"/>
        </w:rPr>
      </w:pPr>
      <w:r>
        <w:rPr>
          <w:lang w:val="bg-BG"/>
        </w:rPr>
        <w:br w:type="page"/>
      </w:r>
    </w:p>
    <w:p w14:paraId="2D58E9A3" w14:textId="77777777" w:rsidR="004E7561" w:rsidRPr="00171251" w:rsidRDefault="004E7561" w:rsidP="00BA1458">
      <w:pPr>
        <w:pStyle w:val="Heading2"/>
      </w:pPr>
    </w:p>
    <w:p w14:paraId="4707E04A" w14:textId="77777777" w:rsidR="003B618F" w:rsidRPr="002F168F" w:rsidRDefault="00C96F8E" w:rsidP="0007480A">
      <w:pPr>
        <w:pStyle w:val="Heading1"/>
      </w:pPr>
      <w:bookmarkStart w:id="1" w:name="_Toc520295567"/>
      <w:r w:rsidRPr="002F168F">
        <w:t>Уводна част</w:t>
      </w:r>
      <w:bookmarkEnd w:id="1"/>
    </w:p>
    <w:p w14:paraId="14345B11" w14:textId="77777777" w:rsidR="004E7561" w:rsidRPr="004E7561" w:rsidRDefault="004E7561" w:rsidP="004E7561">
      <w:pPr>
        <w:rPr>
          <w:lang w:val="bg-BG"/>
        </w:rPr>
      </w:pPr>
    </w:p>
    <w:p w14:paraId="37964908" w14:textId="77777777" w:rsidR="0019785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/>
        </w:rPr>
        <w:t xml:space="preserve">Като инженер </w:t>
      </w:r>
      <w:r w:rsidR="00D26BF9">
        <w:rPr>
          <w:rFonts w:cs="Tahoma"/>
          <w:sz w:val="24"/>
          <w:lang w:val="bg-BG"/>
        </w:rPr>
        <w:t>„</w:t>
      </w:r>
      <w:r w:rsidR="00D26BF9" w:rsidRPr="00D26BF9">
        <w:rPr>
          <w:rFonts w:cs="Tahoma"/>
          <w:b/>
          <w:sz w:val="24"/>
          <w:lang w:val="bg-BG"/>
        </w:rPr>
        <w:t>автоматичен к</w:t>
      </w:r>
      <w:r w:rsidRPr="00D26BF9">
        <w:rPr>
          <w:rFonts w:cs="Tahoma"/>
          <w:b/>
          <w:sz w:val="24"/>
          <w:lang w:val="bg-BG"/>
        </w:rPr>
        <w:t>онтрол качеството</w:t>
      </w:r>
      <w:r w:rsidR="00D26BF9">
        <w:rPr>
          <w:rFonts w:cs="Tahoma"/>
          <w:b/>
          <w:sz w:val="24"/>
          <w:lang w:val="bg-BG"/>
        </w:rPr>
        <w:t>“</w:t>
      </w:r>
      <w:r w:rsidRPr="004E7561">
        <w:rPr>
          <w:rFonts w:cs="Tahoma"/>
          <w:sz w:val="24"/>
          <w:lang w:val="bg-BG"/>
        </w:rPr>
        <w:t xml:space="preserve"> на софтуера в ежедневната си работа се сблъсквам с разнообразие от проблеми. Част от работата ми е да създавам ръчни </w:t>
      </w:r>
      <w:r w:rsidRPr="004E7561">
        <w:rPr>
          <w:rFonts w:cs="Tahoma" w:hint="eastAsia"/>
          <w:sz w:val="24"/>
          <w:lang w:val="bg-BG" w:eastAsia="ko-KR"/>
        </w:rPr>
        <w:t>(</w:t>
      </w:r>
      <w:r w:rsidRPr="004E7561">
        <w:rPr>
          <w:rFonts w:cs="Tahoma" w:hint="eastAsia"/>
          <w:sz w:val="24"/>
          <w:lang w:eastAsia="ko-KR"/>
        </w:rPr>
        <w:t>manual</w:t>
      </w:r>
      <w:r w:rsidRPr="004E7561">
        <w:rPr>
          <w:rFonts w:cs="Tahoma" w:hint="eastAsia"/>
          <w:sz w:val="24"/>
          <w:lang w:val="bg-BG" w:eastAsia="ko-KR"/>
        </w:rPr>
        <w:t>)</w:t>
      </w:r>
      <w:r w:rsidRPr="004E7561">
        <w:rPr>
          <w:rFonts w:cs="Tahoma"/>
          <w:sz w:val="24"/>
          <w:lang w:val="bg-BG" w:eastAsia="ko-KR"/>
        </w:rPr>
        <w:t xml:space="preserve"> тест кейсове и да ги използвам като основа за създаване на автоматични тестове, които кореспондират помежду си. </w:t>
      </w:r>
    </w:p>
    <w:p w14:paraId="1B7C980B" w14:textId="77777777" w:rsidR="00D26BF9" w:rsidRDefault="004E7561" w:rsidP="004E7561">
      <w:pPr>
        <w:spacing w:after="160" w:line="259" w:lineRule="auto"/>
        <w:ind w:firstLine="360"/>
        <w:rPr>
          <w:rFonts w:cs="Tahoma"/>
          <w:sz w:val="24"/>
          <w:lang w:val="bg-BG" w:eastAsia="ko-KR"/>
        </w:rPr>
      </w:pPr>
      <w:r w:rsidRPr="004E7561">
        <w:rPr>
          <w:rFonts w:cs="Tahoma"/>
          <w:sz w:val="24"/>
          <w:lang w:val="bg-BG" w:eastAsia="ko-KR"/>
        </w:rPr>
        <w:t xml:space="preserve">Първата стъпка от създаването на ръчни тест кейсове води до проблема, че имаме нужда от място, на което те да бъдат съхранявани, интуитивно и лесно да се поддържат и като цяло да се направи процеса удобен и лесен за изпълнение, както и да има възможност няколко инженери по контрола на качеството на софтуера да го използват едновременно (в един екип има повече от един такъв инженер). </w:t>
      </w:r>
    </w:p>
    <w:p w14:paraId="15E19333" w14:textId="77777777" w:rsidR="004E7561" w:rsidRPr="00D26BF9" w:rsidRDefault="004E7561" w:rsidP="004E7561">
      <w:pPr>
        <w:spacing w:after="160" w:line="259" w:lineRule="auto"/>
        <w:ind w:firstLine="360"/>
        <w:rPr>
          <w:rFonts w:cs="Tahoma"/>
          <w:sz w:val="24"/>
          <w:lang w:eastAsia="ko-KR"/>
        </w:rPr>
      </w:pPr>
      <w:r w:rsidRPr="004E7561">
        <w:rPr>
          <w:rFonts w:cs="Tahoma"/>
          <w:sz w:val="24"/>
          <w:lang w:val="bg-BG" w:eastAsia="ko-KR"/>
        </w:rPr>
        <w:t xml:space="preserve">Всяка свързана информация трябва да бъде записана и съхранявана по определен начин, а за тест кейсове се използват най-често </w:t>
      </w:r>
      <w:r w:rsidRPr="004E7561">
        <w:rPr>
          <w:rFonts w:cs="Tahoma"/>
          <w:sz w:val="24"/>
          <w:lang w:eastAsia="ko-KR"/>
        </w:rPr>
        <w:t>Microsoft</w:t>
      </w:r>
      <w:r w:rsidRPr="004E7561">
        <w:rPr>
          <w:rFonts w:cs="Tahoma"/>
          <w:sz w:val="24"/>
          <w:lang w:val="bg-BG" w:eastAsia="ko-KR"/>
        </w:rPr>
        <w:t xml:space="preserve"> </w:t>
      </w:r>
      <w:r w:rsidRPr="004E7561">
        <w:rPr>
          <w:rFonts w:cs="Tahoma"/>
          <w:sz w:val="24"/>
          <w:lang w:eastAsia="ko-KR"/>
        </w:rPr>
        <w:t>Word</w:t>
      </w:r>
      <w:r w:rsidRPr="004E7561">
        <w:rPr>
          <w:rFonts w:cs="Tahoma"/>
          <w:sz w:val="24"/>
          <w:lang w:val="bg-BG" w:eastAsia="ko-KR"/>
        </w:rPr>
        <w:t xml:space="preserve"> или </w:t>
      </w:r>
      <w:r w:rsidRPr="004E7561">
        <w:rPr>
          <w:rFonts w:cs="Tahoma" w:hint="eastAsia"/>
          <w:sz w:val="24"/>
          <w:lang w:eastAsia="ko-KR"/>
        </w:rPr>
        <w:t>Excel</w:t>
      </w:r>
      <w:r w:rsidRPr="004E7561">
        <w:rPr>
          <w:rFonts w:cs="Tahoma"/>
          <w:sz w:val="24"/>
          <w:lang w:val="bg-BG" w:eastAsia="ko-KR"/>
        </w:rPr>
        <w:t xml:space="preserve">, но когато има функционалности с по-голям брой тест кейсове, </w:t>
      </w:r>
      <w:r w:rsidR="00D26BF9">
        <w:rPr>
          <w:rFonts w:cs="Tahoma"/>
          <w:sz w:val="24"/>
          <w:lang w:val="bg-BG" w:eastAsia="ko-KR"/>
        </w:rPr>
        <w:t xml:space="preserve">възможностите на гореспонеатите </w:t>
      </w:r>
      <w:r w:rsidRPr="004E7561">
        <w:rPr>
          <w:rFonts w:cs="Tahoma"/>
          <w:sz w:val="24"/>
          <w:lang w:val="bg-BG" w:eastAsia="ko-KR"/>
        </w:rPr>
        <w:t>методи са неефек</w:t>
      </w:r>
      <w:r w:rsidR="00D26BF9">
        <w:rPr>
          <w:rFonts w:cs="Tahoma"/>
          <w:sz w:val="24"/>
          <w:lang w:val="bg-BG" w:eastAsia="ko-KR"/>
        </w:rPr>
        <w:t xml:space="preserve">тивни и са трудни за поддържане; не позволяват едновременно изпълнение, четене и писане </w:t>
      </w:r>
    </w:p>
    <w:p w14:paraId="09D8BDA8" w14:textId="77777777" w:rsidR="004E7561" w:rsidRPr="00AC105D" w:rsidRDefault="004E7561" w:rsidP="00D26BF9">
      <w:pPr>
        <w:spacing w:after="160" w:line="259" w:lineRule="auto"/>
        <w:ind w:firstLine="360"/>
        <w:rPr>
          <w:rFonts w:cstheme="minorHAnsi"/>
          <w:sz w:val="24"/>
          <w:lang w:val="bg-BG"/>
        </w:rPr>
      </w:pPr>
      <w:r w:rsidRPr="00AC105D">
        <w:rPr>
          <w:rFonts w:cstheme="minorHAnsi"/>
          <w:sz w:val="24"/>
          <w:lang w:val="bg-BG"/>
        </w:rPr>
        <w:t>Има различни подходи към извършването на всичко гореопоменато. В повечето случаи информаци</w:t>
      </w:r>
      <w:r w:rsidR="00AC105D" w:rsidRPr="00AC105D">
        <w:rPr>
          <w:rFonts w:cstheme="minorHAnsi"/>
          <w:sz w:val="24"/>
          <w:lang w:val="bg-BG"/>
        </w:rPr>
        <w:t xml:space="preserve">ята, която трябва да се съхрани, </w:t>
      </w:r>
      <w:r w:rsidRPr="00AC105D">
        <w:rPr>
          <w:rFonts w:cstheme="minorHAnsi"/>
          <w:sz w:val="24"/>
          <w:lang w:val="bg-BG"/>
        </w:rPr>
        <w:t>обнови</w:t>
      </w:r>
      <w:r w:rsidR="00AC105D" w:rsidRPr="00AC105D">
        <w:rPr>
          <w:rFonts w:cstheme="minorHAnsi"/>
          <w:sz w:val="24"/>
        </w:rPr>
        <w:t xml:space="preserve"> </w:t>
      </w:r>
      <w:r w:rsidR="00AC105D" w:rsidRPr="00AC105D">
        <w:rPr>
          <w:rFonts w:cstheme="minorHAnsi"/>
          <w:sz w:val="24"/>
          <w:lang w:val="bg-BG"/>
        </w:rPr>
        <w:t>и евентуално да се изтрие при нужда</w:t>
      </w:r>
      <w:r w:rsidRPr="00AC105D">
        <w:rPr>
          <w:rFonts w:cstheme="minorHAnsi"/>
          <w:sz w:val="24"/>
          <w:lang w:val="bg-BG"/>
        </w:rPr>
        <w:t xml:space="preserve">, включва следното: </w:t>
      </w:r>
      <w:r w:rsidR="00AC105D" w:rsidRPr="00AC105D">
        <w:rPr>
          <w:rFonts w:cstheme="minorHAnsi"/>
          <w:sz w:val="24"/>
          <w:lang w:eastAsia="ko-KR"/>
        </w:rPr>
        <w:t>идентификационен номер</w:t>
      </w:r>
      <w:r w:rsidR="00AC105D">
        <w:rPr>
          <w:rFonts w:cstheme="minorHAnsi"/>
          <w:sz w:val="24"/>
          <w:lang w:val="bg-BG" w:eastAsia="ko-KR"/>
        </w:rPr>
        <w:t xml:space="preserve"> (в поредност)</w:t>
      </w:r>
      <w:r w:rsidRPr="00AC105D">
        <w:rPr>
          <w:rFonts w:cstheme="minorHAnsi"/>
          <w:sz w:val="24"/>
          <w:lang w:val="bg-BG" w:eastAsia="ko-KR"/>
        </w:rPr>
        <w:t xml:space="preserve"> и име на теста; стъпки за създаването на теста; очакван резултат за всяка стъпка или за теста като цяло; среда или специфики на браузъра; дата на създаване и промяна; статус (преминал успешно/провален/блокиран/пропуснат/неизпълнен); проблеми; свързани автоматични </w:t>
      </w:r>
      <w:r w:rsidRPr="00AC105D">
        <w:rPr>
          <w:rFonts w:cstheme="minorHAnsi"/>
          <w:sz w:val="24"/>
          <w:lang w:val="bg-BG"/>
        </w:rPr>
        <w:t>сценарии и техните характеристики; други добавки, и прочие.</w:t>
      </w:r>
    </w:p>
    <w:p w14:paraId="5AF09D5D" w14:textId="465E9B75" w:rsidR="004E7561" w:rsidRPr="00941FE5" w:rsidRDefault="004E7561" w:rsidP="00D26BF9">
      <w:pPr>
        <w:spacing w:after="160" w:line="259" w:lineRule="auto"/>
        <w:ind w:firstLine="360"/>
        <w:rPr>
          <w:rFonts w:cs="Tahoma"/>
          <w:sz w:val="24"/>
          <w:lang w:val="bg-BG"/>
        </w:rPr>
      </w:pPr>
      <w:r w:rsidRPr="004E7561">
        <w:rPr>
          <w:rFonts w:cs="Tahoma"/>
          <w:sz w:val="24"/>
          <w:lang w:val="bg-BG"/>
        </w:rPr>
        <w:t xml:space="preserve">Съществуващото решение за справянето с тази информация е специализирано за целта приложение, чиято пазарна стойност е висока и то невинаги дава желаният резултат. На настоящето ми работно място изпитваме нужда от такова приложение, но тези, които са на пазара са или твърде скъпи, или не са с желаното качество, или и двете. </w:t>
      </w:r>
      <w:r w:rsidR="00941FE5">
        <w:rPr>
          <w:rFonts w:cs="Tahoma"/>
          <w:sz w:val="24"/>
          <w:lang w:val="bg-BG"/>
        </w:rPr>
        <w:t xml:space="preserve">Поради тази причина реших да създам приложение, което отговаря на изискванията, които имаме и същевременно е безплатно и позволява надграждане и променяне в случай на </w:t>
      </w:r>
      <w:r w:rsidR="00EB7291">
        <w:rPr>
          <w:rFonts w:cs="Tahoma"/>
          <w:sz w:val="24"/>
          <w:lang w:val="bg-BG"/>
        </w:rPr>
        <w:t xml:space="preserve">приложени нови </w:t>
      </w:r>
      <w:r w:rsidR="00941FE5">
        <w:rPr>
          <w:rFonts w:cs="Tahoma"/>
          <w:sz w:val="24"/>
          <w:lang w:val="bg-BG"/>
        </w:rPr>
        <w:t>изисквания.</w:t>
      </w:r>
    </w:p>
    <w:p w14:paraId="23C6D09E" w14:textId="3534DD7C" w:rsidR="00171251" w:rsidRDefault="004E7561" w:rsidP="004173DC">
      <w:pPr>
        <w:spacing w:after="160" w:line="259" w:lineRule="auto"/>
        <w:ind w:firstLine="360"/>
        <w:rPr>
          <w:sz w:val="24"/>
          <w:lang w:val="bg-BG"/>
        </w:rPr>
      </w:pPr>
      <w:r w:rsidRPr="004E7561">
        <w:rPr>
          <w:sz w:val="24"/>
          <w:lang w:val="bg-BG"/>
        </w:rPr>
        <w:t>Заради времеотнемащата настояща процедура, основна цел и съответно резултат от дипломната работа ще бъде WPF приложение, наречено</w:t>
      </w:r>
      <w:r w:rsidRPr="004E7561">
        <w:rPr>
          <w:sz w:val="24"/>
          <w:lang w:val="bg-BG" w:eastAsia="ko-KR"/>
        </w:rPr>
        <w:t xml:space="preserve"> “</w:t>
      </w:r>
      <w:r w:rsidRPr="00D26BF9">
        <w:rPr>
          <w:b/>
          <w:sz w:val="24"/>
          <w:lang w:eastAsia="ko-KR"/>
        </w:rPr>
        <w:t>Test</w:t>
      </w:r>
      <w:r w:rsidR="00D26BF9"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Case</w:t>
      </w:r>
      <w:r w:rsidRPr="00D26BF9">
        <w:rPr>
          <w:b/>
          <w:sz w:val="24"/>
          <w:lang w:val="bg-BG" w:eastAsia="ko-KR"/>
        </w:rPr>
        <w:t xml:space="preserve"> </w:t>
      </w:r>
      <w:r w:rsidRPr="00D26BF9">
        <w:rPr>
          <w:b/>
          <w:sz w:val="24"/>
          <w:lang w:eastAsia="ko-KR"/>
        </w:rPr>
        <w:t>Manager</w:t>
      </w:r>
      <w:r w:rsidRPr="004E7561">
        <w:rPr>
          <w:sz w:val="24"/>
          <w:lang w:val="bg-BG"/>
        </w:rPr>
        <w:t>”, което ще бъде от тип „клиент</w:t>
      </w:r>
      <w:r w:rsidR="00D26BF9">
        <w:rPr>
          <w:sz w:val="24"/>
          <w:lang w:val="bg-BG"/>
        </w:rPr>
        <w:t xml:space="preserve"> </w:t>
      </w:r>
      <w:r w:rsidRPr="004E7561">
        <w:rPr>
          <w:sz w:val="24"/>
          <w:lang w:val="bg-BG"/>
        </w:rPr>
        <w:t>-</w:t>
      </w:r>
      <w:r w:rsidR="00D26BF9">
        <w:rPr>
          <w:sz w:val="24"/>
        </w:rPr>
        <w:t xml:space="preserve"> </w:t>
      </w:r>
      <w:r w:rsidRPr="004E7561">
        <w:rPr>
          <w:sz w:val="24"/>
          <w:lang w:val="bg-BG"/>
        </w:rPr>
        <w:t>сървър</w:t>
      </w:r>
      <w:r w:rsidR="00D26BF9">
        <w:rPr>
          <w:sz w:val="24"/>
          <w:lang w:val="bg-BG"/>
        </w:rPr>
        <w:t xml:space="preserve"> с база от данни</w:t>
      </w:r>
      <w:r w:rsidRPr="004E7561">
        <w:rPr>
          <w:sz w:val="24"/>
          <w:lang w:val="bg-BG"/>
        </w:rPr>
        <w:t xml:space="preserve">. Това приложение ще позволи интуитивен и лесен начин на създаване на йерархия от тест кейсове за нуждите на </w:t>
      </w:r>
      <w:r w:rsidR="00D26BF9">
        <w:rPr>
          <w:sz w:val="24"/>
          <w:lang w:val="bg-BG"/>
        </w:rPr>
        <w:t xml:space="preserve">съответния софтуерен продукт, изпълнение на ръчните тест кейсове през отделен прозорец и процедура наречена </w:t>
      </w:r>
      <w:r w:rsidR="004173DC">
        <w:rPr>
          <w:sz w:val="24"/>
          <w:lang w:val="bg-BG"/>
        </w:rPr>
        <w:br/>
      </w:r>
      <w:r w:rsidR="004173DC">
        <w:rPr>
          <w:sz w:val="24"/>
          <w:lang w:val="bg-BG"/>
        </w:rPr>
        <w:br/>
      </w:r>
      <w:r w:rsidR="004173DC">
        <w:rPr>
          <w:sz w:val="24"/>
          <w:lang w:val="bg-BG"/>
        </w:rPr>
        <w:lastRenderedPageBreak/>
        <w:br/>
      </w:r>
      <w:r w:rsidR="004173DC">
        <w:rPr>
          <w:sz w:val="24"/>
          <w:lang w:val="bg-BG"/>
        </w:rPr>
        <w:br/>
      </w:r>
      <w:r w:rsidR="00D26BF9">
        <w:rPr>
          <w:sz w:val="24"/>
          <w:lang w:val="bg-BG"/>
        </w:rPr>
        <w:t xml:space="preserve">„тест рън“, както и отбелязването на несъответствия от очакваният резултат, под формата на „бъгове“, които ще имат възможност да се регистрират в </w:t>
      </w:r>
      <w:r w:rsidR="00D26BF9">
        <w:rPr>
          <w:sz w:val="24"/>
        </w:rPr>
        <w:t>GitHub</w:t>
      </w:r>
      <w:r w:rsidR="00D26BF9">
        <w:rPr>
          <w:sz w:val="24"/>
          <w:lang w:val="bg-BG"/>
        </w:rPr>
        <w:t xml:space="preserve"> напълно автоматично.</w:t>
      </w:r>
    </w:p>
    <w:p w14:paraId="1D3DFC91" w14:textId="77777777" w:rsidR="004E7561" w:rsidRPr="00983B6C" w:rsidRDefault="00D26BF9" w:rsidP="00D26BF9">
      <w:pPr>
        <w:spacing w:after="160" w:line="259" w:lineRule="auto"/>
        <w:ind w:firstLine="360"/>
        <w:rPr>
          <w:sz w:val="24"/>
          <w:lang w:val="bg-BG"/>
        </w:rPr>
      </w:pPr>
      <w:r>
        <w:rPr>
          <w:sz w:val="24"/>
          <w:lang w:val="bg-BG"/>
        </w:rPr>
        <w:t>Регистрираните бъгове ще съдържат в себе си основните параметри на тестовия сценарии, които е бил изпълнен: заглавие, приоритет, тестови стъпки, кога и кой е изпълнил теста.</w:t>
      </w:r>
      <w:r w:rsidR="00216C3A">
        <w:rPr>
          <w:sz w:val="24"/>
          <w:lang w:val="bg-BG"/>
        </w:rPr>
        <w:t xml:space="preserve"> </w:t>
      </w:r>
      <w:r w:rsidR="00983B6C">
        <w:rPr>
          <w:sz w:val="24"/>
          <w:lang w:val="bg-BG"/>
        </w:rPr>
        <w:t>Приложението, ще предоставя както копиране в клипбоард-а на връзка към новосъздаденият бъг, така и наличието на директна препратка, която може да се достъпи с клик на мишката.</w:t>
      </w:r>
    </w:p>
    <w:p w14:paraId="6E0EFEDF" w14:textId="77777777" w:rsidR="00171251" w:rsidRDefault="00171251" w:rsidP="00400E25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 xml:space="preserve">За да бъде реализиран проекта, трябва </w:t>
      </w:r>
      <w:r w:rsidR="0095626C">
        <w:rPr>
          <w:sz w:val="24"/>
          <w:lang w:val="bg-BG"/>
        </w:rPr>
        <w:t xml:space="preserve">да решим следните задачи: </w:t>
      </w:r>
    </w:p>
    <w:p w14:paraId="505493B1" w14:textId="57326019" w:rsidR="00541E7A" w:rsidRPr="00400E25" w:rsidRDefault="000712B4" w:rsidP="00532A4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</w:t>
      </w:r>
      <w:r w:rsidR="002175EB">
        <w:rPr>
          <w:sz w:val="24"/>
          <w:szCs w:val="24"/>
          <w:lang w:val="bg-BG"/>
        </w:rPr>
        <w:t>се постигне</w:t>
      </w:r>
      <w:r w:rsidRPr="00400E25">
        <w:rPr>
          <w:sz w:val="24"/>
          <w:szCs w:val="24"/>
          <w:lang w:val="bg-BG"/>
        </w:rPr>
        <w:t xml:space="preserve"> л</w:t>
      </w:r>
      <w:r w:rsidR="0095626C" w:rsidRPr="00400E25">
        <w:rPr>
          <w:sz w:val="24"/>
          <w:szCs w:val="24"/>
          <w:lang w:val="bg-BG"/>
        </w:rPr>
        <w:t>есно и интуитвно управление на множество от тестови сценарии, свързани с конкретни</w:t>
      </w:r>
      <w:r w:rsidR="00C44DF0" w:rsidRPr="00400E25">
        <w:rPr>
          <w:sz w:val="24"/>
          <w:szCs w:val="24"/>
          <w:lang w:val="bg-BG"/>
        </w:rPr>
        <w:t xml:space="preserve"> функционали области и свръзаните с тях проекти</w:t>
      </w:r>
      <w:r w:rsidR="0095626C" w:rsidRPr="00400E25">
        <w:rPr>
          <w:sz w:val="24"/>
          <w:szCs w:val="24"/>
          <w:lang w:val="bg-BG"/>
        </w:rPr>
        <w:t>.</w:t>
      </w:r>
    </w:p>
    <w:p w14:paraId="57B2CFAE" w14:textId="364BCF52" w:rsidR="00541E7A" w:rsidRPr="00400E25" w:rsidRDefault="000712B4" w:rsidP="00532A4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</w:t>
      </w:r>
      <w:r w:rsidR="002175EB">
        <w:rPr>
          <w:sz w:val="24"/>
          <w:szCs w:val="24"/>
          <w:lang w:val="bg-BG"/>
        </w:rPr>
        <w:t>се предостави</w:t>
      </w:r>
      <w:r w:rsidRPr="00400E25">
        <w:rPr>
          <w:sz w:val="24"/>
          <w:szCs w:val="24"/>
          <w:lang w:val="bg-BG"/>
        </w:rPr>
        <w:t xml:space="preserve"> в</w:t>
      </w:r>
      <w:r w:rsidR="0095626C" w:rsidRPr="00400E25">
        <w:rPr>
          <w:sz w:val="24"/>
          <w:szCs w:val="24"/>
          <w:lang w:val="bg-BG"/>
        </w:rPr>
        <w:t>ъзможност за едновременна работа и изпълнение на тестови сценарии от няколко души едновременно</w:t>
      </w:r>
      <w:r w:rsidRPr="00400E25">
        <w:rPr>
          <w:sz w:val="24"/>
          <w:szCs w:val="24"/>
        </w:rPr>
        <w:t xml:space="preserve"> </w:t>
      </w:r>
      <w:r w:rsidRPr="00400E25">
        <w:rPr>
          <w:sz w:val="24"/>
          <w:szCs w:val="24"/>
          <w:lang w:val="bg-BG"/>
        </w:rPr>
        <w:t>чрез „</w:t>
      </w:r>
      <w:r w:rsidRPr="00B11D20">
        <w:rPr>
          <w:i/>
          <w:sz w:val="24"/>
          <w:szCs w:val="24"/>
          <w:lang w:val="bg-BG"/>
        </w:rPr>
        <w:t>оптимистично заключване</w:t>
      </w:r>
      <w:r w:rsidRPr="00400E25">
        <w:rPr>
          <w:sz w:val="24"/>
          <w:szCs w:val="24"/>
          <w:lang w:val="bg-BG"/>
        </w:rPr>
        <w:t>“ (</w:t>
      </w:r>
      <w:r w:rsidRPr="00400E25">
        <w:rPr>
          <w:i/>
          <w:sz w:val="24"/>
          <w:szCs w:val="24"/>
        </w:rPr>
        <w:t>optimistic concurrency / locking</w:t>
      </w:r>
      <w:r w:rsidRPr="00400E25">
        <w:rPr>
          <w:sz w:val="24"/>
          <w:szCs w:val="24"/>
        </w:rPr>
        <w:t xml:space="preserve">), </w:t>
      </w:r>
      <w:r w:rsidRPr="00400E25">
        <w:rPr>
          <w:sz w:val="24"/>
          <w:szCs w:val="24"/>
          <w:lang w:val="bg-BG"/>
        </w:rPr>
        <w:t>тоест ще приложим стратегия, където четем даден запис от базата и когато искаме да го променим, ще проверим дали наново прочетената версия, отговаря на тази, която сме прочели в самото начало, ако да – извършваме промяната, ако ли не – то започваме от самото начало.</w:t>
      </w:r>
    </w:p>
    <w:p w14:paraId="01D63303" w14:textId="77777777" w:rsidR="00541E7A" w:rsidRPr="00400E25" w:rsidRDefault="0095626C" w:rsidP="00532A4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Съхранение на информация за това как да се направи тестването, да се планират тестови дейности и да се дава справка за статуса на дейностите на контрола по качеството.</w:t>
      </w:r>
    </w:p>
    <w:p w14:paraId="116FA3AE" w14:textId="4AE1A1BF" w:rsidR="00541E7A" w:rsidRPr="00400E25" w:rsidRDefault="00C44DF0" w:rsidP="00532A4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</w:t>
      </w:r>
      <w:r w:rsidR="002175EB">
        <w:rPr>
          <w:sz w:val="24"/>
          <w:szCs w:val="24"/>
          <w:lang w:val="bg-BG"/>
        </w:rPr>
        <w:t>се предостави</w:t>
      </w:r>
      <w:r w:rsidRPr="00400E25">
        <w:rPr>
          <w:sz w:val="24"/>
          <w:szCs w:val="24"/>
          <w:lang w:val="bg-BG"/>
        </w:rPr>
        <w:t xml:space="preserve"> начин за изпълнение, чрез пускането на избрани от потребителя тестове в тест рън и запазването на информацията от него. </w:t>
      </w:r>
    </w:p>
    <w:p w14:paraId="02E6F66D" w14:textId="77777777" w:rsidR="00541E7A" w:rsidRPr="00400E25" w:rsidRDefault="00541E7A" w:rsidP="00532A4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Лесно маркиране на преминалите тест кейсове, на провалените, блокираните и тези, преминали успешно настоящия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="00400E25">
        <w:rPr>
          <w:sz w:val="24"/>
          <w:szCs w:val="24"/>
          <w:lang w:eastAsia="ko-KR"/>
        </w:rPr>
        <w:t>.</w:t>
      </w:r>
    </w:p>
    <w:p w14:paraId="71885E27" w14:textId="0CAB52A6" w:rsidR="00541E7A" w:rsidRDefault="00541E7A" w:rsidP="00532A4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Да </w:t>
      </w:r>
      <w:r w:rsidR="00D371E1">
        <w:rPr>
          <w:sz w:val="24"/>
          <w:szCs w:val="24"/>
          <w:lang w:val="bg-BG"/>
        </w:rPr>
        <w:t>има възможност за маркиране</w:t>
      </w:r>
      <w:r w:rsidRPr="00400E25">
        <w:rPr>
          <w:sz w:val="24"/>
          <w:szCs w:val="24"/>
          <w:lang w:val="bg-BG"/>
        </w:rPr>
        <w:t xml:space="preserve"> кои тестове минават през съответния </w:t>
      </w:r>
      <w:r w:rsidR="00216C3A">
        <w:rPr>
          <w:sz w:val="24"/>
          <w:szCs w:val="24"/>
          <w:lang w:val="bg-BG" w:eastAsia="ko-KR"/>
        </w:rPr>
        <w:t>тест рън.</w:t>
      </w:r>
    </w:p>
    <w:p w14:paraId="179104F8" w14:textId="77777777" w:rsidR="00216C3A" w:rsidRPr="00400E25" w:rsidRDefault="00216C3A" w:rsidP="00532A4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 w:eastAsia="ko-KR"/>
        </w:rPr>
        <w:t>Да позволява един тест да участва в множество тест рънове, както и един тест рън да има множество тестове.</w:t>
      </w:r>
    </w:p>
    <w:p w14:paraId="31785FCF" w14:textId="77777777" w:rsidR="00541E7A" w:rsidRPr="00400E25" w:rsidRDefault="00541E7A" w:rsidP="00532A4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Интеграция с </w:t>
      </w:r>
      <w:r w:rsidRPr="00400E25">
        <w:rPr>
          <w:b/>
          <w:i/>
          <w:sz w:val="24"/>
          <w:szCs w:val="24"/>
        </w:rPr>
        <w:t>GitHub</w:t>
      </w:r>
      <w:r w:rsidRPr="00400E25">
        <w:rPr>
          <w:sz w:val="24"/>
          <w:szCs w:val="24"/>
          <w:lang w:val="bg-BG"/>
        </w:rPr>
        <w:t xml:space="preserve"> системата за проблеми, където само с няколко клика да </w:t>
      </w:r>
      <w:r w:rsidR="00400E25">
        <w:rPr>
          <w:sz w:val="24"/>
          <w:szCs w:val="24"/>
          <w:lang w:val="bg-BG"/>
        </w:rPr>
        <w:t>може да създава или логва бъг спрямо изпълнен тест</w:t>
      </w:r>
      <w:r w:rsidR="00400E25">
        <w:rPr>
          <w:sz w:val="24"/>
          <w:szCs w:val="24"/>
        </w:rPr>
        <w:t>.</w:t>
      </w:r>
    </w:p>
    <w:p w14:paraId="72004723" w14:textId="77777777" w:rsidR="00400E25" w:rsidRPr="00400E25" w:rsidRDefault="00400E25" w:rsidP="00532A4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</w:rPr>
        <w:t>A</w:t>
      </w:r>
      <w:r w:rsidR="00541E7A" w:rsidRPr="00400E25">
        <w:rPr>
          <w:sz w:val="24"/>
          <w:szCs w:val="24"/>
          <w:lang w:val="bg-BG"/>
        </w:rPr>
        <w:t>втентикация</w:t>
      </w:r>
      <w:r>
        <w:rPr>
          <w:sz w:val="24"/>
          <w:szCs w:val="24"/>
          <w:lang w:val="bg-BG"/>
        </w:rPr>
        <w:t>.</w:t>
      </w:r>
    </w:p>
    <w:p w14:paraId="0FB5F9BC" w14:textId="77777777" w:rsidR="00541E7A" w:rsidRPr="00400E25" w:rsidRDefault="00541E7A" w:rsidP="00532A4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 xml:space="preserve">Статистика, свързана с това колко теста са минали, колко са се провалили при миналия </w:t>
      </w:r>
      <w:r w:rsidRPr="00400E25">
        <w:rPr>
          <w:rFonts w:hint="eastAsia"/>
          <w:sz w:val="24"/>
          <w:szCs w:val="24"/>
          <w:lang w:val="bg-BG" w:eastAsia="ko-KR"/>
        </w:rPr>
        <w:t>test run</w:t>
      </w:r>
      <w:r w:rsidRPr="00400E25">
        <w:rPr>
          <w:sz w:val="24"/>
          <w:szCs w:val="24"/>
          <w:lang w:val="bg-BG" w:eastAsia="ko-KR"/>
        </w:rPr>
        <w:t>, колко от тестовете са автоматизирани и прочие.</w:t>
      </w:r>
    </w:p>
    <w:p w14:paraId="533A6A0D" w14:textId="75EE9F65" w:rsidR="00400E25" w:rsidRDefault="00D371E1" w:rsidP="00532A4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Наличие на екран</w:t>
      </w:r>
      <w:r w:rsidR="00541E7A" w:rsidRPr="00400E25">
        <w:rPr>
          <w:sz w:val="24"/>
          <w:szCs w:val="24"/>
          <w:lang w:val="bg-BG"/>
        </w:rPr>
        <w:t>, чрез която администратора ще може да определ</w:t>
      </w:r>
      <w:r w:rsidR="00400E25">
        <w:rPr>
          <w:sz w:val="24"/>
          <w:szCs w:val="24"/>
          <w:lang w:val="bg-BG"/>
        </w:rPr>
        <w:t>я кои потребители имат права да добавят други потребители, променят или трият такива.</w:t>
      </w:r>
    </w:p>
    <w:p w14:paraId="03035CE1" w14:textId="77777777" w:rsidR="00541E7A" w:rsidRPr="00197859" w:rsidRDefault="00541E7A" w:rsidP="00532A4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bg-BG"/>
        </w:rPr>
      </w:pPr>
      <w:r w:rsidRPr="00400E25">
        <w:rPr>
          <w:sz w:val="24"/>
          <w:szCs w:val="24"/>
          <w:lang w:val="bg-BG"/>
        </w:rPr>
        <w:t>Лесно навигационно меню</w:t>
      </w:r>
      <w:r w:rsidR="00400E25" w:rsidRPr="00400E25">
        <w:rPr>
          <w:sz w:val="24"/>
          <w:szCs w:val="24"/>
        </w:rPr>
        <w:t>.</w:t>
      </w:r>
    </w:p>
    <w:p w14:paraId="330EC349" w14:textId="77777777" w:rsidR="00C44DF0" w:rsidRDefault="00197859" w:rsidP="00532A43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  <w:szCs w:val="24"/>
          <w:lang w:val="bg-BG"/>
        </w:rPr>
        <w:t xml:space="preserve">Възможност за промяна на цветовете на основният прозорец (контури, цвят при селекция, </w:t>
      </w:r>
      <w:r w:rsidR="00216C3A">
        <w:rPr>
          <w:sz w:val="24"/>
          <w:szCs w:val="24"/>
          <w:lang w:val="bg-BG"/>
        </w:rPr>
        <w:t>основен фонов цвят с преливане).</w:t>
      </w:r>
      <w:r w:rsidR="00216C3A">
        <w:rPr>
          <w:sz w:val="24"/>
        </w:rPr>
        <w:t xml:space="preserve"> </w:t>
      </w:r>
    </w:p>
    <w:p w14:paraId="58668D0E" w14:textId="77777777" w:rsidR="00197859" w:rsidRDefault="00197859">
      <w:pPr>
        <w:rPr>
          <w:sz w:val="24"/>
        </w:rPr>
      </w:pPr>
      <w:r>
        <w:rPr>
          <w:sz w:val="24"/>
        </w:rPr>
        <w:br w:type="page"/>
      </w:r>
    </w:p>
    <w:p w14:paraId="713E3224" w14:textId="77777777" w:rsidR="00703553" w:rsidRPr="00C96F8E" w:rsidRDefault="00703553" w:rsidP="00246766">
      <w:pPr>
        <w:spacing w:after="160" w:line="259" w:lineRule="auto"/>
        <w:ind w:firstLine="360"/>
        <w:rPr>
          <w:sz w:val="24"/>
        </w:rPr>
      </w:pPr>
    </w:p>
    <w:p w14:paraId="7A168A08" w14:textId="77777777" w:rsidR="00941FE5" w:rsidRPr="0007480A" w:rsidRDefault="00C96F8E" w:rsidP="0007480A">
      <w:pPr>
        <w:pStyle w:val="Heading1"/>
      </w:pPr>
      <w:bookmarkStart w:id="2" w:name="_Toc520295568"/>
      <w:r w:rsidRPr="0007480A">
        <w:t>Обзорна част</w:t>
      </w:r>
      <w:bookmarkEnd w:id="2"/>
    </w:p>
    <w:p w14:paraId="4DBA57F5" w14:textId="77777777" w:rsidR="00400E25" w:rsidRPr="00541E7A" w:rsidRDefault="00400E25" w:rsidP="000712B4">
      <w:pPr>
        <w:spacing w:after="160" w:line="259" w:lineRule="auto"/>
        <w:rPr>
          <w:sz w:val="24"/>
        </w:rPr>
      </w:pPr>
    </w:p>
    <w:p w14:paraId="00CD2002" w14:textId="77777777" w:rsidR="00A2390C" w:rsidRPr="00C010B0" w:rsidRDefault="008D5D16" w:rsidP="00A23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010B0" w:rsidRPr="00C010B0">
        <w:rPr>
          <w:rFonts w:cstheme="minorHAnsi"/>
          <w:sz w:val="24"/>
          <w:szCs w:val="24"/>
        </w:rPr>
        <w:t xml:space="preserve">Инструментите за управление на тестовете се използват за съхраняване на информация </w:t>
      </w:r>
      <w:r w:rsidR="00C010B0">
        <w:rPr>
          <w:rFonts w:cstheme="minorHAnsi"/>
          <w:sz w:val="24"/>
          <w:szCs w:val="24"/>
          <w:lang w:val="bg-BG"/>
        </w:rPr>
        <w:t>как тестовете трябва да бъдат изпълнени</w:t>
      </w:r>
      <w:r w:rsidR="00C010B0" w:rsidRPr="00C010B0">
        <w:rPr>
          <w:rFonts w:cstheme="minorHAnsi"/>
          <w:sz w:val="24"/>
          <w:szCs w:val="24"/>
        </w:rPr>
        <w:t xml:space="preserve">, планиране на дейностите </w:t>
      </w:r>
      <w:commentRangeStart w:id="3"/>
      <w:commentRangeStart w:id="4"/>
      <w:r w:rsidR="00C010B0" w:rsidRPr="00C010B0">
        <w:rPr>
          <w:rFonts w:cstheme="minorHAnsi"/>
          <w:sz w:val="24"/>
          <w:szCs w:val="24"/>
        </w:rPr>
        <w:t>по</w:t>
      </w:r>
      <w:commentRangeEnd w:id="3"/>
      <w:r w:rsidR="00C84952">
        <w:rPr>
          <w:rStyle w:val="CommentReference"/>
        </w:rPr>
        <w:commentReference w:id="3"/>
      </w:r>
      <w:commentRangeEnd w:id="4"/>
      <w:r w:rsidR="00C84952">
        <w:rPr>
          <w:rStyle w:val="CommentReference"/>
        </w:rPr>
        <w:commentReference w:id="4"/>
      </w:r>
      <w:r w:rsidR="00C010B0" w:rsidRPr="00C010B0">
        <w:rPr>
          <w:rFonts w:cstheme="minorHAnsi"/>
          <w:sz w:val="24"/>
          <w:szCs w:val="24"/>
        </w:rPr>
        <w:t xml:space="preserve"> тестване и докладване за състоянието на дейностите по осигуряване на качеството. Инструментите </w:t>
      </w:r>
      <w:r w:rsidR="00C010B0">
        <w:rPr>
          <w:rFonts w:cstheme="minorHAnsi"/>
          <w:sz w:val="24"/>
          <w:szCs w:val="24"/>
          <w:lang w:val="bg-BG"/>
        </w:rPr>
        <w:t>дават</w:t>
      </w:r>
      <w:r w:rsidR="00C010B0" w:rsidRPr="00C010B0">
        <w:rPr>
          <w:rFonts w:cstheme="minorHAnsi"/>
          <w:sz w:val="24"/>
          <w:szCs w:val="24"/>
        </w:rPr>
        <w:t xml:space="preserve"> различни подходи за тестване и по този начин имат различни групи характеристики. Обикновено те се използват за поддържане и планиране на ръчно тестване, изпълнение или събиране на данни за изпълнение от автоматизирани тестове, управление на множество среди и въвеждане на информация за открити дефекти</w:t>
      </w:r>
      <w:r w:rsidR="00C010B0">
        <w:rPr>
          <w:rFonts w:cstheme="minorHAnsi"/>
          <w:sz w:val="24"/>
          <w:szCs w:val="24"/>
          <w:lang w:val="bg-BG"/>
        </w:rPr>
        <w:t>, като тенденцията през последните години е да има отделна система за регистриране и следене на дефекти/бъгове</w:t>
      </w:r>
      <w:r w:rsidR="00C010B0" w:rsidRPr="00C010B0">
        <w:rPr>
          <w:rFonts w:cstheme="minorHAnsi"/>
          <w:sz w:val="24"/>
          <w:szCs w:val="24"/>
        </w:rPr>
        <w:t>. Инструментите за управление на тестовете предлагат перспективи за рационализиране на процеса на тестване и позволяват бърз достъп до анализ на данни, инструменти за съвместна работа и лесна комуникация в множество екипи по проекта. Много от инструментите за управление на тестове включват възможности за управление на изискванията</w:t>
      </w:r>
      <w:r w:rsidR="00C010B0">
        <w:rPr>
          <w:rFonts w:cstheme="minorHAnsi"/>
          <w:sz w:val="24"/>
          <w:szCs w:val="24"/>
          <w:lang w:val="bg-BG"/>
        </w:rPr>
        <w:t>, макар че все по-рядко срещаме тази възможност, тъй като има специализирани програми, които се занимават само с това</w:t>
      </w:r>
      <w:r w:rsidR="00C010B0" w:rsidRPr="00C010B0">
        <w:rPr>
          <w:rFonts w:cstheme="minorHAnsi"/>
          <w:sz w:val="24"/>
          <w:szCs w:val="24"/>
        </w:rPr>
        <w:t xml:space="preserve">. </w:t>
      </w:r>
    </w:p>
    <w:p w14:paraId="5851A393" w14:textId="77777777" w:rsidR="00726FF4" w:rsidRPr="00C84952" w:rsidRDefault="008D5D16" w:rsidP="006C06E1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="00C010B0" w:rsidRPr="00C010B0">
        <w:rPr>
          <w:rFonts w:cstheme="minorHAnsi"/>
          <w:sz w:val="24"/>
          <w:szCs w:val="24"/>
        </w:rPr>
        <w:t xml:space="preserve">Инструментите за управление на тестове дават възможност на екипите да консолидират и структурират процеса на тестване, като използват един инструмент за управление на тестовете, вместо да инсталират няколко приложения, предназначени да управляват само една стъпка от процеса. Инструментите за управление на тестовете </w:t>
      </w:r>
      <w:r w:rsidR="00C010B0">
        <w:rPr>
          <w:rFonts w:cstheme="minorHAnsi"/>
          <w:sz w:val="24"/>
          <w:szCs w:val="24"/>
          <w:lang w:val="bg-BG"/>
        </w:rPr>
        <w:t xml:space="preserve">може да предоставят на </w:t>
      </w:r>
      <w:r w:rsidR="00C010B0" w:rsidRPr="00C010B0">
        <w:rPr>
          <w:rFonts w:cstheme="minorHAnsi"/>
          <w:sz w:val="24"/>
          <w:szCs w:val="24"/>
        </w:rPr>
        <w:t xml:space="preserve"> екипите </w:t>
      </w:r>
      <w:r w:rsidR="00C010B0">
        <w:rPr>
          <w:rFonts w:cstheme="minorHAnsi"/>
          <w:sz w:val="24"/>
          <w:szCs w:val="24"/>
          <w:lang w:val="bg-BG"/>
        </w:rPr>
        <w:t xml:space="preserve">възможност </w:t>
      </w:r>
      <w:r w:rsidR="00C010B0" w:rsidRPr="00C010B0">
        <w:rPr>
          <w:rFonts w:cstheme="minorHAnsi"/>
          <w:sz w:val="24"/>
          <w:szCs w:val="24"/>
        </w:rPr>
        <w:t xml:space="preserve">да управляват </w:t>
      </w:r>
      <w:r w:rsidR="00C010B0">
        <w:rPr>
          <w:rFonts w:cstheme="minorHAnsi"/>
          <w:sz w:val="24"/>
          <w:szCs w:val="24"/>
          <w:lang w:val="bg-BG"/>
        </w:rPr>
        <w:t>тестовата среда</w:t>
      </w:r>
      <w:r w:rsidR="00C010B0" w:rsidRPr="00C010B0">
        <w:rPr>
          <w:rFonts w:cstheme="minorHAnsi"/>
          <w:sz w:val="24"/>
          <w:szCs w:val="24"/>
        </w:rPr>
        <w:t>, автоматизираните тестове, дефекти и задачи по проекта</w:t>
      </w:r>
      <w:r w:rsidR="00C010B0">
        <w:rPr>
          <w:rFonts w:cstheme="minorHAnsi"/>
          <w:sz w:val="24"/>
          <w:szCs w:val="24"/>
          <w:lang w:val="bg-BG"/>
        </w:rPr>
        <w:t xml:space="preserve">, макар че подобни приложения се разработват години </w:t>
      </w:r>
      <w:r w:rsidR="006C06E1">
        <w:rPr>
          <w:rFonts w:cstheme="minorHAnsi"/>
          <w:sz w:val="24"/>
          <w:szCs w:val="24"/>
          <w:lang w:val="bg-BG"/>
        </w:rPr>
        <w:t>от големи софтуерни компании</w:t>
      </w:r>
      <w:r w:rsidR="00C010B0" w:rsidRPr="00C010B0">
        <w:rPr>
          <w:rFonts w:cstheme="minorHAnsi"/>
          <w:sz w:val="24"/>
          <w:szCs w:val="24"/>
        </w:rPr>
        <w:t>. Някои приложения включват разширени табла за управление и подробно проследяване на ключови показатели, което позволява лесно проследяване на прогреса и управлението на програмни грешки.</w:t>
      </w:r>
      <w:r w:rsidR="006C06E1">
        <w:rPr>
          <w:rFonts w:cstheme="minorHAnsi"/>
          <w:sz w:val="24"/>
          <w:szCs w:val="24"/>
          <w:lang w:val="bg-BG"/>
        </w:rPr>
        <w:t xml:space="preserve"> Улеснение е за мениджърите да виждат графики спрямо как се движи работата, колко теста за изпълнени, колко са минали и колко са открили дефекти в тестовата среда.</w:t>
      </w:r>
    </w:p>
    <w:p w14:paraId="4EFD16BE" w14:textId="77777777" w:rsidR="00C84952" w:rsidRDefault="008D5D16" w:rsidP="006C0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C06E1" w:rsidRPr="006C06E1">
        <w:rPr>
          <w:rFonts w:cstheme="minorHAnsi"/>
          <w:sz w:val="24"/>
          <w:szCs w:val="24"/>
        </w:rPr>
        <w:t>Инструмент за управление н</w:t>
      </w:r>
      <w:r w:rsidR="006C06E1">
        <w:rPr>
          <w:rFonts w:cstheme="minorHAnsi"/>
          <w:sz w:val="24"/>
          <w:szCs w:val="24"/>
        </w:rPr>
        <w:t>а тестове, който включва всичкo</w:t>
      </w:r>
      <w:r w:rsidR="006C06E1" w:rsidRPr="006C06E1">
        <w:rPr>
          <w:rFonts w:cstheme="minorHAnsi"/>
          <w:sz w:val="24"/>
          <w:szCs w:val="24"/>
        </w:rPr>
        <w:t xml:space="preserve"> необходимо за управление на тестовия процес, може да спести на тестери </w:t>
      </w:r>
      <w:r w:rsidR="006C06E1">
        <w:rPr>
          <w:rFonts w:cstheme="minorHAnsi"/>
          <w:sz w:val="24"/>
          <w:szCs w:val="24"/>
          <w:lang w:val="bg-BG"/>
        </w:rPr>
        <w:t xml:space="preserve">нервите и проблемите по </w:t>
      </w:r>
      <w:r w:rsidR="006C06E1" w:rsidRPr="006C06E1">
        <w:rPr>
          <w:rFonts w:cstheme="minorHAnsi"/>
          <w:sz w:val="24"/>
          <w:szCs w:val="24"/>
        </w:rPr>
        <w:t>инсталира</w:t>
      </w:r>
      <w:r w:rsidR="006C06E1">
        <w:rPr>
          <w:rFonts w:cstheme="minorHAnsi"/>
          <w:sz w:val="24"/>
          <w:szCs w:val="24"/>
          <w:lang w:val="bg-BG"/>
        </w:rPr>
        <w:t>нето на</w:t>
      </w:r>
      <w:r w:rsidR="006C06E1" w:rsidRPr="006C06E1">
        <w:rPr>
          <w:rFonts w:cstheme="minorHAnsi"/>
          <w:sz w:val="24"/>
          <w:szCs w:val="24"/>
        </w:rPr>
        <w:t xml:space="preserve"> отделни приложения, необходими за процеса на тестване. Те могат да бъдат реализирани с минимална програмна способност, което позволява лесен монтаж и мониторинг на тестовия процес в множество групи </w:t>
      </w:r>
      <w:r w:rsidR="006C06E1">
        <w:rPr>
          <w:rFonts w:cstheme="minorHAnsi"/>
          <w:sz w:val="24"/>
          <w:szCs w:val="24"/>
          <w:lang w:val="bg-BG"/>
        </w:rPr>
        <w:t xml:space="preserve">и/или </w:t>
      </w:r>
      <w:r w:rsidR="006C06E1" w:rsidRPr="006C06E1">
        <w:rPr>
          <w:rFonts w:cstheme="minorHAnsi"/>
          <w:sz w:val="24"/>
          <w:szCs w:val="24"/>
        </w:rPr>
        <w:t xml:space="preserve">проекти. След инсталирането, екипите имат незабавен достъп до потребителски интерфейс и могат веднага да започнат да работят и да записват тестови </w:t>
      </w:r>
      <w:r w:rsidR="006C06E1">
        <w:rPr>
          <w:rFonts w:cstheme="minorHAnsi"/>
          <w:sz w:val="24"/>
          <w:szCs w:val="24"/>
          <w:lang w:val="bg-BG"/>
        </w:rPr>
        <w:t>сценарии</w:t>
      </w:r>
      <w:r w:rsidR="006C06E1" w:rsidRPr="006C06E1">
        <w:rPr>
          <w:rFonts w:cstheme="minorHAnsi"/>
          <w:sz w:val="24"/>
          <w:szCs w:val="24"/>
        </w:rPr>
        <w:t>.</w:t>
      </w:r>
    </w:p>
    <w:p w14:paraId="5E5E623F" w14:textId="77777777" w:rsidR="00C84952" w:rsidRDefault="00C84952" w:rsidP="006C06E1">
      <w:pPr>
        <w:rPr>
          <w:rFonts w:cstheme="minorHAnsi"/>
          <w:sz w:val="24"/>
          <w:szCs w:val="24"/>
        </w:rPr>
      </w:pPr>
    </w:p>
    <w:p w14:paraId="65EBE1F4" w14:textId="77777777" w:rsidR="00C84952" w:rsidRDefault="00C84952" w:rsidP="006C06E1">
      <w:pPr>
        <w:rPr>
          <w:rFonts w:cstheme="minorHAnsi"/>
          <w:sz w:val="24"/>
          <w:szCs w:val="24"/>
        </w:rPr>
      </w:pPr>
    </w:p>
    <w:p w14:paraId="25482A07" w14:textId="77777777" w:rsidR="00A2390C" w:rsidRPr="00010122" w:rsidRDefault="006C06E1" w:rsidP="00C84952">
      <w:pPr>
        <w:ind w:firstLine="720"/>
        <w:rPr>
          <w:rFonts w:cstheme="minorHAnsi"/>
          <w:sz w:val="24"/>
          <w:szCs w:val="24"/>
          <w:lang w:val="bg-BG"/>
        </w:rPr>
      </w:pPr>
      <w:r w:rsidRPr="006C06E1">
        <w:rPr>
          <w:rFonts w:cstheme="minorHAnsi"/>
          <w:sz w:val="24"/>
          <w:szCs w:val="24"/>
        </w:rPr>
        <w:t xml:space="preserve">Тези типове приложения са предназначени да опростят процеса на управление на тестовете с вградени високи нива на автоматизация и проследяване, но все пак не изискват усъвършенствани умения за програмиране или знания, които да бъдат приложени. Те са полезни за екипи, които управляват разнообразни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6C06E1">
        <w:rPr>
          <w:rFonts w:cstheme="minorHAnsi"/>
          <w:sz w:val="24"/>
          <w:szCs w:val="24"/>
        </w:rPr>
        <w:t xml:space="preserve"> и за по-големи екипи, които се нуждаят от всеобхватно прил</w:t>
      </w:r>
      <w:r w:rsidR="00010122">
        <w:rPr>
          <w:rFonts w:cstheme="minorHAnsi"/>
          <w:sz w:val="24"/>
          <w:szCs w:val="24"/>
        </w:rPr>
        <w:t>ожение за управление на проекти, макар послед</w:t>
      </w:r>
      <w:r w:rsidR="00010122">
        <w:rPr>
          <w:rFonts w:cstheme="minorHAnsi"/>
          <w:sz w:val="24"/>
          <w:szCs w:val="24"/>
          <w:lang w:val="bg-BG"/>
        </w:rPr>
        <w:t>ната възможност да се предлага единствено и само при платени продукти.</w:t>
      </w:r>
    </w:p>
    <w:p w14:paraId="63900683" w14:textId="114AFA71" w:rsidR="001A062B" w:rsidRDefault="008D5D16" w:rsidP="00A239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010122" w:rsidRPr="00010122">
        <w:rPr>
          <w:rFonts w:cstheme="minorHAnsi"/>
          <w:sz w:val="24"/>
          <w:szCs w:val="24"/>
        </w:rPr>
        <w:t xml:space="preserve">При администриране на тестови случаи потребителите могат да получат достъп до разнообразни </w:t>
      </w:r>
      <w:r w:rsidR="00010122">
        <w:rPr>
          <w:rFonts w:cstheme="minorHAnsi"/>
          <w:sz w:val="24"/>
          <w:szCs w:val="24"/>
          <w:lang w:val="bg-BG"/>
        </w:rPr>
        <w:t>„прозорци“</w:t>
      </w:r>
      <w:r w:rsidR="00010122" w:rsidRPr="00010122">
        <w:rPr>
          <w:rFonts w:cstheme="minorHAnsi"/>
          <w:sz w:val="24"/>
          <w:szCs w:val="24"/>
        </w:rPr>
        <w:t xml:space="preserve"> за управление, за да получат незабавен достъп до данните, което прави процеса на тестване ефика</w:t>
      </w:r>
      <w:r w:rsidR="00010122">
        <w:rPr>
          <w:rFonts w:cstheme="minorHAnsi"/>
          <w:sz w:val="24"/>
          <w:szCs w:val="24"/>
        </w:rPr>
        <w:t>сен и точен. Типът на използваният</w:t>
      </w:r>
      <w:r w:rsidR="00010122" w:rsidRPr="00010122">
        <w:rPr>
          <w:rFonts w:cstheme="minorHAnsi"/>
          <w:sz w:val="24"/>
          <w:szCs w:val="24"/>
        </w:rPr>
        <w:t xml:space="preserve"> </w:t>
      </w:r>
      <w:r w:rsidR="00010122">
        <w:rPr>
          <w:rFonts w:cstheme="minorHAnsi"/>
          <w:sz w:val="24"/>
          <w:szCs w:val="24"/>
          <w:lang w:val="bg-BG"/>
        </w:rPr>
        <w:t>„прозорец“</w:t>
      </w:r>
      <w:r w:rsidR="00010122" w:rsidRPr="00010122">
        <w:rPr>
          <w:rFonts w:cstheme="minorHAnsi"/>
          <w:sz w:val="24"/>
          <w:szCs w:val="24"/>
        </w:rPr>
        <w:t xml:space="preserve">се определя от обхвата на проекта и от информацията и данните, които трябва да бъдат извлечени по време на процеса на тестване. </w:t>
      </w:r>
    </w:p>
    <w:p w14:paraId="113CDEBB" w14:textId="0C9FA52A" w:rsidR="0007480A" w:rsidRDefault="00010122" w:rsidP="001A062B">
      <w:pPr>
        <w:ind w:firstLine="720"/>
        <w:rPr>
          <w:rFonts w:cstheme="minorHAnsi"/>
          <w:sz w:val="24"/>
          <w:szCs w:val="24"/>
          <w:lang w:val="bg-BG"/>
        </w:rPr>
      </w:pPr>
      <w:r w:rsidRPr="00010122">
        <w:rPr>
          <w:rFonts w:cstheme="minorHAnsi"/>
          <w:sz w:val="24"/>
          <w:szCs w:val="24"/>
        </w:rPr>
        <w:t>Данните могат да бъдат споделяни и достъпни в множество екипи на проекта, което позволява ефективна комуникация и сътрудничество през целия процес на тестване.</w:t>
      </w:r>
      <w:r>
        <w:rPr>
          <w:rFonts w:cstheme="minorHAnsi"/>
          <w:sz w:val="24"/>
          <w:szCs w:val="24"/>
          <w:lang w:val="bg-BG"/>
        </w:rPr>
        <w:t xml:space="preserve"> Обикновено налични са йерархични структури в няколко нива, например: проект, който може да съдържа области, всяка област може да съдържа функционални или нефункционални ръчни тестове. Те от своя страна могат да се включват в колекция, която може да бъде изпълнявана многократно от тестъри или други роли в екипа. </w:t>
      </w:r>
    </w:p>
    <w:p w14:paraId="5C8126F5" w14:textId="6A4FB481" w:rsidR="00010122" w:rsidRPr="002818A6" w:rsidRDefault="0016798D" w:rsidP="0016798D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tab/>
      </w:r>
      <w:r w:rsidR="00010122">
        <w:rPr>
          <w:rFonts w:cstheme="minorHAnsi"/>
          <w:sz w:val="24"/>
          <w:szCs w:val="24"/>
          <w:lang w:val="bg-BG"/>
        </w:rPr>
        <w:t>Добрият инструмент за управление на тестовете трябва да позволява промяна или триене на всеки един обект от йерархичното ниво, както и регистриране на дефекти, които са породени от разлика между очакваният резултат от тестването и това, което се вижда от изпълняващият тестовата дейност.</w:t>
      </w:r>
      <w:r w:rsidR="00CD66A0">
        <w:rPr>
          <w:rFonts w:cstheme="minorHAnsi"/>
          <w:sz w:val="24"/>
          <w:szCs w:val="24"/>
        </w:rPr>
        <w:t xml:space="preserve"> </w:t>
      </w:r>
      <w:r w:rsidR="00CD66A0">
        <w:rPr>
          <w:rFonts w:cstheme="minorHAnsi"/>
          <w:sz w:val="24"/>
          <w:szCs w:val="24"/>
          <w:lang w:val="bg-BG"/>
        </w:rPr>
        <w:t xml:space="preserve">Задължително всеки тест трябва да съдържа в себе си стъпки, като всяка стъпка </w:t>
      </w:r>
      <w:r w:rsidR="002818A6">
        <w:rPr>
          <w:rFonts w:cstheme="minorHAnsi"/>
          <w:sz w:val="24"/>
          <w:szCs w:val="24"/>
          <w:lang w:val="bg-BG"/>
        </w:rPr>
        <w:t>трябва да описва какво трябва да се направи и съответно какво трябва да се случи като очакван резултат.</w:t>
      </w:r>
    </w:p>
    <w:p w14:paraId="2DF1BFE6" w14:textId="28CD81C5" w:rsidR="00C84952" w:rsidRDefault="00197859" w:rsidP="00F72D40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 w:rsidRPr="009C28C2">
        <w:rPr>
          <w:rFonts w:cstheme="minorHAnsi"/>
          <w:sz w:val="24"/>
          <w:szCs w:val="24"/>
          <w:highlight w:val="yellow"/>
          <w:lang w:val="bg-BG"/>
        </w:rPr>
        <w:t xml:space="preserve">Като резултат от задачите, трябва да получим приложение, което може директно да се използва от софтуерната индустрия. Проектът цели да олесни и помогне на инженерите по контрол на качеството на софтуера и на бизнес анализаторите да вършат по-добре работата си, използвайки разработеното приложение – </w:t>
      </w:r>
      <w:r w:rsidRPr="009C28C2">
        <w:rPr>
          <w:rFonts w:cstheme="minorHAnsi"/>
          <w:b/>
          <w:sz w:val="24"/>
          <w:szCs w:val="24"/>
          <w:highlight w:val="yellow"/>
        </w:rPr>
        <w:t>Test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Case</w:t>
      </w:r>
      <w:r w:rsidRPr="009C28C2">
        <w:rPr>
          <w:rFonts w:cstheme="minorHAnsi"/>
          <w:b/>
          <w:sz w:val="24"/>
          <w:szCs w:val="24"/>
          <w:highlight w:val="yellow"/>
          <w:lang w:val="bg-BG"/>
        </w:rPr>
        <w:t xml:space="preserve"> </w:t>
      </w:r>
      <w:r w:rsidRPr="009C28C2">
        <w:rPr>
          <w:rFonts w:cstheme="minorHAnsi"/>
          <w:b/>
          <w:sz w:val="24"/>
          <w:szCs w:val="24"/>
          <w:highlight w:val="yellow"/>
        </w:rPr>
        <w:t>Manager</w:t>
      </w:r>
      <w:r w:rsidRPr="009C28C2">
        <w:rPr>
          <w:rFonts w:cstheme="minorHAnsi"/>
          <w:sz w:val="24"/>
          <w:szCs w:val="24"/>
          <w:highlight w:val="yellow"/>
          <w:lang w:val="bg-BG"/>
        </w:rPr>
        <w:t>, което ще е просто и функционално.</w:t>
      </w:r>
      <w:r w:rsidRPr="00C010B0">
        <w:rPr>
          <w:rFonts w:cstheme="minorHAnsi"/>
          <w:sz w:val="24"/>
          <w:szCs w:val="24"/>
          <w:lang w:val="bg-BG"/>
        </w:rPr>
        <w:t xml:space="preserve"> </w:t>
      </w:r>
    </w:p>
    <w:p w14:paraId="2E5BA1AA" w14:textId="77777777" w:rsidR="00726FF4" w:rsidRDefault="002818A6" w:rsidP="008D5D1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На пазара има много инструменти, които до някаква степен предоставят на потребителите всички гореспоменати функционалности, е</w:t>
      </w:r>
      <w:r w:rsidR="008D5D16">
        <w:rPr>
          <w:rFonts w:cstheme="minorHAnsi"/>
          <w:sz w:val="24"/>
          <w:szCs w:val="24"/>
          <w:lang w:val="bg-BG"/>
        </w:rPr>
        <w:t xml:space="preserve">стествено срещу крупна сума </w:t>
      </w:r>
      <w:r>
        <w:rPr>
          <w:rFonts w:cstheme="minorHAnsi"/>
          <w:sz w:val="24"/>
          <w:szCs w:val="24"/>
          <w:lang w:val="bg-BG"/>
        </w:rPr>
        <w:t>пари. От безплатните алтернативи, на пръсти се броят тези, които дори могат да се инсталират коректно, а какво остава да се използват по предназначение.</w:t>
      </w:r>
    </w:p>
    <w:p w14:paraId="0C55B8B3" w14:textId="019DDC56" w:rsidR="00F72D40" w:rsidRDefault="00F72D40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br w:type="page"/>
      </w:r>
    </w:p>
    <w:p w14:paraId="37888A29" w14:textId="77777777" w:rsidR="00520FEC" w:rsidRDefault="00520FEC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4F9B5882" w14:textId="77777777" w:rsidR="00EE6EB3" w:rsidRPr="00BA1458" w:rsidRDefault="00EE6EB3" w:rsidP="00BA1458">
      <w:pPr>
        <w:pStyle w:val="Heading2"/>
      </w:pPr>
      <w:bookmarkStart w:id="5" w:name="_Toc520295569"/>
      <w:r w:rsidRPr="00BA1458">
        <w:t>Инструменти за управление на тестове</w:t>
      </w:r>
      <w:bookmarkEnd w:id="5"/>
    </w:p>
    <w:p w14:paraId="159F56E2" w14:textId="77777777" w:rsidR="00EE6EB3" w:rsidRPr="00EE6EB3" w:rsidRDefault="00EE6EB3" w:rsidP="00EE6EB3">
      <w:pPr>
        <w:rPr>
          <w:lang w:val="bg-BG"/>
        </w:rPr>
      </w:pPr>
    </w:p>
    <w:p w14:paraId="1CD4E5E9" w14:textId="4B629A97" w:rsidR="002818A6" w:rsidRDefault="002818A6" w:rsidP="008D5D16">
      <w:pPr>
        <w:spacing w:after="160" w:line="259" w:lineRule="auto"/>
        <w:ind w:firstLine="72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По-надолу ще разгледаме някои от най-известните инструменти за управление на тестове на пазара, техните плюсове и минуси, цена, разработка и </w:t>
      </w:r>
      <w:r w:rsidR="00B83925">
        <w:rPr>
          <w:rFonts w:cstheme="minorHAnsi"/>
          <w:sz w:val="24"/>
          <w:szCs w:val="24"/>
          <w:lang w:val="bg-BG"/>
        </w:rPr>
        <w:t>ресурси,</w:t>
      </w:r>
      <w:r>
        <w:rPr>
          <w:rFonts w:cstheme="minorHAnsi"/>
          <w:sz w:val="24"/>
          <w:szCs w:val="24"/>
          <w:lang w:val="bg-BG"/>
        </w:rPr>
        <w:t xml:space="preserve"> нужни за направата им. Ще направим съпоставка между тях и приложението, което разработваме.</w:t>
      </w:r>
    </w:p>
    <w:p w14:paraId="2E84CBE6" w14:textId="77777777" w:rsidR="00662CC7" w:rsidRDefault="00662CC7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14:paraId="378F0F7F" w14:textId="77777777" w:rsidR="00662CC7" w:rsidRPr="00662CC7" w:rsidRDefault="00662CC7" w:rsidP="00BA1458">
      <w:pPr>
        <w:pStyle w:val="Heading3"/>
      </w:pPr>
      <w:bookmarkStart w:id="6" w:name="_Toc520295570"/>
      <w:r w:rsidRPr="003259FB">
        <w:t>TestRail</w:t>
      </w:r>
      <w:bookmarkEnd w:id="6"/>
      <w:r>
        <w:br/>
      </w:r>
    </w:p>
    <w:p w14:paraId="065245EB" w14:textId="77777777" w:rsidR="002818A6" w:rsidRDefault="008D5D16" w:rsidP="008D5D1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ab/>
      </w:r>
      <w:r w:rsidR="002818A6">
        <w:rPr>
          <w:rFonts w:cstheme="minorHAnsi"/>
          <w:sz w:val="24"/>
          <w:szCs w:val="24"/>
          <w:lang w:val="bg-BG"/>
        </w:rPr>
        <w:t xml:space="preserve">Първият инструмент, който ще разгледаме е </w:t>
      </w:r>
      <w:r w:rsidR="00072B04">
        <w:rPr>
          <w:rFonts w:cstheme="minorHAnsi"/>
          <w:b/>
          <w:sz w:val="24"/>
          <w:szCs w:val="24"/>
        </w:rPr>
        <w:t>TestRail</w:t>
      </w:r>
      <w:r w:rsidR="00E435A6">
        <w:rPr>
          <w:rFonts w:cstheme="minorHAnsi"/>
          <w:sz w:val="24"/>
          <w:szCs w:val="24"/>
        </w:rPr>
        <w:t xml:space="preserve">, </w:t>
      </w:r>
      <w:r w:rsidR="00E435A6">
        <w:rPr>
          <w:rFonts w:cstheme="minorHAnsi"/>
          <w:sz w:val="24"/>
          <w:szCs w:val="24"/>
          <w:lang w:val="bg-BG"/>
        </w:rPr>
        <w:t xml:space="preserve">разработен е от </w:t>
      </w:r>
      <w:r w:rsidR="00E435A6" w:rsidRPr="00E435A6">
        <w:rPr>
          <w:rFonts w:cstheme="minorHAnsi"/>
          <w:b/>
          <w:sz w:val="24"/>
          <w:szCs w:val="24"/>
          <w:lang w:val="bg-BG"/>
        </w:rPr>
        <w:t>Gurock Software</w:t>
      </w:r>
      <w:r w:rsidR="00E435A6" w:rsidRPr="00E435A6">
        <w:rPr>
          <w:rFonts w:cstheme="minorHAnsi"/>
          <w:sz w:val="24"/>
          <w:szCs w:val="24"/>
          <w:lang w:val="bg-BG"/>
        </w:rPr>
        <w:t xml:space="preserve"> </w:t>
      </w:r>
      <w:r w:rsidR="00E435A6">
        <w:rPr>
          <w:rFonts w:cstheme="minorHAnsi"/>
          <w:sz w:val="24"/>
          <w:szCs w:val="24"/>
          <w:lang w:val="bg-BG"/>
        </w:rPr>
        <w:t>-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основана през 2004 г. и </w:t>
      </w:r>
      <w:r w:rsidR="00E435A6">
        <w:rPr>
          <w:rFonts w:cstheme="minorHAnsi"/>
          <w:sz w:val="24"/>
          <w:szCs w:val="24"/>
          <w:lang w:val="bg-BG"/>
        </w:rPr>
        <w:t>с офиси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във Франкфурт, Дъблин, Остин и Хюстън. </w:t>
      </w:r>
      <w:r w:rsidR="00E435A6">
        <w:rPr>
          <w:rFonts w:cstheme="minorHAnsi"/>
          <w:sz w:val="24"/>
          <w:szCs w:val="24"/>
          <w:lang w:val="bg-BG"/>
        </w:rPr>
        <w:t xml:space="preserve">Имат над </w:t>
      </w:r>
      <w:r w:rsidR="00072B04">
        <w:rPr>
          <w:rFonts w:cstheme="minorHAnsi"/>
          <w:sz w:val="24"/>
          <w:szCs w:val="24"/>
        </w:rPr>
        <w:t>900</w:t>
      </w:r>
      <w:r w:rsidR="00E435A6">
        <w:rPr>
          <w:rFonts w:cstheme="minorHAnsi"/>
          <w:sz w:val="24"/>
          <w:szCs w:val="24"/>
          <w:lang w:val="bg-BG"/>
        </w:rPr>
        <w:t>+ софтуерни инжинери и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се фокусира</w:t>
      </w:r>
      <w:r w:rsidR="00E435A6">
        <w:rPr>
          <w:rFonts w:cstheme="minorHAnsi"/>
          <w:sz w:val="24"/>
          <w:szCs w:val="24"/>
          <w:lang w:val="bg-BG"/>
        </w:rPr>
        <w:t>т единствено и само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върху изграждането и поддържането на мощни инструменти с красиви интерфейси, </w:t>
      </w:r>
      <w:r w:rsidR="00E435A6">
        <w:rPr>
          <w:rFonts w:cstheme="minorHAnsi"/>
          <w:sz w:val="24"/>
          <w:szCs w:val="24"/>
          <w:lang w:val="bg-BG"/>
        </w:rPr>
        <w:t xml:space="preserve">които помагат на </w:t>
      </w:r>
      <w:r w:rsidR="00E435A6" w:rsidRPr="00E435A6">
        <w:rPr>
          <w:rFonts w:cstheme="minorHAnsi"/>
          <w:sz w:val="24"/>
          <w:szCs w:val="24"/>
          <w:lang w:val="bg-BG"/>
        </w:rPr>
        <w:t>софтуерните екипи по целия свя</w:t>
      </w:r>
      <w:r w:rsidR="00E435A6">
        <w:rPr>
          <w:rFonts w:cstheme="minorHAnsi"/>
          <w:sz w:val="24"/>
          <w:szCs w:val="24"/>
          <w:lang w:val="bg-BG"/>
        </w:rPr>
        <w:t xml:space="preserve">т да доставят надежден софтуер. </w:t>
      </w:r>
      <w:r w:rsidR="00E435A6" w:rsidRPr="00E435A6">
        <w:rPr>
          <w:rFonts w:cstheme="minorHAnsi"/>
          <w:sz w:val="24"/>
          <w:szCs w:val="24"/>
          <w:lang w:val="bg-BG"/>
        </w:rPr>
        <w:t>Gurock е компания на Idera, Inc. Idera, Inc. е компания-майка на световните бр</w:t>
      </w:r>
      <w:r w:rsidR="00E435A6">
        <w:rPr>
          <w:rFonts w:cstheme="minorHAnsi"/>
          <w:sz w:val="24"/>
          <w:szCs w:val="24"/>
          <w:lang w:val="bg-BG"/>
        </w:rPr>
        <w:t>а</w:t>
      </w:r>
      <w:r w:rsidR="00E435A6" w:rsidRPr="00E435A6">
        <w:rPr>
          <w:rFonts w:cstheme="minorHAnsi"/>
          <w:sz w:val="24"/>
          <w:szCs w:val="24"/>
          <w:lang w:val="bg-BG"/>
        </w:rPr>
        <w:t>ндове за продуктивност на софтуер за B2B, чиито решения позволяват на техническите потребители да правят повече с по-малко</w:t>
      </w:r>
      <w:r w:rsidR="00E435A6">
        <w:rPr>
          <w:rFonts w:cstheme="minorHAnsi"/>
          <w:sz w:val="24"/>
          <w:szCs w:val="24"/>
          <w:lang w:val="bg-BG"/>
        </w:rPr>
        <w:t xml:space="preserve"> усилия и съответно</w:t>
      </w:r>
      <w:r w:rsidR="00E435A6" w:rsidRPr="00E435A6">
        <w:rPr>
          <w:rFonts w:cstheme="minorHAnsi"/>
          <w:sz w:val="24"/>
          <w:szCs w:val="24"/>
          <w:lang w:val="bg-BG"/>
        </w:rPr>
        <w:t xml:space="preserve"> по-бързо.Марке</w:t>
      </w:r>
      <w:r w:rsidR="00ED2ECF">
        <w:rPr>
          <w:rFonts w:cstheme="minorHAnsi"/>
          <w:sz w:val="24"/>
          <w:szCs w:val="24"/>
          <w:lang w:val="bg-BG"/>
        </w:rPr>
        <w:t>т</w:t>
      </w:r>
      <w:r w:rsidR="00E435A6" w:rsidRPr="00E435A6">
        <w:rPr>
          <w:rFonts w:cstheme="minorHAnsi"/>
          <w:sz w:val="24"/>
          <w:szCs w:val="24"/>
          <w:lang w:val="bg-BG"/>
        </w:rPr>
        <w:t>ите на Idera, Inc. обхващат три отдела - инструменти за бази данни, инструменти за разработчици и инструменти за управление на тестове</w:t>
      </w:r>
      <w:r w:rsidR="00E435A6">
        <w:rPr>
          <w:rFonts w:cstheme="minorHAnsi"/>
          <w:sz w:val="24"/>
          <w:szCs w:val="24"/>
          <w:lang w:val="bg-BG"/>
        </w:rPr>
        <w:t>. Тези три отдела</w:t>
      </w:r>
      <w:r w:rsidR="00E435A6" w:rsidRPr="00E435A6">
        <w:rPr>
          <w:rFonts w:cstheme="minorHAnsi"/>
          <w:sz w:val="24"/>
          <w:szCs w:val="24"/>
          <w:lang w:val="bg-BG"/>
        </w:rPr>
        <w:t xml:space="preserve"> са евангелизирани от милиони членове на общността и повече от 50 000 клиенти по целия свят, включително някои от най-големите медицински центрове в света и технологични компании.</w:t>
      </w:r>
      <w:r w:rsidR="00E435A6">
        <w:rPr>
          <w:rFonts w:cstheme="minorHAnsi"/>
          <w:sz w:val="24"/>
          <w:szCs w:val="24"/>
          <w:lang w:val="bg-BG"/>
        </w:rPr>
        <w:t xml:space="preserve"> </w:t>
      </w:r>
    </w:p>
    <w:p w14:paraId="1D51067D" w14:textId="77777777" w:rsidR="00E435A6" w:rsidRDefault="00E435A6" w:rsidP="00E435A6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Само от описанието на компанията разбираме, че </w:t>
      </w:r>
      <w:r w:rsidR="00072B04">
        <w:rPr>
          <w:rFonts w:cstheme="minorHAnsi"/>
          <w:b/>
          <w:sz w:val="24"/>
          <w:szCs w:val="24"/>
        </w:rPr>
        <w:t>TestRail</w:t>
      </w:r>
      <w:r w:rsidR="00072B04"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е</w:t>
      </w:r>
      <w:r>
        <w:rPr>
          <w:rFonts w:cstheme="minorHAnsi"/>
          <w:sz w:val="24"/>
          <w:szCs w:val="24"/>
          <w:lang w:val="bg-BG"/>
        </w:rPr>
        <w:t xml:space="preserve"> технически изпипан инструмент; ще предостав</w:t>
      </w:r>
      <w:r w:rsidR="00081A6A">
        <w:rPr>
          <w:rFonts w:cstheme="minorHAnsi"/>
          <w:sz w:val="24"/>
          <w:szCs w:val="24"/>
          <w:lang w:val="bg-BG"/>
        </w:rPr>
        <w:t>и</w:t>
      </w:r>
      <w:r>
        <w:rPr>
          <w:rFonts w:cstheme="minorHAnsi"/>
          <w:sz w:val="24"/>
          <w:szCs w:val="24"/>
          <w:lang w:val="bg-BG"/>
        </w:rPr>
        <w:t xml:space="preserve"> </w:t>
      </w:r>
      <w:r w:rsidR="00081A6A">
        <w:rPr>
          <w:rFonts w:cstheme="minorHAnsi"/>
          <w:sz w:val="24"/>
          <w:szCs w:val="24"/>
          <w:lang w:val="bg-BG"/>
        </w:rPr>
        <w:t>голяма гама от</w:t>
      </w:r>
      <w:r>
        <w:rPr>
          <w:rFonts w:cstheme="minorHAnsi"/>
          <w:sz w:val="24"/>
          <w:szCs w:val="24"/>
          <w:lang w:val="bg-BG"/>
        </w:rPr>
        <w:t xml:space="preserve"> възможно</w:t>
      </w:r>
      <w:r w:rsidR="00081A6A">
        <w:rPr>
          <w:rFonts w:cstheme="minorHAnsi"/>
          <w:sz w:val="24"/>
          <w:szCs w:val="24"/>
          <w:lang w:val="bg-BG"/>
        </w:rPr>
        <w:t>сти за управление на тестовете, логване на бъгове и изкарване на статистики</w:t>
      </w:r>
      <w:r>
        <w:rPr>
          <w:rFonts w:cstheme="minorHAnsi"/>
          <w:sz w:val="24"/>
          <w:szCs w:val="24"/>
          <w:lang w:val="bg-BG"/>
        </w:rPr>
        <w:t xml:space="preserve"> на потребителите</w:t>
      </w:r>
      <w:r w:rsidR="00081A6A">
        <w:rPr>
          <w:rFonts w:cstheme="minorHAnsi"/>
          <w:sz w:val="24"/>
          <w:szCs w:val="24"/>
          <w:lang w:val="bg-BG"/>
        </w:rPr>
        <w:t xml:space="preserve">, като освен функционалност, предоставя </w:t>
      </w:r>
      <w:r>
        <w:rPr>
          <w:rFonts w:cstheme="minorHAnsi"/>
          <w:sz w:val="24"/>
          <w:szCs w:val="24"/>
          <w:lang w:val="bg-BG"/>
        </w:rPr>
        <w:t>помощ в реално време, естествено срещу съответното заплащане, което не е малко.</w:t>
      </w:r>
    </w:p>
    <w:p w14:paraId="4872B324" w14:textId="77777777" w:rsidR="004164E4" w:rsidRDefault="004164E4" w:rsidP="004164E4">
      <w:pPr>
        <w:spacing w:after="160" w:line="259" w:lineRule="auto"/>
        <w:ind w:firstLine="360"/>
        <w:rPr>
          <w:rFonts w:cstheme="minorHAnsi"/>
          <w:sz w:val="24"/>
          <w:szCs w:val="24"/>
        </w:rPr>
      </w:pPr>
      <w:r w:rsidRPr="004164E4">
        <w:rPr>
          <w:rFonts w:cstheme="minorHAnsi"/>
          <w:b/>
          <w:sz w:val="24"/>
          <w:szCs w:val="24"/>
        </w:rPr>
        <w:t>TestRail</w:t>
      </w:r>
      <w:r w:rsidRPr="004164E4">
        <w:rPr>
          <w:rFonts w:cstheme="minorHAnsi"/>
          <w:sz w:val="24"/>
          <w:szCs w:val="24"/>
        </w:rPr>
        <w:t xml:space="preserve"> помага </w:t>
      </w:r>
      <w:r>
        <w:rPr>
          <w:rFonts w:cstheme="minorHAnsi"/>
          <w:sz w:val="24"/>
          <w:szCs w:val="24"/>
          <w:lang w:val="bg-BG"/>
        </w:rPr>
        <w:t>за</w:t>
      </w:r>
      <w:r w:rsidRPr="004164E4">
        <w:rPr>
          <w:rFonts w:cstheme="minorHAnsi"/>
          <w:sz w:val="24"/>
          <w:szCs w:val="24"/>
        </w:rPr>
        <w:t xml:space="preserve"> управл</w:t>
      </w:r>
      <w:r>
        <w:rPr>
          <w:rFonts w:cstheme="minorHAnsi"/>
          <w:sz w:val="24"/>
          <w:szCs w:val="24"/>
          <w:lang w:val="bg-BG"/>
        </w:rPr>
        <w:t>ението</w:t>
      </w:r>
      <w:r w:rsidRPr="004164E4">
        <w:rPr>
          <w:rFonts w:cstheme="minorHAnsi"/>
          <w:sz w:val="24"/>
          <w:szCs w:val="24"/>
        </w:rPr>
        <w:t xml:space="preserve"> и проследява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усилията си за тестване на софтуер и да организира</w:t>
      </w:r>
      <w:r>
        <w:rPr>
          <w:rFonts w:cstheme="minorHAnsi"/>
          <w:sz w:val="24"/>
          <w:szCs w:val="24"/>
          <w:lang w:val="bg-BG"/>
        </w:rPr>
        <w:t>нето на</w:t>
      </w:r>
      <w:r w:rsidRPr="004164E4">
        <w:rPr>
          <w:rFonts w:cstheme="minorHAnsi"/>
          <w:sz w:val="24"/>
          <w:szCs w:val="24"/>
        </w:rPr>
        <w:t xml:space="preserve"> отдела за осигуряване на качеството. Неговият интуитивен уеб базиран потребителски интерфейс улеснява създаването на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4164E4">
        <w:rPr>
          <w:rFonts w:cstheme="minorHAnsi"/>
          <w:sz w:val="24"/>
          <w:szCs w:val="24"/>
        </w:rPr>
        <w:t>, управлението на тестовете и координирането на целия процес на тестване.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проекти с табла за управление и отчети за дейността. </w:t>
      </w:r>
      <w:r w:rsidR="000F56F4">
        <w:rPr>
          <w:rFonts w:cstheme="minorHAnsi"/>
          <w:sz w:val="24"/>
          <w:szCs w:val="24"/>
          <w:lang w:val="bg-BG"/>
        </w:rPr>
        <w:t xml:space="preserve">Позволява получаването на </w:t>
      </w:r>
      <w:r w:rsidRPr="004164E4">
        <w:rPr>
          <w:rFonts w:cstheme="minorHAnsi"/>
          <w:sz w:val="24"/>
          <w:szCs w:val="24"/>
        </w:rPr>
        <w:t>информация в реално време за напредъка в тестване,</w:t>
      </w:r>
      <w:r w:rsidR="000F56F4">
        <w:rPr>
          <w:rFonts w:cstheme="minorHAnsi"/>
          <w:sz w:val="24"/>
          <w:szCs w:val="24"/>
          <w:lang w:val="bg-BG"/>
        </w:rPr>
        <w:t xml:space="preserve"> добавя</w:t>
      </w:r>
      <w:r w:rsidRPr="004164E4">
        <w:rPr>
          <w:rFonts w:cstheme="minorHAnsi"/>
          <w:sz w:val="24"/>
          <w:szCs w:val="24"/>
        </w:rPr>
        <w:t xml:space="preserve"> филтри и известия по имейл.</w:t>
      </w:r>
    </w:p>
    <w:p w14:paraId="734F3BB9" w14:textId="77777777" w:rsidR="00A837D2" w:rsidRDefault="00A837D2" w:rsidP="00A837D2">
      <w:pPr>
        <w:spacing w:after="160" w:line="259" w:lineRule="auto"/>
        <w:ind w:firstLine="360"/>
        <w:rPr>
          <w:rFonts w:cstheme="minorHAnsi"/>
          <w:sz w:val="24"/>
          <w:szCs w:val="24"/>
        </w:rPr>
      </w:pPr>
    </w:p>
    <w:p w14:paraId="41B32BA2" w14:textId="77777777" w:rsidR="00726FF4" w:rsidRDefault="00726FF4" w:rsidP="00A837D2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Ще изброим някои от основните функционалности, които </w:t>
      </w:r>
      <w:r w:rsidRPr="00726FF4">
        <w:rPr>
          <w:rFonts w:cstheme="minorHAnsi"/>
          <w:b/>
          <w:sz w:val="24"/>
          <w:szCs w:val="24"/>
        </w:rPr>
        <w:t>TestRail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 xml:space="preserve">предоставя: </w:t>
      </w:r>
    </w:p>
    <w:p w14:paraId="119DB069" w14:textId="77777777" w:rsidR="00726FF4" w:rsidRDefault="00726FF4" w:rsidP="00532A43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Уеб базирано приложение с модерен дизайн</w:t>
      </w:r>
    </w:p>
    <w:p w14:paraId="6985555A" w14:textId="6CAA6294" w:rsidR="00726FF4" w:rsidRDefault="00726FF4" w:rsidP="00532A43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Изпълнение на тестове и проследяване на тестовите резултати</w:t>
      </w:r>
    </w:p>
    <w:p w14:paraId="5F94C0D9" w14:textId="77777777" w:rsidR="00CB5018" w:rsidRDefault="00CB5018" w:rsidP="00CB5018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39B9CCC3" w14:textId="77777777" w:rsidR="00871ABE" w:rsidRPr="00871ABE" w:rsidRDefault="00871ABE" w:rsidP="00871ABE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3B285A27" w14:textId="3C5D051A" w:rsidR="00726FF4" w:rsidRDefault="00726FF4" w:rsidP="00532A43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Метрики и репорти свързани с процеса по тестване</w:t>
      </w:r>
    </w:p>
    <w:p w14:paraId="161758B2" w14:textId="77777777" w:rsidR="00726FF4" w:rsidRPr="00726FF4" w:rsidRDefault="00726FF4" w:rsidP="00532A43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Интеграция с основите системи за проследяване на бъгове, като </w:t>
      </w:r>
      <w:r w:rsidRPr="00726FF4">
        <w:rPr>
          <w:rFonts w:cstheme="minorHAnsi"/>
          <w:b/>
          <w:sz w:val="24"/>
          <w:szCs w:val="24"/>
        </w:rPr>
        <w:t>JIRA</w:t>
      </w:r>
    </w:p>
    <w:p w14:paraId="18B265EE" w14:textId="77777777" w:rsidR="00726FF4" w:rsidRDefault="00726FF4" w:rsidP="00532A43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Персонализиране списъци със задачи, изпращане на писма</w:t>
      </w:r>
    </w:p>
    <w:p w14:paraId="0EFD16F5" w14:textId="77777777" w:rsidR="00726FF4" w:rsidRDefault="00726FF4" w:rsidP="00532A43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Гранулярни позволения, роли и потребители</w:t>
      </w:r>
    </w:p>
    <w:p w14:paraId="1E667106" w14:textId="77777777" w:rsidR="00726FF4" w:rsidRDefault="00726FF4" w:rsidP="00532A43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Гъвката и адаптивна среда</w:t>
      </w:r>
    </w:p>
    <w:p w14:paraId="5B0AB99C" w14:textId="77777777" w:rsidR="00257C8A" w:rsidRPr="00257C8A" w:rsidRDefault="00257C8A" w:rsidP="00257C8A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br/>
        <w:t>Най-големият минус на приложението е това, че е платено.</w:t>
      </w:r>
    </w:p>
    <w:p w14:paraId="457F8BFC" w14:textId="77777777" w:rsidR="00726FF4" w:rsidRDefault="002F168F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Цените започват от 25$/месец на потребител, когато приложението е хостнато на облачна среда: </w:t>
      </w:r>
    </w:p>
    <w:p w14:paraId="492A151E" w14:textId="77777777" w:rsidR="002F168F" w:rsidRPr="002F168F" w:rsidRDefault="00396FA7" w:rsidP="00532A43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Не изисква поддръжка от специалисти, може да се конфигурира за минути</w:t>
      </w:r>
    </w:p>
    <w:p w14:paraId="6E79002E" w14:textId="77777777" w:rsidR="002F168F" w:rsidRPr="002F168F" w:rsidRDefault="00396FA7" w:rsidP="00532A43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Автоматични ъпдейти и оптимизация</w:t>
      </w:r>
    </w:p>
    <w:p w14:paraId="3308CE36" w14:textId="77777777" w:rsidR="002F168F" w:rsidRPr="002F168F" w:rsidRDefault="00396FA7" w:rsidP="00532A43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Защитени и бързи сървъри, на които приложението е хостнато</w:t>
      </w:r>
    </w:p>
    <w:p w14:paraId="73DBBDDD" w14:textId="77777777" w:rsidR="002F168F" w:rsidRDefault="00396FA7" w:rsidP="00532A43">
      <w:pPr>
        <w:pStyle w:val="ListParagraph"/>
        <w:numPr>
          <w:ilvl w:val="0"/>
          <w:numId w:val="3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Месечни или годишни плащания</w:t>
      </w:r>
    </w:p>
    <w:p w14:paraId="500FB5BB" w14:textId="77777777" w:rsidR="00D56E6F" w:rsidRPr="002F168F" w:rsidRDefault="00D56E6F" w:rsidP="00D56E6F">
      <w:pPr>
        <w:pStyle w:val="ListParagraph"/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05BB96E3" w14:textId="77777777" w:rsidR="00726FF4" w:rsidRDefault="00396FA7" w:rsidP="00726FF4">
      <w:p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И съответно от 20$/месец на потребител, като минимума е 5 потребителя и приложението е инсталирано на собствен сървър (обикновено големите мулти-милионни компании избират тази опция): </w:t>
      </w:r>
    </w:p>
    <w:p w14:paraId="08982EAD" w14:textId="77777777" w:rsidR="00396FA7" w:rsidRPr="00396FA7" w:rsidRDefault="00396FA7" w:rsidP="00532A43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Пълен контрол над инсталираното приложение, включително и базата от данни</w:t>
      </w:r>
    </w:p>
    <w:p w14:paraId="51435CC4" w14:textId="77777777" w:rsidR="00396FA7" w:rsidRPr="00396FA7" w:rsidRDefault="00396FA7" w:rsidP="00532A43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Позволява интеграцията със собствени приложения или сървиси</w:t>
      </w:r>
    </w:p>
    <w:p w14:paraId="204AB4B4" w14:textId="77777777" w:rsidR="00396FA7" w:rsidRPr="00396FA7" w:rsidRDefault="00396FA7" w:rsidP="00532A43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Лесна за инсталация на </w:t>
      </w:r>
      <w:r>
        <w:rPr>
          <w:rFonts w:cstheme="minorHAnsi"/>
          <w:sz w:val="24"/>
          <w:szCs w:val="24"/>
        </w:rPr>
        <w:t>Windows</w:t>
      </w:r>
      <w:r>
        <w:rPr>
          <w:rFonts w:cstheme="minorHAnsi"/>
          <w:sz w:val="24"/>
          <w:szCs w:val="24"/>
          <w:lang w:val="bg-BG"/>
        </w:rPr>
        <w:t xml:space="preserve"> и </w:t>
      </w:r>
      <w:r>
        <w:rPr>
          <w:rFonts w:cstheme="minorHAnsi"/>
          <w:sz w:val="24"/>
          <w:szCs w:val="24"/>
        </w:rPr>
        <w:t>Linux</w:t>
      </w:r>
    </w:p>
    <w:p w14:paraId="6D032DA3" w14:textId="77777777" w:rsidR="00396FA7" w:rsidRDefault="00396FA7" w:rsidP="00532A43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Годишен лиценз с минимум 5 потребителя</w:t>
      </w:r>
    </w:p>
    <w:p w14:paraId="2DFAB4A9" w14:textId="77777777" w:rsidR="00D912B8" w:rsidRPr="00050954" w:rsidRDefault="00D912B8" w:rsidP="00D912B8">
      <w:pPr>
        <w:spacing w:after="160" w:line="259" w:lineRule="auto"/>
        <w:rPr>
          <w:rFonts w:cstheme="minorHAnsi"/>
          <w:sz w:val="24"/>
          <w:szCs w:val="24"/>
        </w:rPr>
      </w:pPr>
    </w:p>
    <w:p w14:paraId="05F18759" w14:textId="77777777" w:rsidR="008D5D16" w:rsidRPr="00BA1458" w:rsidRDefault="00D912B8" w:rsidP="00BA1458">
      <w:pPr>
        <w:pStyle w:val="Heading3"/>
      </w:pPr>
      <w:bookmarkStart w:id="7" w:name="_Toc520295571"/>
      <w:r w:rsidRPr="00BA1458">
        <w:t>XRa</w:t>
      </w:r>
      <w:r w:rsidR="008D5D16" w:rsidRPr="00BA1458">
        <w:t>y</w:t>
      </w:r>
      <w:bookmarkEnd w:id="7"/>
      <w:r w:rsidR="008D5D16" w:rsidRPr="00BA1458">
        <w:br/>
      </w:r>
    </w:p>
    <w:p w14:paraId="1DE20D8B" w14:textId="00953BCF" w:rsidR="00337AE9" w:rsidRPr="00833C90" w:rsidRDefault="008D5D16" w:rsidP="008D5D16">
      <w:pPr>
        <w:rPr>
          <w:rFonts w:cstheme="majorBidi"/>
          <w:sz w:val="32"/>
        </w:rPr>
      </w:pPr>
      <w:r w:rsidRPr="00833C90">
        <w:rPr>
          <w:sz w:val="24"/>
          <w:lang w:val="bg-BG"/>
        </w:rPr>
        <w:tab/>
      </w:r>
      <w:r w:rsidR="00337AE9" w:rsidRPr="00833C90">
        <w:rPr>
          <w:sz w:val="24"/>
          <w:lang w:val="bg-BG"/>
        </w:rPr>
        <w:t xml:space="preserve">Вторият инструмент е </w:t>
      </w:r>
      <w:r w:rsidR="00337AE9" w:rsidRPr="00833C90">
        <w:rPr>
          <w:b/>
          <w:sz w:val="24"/>
        </w:rPr>
        <w:t>XRay</w:t>
      </w:r>
      <w:r w:rsidR="00337AE9" w:rsidRPr="00833C90">
        <w:rPr>
          <w:sz w:val="24"/>
          <w:lang w:val="bg-BG"/>
        </w:rPr>
        <w:t xml:space="preserve">, разработен е като допълнение към приложението </w:t>
      </w:r>
      <w:r w:rsidR="00337AE9" w:rsidRPr="00833C90">
        <w:rPr>
          <w:b/>
          <w:sz w:val="24"/>
        </w:rPr>
        <w:t>Jira</w:t>
      </w:r>
      <w:r w:rsidR="00337AE9" w:rsidRPr="00833C90">
        <w:rPr>
          <w:sz w:val="24"/>
        </w:rPr>
        <w:t xml:space="preserve">, </w:t>
      </w:r>
      <w:r w:rsidR="00337AE9" w:rsidRPr="00833C90">
        <w:rPr>
          <w:sz w:val="24"/>
          <w:lang w:val="bg-BG"/>
        </w:rPr>
        <w:t xml:space="preserve">което от своя страна е </w:t>
      </w:r>
      <w:r w:rsidR="00225747" w:rsidRPr="00833C90">
        <w:rPr>
          <w:sz w:val="24"/>
          <w:lang w:val="bg-BG"/>
        </w:rPr>
        <w:t xml:space="preserve">част от </w:t>
      </w:r>
      <w:r w:rsidR="005770F5">
        <w:rPr>
          <w:sz w:val="24"/>
          <w:lang w:val="bg-BG"/>
        </w:rPr>
        <w:t>продуктовата гама</w:t>
      </w:r>
      <w:r w:rsidR="00225747" w:rsidRPr="00833C90">
        <w:rPr>
          <w:sz w:val="24"/>
          <w:lang w:val="bg-BG"/>
        </w:rPr>
        <w:t xml:space="preserve"> на </w:t>
      </w:r>
      <w:r w:rsidR="00225747" w:rsidRPr="00833C90">
        <w:rPr>
          <w:b/>
          <w:sz w:val="24"/>
          <w:lang w:val="bg-BG"/>
        </w:rPr>
        <w:t>Atlassian</w:t>
      </w:r>
      <w:r w:rsidR="00225747" w:rsidRPr="00833C90">
        <w:rPr>
          <w:sz w:val="24"/>
          <w:lang w:val="bg-BG"/>
        </w:rPr>
        <w:t xml:space="preserve">. Разработката на </w:t>
      </w:r>
      <w:r w:rsidR="00225747" w:rsidRPr="00833C90">
        <w:rPr>
          <w:b/>
          <w:sz w:val="24"/>
        </w:rPr>
        <w:t>XRay</w:t>
      </w:r>
      <w:r w:rsidR="00225747" w:rsidRPr="00833C90">
        <w:rPr>
          <w:b/>
          <w:sz w:val="24"/>
          <w:lang w:val="bg-BG"/>
        </w:rPr>
        <w:t xml:space="preserve"> </w:t>
      </w:r>
      <w:r w:rsidR="00225747" w:rsidRPr="00833C90">
        <w:rPr>
          <w:sz w:val="24"/>
          <w:lang w:val="bg-BG"/>
        </w:rPr>
        <w:t xml:space="preserve">поверена на компанията </w:t>
      </w:r>
      <w:r w:rsidR="00225747" w:rsidRPr="00833C90">
        <w:rPr>
          <w:b/>
          <w:sz w:val="24"/>
          <w:lang w:val="bg-BG"/>
        </w:rPr>
        <w:t>Xpand IT</w:t>
      </w:r>
      <w:r w:rsidR="00225747" w:rsidRPr="00833C90">
        <w:rPr>
          <w:sz w:val="24"/>
          <w:lang w:val="bg-BG"/>
        </w:rPr>
        <w:t xml:space="preserve">, която за пръв път се свърза с Atlassian през 2004 г. и оттогава поемата ролята на единствен Atlassian експерт в Португалия. </w:t>
      </w:r>
      <w:r w:rsidR="008820AE">
        <w:rPr>
          <w:sz w:val="24"/>
          <w:lang w:val="bg-BG"/>
        </w:rPr>
        <w:br/>
      </w:r>
      <w:r w:rsidR="008820AE">
        <w:rPr>
          <w:sz w:val="24"/>
          <w:lang w:val="en-GB"/>
        </w:rPr>
        <w:br/>
        <w:t xml:space="preserve">             </w:t>
      </w:r>
      <w:r w:rsidR="00225747" w:rsidRPr="00833C90">
        <w:rPr>
          <w:sz w:val="24"/>
          <w:lang w:val="bg-BG"/>
        </w:rPr>
        <w:t xml:space="preserve">След дълги години работа с JIRA, Confluence и други приложения на Atlassian, Xpand IT решава да смени посоката и от консултанство започват да развиват собствени продукти базирани на продуктите на Atlassian. В момента имат две от най-продаваните и най-високо оценени добавки JIRA в Atlassian Marketplace: </w:t>
      </w:r>
      <w:r w:rsidR="00225747" w:rsidRPr="00833C90">
        <w:rPr>
          <w:b/>
          <w:sz w:val="24"/>
          <w:lang w:val="bg-BG"/>
        </w:rPr>
        <w:t>Xporter</w:t>
      </w:r>
      <w:r w:rsidR="00225747" w:rsidRPr="00833C90">
        <w:rPr>
          <w:sz w:val="24"/>
          <w:lang w:val="bg-BG"/>
        </w:rPr>
        <w:t xml:space="preserve"> и </w:t>
      </w:r>
      <w:r w:rsidR="00225747" w:rsidRPr="00833C90">
        <w:rPr>
          <w:b/>
          <w:sz w:val="24"/>
          <w:lang w:val="bg-BG"/>
        </w:rPr>
        <w:t>Xray</w:t>
      </w:r>
      <w:r w:rsidR="00225747" w:rsidRPr="00833C90">
        <w:rPr>
          <w:sz w:val="24"/>
          <w:lang w:val="bg-BG"/>
        </w:rPr>
        <w:t>.</w:t>
      </w:r>
    </w:p>
    <w:p w14:paraId="042E476B" w14:textId="77777777" w:rsidR="004164E4" w:rsidRDefault="004164E4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7E769701" w14:textId="77777777" w:rsidR="00A837D2" w:rsidRDefault="00A837D2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268BF7FA" w14:textId="77777777" w:rsidR="00A837D2" w:rsidRPr="00A837D2" w:rsidRDefault="00A837D2" w:rsidP="00D56E6F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35F80E2F" w14:textId="77777777" w:rsidR="00074746" w:rsidRDefault="00A837D2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</w:p>
    <w:p w14:paraId="1F64C593" w14:textId="4EA904F0" w:rsidR="00D46C9E" w:rsidRDefault="00D46C9E" w:rsidP="00116D76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62B4F9F9" w14:textId="34544195" w:rsidR="00231A2C" w:rsidRDefault="00A837D2" w:rsidP="00074746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Xray е пусната през 2013 г., като идеята за проекта идва </w:t>
      </w:r>
      <w:r w:rsidRPr="00A837D2">
        <w:rPr>
          <w:rFonts w:cstheme="minorHAnsi"/>
          <w:sz w:val="24"/>
          <w:szCs w:val="24"/>
        </w:rPr>
        <w:t xml:space="preserve">от специфична нужда от един от </w:t>
      </w:r>
      <w:r>
        <w:rPr>
          <w:rFonts w:cstheme="minorHAnsi"/>
          <w:sz w:val="24"/>
          <w:szCs w:val="24"/>
          <w:lang w:val="bg-BG"/>
        </w:rPr>
        <w:t xml:space="preserve">клиентите на </w:t>
      </w:r>
      <w:r w:rsidRPr="00A837D2">
        <w:rPr>
          <w:b/>
          <w:sz w:val="24"/>
          <w:lang w:val="bg-BG"/>
        </w:rPr>
        <w:t>Xpand IT</w:t>
      </w:r>
      <w:r>
        <w:rPr>
          <w:sz w:val="24"/>
          <w:lang w:val="bg-BG"/>
        </w:rPr>
        <w:t>.</w:t>
      </w:r>
      <w:r w:rsidRPr="00A837D2">
        <w:rPr>
          <w:rFonts w:cstheme="minorHAnsi"/>
          <w:sz w:val="24"/>
          <w:szCs w:val="24"/>
        </w:rPr>
        <w:t xml:space="preserve"> Първоначалната положителна обратна връзка, </w:t>
      </w:r>
      <w:r>
        <w:rPr>
          <w:rFonts w:cstheme="minorHAnsi"/>
          <w:sz w:val="24"/>
          <w:szCs w:val="24"/>
          <w:lang w:val="bg-BG"/>
        </w:rPr>
        <w:t xml:space="preserve">дава </w:t>
      </w:r>
      <w:r w:rsidRPr="00A837D2">
        <w:rPr>
          <w:rFonts w:cstheme="minorHAnsi"/>
          <w:sz w:val="24"/>
          <w:szCs w:val="24"/>
        </w:rPr>
        <w:t>мотивация да инвестира</w:t>
      </w:r>
      <w:r>
        <w:rPr>
          <w:rFonts w:cstheme="minorHAnsi"/>
          <w:sz w:val="24"/>
          <w:szCs w:val="24"/>
          <w:lang w:val="bg-BG"/>
        </w:rPr>
        <w:t>т</w:t>
      </w:r>
      <w:r w:rsidRPr="00A837D2">
        <w:rPr>
          <w:rFonts w:cstheme="minorHAnsi"/>
          <w:sz w:val="24"/>
          <w:szCs w:val="24"/>
        </w:rPr>
        <w:t xml:space="preserve"> непрекъсна</w:t>
      </w:r>
      <w:r>
        <w:rPr>
          <w:rFonts w:cstheme="minorHAnsi"/>
          <w:sz w:val="24"/>
          <w:szCs w:val="24"/>
        </w:rPr>
        <w:t>то в създаването на нови функционалности към Xray</w:t>
      </w:r>
      <w:r w:rsidRPr="00A837D2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bg-BG"/>
        </w:rPr>
        <w:t>У</w:t>
      </w:r>
      <w:r w:rsidRPr="00A837D2">
        <w:rPr>
          <w:rFonts w:cstheme="minorHAnsi"/>
          <w:sz w:val="24"/>
          <w:szCs w:val="24"/>
        </w:rPr>
        <w:t xml:space="preserve">спехът </w:t>
      </w:r>
      <w:r>
        <w:rPr>
          <w:rFonts w:cstheme="minorHAnsi"/>
          <w:sz w:val="24"/>
          <w:szCs w:val="24"/>
          <w:lang w:val="bg-BG"/>
        </w:rPr>
        <w:t xml:space="preserve">на продукта се оказва неочакван, приходите на компанията скачат експоненциално, клиентите се увеличават с над „8000%“ за по-малко от 3 месеца и </w:t>
      </w:r>
      <w:r>
        <w:rPr>
          <w:rFonts w:cstheme="minorHAnsi"/>
          <w:sz w:val="24"/>
          <w:szCs w:val="24"/>
        </w:rPr>
        <w:t xml:space="preserve">Xray </w:t>
      </w:r>
      <w:r>
        <w:rPr>
          <w:rFonts w:cstheme="minorHAnsi"/>
          <w:sz w:val="24"/>
          <w:szCs w:val="24"/>
          <w:lang w:val="bg-BG"/>
        </w:rPr>
        <w:t>се превръща в „</w:t>
      </w:r>
      <w:r w:rsidRPr="00A837D2">
        <w:rPr>
          <w:rFonts w:cstheme="minorHAnsi"/>
          <w:sz w:val="24"/>
          <w:szCs w:val="24"/>
          <w:lang w:val="bg-BG"/>
        </w:rPr>
        <w:t>#1 Manual &amp; Automated Test Management tool for JIRA</w:t>
      </w:r>
      <w:r>
        <w:rPr>
          <w:rFonts w:cstheme="minorHAnsi"/>
          <w:sz w:val="24"/>
          <w:szCs w:val="24"/>
          <w:lang w:val="bg-BG"/>
        </w:rPr>
        <w:t>“</w:t>
      </w:r>
      <w:r w:rsidR="00231A2C">
        <w:rPr>
          <w:rFonts w:cstheme="minorHAnsi"/>
          <w:sz w:val="24"/>
          <w:szCs w:val="24"/>
          <w:lang w:val="bg-BG"/>
        </w:rPr>
        <w:t>.</w:t>
      </w:r>
    </w:p>
    <w:p w14:paraId="53E6C296" w14:textId="77777777" w:rsidR="00231A2C" w:rsidRDefault="00231A2C" w:rsidP="00A837D2">
      <w:pPr>
        <w:shd w:val="clear" w:color="auto" w:fill="FFFFFF"/>
        <w:spacing w:after="0" w:line="240" w:lineRule="auto"/>
        <w:rPr>
          <w:rFonts w:cstheme="minorHAnsi"/>
          <w:color w:val="212121"/>
          <w:sz w:val="24"/>
          <w:shd w:val="clear" w:color="auto" w:fill="FFFFFF"/>
        </w:rPr>
      </w:pPr>
      <w:r>
        <w:rPr>
          <w:rFonts w:cstheme="minorHAnsi"/>
          <w:sz w:val="24"/>
          <w:szCs w:val="24"/>
          <w:lang w:val="bg-BG"/>
        </w:rPr>
        <w:br/>
      </w:r>
      <w:r>
        <w:rPr>
          <w:rFonts w:cstheme="minorHAnsi"/>
          <w:sz w:val="24"/>
          <w:szCs w:val="24"/>
          <w:lang w:val="bg-BG"/>
        </w:rPr>
        <w:tab/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Тестването </w:t>
      </w:r>
      <w:r w:rsidRPr="00231A2C">
        <w:rPr>
          <w:rFonts w:cstheme="minorHAnsi"/>
          <w:color w:val="212121"/>
          <w:sz w:val="24"/>
          <w:shd w:val="clear" w:color="auto" w:fill="FFFFFF"/>
          <w:lang w:val="bg-BG"/>
        </w:rPr>
        <w:t>с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 w:rsidRPr="00FD3813">
        <w:rPr>
          <w:rFonts w:cstheme="minorHAnsi"/>
          <w:b/>
          <w:color w:val="212121"/>
          <w:sz w:val="24"/>
          <w:shd w:val="clear" w:color="auto" w:fill="FFFFFF"/>
        </w:rPr>
        <w:t>Jira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е лесно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: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можем да с</w:t>
      </w:r>
      <w:r w:rsidRPr="00231A2C">
        <w:rPr>
          <w:rFonts w:cstheme="minorHAnsi"/>
          <w:color w:val="212121"/>
          <w:sz w:val="24"/>
          <w:shd w:val="clear" w:color="auto" w:fill="FFFFFF"/>
        </w:rPr>
        <w:t>ъздава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ме</w:t>
      </w:r>
      <w:r w:rsidRPr="00231A2C">
        <w:rPr>
          <w:rFonts w:cstheme="minorHAnsi"/>
          <w:color w:val="212121"/>
          <w:sz w:val="24"/>
          <w:shd w:val="clear" w:color="auto" w:fill="FFFFFF"/>
        </w:rPr>
        <w:t>, преглежд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аме</w:t>
      </w:r>
      <w:r w:rsidRPr="00231A2C">
        <w:rPr>
          <w:rFonts w:cstheme="minorHAnsi"/>
          <w:color w:val="212121"/>
          <w:sz w:val="24"/>
          <w:shd w:val="clear" w:color="auto" w:fill="FFFFFF"/>
        </w:rPr>
        <w:t>, редактира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ме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и клонира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ме 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тестове на Xray.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Интеграцията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с платформата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JIRA,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дава възможност лесно и бързо да инсталираме допълнението и да започнем работата с него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.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Като в</w:t>
      </w:r>
      <w:r w:rsidRPr="00231A2C">
        <w:rPr>
          <w:rFonts w:cstheme="minorHAnsi"/>
          <w:color w:val="212121"/>
          <w:sz w:val="24"/>
          <w:shd w:val="clear" w:color="auto" w:fill="FFFFFF"/>
        </w:rPr>
        <w:t>същност,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тестовете написани на 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Xray са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реално регистрирани „дефекти“ в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JIRA,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което от своя страна ни позволява да използваме целият способ от инструменти за работа с „дефекти“ в</w:t>
      </w:r>
      <w:r>
        <w:rPr>
          <w:rFonts w:cstheme="minorHAnsi"/>
          <w:color w:val="212121"/>
          <w:sz w:val="24"/>
          <w:shd w:val="clear" w:color="auto" w:fill="FFFFFF"/>
        </w:rPr>
        <w:t xml:space="preserve"> Jira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, но в контекста на тестове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. </w:t>
      </w:r>
    </w:p>
    <w:p w14:paraId="56C3DB5E" w14:textId="77777777" w:rsidR="00231A2C" w:rsidRDefault="00231A2C" w:rsidP="00A837D2">
      <w:pPr>
        <w:shd w:val="clear" w:color="auto" w:fill="FFFFFF"/>
        <w:spacing w:after="0" w:line="240" w:lineRule="auto"/>
        <w:rPr>
          <w:rFonts w:cstheme="minorHAnsi"/>
          <w:color w:val="212121"/>
          <w:sz w:val="24"/>
          <w:shd w:val="clear" w:color="auto" w:fill="FFFFFF"/>
        </w:rPr>
      </w:pPr>
    </w:p>
    <w:p w14:paraId="32C38E0D" w14:textId="77777777" w:rsidR="00A837D2" w:rsidRPr="00231A2C" w:rsidRDefault="00231A2C" w:rsidP="00A837D2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color w:val="212121"/>
          <w:sz w:val="24"/>
          <w:shd w:val="clear" w:color="auto" w:fill="FFFFFF"/>
        </w:rPr>
        <w:tab/>
        <w:t xml:space="preserve">Xray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дава възможност за </w:t>
      </w:r>
      <w:r w:rsidRPr="00231A2C">
        <w:rPr>
          <w:rFonts w:cstheme="minorHAnsi"/>
          <w:color w:val="212121"/>
          <w:sz w:val="24"/>
          <w:shd w:val="clear" w:color="auto" w:fill="FFFFFF"/>
        </w:rPr>
        <w:t>конфигурир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ан</w:t>
      </w:r>
      <w:r w:rsidRPr="00231A2C">
        <w:rPr>
          <w:rFonts w:cstheme="minorHAnsi"/>
          <w:color w:val="212121"/>
          <w:sz w:val="24"/>
          <w:shd w:val="clear" w:color="auto" w:fill="FFFFFF"/>
        </w:rPr>
        <w:t>е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 xml:space="preserve">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отчетни табла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,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управление на процеса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и добавя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нето на</w:t>
      </w:r>
      <w:r w:rsidRPr="00231A2C">
        <w:rPr>
          <w:rFonts w:cstheme="minorHAnsi"/>
          <w:color w:val="212121"/>
          <w:sz w:val="24"/>
          <w:shd w:val="clear" w:color="auto" w:fill="FFFFFF"/>
        </w:rPr>
        <w:t xml:space="preserve"> персонализирани полета към </w:t>
      </w:r>
      <w:r>
        <w:rPr>
          <w:rFonts w:cstheme="minorHAnsi"/>
          <w:color w:val="212121"/>
          <w:sz w:val="24"/>
          <w:shd w:val="clear" w:color="auto" w:fill="FFFFFF"/>
          <w:lang w:val="bg-BG"/>
        </w:rPr>
        <w:t>бъговете</w:t>
      </w:r>
      <w:r w:rsidRPr="00231A2C">
        <w:rPr>
          <w:rFonts w:cstheme="minorHAnsi"/>
          <w:color w:val="212121"/>
          <w:sz w:val="24"/>
          <w:shd w:val="clear" w:color="auto" w:fill="FFFFFF"/>
        </w:rPr>
        <w:t>, свързани с тестовете.</w:t>
      </w:r>
    </w:p>
    <w:p w14:paraId="132D4797" w14:textId="77777777" w:rsidR="007A3979" w:rsidRDefault="007A3979" w:rsidP="007A397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</w:p>
    <w:p w14:paraId="4B202E8B" w14:textId="77777777" w:rsidR="007A3979" w:rsidRDefault="007A3979" w:rsidP="007A3979">
      <w:pPr>
        <w:spacing w:after="160" w:line="259" w:lineRule="auto"/>
        <w:ind w:firstLine="360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ab/>
      </w:r>
      <w:r>
        <w:rPr>
          <w:rFonts w:cstheme="minorHAnsi"/>
          <w:sz w:val="24"/>
          <w:szCs w:val="24"/>
        </w:rPr>
        <w:t xml:space="preserve">Ще изброим някои от основните функционалности, които </w:t>
      </w:r>
      <w:r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sz w:val="24"/>
          <w:szCs w:val="24"/>
          <w:lang w:val="bg-BG"/>
        </w:rPr>
        <w:t>предоставя:</w:t>
      </w:r>
    </w:p>
    <w:p w14:paraId="2CA6574D" w14:textId="77777777" w:rsidR="007A3979" w:rsidRDefault="007A3979" w:rsidP="00532A43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Възможност за проследяване на изисквания, тестове, дефекти и тестови рънове</w:t>
      </w:r>
    </w:p>
    <w:p w14:paraId="046FDF6C" w14:textId="77777777" w:rsidR="007A3979" w:rsidRDefault="007A3979" w:rsidP="00532A43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Позволява преизползване на тестови стъпки в множество тестове</w:t>
      </w:r>
    </w:p>
    <w:p w14:paraId="52DAD96C" w14:textId="77777777" w:rsidR="007A3979" w:rsidRDefault="007A3979" w:rsidP="00532A43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Позволява писането и изпълението на </w:t>
      </w:r>
      <w:r>
        <w:rPr>
          <w:rFonts w:cstheme="minorHAnsi"/>
          <w:sz w:val="24"/>
          <w:szCs w:val="24"/>
        </w:rPr>
        <w:t>“Cucumber” BDD</w:t>
      </w:r>
      <w:r>
        <w:rPr>
          <w:rFonts w:cstheme="minorHAnsi"/>
          <w:sz w:val="24"/>
          <w:szCs w:val="24"/>
          <w:lang w:val="bg-BG"/>
        </w:rPr>
        <w:t xml:space="preserve"> тестове</w:t>
      </w:r>
      <w:r w:rsidRPr="007A3979">
        <w:rPr>
          <w:rFonts w:cstheme="minorHAnsi"/>
          <w:sz w:val="24"/>
          <w:szCs w:val="24"/>
          <w:lang w:val="bg-BG"/>
        </w:rPr>
        <w:t xml:space="preserve"> </w:t>
      </w:r>
    </w:p>
    <w:p w14:paraId="30D3DE00" w14:textId="77777777" w:rsidR="007A3979" w:rsidRPr="007A3979" w:rsidRDefault="007A3979" w:rsidP="00532A43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 w:rsidRPr="007A3979">
        <w:rPr>
          <w:rFonts w:cstheme="minorHAnsi"/>
          <w:sz w:val="24"/>
          <w:szCs w:val="24"/>
          <w:lang w:val="bg-BG"/>
        </w:rPr>
        <w:t xml:space="preserve">Има интеграция с </w:t>
      </w:r>
      <w:r w:rsidRPr="007A3979">
        <w:rPr>
          <w:rFonts w:cstheme="minorHAnsi"/>
          <w:sz w:val="24"/>
          <w:szCs w:val="24"/>
          <w:shd w:val="clear" w:color="auto" w:fill="FFFFFF"/>
        </w:rPr>
        <w:t>Selenium, JUnit, Nunit, Robot, Behave, Calabash</w:t>
      </w:r>
    </w:p>
    <w:p w14:paraId="4AF870B4" w14:textId="77777777" w:rsidR="007A3979" w:rsidRPr="007A3979" w:rsidRDefault="007A3979" w:rsidP="00532A43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 w:rsidRPr="007A3979">
        <w:rPr>
          <w:rFonts w:cstheme="minorHAnsi"/>
          <w:sz w:val="24"/>
          <w:szCs w:val="24"/>
          <w:shd w:val="clear" w:color="auto" w:fill="FFFFFF"/>
          <w:lang w:val="bg-BG"/>
        </w:rPr>
        <w:t xml:space="preserve">Има интеграция с </w:t>
      </w:r>
      <w:r>
        <w:rPr>
          <w:rFonts w:cstheme="minorHAnsi"/>
          <w:sz w:val="24"/>
          <w:szCs w:val="24"/>
          <w:shd w:val="clear" w:color="auto" w:fill="FFFFFF"/>
        </w:rPr>
        <w:t>Bamboo &amp; Jenkins</w:t>
      </w:r>
    </w:p>
    <w:p w14:paraId="380886E7" w14:textId="77777777" w:rsidR="007A3979" w:rsidRPr="007A3979" w:rsidRDefault="007A3979" w:rsidP="00532A43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>Интерфейса е преведен на Немски, Английски, Френски и Испански</w:t>
      </w:r>
    </w:p>
    <w:p w14:paraId="3A2C19C5" w14:textId="77777777" w:rsidR="007A3979" w:rsidRPr="00286D76" w:rsidRDefault="007A3979" w:rsidP="00532A43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>Дава добри репорти и метрики спрямо тестовете и отворените дефекти/бъгове</w:t>
      </w:r>
    </w:p>
    <w:p w14:paraId="48E569D7" w14:textId="77777777" w:rsidR="00286D76" w:rsidRPr="00286D76" w:rsidRDefault="00286D76" w:rsidP="00532A43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 xml:space="preserve">Предоставя </w:t>
      </w:r>
      <w:r>
        <w:rPr>
          <w:rFonts w:cstheme="minorHAnsi"/>
          <w:sz w:val="24"/>
          <w:szCs w:val="24"/>
          <w:shd w:val="clear" w:color="auto" w:fill="FFFFFF"/>
        </w:rPr>
        <w:t>REST API, което може да се интегрира за нуждите на автоматизация или репорти</w:t>
      </w:r>
    </w:p>
    <w:p w14:paraId="241A3DB1" w14:textId="77777777" w:rsidR="00286D76" w:rsidRPr="00286D76" w:rsidRDefault="00286D76" w:rsidP="00532A43">
      <w:pPr>
        <w:pStyle w:val="ListParagraph"/>
        <w:numPr>
          <w:ilvl w:val="0"/>
          <w:numId w:val="4"/>
        </w:numPr>
        <w:spacing w:after="160" w:line="259" w:lineRule="auto"/>
        <w:rPr>
          <w:rFonts w:cstheme="minorHAnsi"/>
          <w:sz w:val="32"/>
          <w:szCs w:val="24"/>
          <w:lang w:val="bg-BG"/>
        </w:rPr>
      </w:pPr>
      <w:r>
        <w:rPr>
          <w:rFonts w:cstheme="minorHAnsi"/>
          <w:sz w:val="24"/>
          <w:szCs w:val="24"/>
          <w:shd w:val="clear" w:color="auto" w:fill="FFFFFF"/>
          <w:lang w:val="bg-BG"/>
        </w:rPr>
        <w:t xml:space="preserve">Позволява импортване на тестове от </w:t>
      </w:r>
      <w:r w:rsidRPr="00286D76">
        <w:rPr>
          <w:rFonts w:cstheme="minorHAnsi"/>
          <w:color w:val="091E42"/>
          <w:sz w:val="24"/>
          <w:szCs w:val="21"/>
          <w:shd w:val="clear" w:color="auto" w:fill="FFFFFF"/>
        </w:rPr>
        <w:t>CSV, HP ALM/QC, Zephyr</w:t>
      </w:r>
      <w:r w:rsidRPr="00286D76">
        <w:rPr>
          <w:rFonts w:cstheme="minorHAnsi"/>
          <w:color w:val="091E42"/>
          <w:sz w:val="24"/>
          <w:szCs w:val="21"/>
          <w:shd w:val="clear" w:color="auto" w:fill="FFFFFF"/>
          <w:lang w:val="bg-BG"/>
        </w:rPr>
        <w:t>.</w:t>
      </w:r>
    </w:p>
    <w:p w14:paraId="1DBD67F3" w14:textId="77777777" w:rsidR="007A3979" w:rsidRDefault="007A3979" w:rsidP="007A3979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0649950C" w14:textId="77777777" w:rsidR="007A3979" w:rsidRDefault="000531CE" w:rsidP="007A3979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tab/>
        <w:t>Д</w:t>
      </w:r>
      <w:r w:rsidR="007A3979">
        <w:rPr>
          <w:rFonts w:cstheme="minorHAnsi"/>
          <w:sz w:val="24"/>
          <w:szCs w:val="24"/>
          <w:lang w:val="bg-BG"/>
        </w:rPr>
        <w:t>обавката е платена</w:t>
      </w:r>
      <w:r>
        <w:rPr>
          <w:rFonts w:cstheme="minorHAnsi"/>
          <w:sz w:val="24"/>
          <w:szCs w:val="24"/>
          <w:lang w:val="bg-BG"/>
        </w:rPr>
        <w:t xml:space="preserve">, но за рализка от </w:t>
      </w:r>
      <w:r w:rsidRPr="000531CE">
        <w:rPr>
          <w:rFonts w:cstheme="minorHAnsi"/>
          <w:b/>
          <w:sz w:val="24"/>
          <w:szCs w:val="24"/>
        </w:rPr>
        <w:t>TestRail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освен цената от 10$ за 10 потребителя (500$ за 25 потребителя, 1000$ за 50 и тн), трябва да заплати и за </w:t>
      </w:r>
      <w:r w:rsidRPr="000531CE">
        <w:rPr>
          <w:rFonts w:cstheme="minorHAnsi"/>
          <w:b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, тъй като </w:t>
      </w:r>
      <w:r>
        <w:rPr>
          <w:rFonts w:cstheme="minorHAnsi"/>
          <w:sz w:val="24"/>
          <w:szCs w:val="24"/>
        </w:rPr>
        <w:t>XRay</w:t>
      </w:r>
      <w:r>
        <w:rPr>
          <w:rFonts w:cstheme="minorHAnsi"/>
          <w:sz w:val="24"/>
          <w:szCs w:val="24"/>
          <w:lang w:val="bg-BG"/>
        </w:rPr>
        <w:t xml:space="preserve"> не може да работи без него. Логичният избор за всички, които ползват </w:t>
      </w:r>
      <w:r w:rsidRPr="000531CE">
        <w:rPr>
          <w:rFonts w:cstheme="minorHAnsi"/>
          <w:b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, като тул за проследяване на дефекти и планиране, би бил купуването и използването на </w:t>
      </w:r>
      <w:r w:rsidRPr="000531CE"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sz w:val="24"/>
          <w:szCs w:val="24"/>
          <w:lang w:val="bg-BG"/>
        </w:rPr>
        <w:t xml:space="preserve">, вместо покупката на друг инструмент за управление на тестове, тъй като има най-добрата интеграция спрямо </w:t>
      </w:r>
      <w:r>
        <w:rPr>
          <w:rFonts w:cstheme="minorHAnsi"/>
          <w:sz w:val="24"/>
          <w:szCs w:val="24"/>
        </w:rPr>
        <w:t>Jira.</w:t>
      </w:r>
      <w:r w:rsidR="00050954">
        <w:rPr>
          <w:rFonts w:cstheme="minorHAnsi"/>
          <w:sz w:val="24"/>
          <w:szCs w:val="24"/>
          <w:lang w:val="bg-BG"/>
        </w:rPr>
        <w:t xml:space="preserve"> В случаите, когато това не е валидно, купуването и използването на </w:t>
      </w:r>
      <w:r w:rsidR="00050954">
        <w:rPr>
          <w:rFonts w:cstheme="minorHAnsi"/>
          <w:sz w:val="24"/>
          <w:szCs w:val="24"/>
        </w:rPr>
        <w:t xml:space="preserve">Xray, като самостоятелен продукт е безмислено и алогично. </w:t>
      </w:r>
    </w:p>
    <w:p w14:paraId="4FE79093" w14:textId="77777777" w:rsidR="00050954" w:rsidRDefault="00050954" w:rsidP="007A3979">
      <w:pPr>
        <w:spacing w:after="160" w:line="259" w:lineRule="auto"/>
        <w:rPr>
          <w:rFonts w:cstheme="minorHAnsi"/>
          <w:sz w:val="24"/>
          <w:szCs w:val="24"/>
        </w:rPr>
      </w:pPr>
    </w:p>
    <w:p w14:paraId="01A23F7B" w14:textId="77777777" w:rsidR="00286D76" w:rsidRDefault="00286D76" w:rsidP="007A3979">
      <w:pPr>
        <w:spacing w:after="160" w:line="259" w:lineRule="auto"/>
        <w:rPr>
          <w:rFonts w:cstheme="minorHAnsi"/>
          <w:sz w:val="24"/>
          <w:szCs w:val="24"/>
        </w:rPr>
      </w:pPr>
    </w:p>
    <w:p w14:paraId="486A10A0" w14:textId="77777777" w:rsidR="00050954" w:rsidRPr="00050954" w:rsidRDefault="00050954" w:rsidP="007A3979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280C93C8" w14:textId="77777777" w:rsidR="000531CE" w:rsidRPr="00B80A4C" w:rsidRDefault="00286D76" w:rsidP="00BA1458">
      <w:pPr>
        <w:pStyle w:val="Heading3"/>
      </w:pPr>
      <w:bookmarkStart w:id="8" w:name="_Toc520295572"/>
      <w:r w:rsidRPr="00B80A4C">
        <w:t>Zephyr</w:t>
      </w:r>
      <w:bookmarkEnd w:id="8"/>
    </w:p>
    <w:p w14:paraId="058E33CE" w14:textId="77777777" w:rsidR="007A3979" w:rsidRPr="00A837D2" w:rsidRDefault="007A3979" w:rsidP="00A2390C">
      <w:pPr>
        <w:shd w:val="clear" w:color="auto" w:fill="FFFFFF"/>
        <w:spacing w:after="0" w:line="240" w:lineRule="auto"/>
        <w:ind w:left="720"/>
        <w:rPr>
          <w:rFonts w:cstheme="minorHAnsi"/>
          <w:sz w:val="24"/>
          <w:szCs w:val="24"/>
          <w:lang w:val="bg-BG"/>
        </w:rPr>
      </w:pPr>
    </w:p>
    <w:p w14:paraId="3B6618A3" w14:textId="77777777" w:rsidR="005E7739" w:rsidRP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ab/>
      </w:r>
      <w:r w:rsidRPr="005E7739">
        <w:rPr>
          <w:rFonts w:cstheme="minorHAnsi"/>
          <w:b/>
          <w:sz w:val="24"/>
          <w:szCs w:val="24"/>
        </w:rPr>
        <w:t>D Software Inc</w:t>
      </w:r>
      <w:r w:rsidRPr="005E7739">
        <w:rPr>
          <w:rFonts w:cstheme="minorHAnsi"/>
          <w:sz w:val="24"/>
          <w:szCs w:val="24"/>
        </w:rPr>
        <w:t xml:space="preserve">. разработва </w:t>
      </w:r>
      <w:r>
        <w:rPr>
          <w:rFonts w:cstheme="minorHAnsi"/>
          <w:sz w:val="24"/>
          <w:szCs w:val="24"/>
          <w:lang w:val="bg-BG"/>
        </w:rPr>
        <w:t>технологии и продукти</w:t>
      </w:r>
      <w:r w:rsidRPr="005E7739">
        <w:rPr>
          <w:rFonts w:cstheme="minorHAnsi"/>
          <w:sz w:val="24"/>
          <w:szCs w:val="24"/>
        </w:rPr>
        <w:t xml:space="preserve"> за управление на тестовете, </w:t>
      </w:r>
      <w:r>
        <w:rPr>
          <w:rFonts w:cstheme="minorHAnsi"/>
          <w:sz w:val="24"/>
          <w:szCs w:val="24"/>
          <w:lang w:val="bg-BG"/>
        </w:rPr>
        <w:t xml:space="preserve">като с тяхна помощ позволява </w:t>
      </w:r>
      <w:r>
        <w:rPr>
          <w:rFonts w:cstheme="minorHAnsi"/>
          <w:sz w:val="24"/>
          <w:szCs w:val="24"/>
        </w:rPr>
        <w:t xml:space="preserve">достъп и преглед на </w:t>
      </w:r>
      <w:r w:rsidRPr="005E7739">
        <w:rPr>
          <w:rFonts w:cstheme="minorHAnsi"/>
          <w:sz w:val="24"/>
          <w:szCs w:val="24"/>
        </w:rPr>
        <w:t xml:space="preserve">данните, </w:t>
      </w:r>
      <w:r>
        <w:rPr>
          <w:rFonts w:cstheme="minorHAnsi"/>
          <w:sz w:val="24"/>
          <w:szCs w:val="24"/>
          <w:lang w:val="bg-BG"/>
        </w:rPr>
        <w:t>с цел вземане на</w:t>
      </w:r>
      <w:r w:rsidRPr="005E7739">
        <w:rPr>
          <w:rFonts w:cstheme="minorHAnsi"/>
          <w:sz w:val="24"/>
          <w:szCs w:val="24"/>
        </w:rPr>
        <w:t xml:space="preserve"> решения</w:t>
      </w:r>
      <w:r>
        <w:rPr>
          <w:rFonts w:cstheme="minorHAnsi"/>
          <w:sz w:val="24"/>
          <w:szCs w:val="24"/>
          <w:lang w:val="bg-BG"/>
        </w:rPr>
        <w:t>, подобрение на процесите и развитие на изкуствен интелект в помощ на процесите за контрол на качеството</w:t>
      </w:r>
      <w:r w:rsidRPr="005E7739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  <w:lang w:val="bg-BG"/>
        </w:rPr>
        <w:t>Компанията разработва</w:t>
      </w:r>
      <w:r w:rsidRPr="005E7739">
        <w:rPr>
          <w:rFonts w:cstheme="minorHAnsi"/>
          <w:sz w:val="24"/>
          <w:szCs w:val="24"/>
        </w:rPr>
        <w:t xml:space="preserve"> </w:t>
      </w:r>
      <w:r w:rsidRPr="005E7739">
        <w:rPr>
          <w:rFonts w:cstheme="minorHAnsi"/>
          <w:b/>
          <w:sz w:val="24"/>
          <w:szCs w:val="24"/>
        </w:rPr>
        <w:t>Zephyr</w:t>
      </w:r>
      <w:r w:rsidRPr="005E7739">
        <w:rPr>
          <w:rFonts w:cstheme="minorHAnsi"/>
          <w:sz w:val="24"/>
          <w:szCs w:val="24"/>
        </w:rPr>
        <w:t>, плат</w:t>
      </w:r>
      <w:r>
        <w:rPr>
          <w:rFonts w:cstheme="minorHAnsi"/>
          <w:sz w:val="24"/>
          <w:szCs w:val="24"/>
        </w:rPr>
        <w:t>форма за управление на тестове</w:t>
      </w:r>
      <w:r w:rsidRPr="005E7739">
        <w:rPr>
          <w:rFonts w:cstheme="minorHAnsi"/>
          <w:sz w:val="24"/>
          <w:szCs w:val="24"/>
        </w:rPr>
        <w:t xml:space="preserve">, включително администрация, управление на ресурси и изисквания, настройка на </w:t>
      </w:r>
      <w:r>
        <w:rPr>
          <w:rFonts w:cstheme="minorHAnsi"/>
          <w:sz w:val="24"/>
          <w:szCs w:val="24"/>
          <w:lang w:val="bg-BG"/>
        </w:rPr>
        <w:t>мястото за съхранение на данните</w:t>
      </w:r>
      <w:r w:rsidRPr="005E7739">
        <w:rPr>
          <w:rFonts w:cstheme="minorHAnsi"/>
          <w:sz w:val="24"/>
          <w:szCs w:val="24"/>
        </w:rPr>
        <w:t xml:space="preserve">, проследяване на дефекти, показатели и персонализиране на таблото, както и създаването на тестови </w:t>
      </w:r>
      <w:r>
        <w:rPr>
          <w:rFonts w:cstheme="minorHAnsi"/>
          <w:sz w:val="24"/>
          <w:szCs w:val="24"/>
          <w:lang w:val="bg-BG"/>
        </w:rPr>
        <w:t>сценарии</w:t>
      </w:r>
      <w:r w:rsidRPr="005E7739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lang w:val="bg-BG"/>
        </w:rPr>
        <w:t xml:space="preserve">както и </w:t>
      </w:r>
      <w:r w:rsidRPr="005E7739">
        <w:rPr>
          <w:rFonts w:cstheme="minorHAnsi"/>
          <w:sz w:val="24"/>
          <w:szCs w:val="24"/>
        </w:rPr>
        <w:t>график</w:t>
      </w:r>
      <w:r>
        <w:rPr>
          <w:rFonts w:cstheme="minorHAnsi"/>
          <w:sz w:val="24"/>
          <w:szCs w:val="24"/>
          <w:lang w:val="bg-BG"/>
        </w:rPr>
        <w:t xml:space="preserve"> за изпъленение на тестовете</w:t>
      </w:r>
      <w:r w:rsidRPr="005E7739">
        <w:rPr>
          <w:rFonts w:cstheme="minorHAnsi"/>
          <w:sz w:val="24"/>
          <w:szCs w:val="24"/>
        </w:rPr>
        <w:t>. Компанията предлага и програми за обучение</w:t>
      </w:r>
      <w:r>
        <w:rPr>
          <w:rFonts w:cstheme="minorHAnsi"/>
          <w:sz w:val="24"/>
          <w:szCs w:val="24"/>
        </w:rPr>
        <w:t xml:space="preserve"> </w:t>
      </w:r>
      <w:r w:rsidRPr="005E7739">
        <w:rPr>
          <w:rFonts w:cstheme="minorHAnsi"/>
          <w:sz w:val="24"/>
          <w:szCs w:val="24"/>
        </w:rPr>
        <w:t xml:space="preserve">и технически, стратегически и консултантски услуги по проекти за осигуряване на качеството. Тя обслужва телекомуникации, медии, финансови услуги, високотехнологични, мобилни, здравни / медицински, правителствени, ИТ услуги и индустриални софтуерни индустрии. </w:t>
      </w:r>
      <w:r w:rsidRPr="005E7739">
        <w:rPr>
          <w:rFonts w:cstheme="minorHAnsi"/>
          <w:b/>
          <w:sz w:val="24"/>
          <w:szCs w:val="24"/>
        </w:rPr>
        <w:t>D Software</w:t>
      </w:r>
      <w:r w:rsidRPr="005E7739">
        <w:rPr>
          <w:rFonts w:cstheme="minorHAnsi"/>
          <w:sz w:val="24"/>
          <w:szCs w:val="24"/>
        </w:rPr>
        <w:t xml:space="preserve"> е основана през 2007 г. и се намира в Фремонт, Калифорния.</w:t>
      </w:r>
    </w:p>
    <w:p w14:paraId="56CC04E6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6BE4C3AB" w14:textId="77777777" w:rsidR="007D299B" w:rsidRDefault="00FD3813" w:rsidP="007D299B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FD3813">
        <w:rPr>
          <w:rFonts w:cstheme="minorHAnsi"/>
          <w:b/>
          <w:sz w:val="24"/>
          <w:szCs w:val="24"/>
        </w:rPr>
        <w:t xml:space="preserve">Zephyr </w:t>
      </w:r>
      <w:r>
        <w:rPr>
          <w:rFonts w:cstheme="minorHAnsi"/>
          <w:sz w:val="24"/>
          <w:szCs w:val="24"/>
          <w:lang w:val="bg-BG"/>
        </w:rPr>
        <w:t xml:space="preserve">се предлага в две направление, </w:t>
      </w:r>
      <w:r w:rsidRPr="00E57B86">
        <w:rPr>
          <w:rFonts w:cstheme="minorHAnsi"/>
          <w:i/>
          <w:sz w:val="24"/>
          <w:szCs w:val="24"/>
          <w:lang w:val="bg-BG"/>
        </w:rPr>
        <w:t xml:space="preserve">като самостоятелен продукт и като допълнение за </w:t>
      </w:r>
      <w:r w:rsidRPr="00E57B86">
        <w:rPr>
          <w:rFonts w:cstheme="minorHAnsi"/>
          <w:i/>
          <w:sz w:val="24"/>
          <w:szCs w:val="24"/>
        </w:rPr>
        <w:t>Jira</w:t>
      </w:r>
      <w:r>
        <w:rPr>
          <w:rFonts w:cstheme="minorHAnsi"/>
          <w:sz w:val="24"/>
          <w:szCs w:val="24"/>
          <w:lang w:val="bg-BG"/>
        </w:rPr>
        <w:t xml:space="preserve"> (подобно на </w:t>
      </w:r>
      <w:r w:rsidRPr="00FD3813">
        <w:rPr>
          <w:rFonts w:cstheme="minorHAnsi"/>
          <w:b/>
          <w:sz w:val="24"/>
          <w:szCs w:val="24"/>
        </w:rPr>
        <w:t>XRay</w:t>
      </w:r>
      <w:r>
        <w:rPr>
          <w:rFonts w:cstheme="minorHAnsi"/>
          <w:sz w:val="24"/>
          <w:szCs w:val="24"/>
        </w:rPr>
        <w:t xml:space="preserve">). </w:t>
      </w:r>
    </w:p>
    <w:p w14:paraId="42336857" w14:textId="77777777" w:rsidR="007D299B" w:rsidRPr="007D299B" w:rsidRDefault="00004BC3" w:rsidP="007D299B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493696C4" w14:textId="77777777" w:rsidR="00EA080E" w:rsidRPr="0031605E" w:rsidRDefault="007D299B" w:rsidP="00BA1458">
      <w:pPr>
        <w:pStyle w:val="Heading4"/>
      </w:pPr>
      <w:r w:rsidRPr="0031605E">
        <w:t>Самостоятелен продукт</w:t>
      </w:r>
      <w:r w:rsidR="00EA080E" w:rsidRPr="0031605E">
        <w:br/>
      </w:r>
    </w:p>
    <w:p w14:paraId="4E42A9C7" w14:textId="77777777" w:rsidR="007D299B" w:rsidRDefault="007D299B" w:rsidP="007D299B">
      <w:pPr>
        <w:rPr>
          <w:sz w:val="24"/>
          <w:lang w:val="bg-BG"/>
        </w:rPr>
      </w:pPr>
      <w:r>
        <w:rPr>
          <w:lang w:val="bg-BG"/>
        </w:rPr>
        <w:tab/>
      </w:r>
      <w:r w:rsidRPr="007D299B">
        <w:rPr>
          <w:sz w:val="24"/>
          <w:lang w:val="bg-BG"/>
        </w:rPr>
        <w:t xml:space="preserve">Zephyr е решение за тестване, предназначено да поддържа темпото на непрекъснатото предлагане на софтуер, а екипите </w:t>
      </w:r>
      <w:r>
        <w:rPr>
          <w:sz w:val="24"/>
          <w:lang w:val="bg-BG"/>
        </w:rPr>
        <w:t>да останат</w:t>
      </w:r>
      <w:r w:rsidRPr="007D299B">
        <w:rPr>
          <w:sz w:val="24"/>
          <w:lang w:val="bg-BG"/>
        </w:rPr>
        <w:t xml:space="preserve"> съсредоточени върху производителност</w:t>
      </w:r>
      <w:r>
        <w:rPr>
          <w:sz w:val="24"/>
          <w:lang w:val="bg-BG"/>
        </w:rPr>
        <w:t>та</w:t>
      </w:r>
      <w:r w:rsidRPr="007D299B">
        <w:rPr>
          <w:sz w:val="24"/>
          <w:lang w:val="bg-BG"/>
        </w:rPr>
        <w:t xml:space="preserve"> и качество</w:t>
      </w:r>
      <w:r>
        <w:rPr>
          <w:sz w:val="24"/>
          <w:lang w:val="bg-BG"/>
        </w:rPr>
        <w:t>то на продукт</w:t>
      </w:r>
      <w:r w:rsidRPr="007D299B">
        <w:rPr>
          <w:sz w:val="24"/>
          <w:lang w:val="bg-BG"/>
        </w:rPr>
        <w:t xml:space="preserve">. От </w:t>
      </w:r>
      <w:r w:rsidRPr="007D299B">
        <w:rPr>
          <w:b/>
          <w:sz w:val="24"/>
          <w:lang w:val="bg-BG"/>
        </w:rPr>
        <w:t>Agile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до</w:t>
      </w:r>
      <w:r w:rsidRPr="007D299B">
        <w:rPr>
          <w:sz w:val="24"/>
          <w:lang w:val="bg-BG"/>
        </w:rPr>
        <w:t xml:space="preserve"> </w:t>
      </w:r>
      <w:r w:rsidRPr="007D299B">
        <w:rPr>
          <w:b/>
          <w:sz w:val="24"/>
          <w:lang w:val="bg-BG"/>
        </w:rPr>
        <w:t>Automation</w:t>
      </w:r>
      <w:r w:rsidRPr="007D299B">
        <w:rPr>
          <w:sz w:val="24"/>
          <w:lang w:val="bg-BG"/>
        </w:rPr>
        <w:t xml:space="preserve">, </w:t>
      </w:r>
      <w:r>
        <w:rPr>
          <w:sz w:val="24"/>
          <w:lang w:val="bg-BG"/>
        </w:rPr>
        <w:t xml:space="preserve">от </w:t>
      </w:r>
      <w:r w:rsidRPr="007D299B">
        <w:rPr>
          <w:b/>
          <w:sz w:val="24"/>
          <w:lang w:val="bg-BG"/>
        </w:rPr>
        <w:t>DevOps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до</w:t>
      </w:r>
      <w:r w:rsidRPr="007D299B">
        <w:rPr>
          <w:sz w:val="24"/>
          <w:lang w:val="bg-BG"/>
        </w:rPr>
        <w:t xml:space="preserve"> </w:t>
      </w:r>
      <w:r w:rsidRPr="007D299B">
        <w:rPr>
          <w:b/>
          <w:sz w:val="24"/>
          <w:lang w:val="bg-BG"/>
        </w:rPr>
        <w:t>Analytics</w:t>
      </w:r>
      <w:r w:rsidRPr="007D299B">
        <w:rPr>
          <w:sz w:val="24"/>
          <w:lang w:val="bg-BG"/>
        </w:rPr>
        <w:t xml:space="preserve">, Zephyr </w:t>
      </w:r>
      <w:r>
        <w:rPr>
          <w:sz w:val="24"/>
          <w:lang w:val="bg-BG"/>
        </w:rPr>
        <w:t>покрива</w:t>
      </w:r>
      <w:r w:rsidRPr="007D299B">
        <w:rPr>
          <w:sz w:val="24"/>
          <w:lang w:val="bg-BG"/>
        </w:rPr>
        <w:t xml:space="preserve"> </w:t>
      </w:r>
      <w:r>
        <w:rPr>
          <w:sz w:val="24"/>
          <w:lang w:val="bg-BG"/>
        </w:rPr>
        <w:t>по-голямата част от деплоймънт процесите, тестването и управлението на ресурси и изисквания.</w:t>
      </w:r>
    </w:p>
    <w:p w14:paraId="6E78298E" w14:textId="77777777" w:rsidR="007D299B" w:rsidRDefault="007D299B" w:rsidP="007D299B">
      <w:pPr>
        <w:rPr>
          <w:sz w:val="24"/>
          <w:lang w:val="bg-BG"/>
        </w:rPr>
      </w:pPr>
      <w:r>
        <w:rPr>
          <w:sz w:val="24"/>
          <w:lang w:val="bg-BG"/>
        </w:rPr>
        <w:tab/>
        <w:t xml:space="preserve">Предоставя следните фукнционалности: </w:t>
      </w:r>
    </w:p>
    <w:p w14:paraId="12DF2CDE" w14:textId="77777777" w:rsidR="007D299B" w:rsidRDefault="007D299B" w:rsidP="00532A43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 xml:space="preserve">Проследява интегрирането на </w:t>
      </w:r>
      <w:r>
        <w:rPr>
          <w:sz w:val="24"/>
        </w:rPr>
        <w:t xml:space="preserve">Agile </w:t>
      </w:r>
      <w:r>
        <w:rPr>
          <w:sz w:val="24"/>
          <w:lang w:val="bg-BG"/>
        </w:rPr>
        <w:t>методологията, от графики до следене на риска</w:t>
      </w:r>
    </w:p>
    <w:p w14:paraId="16C8F2EE" w14:textId="77777777" w:rsidR="007D299B" w:rsidRDefault="007D299B" w:rsidP="00532A43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Скалиране</w:t>
      </w:r>
    </w:p>
    <w:p w14:paraId="361C435E" w14:textId="77777777" w:rsidR="007D299B" w:rsidRDefault="007D299B" w:rsidP="00532A43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Анализиране на метрики и процеси, подобряване на „прозрачността“ в организацията</w:t>
      </w:r>
    </w:p>
    <w:p w14:paraId="75513BBF" w14:textId="77777777" w:rsidR="007D299B" w:rsidRDefault="007D299B" w:rsidP="00532A43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 xml:space="preserve">Деплоймънт на продукта в </w:t>
      </w:r>
      <w:r w:rsidRPr="007D299B">
        <w:rPr>
          <w:sz w:val="24"/>
          <w:lang w:val="bg-BG"/>
        </w:rPr>
        <w:t>Cloud, Server</w:t>
      </w:r>
      <w:r>
        <w:rPr>
          <w:sz w:val="24"/>
          <w:lang w:val="bg-BG"/>
        </w:rPr>
        <w:t xml:space="preserve"> или</w:t>
      </w:r>
      <w:r w:rsidRPr="007D299B">
        <w:rPr>
          <w:sz w:val="24"/>
          <w:lang w:val="bg-BG"/>
        </w:rPr>
        <w:t xml:space="preserve"> Data Center</w:t>
      </w:r>
    </w:p>
    <w:p w14:paraId="486DFCFB" w14:textId="77777777" w:rsidR="007D299B" w:rsidRDefault="007D299B" w:rsidP="00532A43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Независим от операционна система</w:t>
      </w:r>
      <w:r w:rsidRPr="007D299B">
        <w:rPr>
          <w:sz w:val="24"/>
          <w:lang w:val="bg-BG"/>
        </w:rPr>
        <w:t xml:space="preserve"> (Windows, Linux) или Бази данни (Oracle, M</w:t>
      </w:r>
      <w:r>
        <w:rPr>
          <w:sz w:val="24"/>
          <w:lang w:val="bg-BG"/>
        </w:rPr>
        <w:t>ySQL, Microsoft SQL, postgres)</w:t>
      </w:r>
    </w:p>
    <w:p w14:paraId="3E8F06EB" w14:textId="77777777" w:rsidR="007D299B" w:rsidRDefault="007D299B" w:rsidP="00532A43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 xml:space="preserve">Интеграция с </w:t>
      </w:r>
      <w:r w:rsidRPr="007D299B">
        <w:rPr>
          <w:sz w:val="24"/>
          <w:lang w:val="bg-BG"/>
        </w:rPr>
        <w:t xml:space="preserve">JIRA, Confluence, Crowd, LDAP, Continuous Integration tools </w:t>
      </w:r>
      <w:r>
        <w:rPr>
          <w:sz w:val="24"/>
          <w:lang w:val="bg-BG"/>
        </w:rPr>
        <w:t>като</w:t>
      </w:r>
      <w:r w:rsidRPr="007D299B">
        <w:rPr>
          <w:sz w:val="24"/>
          <w:lang w:val="bg-BG"/>
        </w:rPr>
        <w:t xml:space="preserve"> Jenkins, Bamboo </w:t>
      </w:r>
      <w:r>
        <w:rPr>
          <w:sz w:val="24"/>
          <w:lang w:val="bg-BG"/>
        </w:rPr>
        <w:t>и</w:t>
      </w:r>
      <w:r w:rsidRPr="007D299B">
        <w:rPr>
          <w:sz w:val="24"/>
          <w:lang w:val="bg-BG"/>
        </w:rPr>
        <w:t xml:space="preserve"> Automation tools </w:t>
      </w:r>
      <w:r>
        <w:rPr>
          <w:sz w:val="24"/>
          <w:lang w:val="bg-BG"/>
        </w:rPr>
        <w:t>като</w:t>
      </w:r>
      <w:r w:rsidRPr="007D299B">
        <w:rPr>
          <w:sz w:val="24"/>
          <w:lang w:val="bg-BG"/>
        </w:rPr>
        <w:t xml:space="preserve"> Selenium, QTP/UFT</w:t>
      </w:r>
    </w:p>
    <w:p w14:paraId="10094821" w14:textId="77777777" w:rsidR="007D299B" w:rsidRPr="007D299B" w:rsidRDefault="007D299B" w:rsidP="00532A43">
      <w:pPr>
        <w:pStyle w:val="ListParagraph"/>
        <w:numPr>
          <w:ilvl w:val="0"/>
          <w:numId w:val="4"/>
        </w:numPr>
        <w:rPr>
          <w:sz w:val="24"/>
          <w:lang w:val="bg-BG"/>
        </w:rPr>
      </w:pPr>
      <w:r>
        <w:rPr>
          <w:sz w:val="24"/>
          <w:lang w:val="bg-BG"/>
        </w:rPr>
        <w:t>SSL и микро-сървис базирана архитектура</w:t>
      </w:r>
    </w:p>
    <w:p w14:paraId="4F20DCE6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3AC74543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16D3C0B2" w14:textId="77777777" w:rsidR="005E7739" w:rsidRDefault="005E7739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</w:p>
    <w:p w14:paraId="2825E754" w14:textId="4279FB41" w:rsidR="00FF53A5" w:rsidRPr="00F700AF" w:rsidRDefault="00FF53A5" w:rsidP="00F700AF">
      <w:pPr>
        <w:shd w:val="clear" w:color="auto" w:fill="FFFFFF"/>
        <w:spacing w:after="0" w:line="240" w:lineRule="auto"/>
        <w:ind w:firstLine="720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bg-BG"/>
        </w:rPr>
        <w:t xml:space="preserve">Откъм цена, </w:t>
      </w:r>
      <w:r>
        <w:rPr>
          <w:rFonts w:cstheme="minorHAnsi"/>
          <w:sz w:val="24"/>
          <w:szCs w:val="24"/>
          <w:lang w:val="en-GB"/>
        </w:rPr>
        <w:t xml:space="preserve">Zephyr </w:t>
      </w:r>
      <w:r>
        <w:rPr>
          <w:rFonts w:cstheme="minorHAnsi"/>
          <w:sz w:val="24"/>
          <w:szCs w:val="24"/>
          <w:lang w:val="bg-BG"/>
        </w:rPr>
        <w:t xml:space="preserve">залага на традиционната ежемесечна система, която предоставя на малки и средни екипи от 5 до 20 човека възможност да бъдат гъвкави относно това, колко и как ще плащат за предоставените услуги. Цените, от друга страна, едва ли са най-силната страна на </w:t>
      </w:r>
      <w:r>
        <w:rPr>
          <w:rFonts w:cstheme="minorHAnsi"/>
          <w:sz w:val="24"/>
          <w:szCs w:val="24"/>
          <w:lang w:val="en-GB"/>
        </w:rPr>
        <w:t>Zephyr,</w:t>
      </w:r>
      <w:r>
        <w:rPr>
          <w:rFonts w:cstheme="minorHAnsi"/>
          <w:sz w:val="24"/>
          <w:szCs w:val="24"/>
          <w:lang w:val="bg-BG"/>
        </w:rPr>
        <w:t xml:space="preserve"> тъй като за човек на месец </w:t>
      </w:r>
      <w:r w:rsidR="003F6042">
        <w:rPr>
          <w:rFonts w:cstheme="minorHAnsi"/>
          <w:sz w:val="24"/>
          <w:szCs w:val="24"/>
          <w:lang w:val="bg-BG"/>
        </w:rPr>
        <w:t>искат (непосилните за мнозина) 50$ / човек / месец.</w:t>
      </w:r>
      <w:r w:rsidR="008C5D11">
        <w:rPr>
          <w:rFonts w:cstheme="minorHAnsi"/>
          <w:sz w:val="24"/>
          <w:szCs w:val="24"/>
          <w:lang w:val="en-GB"/>
        </w:rPr>
        <w:t xml:space="preserve"> </w:t>
      </w:r>
      <w:r w:rsidR="00840811">
        <w:rPr>
          <w:rFonts w:cstheme="minorHAnsi"/>
          <w:sz w:val="24"/>
          <w:szCs w:val="24"/>
          <w:lang w:val="bg-BG"/>
        </w:rPr>
        <w:t>Ц</w:t>
      </w:r>
      <w:r w:rsidR="003F6042">
        <w:rPr>
          <w:rFonts w:cstheme="minorHAnsi"/>
          <w:sz w:val="24"/>
          <w:szCs w:val="24"/>
          <w:lang w:val="bg-BG"/>
        </w:rPr>
        <w:t xml:space="preserve">еноразписа за 20+ човека и </w:t>
      </w:r>
      <w:r w:rsidR="00C810E0">
        <w:rPr>
          <w:rFonts w:cstheme="minorHAnsi"/>
          <w:sz w:val="24"/>
          <w:szCs w:val="24"/>
          <w:lang w:val="bg-BG"/>
        </w:rPr>
        <w:t xml:space="preserve">специалните пакети предлагани на </w:t>
      </w:r>
      <w:r w:rsidR="003F6042">
        <w:rPr>
          <w:rFonts w:cstheme="minorHAnsi"/>
          <w:sz w:val="24"/>
          <w:szCs w:val="24"/>
          <w:lang w:val="bg-BG"/>
        </w:rPr>
        <w:t xml:space="preserve">големите ентърпрайс компании, </w:t>
      </w:r>
      <w:r w:rsidR="003F6042">
        <w:rPr>
          <w:rFonts w:cstheme="minorHAnsi"/>
          <w:sz w:val="24"/>
          <w:szCs w:val="24"/>
          <w:lang w:val="en-GB"/>
        </w:rPr>
        <w:t>Zephyr</w:t>
      </w:r>
      <w:r w:rsidR="003F6042">
        <w:rPr>
          <w:rFonts w:cstheme="minorHAnsi"/>
          <w:sz w:val="24"/>
          <w:szCs w:val="24"/>
          <w:lang w:val="bg-BG"/>
        </w:rPr>
        <w:t xml:space="preserve"> предлага по-ниски цени (макар и те да не се разграничават много от стандартните им до 20 човека) от 40 до 45$. При такова количество лицензи, вече предлаганите услуги се увеличават, като предоставят опции</w:t>
      </w:r>
      <w:r w:rsidR="00C810E0">
        <w:rPr>
          <w:rFonts w:cstheme="minorHAnsi"/>
          <w:sz w:val="24"/>
          <w:szCs w:val="24"/>
          <w:lang w:val="bg-BG"/>
        </w:rPr>
        <w:t xml:space="preserve"> като: собствен сървър, на който да се хоства приложението, денонощен съпорт от страна на </w:t>
      </w:r>
      <w:r w:rsidR="00C810E0">
        <w:rPr>
          <w:rFonts w:cstheme="minorHAnsi"/>
          <w:sz w:val="24"/>
          <w:szCs w:val="24"/>
          <w:lang w:val="en-GB"/>
        </w:rPr>
        <w:t>Zephyr,</w:t>
      </w:r>
      <w:r w:rsidR="00C810E0">
        <w:rPr>
          <w:rFonts w:cstheme="minorHAnsi"/>
          <w:sz w:val="24"/>
          <w:szCs w:val="24"/>
          <w:lang w:val="bg-BG"/>
        </w:rPr>
        <w:t xml:space="preserve"> дейта център с множество нодове и </w:t>
      </w:r>
      <w:r w:rsidR="00C810E0" w:rsidRPr="00C810E0">
        <w:rPr>
          <w:rFonts w:cstheme="minorHAnsi"/>
          <w:i/>
          <w:sz w:val="24"/>
          <w:szCs w:val="24"/>
          <w:lang w:val="en-GB"/>
        </w:rPr>
        <w:t>load balancers</w:t>
      </w:r>
      <w:r w:rsidR="00C810E0" w:rsidRPr="00C810E0">
        <w:rPr>
          <w:rFonts w:cstheme="minorHAnsi"/>
          <w:sz w:val="24"/>
          <w:szCs w:val="24"/>
          <w:lang w:val="bg-BG"/>
        </w:rPr>
        <w:t>, както и възможност за динамично скалиране на приложението, така че винаги да използва оптимално ресурсите на машината, на която е хостнат</w:t>
      </w:r>
      <w:r w:rsidR="00C810E0" w:rsidRPr="00C810E0">
        <w:rPr>
          <w:rFonts w:cstheme="minorHAnsi"/>
          <w:sz w:val="24"/>
          <w:szCs w:val="24"/>
          <w:lang w:val="en-GB"/>
        </w:rPr>
        <w:t>.</w:t>
      </w:r>
    </w:p>
    <w:p w14:paraId="51284E9E" w14:textId="77777777" w:rsidR="00FF53A5" w:rsidRPr="00C810E0" w:rsidRDefault="00FF53A5" w:rsidP="005E7739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</w:p>
    <w:p w14:paraId="125CD9B8" w14:textId="77777777" w:rsidR="0029280B" w:rsidRPr="00BA1458" w:rsidRDefault="0029280B" w:rsidP="00BA1458">
      <w:pPr>
        <w:pStyle w:val="Heading4"/>
      </w:pPr>
      <w:r w:rsidRPr="00BA1458">
        <w:t>Допълнение към Jira</w:t>
      </w:r>
    </w:p>
    <w:p w14:paraId="0F1924EA" w14:textId="77777777" w:rsidR="00652FAA" w:rsidRPr="001C0192" w:rsidRDefault="00652FAA" w:rsidP="00652FAA">
      <w:pPr>
        <w:rPr>
          <w:rFonts w:cstheme="minorHAnsi"/>
          <w:sz w:val="24"/>
          <w:szCs w:val="24"/>
          <w:lang w:val="en-GB"/>
        </w:rPr>
      </w:pPr>
    </w:p>
    <w:p w14:paraId="52A9D9E8" w14:textId="77777777" w:rsidR="00E324CD" w:rsidRPr="001C0192" w:rsidRDefault="002A0E6B" w:rsidP="00652FAA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Подобно на </w:t>
      </w:r>
      <w:r w:rsidRPr="001C0192">
        <w:rPr>
          <w:rFonts w:cstheme="minorHAnsi"/>
          <w:sz w:val="24"/>
          <w:szCs w:val="24"/>
          <w:lang w:val="en-GB"/>
        </w:rPr>
        <w:t>XRay</w:t>
      </w:r>
      <w:r w:rsidRPr="001C0192">
        <w:rPr>
          <w:rFonts w:cstheme="minorHAnsi"/>
          <w:sz w:val="24"/>
          <w:szCs w:val="24"/>
          <w:lang w:val="bg-BG"/>
        </w:rPr>
        <w:t xml:space="preserve">, </w:t>
      </w:r>
      <w:r w:rsidRPr="001C0192">
        <w:rPr>
          <w:rFonts w:cstheme="minorHAnsi"/>
          <w:sz w:val="24"/>
          <w:szCs w:val="24"/>
          <w:lang w:val="en-GB"/>
        </w:rPr>
        <w:t xml:space="preserve">Zephyr </w:t>
      </w:r>
      <w:r w:rsidRPr="001C0192">
        <w:rPr>
          <w:rFonts w:cstheme="minorHAnsi"/>
          <w:sz w:val="24"/>
          <w:szCs w:val="24"/>
          <w:lang w:val="bg-BG"/>
        </w:rPr>
        <w:t xml:space="preserve">предлага и </w:t>
      </w:r>
      <w:r w:rsidR="00E324CD" w:rsidRPr="001C0192">
        <w:rPr>
          <w:rFonts w:cstheme="minorHAnsi"/>
          <w:sz w:val="24"/>
          <w:szCs w:val="24"/>
          <w:lang w:val="bg-BG"/>
        </w:rPr>
        <w:t xml:space="preserve">допълнение към </w:t>
      </w:r>
      <w:r w:rsidR="00E324CD" w:rsidRPr="001C0192">
        <w:rPr>
          <w:rFonts w:cstheme="minorHAnsi"/>
          <w:sz w:val="24"/>
          <w:szCs w:val="24"/>
          <w:lang w:val="en-GB"/>
        </w:rPr>
        <w:t>Jira</w:t>
      </w:r>
      <w:r w:rsidR="00E324CD" w:rsidRPr="001C0192">
        <w:rPr>
          <w:rFonts w:cstheme="minorHAnsi"/>
          <w:sz w:val="24"/>
          <w:szCs w:val="24"/>
          <w:lang w:val="bg-BG"/>
        </w:rPr>
        <w:t xml:space="preserve"> под формата на плъгин/аддон, който със сигурност не предоставя същите възможности, като стенд-алоун приложението, но въпреки това е в пряка конкуренция с </w:t>
      </w:r>
      <w:r w:rsidR="00E324CD" w:rsidRPr="001C0192">
        <w:rPr>
          <w:rFonts w:cstheme="minorHAnsi"/>
          <w:sz w:val="24"/>
          <w:szCs w:val="24"/>
          <w:lang w:val="en-GB"/>
        </w:rPr>
        <w:t>XRay</w:t>
      </w:r>
      <w:r w:rsidR="00E324CD" w:rsidRPr="001C0192">
        <w:rPr>
          <w:rFonts w:cstheme="minorHAnsi"/>
          <w:sz w:val="24"/>
          <w:szCs w:val="24"/>
          <w:lang w:val="bg-BG"/>
        </w:rPr>
        <w:t xml:space="preserve"> и не отстъпва по-назад от него.</w:t>
      </w:r>
    </w:p>
    <w:p w14:paraId="59197C43" w14:textId="77777777" w:rsidR="00E324CD" w:rsidRPr="001C0192" w:rsidRDefault="00E324CD" w:rsidP="00652FAA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Предоставя следните функции:</w:t>
      </w:r>
    </w:p>
    <w:p w14:paraId="41C0EE28" w14:textId="77777777" w:rsidR="00E324CD" w:rsidRPr="001C0192" w:rsidRDefault="00E324CD" w:rsidP="00532A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Възможност за създаване на тестови сценарии</w:t>
      </w:r>
    </w:p>
    <w:p w14:paraId="5E87EBF1" w14:textId="758107E9" w:rsidR="00E324CD" w:rsidRPr="001C0192" w:rsidRDefault="00E324CD" w:rsidP="00532A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Пълен </w:t>
      </w:r>
      <w:r w:rsidRPr="001C0192">
        <w:rPr>
          <w:rFonts w:cstheme="minorHAnsi"/>
          <w:sz w:val="24"/>
          <w:szCs w:val="24"/>
          <w:lang w:val="en-GB"/>
        </w:rPr>
        <w:t>life-cycle</w:t>
      </w:r>
      <w:r w:rsidRPr="001C0192">
        <w:rPr>
          <w:rFonts w:cstheme="minorHAnsi"/>
          <w:sz w:val="24"/>
          <w:szCs w:val="24"/>
          <w:lang w:val="bg-BG"/>
        </w:rPr>
        <w:t xml:space="preserve"> контрол, наследен от </w:t>
      </w:r>
      <w:r w:rsidRPr="001C0192">
        <w:rPr>
          <w:rFonts w:cstheme="minorHAnsi"/>
          <w:sz w:val="24"/>
          <w:szCs w:val="24"/>
          <w:lang w:val="en-GB"/>
        </w:rPr>
        <w:t>Jira</w:t>
      </w:r>
    </w:p>
    <w:p w14:paraId="1F736707" w14:textId="77777777" w:rsidR="00E324CD" w:rsidRPr="001C0192" w:rsidRDefault="00E324CD" w:rsidP="00532A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Интеграция със </w:t>
      </w:r>
      <w:r w:rsidRPr="001C0192">
        <w:rPr>
          <w:rFonts w:cstheme="minorHAnsi"/>
          <w:sz w:val="24"/>
          <w:szCs w:val="24"/>
          <w:lang w:val="en-GB"/>
        </w:rPr>
        <w:t>CI &amp; CD</w:t>
      </w:r>
      <w:r w:rsidRPr="001C0192">
        <w:rPr>
          <w:rFonts w:cstheme="minorHAnsi"/>
          <w:sz w:val="24"/>
          <w:szCs w:val="24"/>
          <w:lang w:val="bg-BG"/>
        </w:rPr>
        <w:t xml:space="preserve"> инструменти</w:t>
      </w:r>
    </w:p>
    <w:p w14:paraId="29442F4B" w14:textId="77777777" w:rsidR="00E324CD" w:rsidRPr="001C0192" w:rsidRDefault="00E324CD" w:rsidP="00532A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en-GB"/>
        </w:rPr>
        <w:t>Agile</w:t>
      </w:r>
      <w:r w:rsidRPr="001C0192">
        <w:rPr>
          <w:rFonts w:cstheme="minorHAnsi"/>
          <w:sz w:val="24"/>
          <w:szCs w:val="24"/>
          <w:lang w:val="bg-BG"/>
        </w:rPr>
        <w:t xml:space="preserve"> метрики и функции</w:t>
      </w:r>
    </w:p>
    <w:p w14:paraId="37D7091E" w14:textId="77777777" w:rsidR="00E324CD" w:rsidRPr="001C0192" w:rsidRDefault="00E324CD" w:rsidP="00532A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Метрики относно тестването</w:t>
      </w:r>
    </w:p>
    <w:p w14:paraId="533AD641" w14:textId="03E60059" w:rsidR="00E324CD" w:rsidRPr="001E0ABF" w:rsidRDefault="00E324CD" w:rsidP="00532A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Голяма общност от ползватели и експерти</w:t>
      </w:r>
      <w:r w:rsidRPr="001E0ABF">
        <w:rPr>
          <w:rFonts w:cstheme="minorHAnsi"/>
          <w:sz w:val="24"/>
          <w:szCs w:val="24"/>
          <w:lang w:val="bg-BG"/>
        </w:rPr>
        <w:t>.</w:t>
      </w:r>
    </w:p>
    <w:p w14:paraId="133A64D1" w14:textId="77777777" w:rsidR="00E324CD" w:rsidRPr="001C0192" w:rsidRDefault="00E324CD" w:rsidP="00E324CD">
      <w:pPr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 xml:space="preserve">Цените са близки до тези, които </w:t>
      </w:r>
      <w:r w:rsidRPr="001C0192">
        <w:rPr>
          <w:rFonts w:cstheme="minorHAnsi"/>
          <w:sz w:val="24"/>
          <w:szCs w:val="24"/>
          <w:lang w:val="en-GB"/>
        </w:rPr>
        <w:t>XRay</w:t>
      </w:r>
      <w:r w:rsidRPr="001C0192">
        <w:rPr>
          <w:rFonts w:cstheme="minorHAnsi"/>
          <w:sz w:val="24"/>
          <w:szCs w:val="24"/>
          <w:lang w:val="bg-BG"/>
        </w:rPr>
        <w:t xml:space="preserve"> предлага</w:t>
      </w:r>
      <w:r w:rsidR="007173BB" w:rsidRPr="001C0192">
        <w:rPr>
          <w:rFonts w:cstheme="minorHAnsi"/>
          <w:sz w:val="24"/>
          <w:szCs w:val="24"/>
          <w:lang w:val="bg-BG"/>
        </w:rPr>
        <w:t xml:space="preserve">. В зависимост от потребителите, цените скалират експоненциално в зависимост дали говорим за сървър на който е хостната </w:t>
      </w:r>
      <w:r w:rsidR="007173BB" w:rsidRPr="001C0192">
        <w:rPr>
          <w:rFonts w:cstheme="minorHAnsi"/>
          <w:sz w:val="24"/>
          <w:szCs w:val="24"/>
          <w:lang w:val="en-GB"/>
        </w:rPr>
        <w:t>Jira</w:t>
      </w:r>
      <w:r w:rsidR="007173BB" w:rsidRPr="001C0192">
        <w:rPr>
          <w:rFonts w:cstheme="minorHAnsi"/>
          <w:sz w:val="24"/>
          <w:szCs w:val="24"/>
          <w:lang w:val="bg-BG"/>
        </w:rPr>
        <w:t xml:space="preserve"> или в </w:t>
      </w:r>
      <w:r w:rsidR="007173BB" w:rsidRPr="001C0192">
        <w:rPr>
          <w:rFonts w:cstheme="minorHAnsi"/>
          <w:sz w:val="24"/>
          <w:szCs w:val="24"/>
          <w:lang w:val="en-GB"/>
        </w:rPr>
        <w:t>cloud</w:t>
      </w:r>
      <w:r w:rsidR="007173BB" w:rsidRPr="001C0192">
        <w:rPr>
          <w:rFonts w:cstheme="minorHAnsi"/>
          <w:sz w:val="24"/>
          <w:szCs w:val="24"/>
          <w:lang w:val="bg-BG"/>
        </w:rPr>
        <w:t xml:space="preserve"> (като сървис):</w:t>
      </w:r>
    </w:p>
    <w:p w14:paraId="423A5A4D" w14:textId="77777777" w:rsidR="007173BB" w:rsidRPr="001C0192" w:rsidRDefault="007173BB" w:rsidP="00E324CD">
      <w:pPr>
        <w:rPr>
          <w:rFonts w:cstheme="minorHAnsi"/>
          <w:sz w:val="24"/>
          <w:szCs w:val="24"/>
          <w:lang w:val="en-GB"/>
        </w:rPr>
      </w:pPr>
      <w:r w:rsidRPr="001C0192">
        <w:rPr>
          <w:rFonts w:cstheme="minorHAnsi"/>
          <w:sz w:val="24"/>
          <w:szCs w:val="24"/>
          <w:lang w:val="bg-BG"/>
        </w:rPr>
        <w:t xml:space="preserve">При хостната </w:t>
      </w:r>
      <w:r w:rsidRPr="001C0192">
        <w:rPr>
          <w:rFonts w:cstheme="minorHAnsi"/>
          <w:sz w:val="24"/>
          <w:szCs w:val="24"/>
          <w:lang w:val="en-GB"/>
        </w:rPr>
        <w:t>Jira:</w:t>
      </w:r>
    </w:p>
    <w:p w14:paraId="56D5803C" w14:textId="7CB87C94" w:rsidR="00AA7BE4" w:rsidRPr="009B5B6A" w:rsidRDefault="007173BB" w:rsidP="00532A4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GB"/>
        </w:rPr>
      </w:pPr>
      <w:r w:rsidRPr="009B5B6A">
        <w:rPr>
          <w:rFonts w:cstheme="minorHAnsi"/>
          <w:sz w:val="24"/>
          <w:szCs w:val="24"/>
          <w:lang w:val="bg-BG"/>
        </w:rPr>
        <w:t>10 потребителя за 10$</w:t>
      </w:r>
      <w:r w:rsidR="009B5B6A">
        <w:rPr>
          <w:rFonts w:cstheme="minorHAnsi"/>
          <w:sz w:val="24"/>
          <w:szCs w:val="24"/>
          <w:lang w:val="en-GB"/>
        </w:rPr>
        <w:t xml:space="preserve">, </w:t>
      </w:r>
      <w:r w:rsidRPr="009B5B6A">
        <w:rPr>
          <w:rFonts w:cstheme="minorHAnsi"/>
          <w:sz w:val="24"/>
          <w:szCs w:val="24"/>
          <w:lang w:val="bg-BG"/>
        </w:rPr>
        <w:t>25 за 750$</w:t>
      </w:r>
      <w:r w:rsidR="009B5B6A">
        <w:rPr>
          <w:rFonts w:cstheme="minorHAnsi"/>
          <w:sz w:val="24"/>
          <w:szCs w:val="24"/>
          <w:lang w:val="en-GB"/>
        </w:rPr>
        <w:t xml:space="preserve">, </w:t>
      </w:r>
      <w:r w:rsidRPr="009B5B6A">
        <w:rPr>
          <w:rFonts w:cstheme="minorHAnsi"/>
          <w:sz w:val="24"/>
          <w:szCs w:val="24"/>
          <w:lang w:val="bg-BG"/>
        </w:rPr>
        <w:t>50 за 1500$</w:t>
      </w:r>
      <w:r w:rsidR="009B5B6A">
        <w:rPr>
          <w:rFonts w:cstheme="minorHAnsi"/>
          <w:sz w:val="24"/>
          <w:szCs w:val="24"/>
          <w:lang w:val="bg-BG"/>
        </w:rPr>
        <w:t xml:space="preserve">, </w:t>
      </w:r>
      <w:r w:rsidRPr="009B5B6A">
        <w:rPr>
          <w:rFonts w:cstheme="minorHAnsi"/>
          <w:sz w:val="24"/>
          <w:szCs w:val="24"/>
          <w:lang w:val="bg-BG"/>
        </w:rPr>
        <w:t xml:space="preserve">100 за 3000$ и тн. </w:t>
      </w:r>
    </w:p>
    <w:p w14:paraId="36D9D79B" w14:textId="36F93657" w:rsidR="008912F0" w:rsidRPr="008C5D11" w:rsidRDefault="007173BB" w:rsidP="008C5D11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en-GB"/>
        </w:rPr>
      </w:pPr>
      <w:r w:rsidRPr="001C0192">
        <w:rPr>
          <w:rFonts w:cstheme="minorHAnsi"/>
          <w:sz w:val="24"/>
          <w:szCs w:val="24"/>
          <w:lang w:val="bg-BG"/>
        </w:rPr>
        <w:t>При използване на сървис:</w:t>
      </w:r>
      <w:r w:rsidR="003C5775">
        <w:rPr>
          <w:rFonts w:cstheme="minorHAnsi"/>
          <w:sz w:val="24"/>
          <w:szCs w:val="24"/>
          <w:lang w:val="bg-BG"/>
        </w:rPr>
        <w:br/>
      </w:r>
    </w:p>
    <w:p w14:paraId="2BABB9AD" w14:textId="6F4E8746" w:rsidR="007173BB" w:rsidRPr="008C5D11" w:rsidRDefault="007173BB" w:rsidP="00532A4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cstheme="minorHAnsi"/>
          <w:sz w:val="24"/>
          <w:szCs w:val="24"/>
          <w:lang w:val="bg-BG"/>
        </w:rPr>
      </w:pPr>
      <w:r w:rsidRPr="001C0192">
        <w:rPr>
          <w:rFonts w:cstheme="minorHAnsi"/>
          <w:sz w:val="24"/>
          <w:szCs w:val="24"/>
          <w:lang w:val="bg-BG"/>
        </w:rPr>
        <w:t>До 10 потребителя – 10$</w:t>
      </w:r>
      <w:r w:rsidR="008C5D11">
        <w:rPr>
          <w:rFonts w:cstheme="minorHAnsi"/>
          <w:sz w:val="24"/>
          <w:szCs w:val="24"/>
          <w:lang w:val="en-GB"/>
        </w:rPr>
        <w:t>, o</w:t>
      </w:r>
      <w:r w:rsidRPr="008C5D11">
        <w:rPr>
          <w:rFonts w:cstheme="minorHAnsi"/>
          <w:sz w:val="24"/>
          <w:szCs w:val="24"/>
          <w:lang w:val="bg-BG"/>
        </w:rPr>
        <w:t>т 11 до 200 потребителя, по 4.25$ на месец/потребител.</w:t>
      </w:r>
      <w:r w:rsidR="008C5D11">
        <w:rPr>
          <w:rFonts w:cstheme="minorHAnsi"/>
          <w:sz w:val="24"/>
          <w:szCs w:val="24"/>
          <w:lang w:val="en-GB"/>
        </w:rPr>
        <w:t xml:space="preserve"> </w:t>
      </w:r>
      <w:r w:rsidRPr="008C5D11">
        <w:rPr>
          <w:rFonts w:cstheme="minorHAnsi"/>
          <w:sz w:val="24"/>
          <w:szCs w:val="24"/>
          <w:lang w:val="bg-BG"/>
        </w:rPr>
        <w:t>След 200 цената на месец за потребител пада пропорционално на потребителите.</w:t>
      </w:r>
    </w:p>
    <w:p w14:paraId="50AFE930" w14:textId="7C96B7BD" w:rsidR="00D56E6F" w:rsidRDefault="00F700AF" w:rsidP="005C2A2A">
      <w:p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14:paraId="289EEB6E" w14:textId="77777777" w:rsidR="00006A9E" w:rsidRDefault="00006A9E" w:rsidP="005C2A2A">
      <w:pPr>
        <w:spacing w:after="160" w:line="259" w:lineRule="auto"/>
        <w:rPr>
          <w:rFonts w:cstheme="minorHAnsi"/>
          <w:sz w:val="24"/>
          <w:szCs w:val="24"/>
        </w:rPr>
      </w:pPr>
    </w:p>
    <w:p w14:paraId="0791CA0E" w14:textId="66AAEE64" w:rsidR="005C2A2A" w:rsidRPr="005C2A2A" w:rsidRDefault="005C2A2A" w:rsidP="005C2A2A">
      <w:pPr>
        <w:pStyle w:val="Heading2"/>
      </w:pPr>
      <w:bookmarkStart w:id="9" w:name="_Toc520295573"/>
      <w:r>
        <w:t xml:space="preserve">Уеб или </w:t>
      </w:r>
      <w:commentRangeStart w:id="10"/>
      <w:r>
        <w:t>настолно приложение</w:t>
      </w:r>
      <w:commentRangeEnd w:id="10"/>
      <w:r w:rsidR="00414843">
        <w:rPr>
          <w:rStyle w:val="CommentReference"/>
          <w:rFonts w:asciiTheme="minorHAnsi" w:eastAsiaTheme="minorEastAsia" w:hAnsiTheme="minorHAnsi" w:cstheme="minorBidi"/>
          <w:b w:val="0"/>
          <w:bCs w:val="0"/>
          <w:lang w:val="en-US"/>
        </w:rPr>
        <w:commentReference w:id="10"/>
      </w:r>
      <w:bookmarkEnd w:id="9"/>
    </w:p>
    <w:p w14:paraId="7F0138F9" w14:textId="77777777" w:rsidR="00A2390C" w:rsidRDefault="00A2390C" w:rsidP="00312F8D">
      <w:pPr>
        <w:spacing w:after="160" w:line="259" w:lineRule="auto"/>
        <w:rPr>
          <w:rFonts w:cstheme="minorHAnsi"/>
          <w:sz w:val="24"/>
          <w:szCs w:val="24"/>
          <w:lang w:val="bg-BG"/>
        </w:rPr>
      </w:pPr>
    </w:p>
    <w:p w14:paraId="6CF3AA01" w14:textId="552635B8" w:rsidR="00312F8D" w:rsidRDefault="00312F8D" w:rsidP="00312F8D">
      <w:p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ab/>
        <w:t>От разгледаните, в предишната секция, приложения за управление на тестовете, можем веднага да открием, че става дума за Уеб приложения с динамична възможност за скалиране</w:t>
      </w:r>
      <w:r w:rsidR="00C84952">
        <w:rPr>
          <w:sz w:val="24"/>
          <w:lang w:val="bg-BG"/>
        </w:rPr>
        <w:t xml:space="preserve">. </w:t>
      </w:r>
      <w:r w:rsidR="00A52462">
        <w:rPr>
          <w:sz w:val="24"/>
          <w:lang w:val="bg-BG"/>
        </w:rPr>
        <w:t>Големите компании разчитат на подобен тип архитектурно решение, за да могат максимално да обхванат пазара от потенциални клиенти, без да се съобразят от операционната система</w:t>
      </w:r>
      <w:r w:rsidR="00CB55BC">
        <w:rPr>
          <w:sz w:val="24"/>
          <w:lang w:val="bg-BG"/>
        </w:rPr>
        <w:t xml:space="preserve">, наличните технологии и всичко, което може да ги обвърже към една единствена платформа. Макар горе-изброеното да е логично, има и компании, които </w:t>
      </w:r>
      <w:r w:rsidR="003150ED">
        <w:rPr>
          <w:sz w:val="24"/>
          <w:lang w:val="bg-BG"/>
        </w:rPr>
        <w:t>предпочитат да създадът продукт, който е платформено ориентиран</w:t>
      </w:r>
      <w:r w:rsidR="00FC6E87">
        <w:rPr>
          <w:sz w:val="24"/>
          <w:lang w:val="bg-BG"/>
        </w:rPr>
        <w:t xml:space="preserve">, например : </w:t>
      </w:r>
      <w:r w:rsidR="00FC6E87" w:rsidRPr="00FC6E87">
        <w:rPr>
          <w:b/>
          <w:sz w:val="24"/>
          <w:lang w:val="en-GB"/>
        </w:rPr>
        <w:t xml:space="preserve">Microsoft </w:t>
      </w:r>
      <w:r w:rsidR="00FC6E87" w:rsidRPr="00FC6E87">
        <w:rPr>
          <w:sz w:val="24"/>
          <w:lang w:val="en-GB"/>
        </w:rPr>
        <w:t>–</w:t>
      </w:r>
      <w:r w:rsidR="00FC6E87" w:rsidRPr="00FC6E87">
        <w:rPr>
          <w:b/>
          <w:sz w:val="24"/>
          <w:lang w:val="en-GB"/>
        </w:rPr>
        <w:t xml:space="preserve"> </w:t>
      </w:r>
      <w:r w:rsidR="00FC6E87" w:rsidRPr="00FC6E87">
        <w:rPr>
          <w:sz w:val="24"/>
          <w:lang w:val="en-GB"/>
        </w:rPr>
        <w:t>Test Manager</w:t>
      </w:r>
      <w:r w:rsidR="00FC6E87">
        <w:rPr>
          <w:sz w:val="24"/>
          <w:lang w:val="en-GB"/>
        </w:rPr>
        <w:t xml:space="preserve">, </w:t>
      </w:r>
      <w:r w:rsidR="00FC6E87">
        <w:rPr>
          <w:b/>
          <w:sz w:val="24"/>
          <w:lang w:val="en-GB"/>
        </w:rPr>
        <w:t>HP</w:t>
      </w:r>
      <w:r w:rsidR="00FC6E87">
        <w:rPr>
          <w:sz w:val="24"/>
          <w:lang w:val="en-GB"/>
        </w:rPr>
        <w:t xml:space="preserve"> - Quality Center, </w:t>
      </w:r>
      <w:r w:rsidR="00FC6E87">
        <w:rPr>
          <w:b/>
          <w:sz w:val="24"/>
          <w:lang w:val="en-GB"/>
        </w:rPr>
        <w:t>XQUAL</w:t>
      </w:r>
      <w:r w:rsidR="00FC6E87">
        <w:rPr>
          <w:sz w:val="24"/>
          <w:lang w:val="en-GB"/>
        </w:rPr>
        <w:t xml:space="preserve"> – Xstudio</w:t>
      </w:r>
      <w:r w:rsidR="00FC6E87">
        <w:rPr>
          <w:sz w:val="24"/>
          <w:lang w:val="bg-BG"/>
        </w:rPr>
        <w:t xml:space="preserve">, това им позволява да обхванат пазари, като: Китай, Индия и страните, където има цензура върху интернет пространството. </w:t>
      </w:r>
    </w:p>
    <w:p w14:paraId="672DDD0E" w14:textId="3A3324BC" w:rsidR="00FC6E87" w:rsidRDefault="00FC6E87" w:rsidP="00312F8D">
      <w:pPr>
        <w:spacing w:after="160" w:line="259" w:lineRule="auto"/>
        <w:rPr>
          <w:sz w:val="24"/>
          <w:lang w:val="bg-BG"/>
        </w:rPr>
      </w:pPr>
      <w:r>
        <w:rPr>
          <w:sz w:val="24"/>
          <w:lang w:val="en-GB"/>
        </w:rPr>
        <w:t>“</w:t>
      </w:r>
      <w:r w:rsidRPr="00A134F7">
        <w:rPr>
          <w:b/>
          <w:sz w:val="24"/>
          <w:lang w:val="en-GB"/>
        </w:rPr>
        <w:t>Test Case Manager</w:t>
      </w:r>
      <w:r>
        <w:rPr>
          <w:sz w:val="24"/>
          <w:lang w:val="en-GB"/>
        </w:rPr>
        <w:t>”</w:t>
      </w:r>
      <w:r>
        <w:rPr>
          <w:sz w:val="24"/>
          <w:lang w:val="bg-BG"/>
        </w:rPr>
        <w:t xml:space="preserve"> ще бъде именно такова приложение, обвързано с платформа и операционна система. </w:t>
      </w:r>
      <w:r w:rsidR="006F6C80">
        <w:rPr>
          <w:sz w:val="24"/>
          <w:lang w:val="bg-BG"/>
        </w:rPr>
        <w:br/>
      </w:r>
    </w:p>
    <w:p w14:paraId="0E1E3D3D" w14:textId="38645F07" w:rsidR="00C10E39" w:rsidRDefault="00C10E39" w:rsidP="00CF0F92">
      <w:pPr>
        <w:spacing w:after="160" w:line="259" w:lineRule="auto"/>
        <w:ind w:firstLine="720"/>
        <w:rPr>
          <w:sz w:val="24"/>
          <w:lang w:val="en-GB"/>
        </w:rPr>
      </w:pPr>
      <w:r>
        <w:rPr>
          <w:sz w:val="24"/>
          <w:lang w:val="bg-BG"/>
        </w:rPr>
        <w:t>За целта щ</w:t>
      </w:r>
      <w:r w:rsidR="001A057A">
        <w:rPr>
          <w:sz w:val="24"/>
          <w:lang w:val="bg-BG"/>
        </w:rPr>
        <w:t xml:space="preserve">е използваме </w:t>
      </w:r>
      <w:r w:rsidR="00CF0F92">
        <w:rPr>
          <w:sz w:val="24"/>
          <w:lang w:val="bg-BG"/>
        </w:rPr>
        <w:t xml:space="preserve">стандартен </w:t>
      </w:r>
      <w:r w:rsidR="00FE4193">
        <w:rPr>
          <w:sz w:val="24"/>
          <w:lang w:val="bg-BG"/>
        </w:rPr>
        <w:t>трислоен</w:t>
      </w:r>
      <w:r w:rsidR="00FE4193" w:rsidRPr="006A43D7">
        <w:rPr>
          <w:sz w:val="24"/>
          <w:lang w:val="bg-BG"/>
        </w:rPr>
        <w:t xml:space="preserve"> </w:t>
      </w:r>
      <w:r w:rsidR="00CF0F92">
        <w:rPr>
          <w:sz w:val="24"/>
          <w:lang w:val="bg-BG"/>
        </w:rPr>
        <w:t xml:space="preserve">модел с </w:t>
      </w:r>
      <w:r>
        <w:rPr>
          <w:sz w:val="24"/>
          <w:lang w:val="bg-BG"/>
        </w:rPr>
        <w:t xml:space="preserve">ясно обособени </w:t>
      </w:r>
      <w:r w:rsidR="00CF0F92">
        <w:rPr>
          <w:sz w:val="24"/>
          <w:lang w:val="bg-BG"/>
        </w:rPr>
        <w:t>нива на</w:t>
      </w:r>
      <w:r w:rsidR="001A057A">
        <w:rPr>
          <w:sz w:val="24"/>
          <w:lang w:val="bg-BG"/>
        </w:rPr>
        <w:t xml:space="preserve"> архитектура</w:t>
      </w:r>
      <w:r>
        <w:rPr>
          <w:sz w:val="24"/>
          <w:lang w:val="bg-BG"/>
        </w:rPr>
        <w:t xml:space="preserve">: </w:t>
      </w:r>
      <w:r w:rsidR="003D53E1">
        <w:rPr>
          <w:sz w:val="24"/>
          <w:lang w:val="en-GB"/>
        </w:rPr>
        <w:t xml:space="preserve"> </w:t>
      </w:r>
      <w:r w:rsidR="00A831C8">
        <w:rPr>
          <w:sz w:val="24"/>
          <w:lang w:val="en-GB"/>
        </w:rPr>
        <w:br/>
      </w:r>
    </w:p>
    <w:p w14:paraId="6A69EB88" w14:textId="476461AC" w:rsidR="00C10E39" w:rsidRDefault="003D53E1" w:rsidP="00532A43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lang w:val="bg-BG"/>
        </w:rPr>
      </w:pPr>
      <w:r w:rsidRPr="00C10E39">
        <w:rPr>
          <w:sz w:val="24"/>
          <w:lang w:val="en-GB"/>
        </w:rPr>
        <w:t>“</w:t>
      </w:r>
      <w:r w:rsidR="00643567">
        <w:rPr>
          <w:sz w:val="24"/>
          <w:lang w:val="en-GB"/>
        </w:rPr>
        <w:t>B</w:t>
      </w:r>
      <w:r w:rsidRPr="00C10E39">
        <w:rPr>
          <w:sz w:val="24"/>
          <w:lang w:val="en-GB"/>
        </w:rPr>
        <w:t>ackend”</w:t>
      </w:r>
      <w:r w:rsidR="00424531">
        <w:rPr>
          <w:sz w:val="24"/>
          <w:lang w:val="bg-BG"/>
        </w:rPr>
        <w:t xml:space="preserve"> (</w:t>
      </w:r>
      <w:r w:rsidR="00F74B6E">
        <w:rPr>
          <w:sz w:val="24"/>
          <w:lang w:val="bg-BG"/>
        </w:rPr>
        <w:t>л</w:t>
      </w:r>
      <w:r w:rsidR="00424531">
        <w:rPr>
          <w:sz w:val="24"/>
          <w:lang w:val="bg-BG"/>
        </w:rPr>
        <w:t>огическ</w:t>
      </w:r>
      <w:r w:rsidR="004A3E06">
        <w:rPr>
          <w:sz w:val="24"/>
          <w:lang w:val="bg-BG"/>
        </w:rPr>
        <w:t>и слой</w:t>
      </w:r>
      <w:r w:rsidR="00424531">
        <w:rPr>
          <w:sz w:val="24"/>
          <w:lang w:val="bg-BG"/>
        </w:rPr>
        <w:t>)</w:t>
      </w:r>
      <w:r w:rsidR="00C10E39" w:rsidRPr="00C10E39">
        <w:rPr>
          <w:sz w:val="24"/>
          <w:lang w:val="bg-BG"/>
        </w:rPr>
        <w:t xml:space="preserve">, където ще бъде изнесена цялата </w:t>
      </w:r>
      <w:r w:rsidR="00111935">
        <w:rPr>
          <w:sz w:val="24"/>
          <w:lang w:val="bg-BG"/>
        </w:rPr>
        <w:t xml:space="preserve">бизнес </w:t>
      </w:r>
      <w:r w:rsidR="00C10E39" w:rsidRPr="00C10E39">
        <w:rPr>
          <w:sz w:val="24"/>
          <w:lang w:val="bg-BG"/>
        </w:rPr>
        <w:t>логика на приложението, моделите на различните компоненти и класове, комуникацията с базата от данни и управлението на ресурси</w:t>
      </w:r>
      <w:r w:rsidR="00111935">
        <w:rPr>
          <w:sz w:val="24"/>
          <w:lang w:val="bg-BG"/>
        </w:rPr>
        <w:t>, и интеграция с презентационния слой</w:t>
      </w:r>
      <w:r w:rsidR="00C10E39" w:rsidRPr="00C10E39">
        <w:rPr>
          <w:sz w:val="24"/>
          <w:lang w:val="bg-BG"/>
        </w:rPr>
        <w:t xml:space="preserve">; </w:t>
      </w:r>
    </w:p>
    <w:p w14:paraId="14974847" w14:textId="6CAE8F6F" w:rsidR="00C10E39" w:rsidRDefault="003D53E1" w:rsidP="00532A43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lang w:val="bg-BG"/>
        </w:rPr>
      </w:pPr>
      <w:r w:rsidRPr="00C10E39">
        <w:rPr>
          <w:sz w:val="24"/>
          <w:lang w:val="en-GB"/>
        </w:rPr>
        <w:t>“</w:t>
      </w:r>
      <w:r w:rsidR="00643567">
        <w:rPr>
          <w:sz w:val="24"/>
          <w:lang w:val="en-GB"/>
        </w:rPr>
        <w:t>F</w:t>
      </w:r>
      <w:r w:rsidRPr="00C10E39">
        <w:rPr>
          <w:sz w:val="24"/>
          <w:lang w:val="en-GB"/>
        </w:rPr>
        <w:t>rontend”</w:t>
      </w:r>
      <w:r w:rsidR="00424531">
        <w:rPr>
          <w:sz w:val="24"/>
          <w:lang w:val="bg-BG"/>
        </w:rPr>
        <w:t xml:space="preserve"> (</w:t>
      </w:r>
      <w:r w:rsidR="00F74B6E">
        <w:rPr>
          <w:sz w:val="24"/>
          <w:lang w:val="bg-BG"/>
        </w:rPr>
        <w:t>п</w:t>
      </w:r>
      <w:r w:rsidR="00424531">
        <w:rPr>
          <w:sz w:val="24"/>
          <w:lang w:val="bg-BG"/>
        </w:rPr>
        <w:t>резентацион</w:t>
      </w:r>
      <w:r w:rsidR="004A3E06">
        <w:rPr>
          <w:sz w:val="24"/>
          <w:lang w:val="bg-BG"/>
        </w:rPr>
        <w:t>ен слой</w:t>
      </w:r>
      <w:r w:rsidR="00424531">
        <w:rPr>
          <w:sz w:val="24"/>
          <w:lang w:val="bg-BG"/>
        </w:rPr>
        <w:t>),</w:t>
      </w:r>
      <w:r w:rsidR="00C10E39" w:rsidRPr="00C10E39">
        <w:rPr>
          <w:sz w:val="24"/>
          <w:lang w:val="bg-BG"/>
        </w:rPr>
        <w:t xml:space="preserve"> ще е отговорен за визуализацията на моделите, </w:t>
      </w:r>
      <w:r w:rsidR="00C10E39">
        <w:rPr>
          <w:sz w:val="24"/>
          <w:lang w:val="bg-BG"/>
        </w:rPr>
        <w:t xml:space="preserve">преминаването между различните прозорци, </w:t>
      </w:r>
      <w:r w:rsidR="00C10E39">
        <w:rPr>
          <w:sz w:val="24"/>
          <w:lang w:val="en-GB"/>
        </w:rPr>
        <w:t>‘desktop responsive layout’</w:t>
      </w:r>
      <w:r w:rsidR="00C10E39">
        <w:rPr>
          <w:sz w:val="24"/>
          <w:lang w:val="bg-BG"/>
        </w:rPr>
        <w:t xml:space="preserve">-а и интеракциите, които ще се предават от </w:t>
      </w:r>
      <w:r w:rsidR="00C10E39">
        <w:rPr>
          <w:sz w:val="24"/>
          <w:lang w:val="en-GB"/>
        </w:rPr>
        <w:t xml:space="preserve">“frontend” </w:t>
      </w:r>
      <w:r w:rsidR="00C10E39">
        <w:rPr>
          <w:sz w:val="24"/>
          <w:lang w:val="bg-BG"/>
        </w:rPr>
        <w:t xml:space="preserve">към </w:t>
      </w:r>
      <w:r w:rsidR="00C10E39">
        <w:rPr>
          <w:sz w:val="24"/>
          <w:lang w:val="en-GB"/>
        </w:rPr>
        <w:t>“backend”</w:t>
      </w:r>
      <w:r w:rsidR="00643567">
        <w:rPr>
          <w:sz w:val="24"/>
          <w:lang w:val="bg-BG"/>
        </w:rPr>
        <w:t>;</w:t>
      </w:r>
    </w:p>
    <w:p w14:paraId="28B6108B" w14:textId="5934D540" w:rsidR="00197859" w:rsidRPr="00502389" w:rsidRDefault="00643567" w:rsidP="00532A43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lang w:val="bg-BG"/>
        </w:rPr>
      </w:pPr>
      <w:r>
        <w:rPr>
          <w:sz w:val="24"/>
          <w:lang w:val="bg-BG"/>
        </w:rPr>
        <w:t>Традиционна</w:t>
      </w:r>
      <w:r w:rsidR="001A057A" w:rsidRPr="00C10E39">
        <w:rPr>
          <w:sz w:val="24"/>
          <w:lang w:val="bg-BG"/>
        </w:rPr>
        <w:t xml:space="preserve"> база от данни, на която ще се съхранява информацията, създадена в </w:t>
      </w:r>
      <w:r w:rsidR="00CF0F92" w:rsidRPr="00C10E39">
        <w:rPr>
          <w:sz w:val="24"/>
          <w:lang w:val="bg-BG"/>
        </w:rPr>
        <w:t>самото приложение</w:t>
      </w:r>
      <w:r w:rsidR="004E5FD1">
        <w:rPr>
          <w:sz w:val="24"/>
          <w:lang w:val="bg-BG"/>
        </w:rPr>
        <w:t xml:space="preserve">, ще съдържа различни видове таблици, така че да </w:t>
      </w:r>
      <w:r w:rsidR="00F446CE">
        <w:rPr>
          <w:sz w:val="24"/>
          <w:lang w:val="bg-BG"/>
        </w:rPr>
        <w:t>създаде</w:t>
      </w:r>
      <w:r w:rsidR="004E5FD1">
        <w:rPr>
          <w:sz w:val="24"/>
          <w:lang w:val="bg-BG"/>
        </w:rPr>
        <w:t xml:space="preserve"> йерархична структура на данните</w:t>
      </w:r>
      <w:r w:rsidR="00CF0F92" w:rsidRPr="00C10E39">
        <w:rPr>
          <w:sz w:val="24"/>
          <w:lang w:val="bg-BG"/>
        </w:rPr>
        <w:t>.</w:t>
      </w:r>
      <w:r w:rsidR="000942C2">
        <w:rPr>
          <w:sz w:val="24"/>
          <w:lang w:val="en-GB"/>
        </w:rPr>
        <w:t xml:space="preserve"> </w:t>
      </w:r>
      <w:r w:rsidR="00502389">
        <w:rPr>
          <w:sz w:val="24"/>
          <w:lang w:val="en-GB"/>
        </w:rPr>
        <w:br/>
      </w:r>
    </w:p>
    <w:p w14:paraId="06EDC5C2" w14:textId="2A59D19B" w:rsidR="00414843" w:rsidRPr="00152575" w:rsidRDefault="00414843" w:rsidP="002315A6">
      <w:pPr>
        <w:ind w:firstLine="360"/>
        <w:rPr>
          <w:sz w:val="24"/>
          <w:szCs w:val="24"/>
          <w:lang w:val="bg-BG"/>
        </w:rPr>
      </w:pPr>
      <w:r w:rsidRPr="002D511E">
        <w:rPr>
          <w:sz w:val="24"/>
          <w:szCs w:val="24"/>
          <w:lang w:val="bg-BG"/>
        </w:rPr>
        <w:t>Технологиите, които ще се използват за направата на приложението</w:t>
      </w:r>
      <w:r w:rsidR="005406BE" w:rsidRPr="002D511E">
        <w:rPr>
          <w:sz w:val="24"/>
          <w:szCs w:val="24"/>
          <w:lang w:val="bg-BG"/>
        </w:rPr>
        <w:t xml:space="preserve"> за управление на тестови сценарии</w:t>
      </w:r>
      <w:r w:rsidRPr="002D511E">
        <w:rPr>
          <w:sz w:val="24"/>
          <w:szCs w:val="24"/>
          <w:lang w:val="bg-BG"/>
        </w:rPr>
        <w:t xml:space="preserve">, </w:t>
      </w:r>
      <w:r w:rsidR="00152575">
        <w:rPr>
          <w:sz w:val="24"/>
          <w:szCs w:val="24"/>
          <w:lang w:val="bg-BG"/>
        </w:rPr>
        <w:t>са част от</w:t>
      </w:r>
      <w:r w:rsidR="005406BE" w:rsidRPr="002D511E">
        <w:rPr>
          <w:sz w:val="24"/>
          <w:szCs w:val="24"/>
          <w:lang w:val="bg-BG"/>
        </w:rPr>
        <w:t xml:space="preserve"> .</w:t>
      </w:r>
      <w:r w:rsidR="0007492C" w:rsidRPr="002D511E">
        <w:rPr>
          <w:sz w:val="24"/>
          <w:szCs w:val="24"/>
          <w:lang w:val="bg-BG"/>
        </w:rPr>
        <w:t xml:space="preserve">NET </w:t>
      </w:r>
      <w:r w:rsidR="00152575">
        <w:rPr>
          <w:sz w:val="24"/>
          <w:szCs w:val="24"/>
          <w:lang w:val="bg-BG"/>
        </w:rPr>
        <w:t xml:space="preserve">платформата за създадване на софтуерни приложение и главно използвана под </w:t>
      </w:r>
      <w:r w:rsidR="005406BE" w:rsidRPr="002D511E">
        <w:rPr>
          <w:sz w:val="24"/>
          <w:szCs w:val="24"/>
          <w:lang w:val="bg-BG"/>
        </w:rPr>
        <w:t>операционната система на Майкрософт</w:t>
      </w:r>
      <w:r w:rsidR="005406BE" w:rsidRPr="002D511E">
        <w:rPr>
          <w:sz w:val="24"/>
          <w:szCs w:val="24"/>
          <w:lang w:val="en-GB"/>
        </w:rPr>
        <w:t xml:space="preserve"> – </w:t>
      </w:r>
      <w:r w:rsidR="005406BE" w:rsidRPr="002D511E">
        <w:rPr>
          <w:sz w:val="24"/>
          <w:szCs w:val="24"/>
          <w:lang w:val="bg-BG"/>
        </w:rPr>
        <w:t>Уиндоус</w:t>
      </w:r>
      <w:r w:rsidR="003F6E28" w:rsidRPr="002D511E">
        <w:rPr>
          <w:sz w:val="24"/>
          <w:szCs w:val="24"/>
          <w:lang w:val="bg-BG"/>
        </w:rPr>
        <w:t>; .</w:t>
      </w:r>
      <w:r w:rsidR="0007492C" w:rsidRPr="002D511E">
        <w:rPr>
          <w:sz w:val="24"/>
          <w:szCs w:val="24"/>
          <w:lang w:val="bg-BG"/>
        </w:rPr>
        <w:t xml:space="preserve">NET </w:t>
      </w:r>
      <w:r w:rsidR="003F6E28" w:rsidRPr="002D511E">
        <w:rPr>
          <w:sz w:val="24"/>
          <w:szCs w:val="24"/>
          <w:lang w:val="bg-BG"/>
        </w:rPr>
        <w:t>фреймуърка</w:t>
      </w:r>
      <w:r w:rsidR="0007492C" w:rsidRPr="002D511E">
        <w:rPr>
          <w:sz w:val="24"/>
          <w:szCs w:val="24"/>
          <w:lang w:val="bg-BG"/>
        </w:rPr>
        <w:t xml:space="preserve"> </w:t>
      </w:r>
      <w:r w:rsidR="003F6E28" w:rsidRPr="002D511E">
        <w:rPr>
          <w:sz w:val="24"/>
          <w:szCs w:val="24"/>
          <w:lang w:val="bg-BG"/>
        </w:rPr>
        <w:t>позволява</w:t>
      </w:r>
      <w:r w:rsidR="0007492C" w:rsidRPr="002D511E">
        <w:rPr>
          <w:sz w:val="24"/>
          <w:szCs w:val="24"/>
          <w:lang w:val="bg-BG"/>
        </w:rPr>
        <w:t xml:space="preserve"> управление на паметта и други системни услуги, както и широка </w:t>
      </w:r>
      <w:r w:rsidR="003F6E28" w:rsidRPr="002D511E">
        <w:rPr>
          <w:sz w:val="24"/>
          <w:szCs w:val="24"/>
          <w:lang w:val="bg-BG"/>
        </w:rPr>
        <w:t>набор от</w:t>
      </w:r>
      <w:r w:rsidR="0007492C" w:rsidRPr="002D511E">
        <w:rPr>
          <w:sz w:val="24"/>
          <w:szCs w:val="24"/>
          <w:lang w:val="bg-BG"/>
        </w:rPr>
        <w:t xml:space="preserve"> библиотек</w:t>
      </w:r>
      <w:r w:rsidR="003F6E28" w:rsidRPr="002D511E">
        <w:rPr>
          <w:sz w:val="24"/>
          <w:szCs w:val="24"/>
          <w:lang w:val="bg-BG"/>
        </w:rPr>
        <w:t>и</w:t>
      </w:r>
      <w:r w:rsidR="0007492C" w:rsidRPr="002D511E">
        <w:rPr>
          <w:sz w:val="24"/>
          <w:szCs w:val="24"/>
          <w:lang w:val="bg-BG"/>
        </w:rPr>
        <w:t xml:space="preserve">, </w:t>
      </w:r>
      <w:r w:rsidR="00D62EAD" w:rsidRPr="002D511E">
        <w:rPr>
          <w:sz w:val="24"/>
          <w:szCs w:val="24"/>
          <w:lang w:val="bg-BG"/>
        </w:rPr>
        <w:t>за улеснение</w:t>
      </w:r>
      <w:r w:rsidR="0007492C" w:rsidRPr="002D511E">
        <w:rPr>
          <w:sz w:val="24"/>
          <w:szCs w:val="24"/>
          <w:lang w:val="bg-BG"/>
        </w:rPr>
        <w:t xml:space="preserve"> на програмистите </w:t>
      </w:r>
      <w:r w:rsidR="003505FE" w:rsidRPr="002D511E">
        <w:rPr>
          <w:sz w:val="24"/>
          <w:szCs w:val="24"/>
          <w:lang w:val="bg-BG"/>
        </w:rPr>
        <w:t>и възможността да използват н</w:t>
      </w:r>
      <w:r w:rsidR="0007492C" w:rsidRPr="002D511E">
        <w:rPr>
          <w:sz w:val="24"/>
          <w:szCs w:val="24"/>
          <w:lang w:val="bg-BG"/>
        </w:rPr>
        <w:t xml:space="preserve">адежден </w:t>
      </w:r>
      <w:r w:rsidR="003F6E28" w:rsidRPr="002D511E">
        <w:rPr>
          <w:sz w:val="24"/>
          <w:szCs w:val="24"/>
          <w:lang w:val="bg-BG"/>
        </w:rPr>
        <w:t>ресурс за разработка на</w:t>
      </w:r>
      <w:r w:rsidR="0007492C" w:rsidRPr="002D511E">
        <w:rPr>
          <w:sz w:val="24"/>
          <w:szCs w:val="24"/>
          <w:lang w:val="bg-BG"/>
        </w:rPr>
        <w:t xml:space="preserve"> всички основни области на разработка на приложения</w:t>
      </w:r>
      <w:r w:rsidR="00152575">
        <w:rPr>
          <w:sz w:val="24"/>
          <w:szCs w:val="24"/>
          <w:lang w:val="bg-BG"/>
        </w:rPr>
        <w:t xml:space="preserve"> като: уеб, десктоп, мобилни, игрални и други видове</w:t>
      </w:r>
      <w:r w:rsidR="0007492C" w:rsidRPr="002D511E">
        <w:rPr>
          <w:sz w:val="24"/>
          <w:szCs w:val="24"/>
          <w:lang w:val="bg-BG"/>
        </w:rPr>
        <w:t>.</w:t>
      </w:r>
      <w:r w:rsidR="001856E0">
        <w:rPr>
          <w:sz w:val="24"/>
          <w:szCs w:val="24"/>
          <w:lang w:val="en-GB"/>
        </w:rPr>
        <w:t xml:space="preserve"> </w:t>
      </w:r>
      <w:r w:rsidR="00152575">
        <w:rPr>
          <w:sz w:val="24"/>
          <w:szCs w:val="24"/>
          <w:lang w:val="bg-BG"/>
        </w:rPr>
        <w:t>Езиците, с които .</w:t>
      </w:r>
      <w:r w:rsidR="00152575">
        <w:rPr>
          <w:sz w:val="24"/>
          <w:szCs w:val="24"/>
          <w:lang w:val="en-GB"/>
        </w:rPr>
        <w:t>NET</w:t>
      </w:r>
      <w:r w:rsidR="00152575">
        <w:rPr>
          <w:sz w:val="24"/>
          <w:szCs w:val="24"/>
          <w:lang w:val="bg-BG"/>
        </w:rPr>
        <w:t xml:space="preserve"> може да работи, компилира и интерпретира са: </w:t>
      </w:r>
      <w:r w:rsidR="00152575">
        <w:rPr>
          <w:sz w:val="24"/>
          <w:szCs w:val="24"/>
          <w:lang w:val="en-GB"/>
        </w:rPr>
        <w:t xml:space="preserve">C#, F# </w:t>
      </w:r>
      <w:r w:rsidR="00152575">
        <w:rPr>
          <w:sz w:val="24"/>
          <w:szCs w:val="24"/>
          <w:lang w:val="bg-BG"/>
        </w:rPr>
        <w:t xml:space="preserve">и </w:t>
      </w:r>
      <w:r w:rsidR="00152575">
        <w:rPr>
          <w:sz w:val="24"/>
          <w:szCs w:val="24"/>
          <w:lang w:val="en-GB"/>
        </w:rPr>
        <w:t>Visual Basic.</w:t>
      </w:r>
      <w:r w:rsidR="00152575">
        <w:rPr>
          <w:sz w:val="24"/>
          <w:szCs w:val="24"/>
          <w:lang w:val="bg-BG"/>
        </w:rPr>
        <w:t xml:space="preserve"> </w:t>
      </w:r>
    </w:p>
    <w:p w14:paraId="26B4F980" w14:textId="77777777" w:rsidR="001856E0" w:rsidRPr="002D511E" w:rsidRDefault="001856E0" w:rsidP="002315A6">
      <w:pPr>
        <w:ind w:firstLine="360"/>
        <w:rPr>
          <w:sz w:val="24"/>
          <w:szCs w:val="24"/>
          <w:lang w:val="bg-BG"/>
        </w:rPr>
      </w:pPr>
    </w:p>
    <w:p w14:paraId="45A01821" w14:textId="77777777" w:rsidR="00F72547" w:rsidRDefault="00F72547" w:rsidP="009A7CA8">
      <w:pPr>
        <w:rPr>
          <w:lang w:val="bg-BG"/>
        </w:rPr>
      </w:pPr>
    </w:p>
    <w:p w14:paraId="7E80921F" w14:textId="77777777" w:rsidR="00972C69" w:rsidRDefault="005406BE" w:rsidP="00972C69">
      <w:pPr>
        <w:pStyle w:val="Heading3"/>
      </w:pPr>
      <w:bookmarkStart w:id="11" w:name="_Toc520295574"/>
      <w:r>
        <w:t>Backend</w:t>
      </w:r>
      <w:bookmarkEnd w:id="11"/>
    </w:p>
    <w:p w14:paraId="5054B3EA" w14:textId="77777777" w:rsidR="00972C69" w:rsidRPr="00C77ED7" w:rsidRDefault="00972C69" w:rsidP="00972C69">
      <w:pPr>
        <w:rPr>
          <w:sz w:val="24"/>
          <w:lang w:val="bg-BG"/>
        </w:rPr>
      </w:pPr>
      <w:r>
        <w:tab/>
      </w:r>
      <w:r>
        <w:br/>
      </w:r>
      <w:r>
        <w:tab/>
      </w:r>
      <w:r w:rsidRPr="00C77ED7">
        <w:rPr>
          <w:sz w:val="24"/>
          <w:lang w:val="bg-BG"/>
        </w:rPr>
        <w:t>В този архитектурен слой, ще се използва:</w:t>
      </w:r>
    </w:p>
    <w:p w14:paraId="153A2969" w14:textId="3CDA80FA" w:rsidR="00DA1387" w:rsidRPr="00C77ED7" w:rsidRDefault="00972C69" w:rsidP="00532A43">
      <w:pPr>
        <w:pStyle w:val="ListParagraph"/>
        <w:numPr>
          <w:ilvl w:val="0"/>
          <w:numId w:val="4"/>
        </w:numPr>
        <w:rPr>
          <w:sz w:val="24"/>
        </w:rPr>
      </w:pPr>
      <w:r w:rsidRPr="00C77ED7">
        <w:rPr>
          <w:b/>
          <w:sz w:val="24"/>
          <w:lang w:val="en-GB"/>
        </w:rPr>
        <w:t>C#</w:t>
      </w:r>
      <w:r w:rsidRPr="00C77ED7">
        <w:rPr>
          <w:sz w:val="24"/>
          <w:lang w:val="bg-BG"/>
        </w:rPr>
        <w:t xml:space="preserve"> -</w:t>
      </w:r>
      <w:r w:rsidR="00DA1387" w:rsidRPr="00C77ED7">
        <w:rPr>
          <w:sz w:val="24"/>
          <w:lang w:val="en-GB"/>
        </w:rPr>
        <w:t xml:space="preserve"> </w:t>
      </w:r>
      <w:r w:rsidR="00DA1387" w:rsidRPr="00C77ED7">
        <w:rPr>
          <w:sz w:val="24"/>
          <w:lang w:val="bg-BG"/>
        </w:rPr>
        <w:t>типово-базиран, обектно-ориентиран език, който позволява разработването на различни приложения в .</w:t>
      </w:r>
      <w:r w:rsidR="002C3251" w:rsidRPr="00C77ED7">
        <w:rPr>
          <w:sz w:val="24"/>
          <w:lang w:val="en-GB"/>
        </w:rPr>
        <w:t>NET</w:t>
      </w:r>
      <w:r w:rsidR="00DA1387" w:rsidRPr="00C77ED7">
        <w:rPr>
          <w:sz w:val="24"/>
          <w:lang w:val="bg-BG"/>
        </w:rPr>
        <w:t xml:space="preserve"> света. </w:t>
      </w:r>
      <w:r w:rsidR="00491303" w:rsidRPr="00C77ED7">
        <w:rPr>
          <w:sz w:val="24"/>
          <w:lang w:val="bg-BG"/>
        </w:rPr>
        <w:t>Избран е</w:t>
      </w:r>
      <w:r w:rsidRPr="00C77ED7">
        <w:rPr>
          <w:sz w:val="24"/>
          <w:lang w:val="bg-BG"/>
        </w:rPr>
        <w:t xml:space="preserve"> като основен език за разработване на имплементацията на приложението</w:t>
      </w:r>
      <w:r w:rsidR="00DA1387" w:rsidRPr="00C77ED7">
        <w:rPr>
          <w:sz w:val="24"/>
          <w:lang w:val="bg-BG"/>
        </w:rPr>
        <w:t>, защото той е в основата на развитието ми като специалист и ще мога лесно и адекватно да се справя с възложената задача.</w:t>
      </w:r>
      <w:r w:rsidR="0007492C" w:rsidRPr="00C77ED7">
        <w:rPr>
          <w:sz w:val="24"/>
          <w:lang w:val="bg-BG"/>
        </w:rPr>
        <w:t xml:space="preserve"> </w:t>
      </w:r>
    </w:p>
    <w:p w14:paraId="15ED522A" w14:textId="35BBC246" w:rsidR="00DA1387" w:rsidRPr="00C77ED7" w:rsidRDefault="00DA1387" w:rsidP="00532A43">
      <w:pPr>
        <w:pStyle w:val="ListParagraph"/>
        <w:numPr>
          <w:ilvl w:val="0"/>
          <w:numId w:val="4"/>
        </w:numPr>
        <w:rPr>
          <w:sz w:val="24"/>
        </w:rPr>
      </w:pPr>
      <w:r w:rsidRPr="00C77ED7">
        <w:rPr>
          <w:b/>
          <w:sz w:val="24"/>
          <w:lang w:val="en-GB"/>
        </w:rPr>
        <w:t>EntityFramework</w:t>
      </w:r>
      <w:r w:rsidRPr="00C77ED7">
        <w:rPr>
          <w:sz w:val="24"/>
          <w:lang w:val="bg-BG"/>
        </w:rPr>
        <w:t xml:space="preserve"> ще бъде използван за „</w:t>
      </w:r>
      <w:r w:rsidRPr="00C77ED7">
        <w:rPr>
          <w:sz w:val="24"/>
          <w:lang w:val="en-GB"/>
        </w:rPr>
        <w:t>Database &lt;-&gt; Backend</w:t>
      </w:r>
      <w:r w:rsidRPr="00C77ED7">
        <w:rPr>
          <w:sz w:val="24"/>
          <w:lang w:val="bg-BG"/>
        </w:rPr>
        <w:t xml:space="preserve"> </w:t>
      </w:r>
      <w:r w:rsidRPr="00C77ED7">
        <w:rPr>
          <w:sz w:val="24"/>
          <w:lang w:val="en-GB"/>
        </w:rPr>
        <w:t>layer</w:t>
      </w:r>
      <w:r w:rsidRPr="00C77ED7">
        <w:rPr>
          <w:sz w:val="24"/>
          <w:lang w:val="bg-BG"/>
        </w:rPr>
        <w:t>“</w:t>
      </w:r>
      <w:r w:rsidR="00D3075A" w:rsidRPr="00C77ED7">
        <w:rPr>
          <w:sz w:val="24"/>
          <w:lang w:val="bg-BG"/>
        </w:rPr>
        <w:t xml:space="preserve">, и </w:t>
      </w:r>
      <w:r w:rsidRPr="00C77ED7">
        <w:rPr>
          <w:sz w:val="24"/>
          <w:lang w:val="en-GB"/>
        </w:rPr>
        <w:t xml:space="preserve">e </w:t>
      </w:r>
      <w:r w:rsidRPr="00C77ED7">
        <w:rPr>
          <w:sz w:val="24"/>
          <w:lang w:val="bg-BG"/>
        </w:rPr>
        <w:t>базиран на обектно-релационен модел за мапване между обекти и таблици и позволява на .Нет програмистите да работят директно с релационни бази от данни, използвайки специфични  за домейна обекти. Позволява лесно да се осъществи комуникация между бекенд и дб слоя, обработка на заявки, работа с таблици и тн.</w:t>
      </w:r>
    </w:p>
    <w:p w14:paraId="7F18C7AD" w14:textId="65867EBF" w:rsidR="00D3075A" w:rsidRPr="00C77ED7" w:rsidRDefault="00D3075A" w:rsidP="00532A43">
      <w:pPr>
        <w:pStyle w:val="ListParagraph"/>
        <w:numPr>
          <w:ilvl w:val="0"/>
          <w:numId w:val="4"/>
        </w:numPr>
        <w:rPr>
          <w:sz w:val="24"/>
        </w:rPr>
      </w:pPr>
      <w:r w:rsidRPr="00C77ED7">
        <w:rPr>
          <w:b/>
          <w:sz w:val="24"/>
        </w:rPr>
        <w:t>GitHub API</w:t>
      </w:r>
      <w:r w:rsidRPr="00C77ED7">
        <w:rPr>
          <w:sz w:val="24"/>
          <w:lang w:val="bg-BG"/>
        </w:rPr>
        <w:t xml:space="preserve"> – което ще „консумираме“ за да регистрираме бъгове в системата на </w:t>
      </w:r>
      <w:r w:rsidRPr="00C77ED7">
        <w:rPr>
          <w:sz w:val="24"/>
          <w:lang w:val="en-GB"/>
        </w:rPr>
        <w:t>GitHub</w:t>
      </w:r>
      <w:r w:rsidR="00E72227" w:rsidRPr="00C77ED7">
        <w:rPr>
          <w:sz w:val="24"/>
          <w:lang w:val="bg-BG"/>
        </w:rPr>
        <w:t xml:space="preserve">, </w:t>
      </w:r>
      <w:r w:rsidRPr="00C77ED7">
        <w:rPr>
          <w:sz w:val="24"/>
          <w:lang w:val="bg-BG"/>
        </w:rPr>
        <w:t xml:space="preserve">възоснова на предварително избран проект, за който </w:t>
      </w:r>
      <w:r w:rsidR="00E72227" w:rsidRPr="00C77ED7">
        <w:rPr>
          <w:sz w:val="24"/>
          <w:lang w:val="bg-BG"/>
        </w:rPr>
        <w:t xml:space="preserve">текущият </w:t>
      </w:r>
      <w:r w:rsidRPr="00C77ED7">
        <w:rPr>
          <w:sz w:val="24"/>
          <w:lang w:val="bg-BG"/>
        </w:rPr>
        <w:t xml:space="preserve">потребителя </w:t>
      </w:r>
      <w:r w:rsidR="00E72227" w:rsidRPr="00C77ED7">
        <w:rPr>
          <w:sz w:val="24"/>
          <w:lang w:val="bg-BG"/>
        </w:rPr>
        <w:t xml:space="preserve">на системата </w:t>
      </w:r>
      <w:r w:rsidRPr="00C77ED7">
        <w:rPr>
          <w:sz w:val="24"/>
          <w:lang w:val="bg-BG"/>
        </w:rPr>
        <w:t>има достъп.</w:t>
      </w:r>
    </w:p>
    <w:p w14:paraId="6C2A81A0" w14:textId="070B32DB" w:rsidR="00D3075A" w:rsidRPr="00C77ED7" w:rsidRDefault="0047741F" w:rsidP="00532A43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C77ED7">
        <w:rPr>
          <w:b/>
          <w:sz w:val="24"/>
          <w:lang w:val="en-GB"/>
        </w:rPr>
        <w:t xml:space="preserve">CryptoManager </w:t>
      </w:r>
      <w:r w:rsidRPr="00C77ED7">
        <w:rPr>
          <w:sz w:val="24"/>
          <w:lang w:val="bg-BG"/>
        </w:rPr>
        <w:t>–</w:t>
      </w:r>
      <w:r w:rsidRPr="00C77ED7">
        <w:rPr>
          <w:sz w:val="24"/>
          <w:lang w:val="en-GB"/>
        </w:rPr>
        <w:t xml:space="preserve"> </w:t>
      </w:r>
      <w:r w:rsidRPr="00C77ED7">
        <w:rPr>
          <w:sz w:val="24"/>
          <w:lang w:val="bg-BG"/>
        </w:rPr>
        <w:t>основно</w:t>
      </w:r>
      <w:r w:rsidR="00D7193C" w:rsidRPr="00C77ED7">
        <w:rPr>
          <w:sz w:val="24"/>
          <w:lang w:val="bg-BG"/>
        </w:rPr>
        <w:t xml:space="preserve">, КриптоМениджъра ще бъде използван </w:t>
      </w:r>
      <w:r w:rsidRPr="00C77ED7">
        <w:rPr>
          <w:sz w:val="24"/>
          <w:lang w:val="bg-BG"/>
        </w:rPr>
        <w:t xml:space="preserve">за криптиране и декриптиране на поверителна информация чрез локално инсталиран сертификат </w:t>
      </w:r>
      <w:r w:rsidR="00BD37A6" w:rsidRPr="00C77ED7">
        <w:rPr>
          <w:sz w:val="24"/>
          <w:lang w:val="bg-BG"/>
        </w:rPr>
        <w:t xml:space="preserve">с парола, </w:t>
      </w:r>
      <w:r w:rsidRPr="00C77ED7">
        <w:rPr>
          <w:sz w:val="24"/>
          <w:lang w:val="bg-BG"/>
        </w:rPr>
        <w:t>на машината на ползвателя на приложението.</w:t>
      </w:r>
    </w:p>
    <w:p w14:paraId="3A64E628" w14:textId="13360796" w:rsidR="00972C69" w:rsidRDefault="00972C69" w:rsidP="00D3075A">
      <w:pPr>
        <w:pStyle w:val="ListParagraph"/>
      </w:pPr>
    </w:p>
    <w:p w14:paraId="1288B8F8" w14:textId="3A8125ED" w:rsidR="008C5694" w:rsidRDefault="008C5694" w:rsidP="008C5694">
      <w:pPr>
        <w:pStyle w:val="Heading3"/>
      </w:pPr>
      <w:bookmarkStart w:id="12" w:name="_Toc520295575"/>
      <w:r>
        <w:t>Frontend</w:t>
      </w:r>
      <w:bookmarkEnd w:id="12"/>
    </w:p>
    <w:p w14:paraId="0798D66F" w14:textId="1E065FD7" w:rsidR="0027368F" w:rsidRPr="009A7CA8" w:rsidRDefault="0027368F" w:rsidP="0027368F">
      <w:pPr>
        <w:rPr>
          <w:sz w:val="24"/>
          <w:lang w:val="bg-BG" w:eastAsia="bg-BG"/>
        </w:rPr>
      </w:pPr>
      <w:r>
        <w:rPr>
          <w:lang w:val="bg-BG" w:eastAsia="bg-BG"/>
        </w:rPr>
        <w:tab/>
      </w:r>
      <w:r>
        <w:rPr>
          <w:lang w:val="bg-BG" w:eastAsia="bg-BG"/>
        </w:rPr>
        <w:br/>
      </w:r>
      <w:r>
        <w:rPr>
          <w:lang w:val="bg-BG" w:eastAsia="bg-BG"/>
        </w:rPr>
        <w:tab/>
      </w:r>
      <w:r w:rsidRPr="009A7CA8">
        <w:rPr>
          <w:sz w:val="24"/>
          <w:lang w:val="bg-BG" w:eastAsia="bg-BG"/>
        </w:rPr>
        <w:t>За визуализацията на потребителската част ще използваме:</w:t>
      </w:r>
    </w:p>
    <w:p w14:paraId="7597873B" w14:textId="44BB7898" w:rsidR="0027368F" w:rsidRPr="009A7CA8" w:rsidRDefault="0027368F" w:rsidP="00532A43">
      <w:pPr>
        <w:pStyle w:val="ListParagraph"/>
        <w:numPr>
          <w:ilvl w:val="0"/>
          <w:numId w:val="4"/>
        </w:numPr>
        <w:rPr>
          <w:b/>
          <w:sz w:val="24"/>
          <w:lang w:val="bg-BG" w:eastAsia="bg-BG"/>
        </w:rPr>
      </w:pPr>
      <w:r w:rsidRPr="009A7CA8">
        <w:rPr>
          <w:b/>
          <w:sz w:val="24"/>
          <w:lang w:val="en-GB" w:eastAsia="bg-BG"/>
        </w:rPr>
        <w:t xml:space="preserve">WPF </w:t>
      </w:r>
      <w:r w:rsidR="00B157F5" w:rsidRPr="009A7CA8">
        <w:rPr>
          <w:b/>
          <w:sz w:val="24"/>
          <w:lang w:val="en-GB" w:eastAsia="bg-BG"/>
        </w:rPr>
        <w:t xml:space="preserve">with </w:t>
      </w:r>
      <w:r w:rsidRPr="009A7CA8">
        <w:rPr>
          <w:b/>
          <w:sz w:val="24"/>
          <w:lang w:val="en-GB" w:eastAsia="bg-BG"/>
        </w:rPr>
        <w:t xml:space="preserve">XAML </w:t>
      </w:r>
      <w:r w:rsidRPr="009A7CA8">
        <w:rPr>
          <w:sz w:val="24"/>
          <w:lang w:val="en-GB" w:eastAsia="bg-BG"/>
        </w:rPr>
        <w:t xml:space="preserve">- </w:t>
      </w:r>
      <w:r w:rsidR="00CD71B7" w:rsidRPr="009A7CA8">
        <w:rPr>
          <w:sz w:val="24"/>
          <w:lang w:val="en-GB" w:eastAsia="bg-BG"/>
        </w:rPr>
        <w:t xml:space="preserve">Windows Presentation Foundation е графична подсистема на Microsoft за рендиране на потребителски интерфейси в базирани на Windows приложения, </w:t>
      </w:r>
      <w:r w:rsidR="00CD71B7" w:rsidRPr="009A7CA8">
        <w:rPr>
          <w:sz w:val="24"/>
          <w:lang w:val="bg-BG" w:eastAsia="bg-BG"/>
        </w:rPr>
        <w:t xml:space="preserve">а </w:t>
      </w:r>
      <w:r w:rsidR="00CD71B7" w:rsidRPr="009A7CA8">
        <w:rPr>
          <w:sz w:val="24"/>
          <w:lang w:val="en-GB" w:eastAsia="bg-BG"/>
        </w:rPr>
        <w:t xml:space="preserve">XAML </w:t>
      </w:r>
      <w:r w:rsidR="00CD71B7" w:rsidRPr="009A7CA8">
        <w:rPr>
          <w:sz w:val="24"/>
          <w:lang w:val="bg-BG" w:eastAsia="bg-BG"/>
        </w:rPr>
        <w:t xml:space="preserve">е прост език, базиран на XML и позволява създаването и инициализирането на .NET обекти с йерархични връзки. Въпреки че първоначално е бил </w:t>
      </w:r>
      <w:r w:rsidR="006A6C71" w:rsidRPr="009A7CA8">
        <w:rPr>
          <w:sz w:val="24"/>
          <w:lang w:val="bg-BG" w:eastAsia="bg-BG"/>
        </w:rPr>
        <w:t xml:space="preserve">ексклузивно </w:t>
      </w:r>
      <w:r w:rsidR="00CD71B7" w:rsidRPr="009A7CA8">
        <w:rPr>
          <w:sz w:val="24"/>
          <w:lang w:val="bg-BG" w:eastAsia="bg-BG"/>
        </w:rPr>
        <w:t xml:space="preserve">изобретен за </w:t>
      </w:r>
      <w:r w:rsidR="006A6C71" w:rsidRPr="009A7CA8">
        <w:rPr>
          <w:sz w:val="24"/>
          <w:lang w:val="bg-BG" w:eastAsia="bg-BG"/>
        </w:rPr>
        <w:t xml:space="preserve">подпомагането на </w:t>
      </w:r>
      <w:r w:rsidR="00CD71B7" w:rsidRPr="009A7CA8">
        <w:rPr>
          <w:sz w:val="24"/>
          <w:lang w:val="bg-BG" w:eastAsia="bg-BG"/>
        </w:rPr>
        <w:t>WPF, той може да се използва за създаване на всякакъв вид обектни дървета.</w:t>
      </w:r>
    </w:p>
    <w:p w14:paraId="52CA1E31" w14:textId="03E4AFC6" w:rsidR="00F90233" w:rsidRPr="007E4ADF" w:rsidRDefault="00680C58" w:rsidP="00532A43">
      <w:pPr>
        <w:pStyle w:val="ListParagraph"/>
        <w:numPr>
          <w:ilvl w:val="0"/>
          <w:numId w:val="4"/>
        </w:numPr>
        <w:rPr>
          <w:b/>
          <w:sz w:val="24"/>
          <w:lang w:val="bg-BG" w:eastAsia="bg-BG"/>
        </w:rPr>
      </w:pPr>
      <w:r w:rsidRPr="009A7CA8">
        <w:rPr>
          <w:b/>
          <w:sz w:val="24"/>
          <w:lang w:val="en-GB" w:eastAsia="bg-BG"/>
        </w:rPr>
        <w:t xml:space="preserve">ModernUI.WPF </w:t>
      </w:r>
      <w:r w:rsidRPr="009A7CA8">
        <w:rPr>
          <w:sz w:val="24"/>
          <w:lang w:val="en-GB" w:eastAsia="bg-BG"/>
        </w:rPr>
        <w:t xml:space="preserve">– NuGet </w:t>
      </w:r>
      <w:r w:rsidRPr="009A7CA8">
        <w:rPr>
          <w:sz w:val="24"/>
          <w:lang w:val="bg-BG" w:eastAsia="bg-BG"/>
        </w:rPr>
        <w:t xml:space="preserve">допълнение, което надгражда основните интерфейс елементи (предоставени </w:t>
      </w:r>
      <w:r w:rsidR="00DD747A" w:rsidRPr="009A7CA8">
        <w:rPr>
          <w:sz w:val="24"/>
          <w:lang w:val="bg-BG" w:eastAsia="bg-BG"/>
        </w:rPr>
        <w:t>от</w:t>
      </w:r>
      <w:r w:rsidRPr="009A7CA8">
        <w:rPr>
          <w:sz w:val="24"/>
          <w:lang w:val="bg-BG" w:eastAsia="bg-BG"/>
        </w:rPr>
        <w:t xml:space="preserve"> </w:t>
      </w:r>
      <w:r w:rsidRPr="009A7CA8">
        <w:rPr>
          <w:sz w:val="24"/>
          <w:lang w:val="en-GB" w:eastAsia="bg-BG"/>
        </w:rPr>
        <w:t>WPF</w:t>
      </w:r>
      <w:r w:rsidRPr="009A7CA8">
        <w:rPr>
          <w:sz w:val="24"/>
          <w:lang w:val="bg-BG" w:eastAsia="bg-BG"/>
        </w:rPr>
        <w:t>), добавяйки интерактивност и модерна визуализация със заоблени ъгли и възможност за смяна на буквеният фонт в реално време.</w:t>
      </w:r>
    </w:p>
    <w:p w14:paraId="7737EFEE" w14:textId="4416753D" w:rsidR="007E4ADF" w:rsidRPr="00505708" w:rsidRDefault="007E4ADF" w:rsidP="00532A43">
      <w:pPr>
        <w:pStyle w:val="ListParagraph"/>
        <w:numPr>
          <w:ilvl w:val="0"/>
          <w:numId w:val="4"/>
        </w:numPr>
        <w:rPr>
          <w:b/>
          <w:sz w:val="24"/>
          <w:szCs w:val="24"/>
          <w:lang w:val="bg-BG" w:eastAsia="bg-BG"/>
        </w:rPr>
      </w:pPr>
      <w:r w:rsidRPr="00505708">
        <w:rPr>
          <w:b/>
          <w:sz w:val="24"/>
          <w:szCs w:val="24"/>
          <w:lang w:val="en-GB" w:eastAsia="bg-BG"/>
        </w:rPr>
        <w:t>Extended WPF Toolkit</w:t>
      </w:r>
      <w:r w:rsidRPr="00505708">
        <w:rPr>
          <w:sz w:val="24"/>
          <w:szCs w:val="24"/>
        </w:rPr>
        <w:t xml:space="preserve"> – </w:t>
      </w:r>
      <w:r w:rsidRPr="00505708">
        <w:rPr>
          <w:sz w:val="24"/>
          <w:szCs w:val="24"/>
          <w:lang w:val="bg-BG"/>
        </w:rPr>
        <w:t xml:space="preserve">Представя набор от визуални контроли, които не са включени в списъка от предоставени от Майкрософт.  </w:t>
      </w:r>
    </w:p>
    <w:p w14:paraId="24CA7C6E" w14:textId="77777777" w:rsidR="009A7CA8" w:rsidRDefault="009A7CA8" w:rsidP="001E67B4">
      <w:pPr>
        <w:pStyle w:val="Heading3"/>
      </w:pPr>
    </w:p>
    <w:p w14:paraId="742585BE" w14:textId="5CE05284" w:rsidR="001E67B4" w:rsidRPr="009A7CA8" w:rsidRDefault="00BB12B0" w:rsidP="001E67B4">
      <w:pPr>
        <w:pStyle w:val="Heading3"/>
        <w:rPr>
          <w:sz w:val="32"/>
        </w:rPr>
      </w:pPr>
      <w:bookmarkStart w:id="13" w:name="_Toc520295576"/>
      <w:r>
        <w:t>Data</w:t>
      </w:r>
      <w:r w:rsidR="00BD4182">
        <w:rPr>
          <w:lang w:val="en-GB"/>
        </w:rPr>
        <w:t>b</w:t>
      </w:r>
      <w:r>
        <w:t>ase</w:t>
      </w:r>
      <w:bookmarkEnd w:id="13"/>
      <w:r w:rsidR="001E67B4">
        <w:br/>
      </w:r>
    </w:p>
    <w:p w14:paraId="3C597DF3" w14:textId="45C79AA2" w:rsidR="00937847" w:rsidRPr="009A7CA8" w:rsidRDefault="0085749F" w:rsidP="00532A43">
      <w:pPr>
        <w:pStyle w:val="ListParagraph"/>
        <w:numPr>
          <w:ilvl w:val="0"/>
          <w:numId w:val="4"/>
        </w:numPr>
        <w:rPr>
          <w:sz w:val="24"/>
          <w:lang w:val="en-GB" w:eastAsia="bg-BG"/>
        </w:rPr>
      </w:pPr>
      <w:r w:rsidRPr="009A7CA8">
        <w:rPr>
          <w:b/>
          <w:sz w:val="24"/>
          <w:lang w:val="en-GB" w:eastAsia="bg-BG"/>
        </w:rPr>
        <w:t>MSSQL DB</w:t>
      </w:r>
      <w:r w:rsidRPr="009A7CA8">
        <w:rPr>
          <w:sz w:val="24"/>
          <w:lang w:val="en-GB" w:eastAsia="bg-BG"/>
        </w:rPr>
        <w:t xml:space="preserve"> (SQL Server) - </w:t>
      </w:r>
      <w:r w:rsidR="00D46AE9" w:rsidRPr="009A7CA8">
        <w:rPr>
          <w:sz w:val="24"/>
          <w:lang w:val="en-GB" w:eastAsia="bg-BG"/>
        </w:rPr>
        <w:t xml:space="preserve">Microsoft SQL Server е система за управление на релационни бази данни, разработена от Microsoft. </w:t>
      </w:r>
      <w:r w:rsidR="00D46AE9" w:rsidRPr="009A7CA8">
        <w:rPr>
          <w:sz w:val="24"/>
          <w:lang w:val="bg-BG" w:eastAsia="bg-BG"/>
        </w:rPr>
        <w:t>Може да се използва к</w:t>
      </w:r>
      <w:r w:rsidR="00D46AE9" w:rsidRPr="009A7CA8">
        <w:rPr>
          <w:sz w:val="24"/>
          <w:lang w:val="en-GB" w:eastAsia="bg-BG"/>
        </w:rPr>
        <w:t>ато сървър на база данни, чиято основна функция е съхранението и извличането на данни</w:t>
      </w:r>
      <w:r w:rsidR="00261B84" w:rsidRPr="009A7CA8">
        <w:rPr>
          <w:sz w:val="24"/>
          <w:lang w:val="bg-BG" w:eastAsia="bg-BG"/>
        </w:rPr>
        <w:t xml:space="preserve">. </w:t>
      </w:r>
      <w:r w:rsidR="00831999" w:rsidRPr="009A7CA8">
        <w:rPr>
          <w:sz w:val="24"/>
          <w:lang w:val="bg-BG" w:eastAsia="bg-BG"/>
        </w:rPr>
        <w:t xml:space="preserve">Обикновено се използва заедно с </w:t>
      </w:r>
      <w:r w:rsidR="001E67B4" w:rsidRPr="009A7CA8">
        <w:rPr>
          <w:sz w:val="24"/>
          <w:lang w:val="bg-BG" w:eastAsia="bg-BG"/>
        </w:rPr>
        <w:t xml:space="preserve"> </w:t>
      </w:r>
      <w:r w:rsidR="001E67B4" w:rsidRPr="009A7CA8">
        <w:rPr>
          <w:b/>
          <w:sz w:val="24"/>
          <w:lang w:val="en-GB" w:eastAsia="bg-BG"/>
        </w:rPr>
        <w:t>EntityFramework</w:t>
      </w:r>
      <w:r w:rsidR="00831999" w:rsidRPr="009A7CA8">
        <w:rPr>
          <w:sz w:val="24"/>
          <w:lang w:val="bg-BG" w:eastAsia="bg-BG"/>
        </w:rPr>
        <w:t xml:space="preserve"> при разработка на приложения.</w:t>
      </w:r>
    </w:p>
    <w:p w14:paraId="54ED546E" w14:textId="5B624029" w:rsidR="001E67B4" w:rsidRDefault="001E67B4" w:rsidP="00532A43">
      <w:pPr>
        <w:pStyle w:val="ListParagraph"/>
        <w:numPr>
          <w:ilvl w:val="0"/>
          <w:numId w:val="4"/>
        </w:numPr>
        <w:rPr>
          <w:sz w:val="24"/>
          <w:lang w:val="bg-BG" w:eastAsia="bg-BG"/>
        </w:rPr>
      </w:pPr>
      <w:r w:rsidRPr="009A7CA8">
        <w:rPr>
          <w:b/>
          <w:sz w:val="24"/>
          <w:lang w:val="en-GB" w:eastAsia="bg-BG"/>
        </w:rPr>
        <w:t>Microsoft Azure SQL Database</w:t>
      </w:r>
      <w:r w:rsidRPr="009A7CA8">
        <w:rPr>
          <w:b/>
          <w:sz w:val="24"/>
          <w:lang w:val="bg-BG" w:eastAsia="bg-BG"/>
        </w:rPr>
        <w:t xml:space="preserve"> </w:t>
      </w:r>
      <w:r w:rsidRPr="009A7CA8">
        <w:rPr>
          <w:sz w:val="24"/>
          <w:lang w:val="bg-BG" w:eastAsia="bg-BG"/>
        </w:rPr>
        <w:t xml:space="preserve">- </w:t>
      </w:r>
      <w:r w:rsidR="00831999" w:rsidRPr="009A7CA8">
        <w:rPr>
          <w:sz w:val="24"/>
          <w:lang w:val="bg-BG" w:eastAsia="bg-BG"/>
        </w:rPr>
        <w:t>Microsoft Azure SQL Database е клауд база</w:t>
      </w:r>
      <w:r w:rsidR="00E35B27" w:rsidRPr="009A7CA8">
        <w:rPr>
          <w:sz w:val="24"/>
          <w:lang w:val="bg-BG" w:eastAsia="bg-BG"/>
        </w:rPr>
        <w:t xml:space="preserve"> от</w:t>
      </w:r>
      <w:r w:rsidR="00831999" w:rsidRPr="009A7CA8">
        <w:rPr>
          <w:sz w:val="24"/>
          <w:lang w:val="bg-BG" w:eastAsia="bg-BG"/>
        </w:rPr>
        <w:t xml:space="preserve"> данни, предоставена като част от Microsoft Azure. Базата данни за облаци е база данни, която се изпълнява на платформа за изчислителни </w:t>
      </w:r>
      <w:r w:rsidR="00E35B27" w:rsidRPr="009A7CA8">
        <w:rPr>
          <w:sz w:val="24"/>
          <w:lang w:val="bg-BG" w:eastAsia="bg-BG"/>
        </w:rPr>
        <w:t>системи</w:t>
      </w:r>
      <w:r w:rsidR="00831999" w:rsidRPr="009A7CA8">
        <w:rPr>
          <w:sz w:val="24"/>
          <w:lang w:val="bg-BG" w:eastAsia="bg-BG"/>
        </w:rPr>
        <w:t xml:space="preserve"> и достъпът до нея се предоставя като услуга</w:t>
      </w:r>
      <w:r w:rsidR="00E35B27" w:rsidRPr="009A7CA8">
        <w:rPr>
          <w:sz w:val="24"/>
          <w:lang w:val="bg-BG" w:eastAsia="bg-BG"/>
        </w:rPr>
        <w:t xml:space="preserve"> (тоест не ни трябва физически сървър за хостване й). </w:t>
      </w:r>
    </w:p>
    <w:p w14:paraId="63445536" w14:textId="4CE42B90" w:rsidR="009B7D22" w:rsidRDefault="009B7D22" w:rsidP="009B7D22">
      <w:pPr>
        <w:pStyle w:val="Heading3"/>
      </w:pPr>
    </w:p>
    <w:p w14:paraId="6867FFAA" w14:textId="7F8AFBE8" w:rsidR="009B7D22" w:rsidRDefault="009B7D22" w:rsidP="00F10994">
      <w:pPr>
        <w:pStyle w:val="Heading2"/>
      </w:pPr>
      <w:bookmarkStart w:id="14" w:name="_Toc520295577"/>
      <w:r>
        <w:t>Граници на разработка</w:t>
      </w:r>
      <w:bookmarkEnd w:id="14"/>
    </w:p>
    <w:p w14:paraId="11EEE600" w14:textId="14FA4513" w:rsidR="00C71750" w:rsidRDefault="00C71750" w:rsidP="00C71750">
      <w:pPr>
        <w:rPr>
          <w:lang w:val="bg-BG"/>
        </w:rPr>
      </w:pPr>
    </w:p>
    <w:p w14:paraId="34759333" w14:textId="530D6298" w:rsidR="00CD476C" w:rsidRPr="00C345EA" w:rsidRDefault="00F13C00" w:rsidP="00CD476C">
      <w:pPr>
        <w:ind w:firstLine="720"/>
        <w:rPr>
          <w:sz w:val="24"/>
          <w:lang w:val="bg-BG"/>
        </w:rPr>
      </w:pPr>
      <w:r w:rsidRPr="00C345EA">
        <w:rPr>
          <w:sz w:val="24"/>
          <w:lang w:val="bg-BG"/>
        </w:rPr>
        <w:t xml:space="preserve">Въпреки желанието да се разработи приложение, което ще разреши всички негативни черти на вече наличните </w:t>
      </w:r>
      <w:r w:rsidR="00AB4C0A" w:rsidRPr="00C345EA">
        <w:rPr>
          <w:sz w:val="24"/>
          <w:lang w:val="bg-BG"/>
        </w:rPr>
        <w:t>на пазара</w:t>
      </w:r>
      <w:r w:rsidRPr="00C345EA">
        <w:rPr>
          <w:sz w:val="24"/>
          <w:lang w:val="bg-BG"/>
        </w:rPr>
        <w:t>, това ще изисква прекалено голям ресурс от хора</w:t>
      </w:r>
      <w:r w:rsidR="00FA27D3" w:rsidRPr="00C345EA">
        <w:rPr>
          <w:sz w:val="24"/>
          <w:lang w:val="bg-BG"/>
        </w:rPr>
        <w:t>,</w:t>
      </w:r>
      <w:r w:rsidRPr="00C345EA">
        <w:rPr>
          <w:sz w:val="24"/>
          <w:lang w:val="bg-BG"/>
        </w:rPr>
        <w:t xml:space="preserve"> </w:t>
      </w:r>
      <w:r w:rsidR="00AB4C0A" w:rsidRPr="00C345EA">
        <w:rPr>
          <w:sz w:val="24"/>
          <w:lang w:val="bg-BG"/>
        </w:rPr>
        <w:t>време и пари</w:t>
      </w:r>
      <w:r w:rsidRPr="00C345EA">
        <w:rPr>
          <w:sz w:val="24"/>
          <w:lang w:val="bg-BG"/>
        </w:rPr>
        <w:t>, а за целта на дипломната работа</w:t>
      </w:r>
      <w:r w:rsidR="005278DF" w:rsidRPr="00C345EA">
        <w:rPr>
          <w:sz w:val="24"/>
          <w:lang w:val="bg-BG"/>
        </w:rPr>
        <w:t xml:space="preserve"> нямаме достъп до нито едно от</w:t>
      </w:r>
      <w:r w:rsidR="009E23FE" w:rsidRPr="00C345EA">
        <w:rPr>
          <w:sz w:val="24"/>
          <w:lang w:val="bg-BG"/>
        </w:rPr>
        <w:t xml:space="preserve"> тези неща</w:t>
      </w:r>
      <w:r w:rsidR="005278DF" w:rsidRPr="00C345EA">
        <w:rPr>
          <w:sz w:val="24"/>
          <w:lang w:val="bg-BG"/>
        </w:rPr>
        <w:t>,</w:t>
      </w:r>
      <w:r w:rsidR="00AB4C0A" w:rsidRPr="00C345EA">
        <w:rPr>
          <w:sz w:val="24"/>
          <w:lang w:val="bg-BG"/>
        </w:rPr>
        <w:t xml:space="preserve"> </w:t>
      </w:r>
      <w:r w:rsidR="009E23FE" w:rsidRPr="00C345EA">
        <w:rPr>
          <w:sz w:val="24"/>
          <w:lang w:val="bg-BG"/>
        </w:rPr>
        <w:t xml:space="preserve">заради това </w:t>
      </w:r>
      <w:r w:rsidR="00AB4C0A" w:rsidRPr="00C345EA">
        <w:rPr>
          <w:sz w:val="24"/>
          <w:lang w:val="bg-BG"/>
        </w:rPr>
        <w:t xml:space="preserve">се </w:t>
      </w:r>
      <w:r w:rsidR="005278DF" w:rsidRPr="00C345EA">
        <w:rPr>
          <w:sz w:val="24"/>
          <w:lang w:val="bg-BG"/>
        </w:rPr>
        <w:t xml:space="preserve">налага поставянето на </w:t>
      </w:r>
      <w:r w:rsidR="00AB4C0A" w:rsidRPr="00C345EA">
        <w:rPr>
          <w:sz w:val="24"/>
          <w:lang w:val="bg-BG"/>
        </w:rPr>
        <w:t>постижими</w:t>
      </w:r>
      <w:r w:rsidR="005278DF" w:rsidRPr="00C345EA">
        <w:rPr>
          <w:sz w:val="24"/>
          <w:lang w:val="bg-BG"/>
        </w:rPr>
        <w:t xml:space="preserve"> граници върху разработката на приложението. </w:t>
      </w:r>
      <w:r w:rsidR="00C71750" w:rsidRPr="00C345EA">
        <w:rPr>
          <w:sz w:val="24"/>
          <w:lang w:val="bg-BG"/>
        </w:rPr>
        <w:t xml:space="preserve"> </w:t>
      </w:r>
    </w:p>
    <w:p w14:paraId="3BD8DBA2" w14:textId="5623ECCF" w:rsidR="00C345EA" w:rsidRPr="00C345EA" w:rsidRDefault="00CD476C" w:rsidP="00CD476C">
      <w:pPr>
        <w:ind w:firstLine="720"/>
        <w:rPr>
          <w:sz w:val="24"/>
          <w:lang w:val="bg-BG"/>
        </w:rPr>
      </w:pPr>
      <w:r w:rsidRPr="00C345EA">
        <w:rPr>
          <w:sz w:val="24"/>
          <w:lang w:val="bg-BG"/>
        </w:rPr>
        <w:t>Основни</w:t>
      </w:r>
      <w:r w:rsidR="00A34EDB" w:rsidRPr="00C345EA">
        <w:rPr>
          <w:sz w:val="24"/>
          <w:lang w:val="bg-BG"/>
        </w:rPr>
        <w:t>те</w:t>
      </w:r>
      <w:r w:rsidRPr="00C345EA">
        <w:rPr>
          <w:sz w:val="24"/>
          <w:lang w:val="bg-BG"/>
        </w:rPr>
        <w:t xml:space="preserve"> функционалности, които ще бъдат </w:t>
      </w:r>
      <w:r w:rsidR="00A34EDB" w:rsidRPr="00C345EA">
        <w:rPr>
          <w:sz w:val="24"/>
          <w:lang w:val="bg-BG"/>
        </w:rPr>
        <w:t>налични при завършване на курсовата работа</w:t>
      </w:r>
      <w:r w:rsidR="0039720B">
        <w:rPr>
          <w:sz w:val="24"/>
          <w:lang w:val="bg-BG"/>
        </w:rPr>
        <w:t>,</w:t>
      </w:r>
      <w:r w:rsidR="00A34EDB" w:rsidRPr="00C345EA">
        <w:rPr>
          <w:sz w:val="24"/>
          <w:lang w:val="bg-BG"/>
        </w:rPr>
        <w:t xml:space="preserve"> ще предоставят възможност на потребителя да се </w:t>
      </w:r>
      <w:r w:rsidR="00912796" w:rsidRPr="00C345EA">
        <w:rPr>
          <w:sz w:val="24"/>
          <w:lang w:val="bg-BG"/>
        </w:rPr>
        <w:t>вписва</w:t>
      </w:r>
      <w:r w:rsidR="00A34EDB" w:rsidRPr="00C345EA">
        <w:rPr>
          <w:sz w:val="24"/>
          <w:lang w:val="bg-BG"/>
        </w:rPr>
        <w:t xml:space="preserve"> в системата</w:t>
      </w:r>
      <w:r w:rsidR="0039720B">
        <w:rPr>
          <w:sz w:val="24"/>
          <w:lang w:val="bg-BG"/>
        </w:rPr>
        <w:t>,</w:t>
      </w:r>
      <w:r w:rsidR="00A34EDB" w:rsidRPr="00C345EA">
        <w:rPr>
          <w:sz w:val="24"/>
          <w:lang w:val="bg-BG"/>
        </w:rPr>
        <w:t xml:space="preserve"> с предварително създадени потребителско име и парола, като непосредствено</w:t>
      </w:r>
      <w:r w:rsidR="0039720B">
        <w:rPr>
          <w:sz w:val="24"/>
          <w:lang w:val="bg-BG"/>
        </w:rPr>
        <w:t>,</w:t>
      </w:r>
      <w:r w:rsidR="00A34EDB" w:rsidRPr="00C345EA">
        <w:rPr>
          <w:sz w:val="24"/>
          <w:lang w:val="bg-BG"/>
        </w:rPr>
        <w:t xml:space="preserve"> след успешно влизане в системата, ще се зарежда текущите проекти</w:t>
      </w:r>
      <w:r w:rsidR="00C345EA" w:rsidRPr="00C345EA">
        <w:rPr>
          <w:sz w:val="24"/>
          <w:lang w:val="bg-BG"/>
        </w:rPr>
        <w:t>,</w:t>
      </w:r>
      <w:r w:rsidR="00A34EDB" w:rsidRPr="00C345EA">
        <w:rPr>
          <w:sz w:val="24"/>
          <w:lang w:val="bg-BG"/>
        </w:rPr>
        <w:t xml:space="preserve"> към чиято база се свързва приложението. </w:t>
      </w:r>
    </w:p>
    <w:p w14:paraId="75DE3067" w14:textId="292D4D7E" w:rsidR="00C345EA" w:rsidRDefault="00A34EDB" w:rsidP="00CD476C">
      <w:pPr>
        <w:ind w:firstLine="720"/>
        <w:rPr>
          <w:sz w:val="24"/>
          <w:lang w:val="bg-BG"/>
        </w:rPr>
      </w:pPr>
      <w:r w:rsidRPr="00C345EA">
        <w:rPr>
          <w:sz w:val="24"/>
          <w:lang w:val="bg-BG"/>
        </w:rPr>
        <w:t>Всяка база от своя страна ще съдържа дървовидно-йерархична структура, която ще репрезентира видимата част на екрана на приложението. В нея ще намерим множество проекти, към които има логическо свързан</w:t>
      </w:r>
      <w:r w:rsidR="00912796" w:rsidRPr="00C345EA">
        <w:rPr>
          <w:sz w:val="24"/>
          <w:lang w:val="bg-BG"/>
        </w:rPr>
        <w:t>и</w:t>
      </w:r>
      <w:r w:rsidRPr="00C345EA">
        <w:rPr>
          <w:sz w:val="24"/>
          <w:lang w:val="bg-BG"/>
        </w:rPr>
        <w:t xml:space="preserve"> структур</w:t>
      </w:r>
      <w:r w:rsidR="00912796" w:rsidRPr="00C345EA">
        <w:rPr>
          <w:sz w:val="24"/>
          <w:lang w:val="bg-BG"/>
        </w:rPr>
        <w:t>и</w:t>
      </w:r>
      <w:r w:rsidRPr="00C345EA">
        <w:rPr>
          <w:sz w:val="24"/>
          <w:lang w:val="bg-BG"/>
        </w:rPr>
        <w:t xml:space="preserve"> от данни, позволяващ</w:t>
      </w:r>
      <w:r w:rsidR="00912796" w:rsidRPr="00C345EA">
        <w:rPr>
          <w:sz w:val="24"/>
          <w:lang w:val="bg-BG"/>
        </w:rPr>
        <w:t>и</w:t>
      </w:r>
      <w:r w:rsidRPr="00C345EA">
        <w:rPr>
          <w:sz w:val="24"/>
          <w:lang w:val="bg-BG"/>
        </w:rPr>
        <w:t xml:space="preserve"> групирането на създадените ръчни тестове</w:t>
      </w:r>
      <w:r w:rsidR="00912796" w:rsidRPr="00C345EA">
        <w:rPr>
          <w:sz w:val="24"/>
          <w:lang w:val="bg-BG"/>
        </w:rPr>
        <w:t xml:space="preserve"> в приложението</w:t>
      </w:r>
      <w:r w:rsidR="008E59A7">
        <w:rPr>
          <w:sz w:val="24"/>
          <w:lang w:val="en-GB"/>
        </w:rPr>
        <w:t xml:space="preserve"> (</w:t>
      </w:r>
      <w:r w:rsidR="008E59A7">
        <w:rPr>
          <w:sz w:val="24"/>
          <w:lang w:val="bg-BG"/>
        </w:rPr>
        <w:t>или функционалности)</w:t>
      </w:r>
      <w:r w:rsidR="00912796" w:rsidRPr="00C345EA">
        <w:rPr>
          <w:sz w:val="24"/>
          <w:lang w:val="bg-BG"/>
        </w:rPr>
        <w:t xml:space="preserve">. </w:t>
      </w:r>
    </w:p>
    <w:p w14:paraId="2C946D90" w14:textId="2167EB30" w:rsidR="0039720B" w:rsidRPr="00C345EA" w:rsidRDefault="0039720B" w:rsidP="00CD476C">
      <w:pPr>
        <w:ind w:firstLine="720"/>
        <w:rPr>
          <w:sz w:val="24"/>
          <w:lang w:val="bg-BG"/>
        </w:rPr>
      </w:pPr>
      <w:r>
        <w:rPr>
          <w:sz w:val="24"/>
          <w:lang w:val="bg-BG"/>
        </w:rPr>
        <w:t>Ръчните тестове трябва да съдържат стъпки, които обособяват самите тестове в завършен сценарии; тези стъпки могат да са неограничен брой с възможност за промяна</w:t>
      </w:r>
      <w:r w:rsidR="00DA2D02">
        <w:rPr>
          <w:sz w:val="24"/>
          <w:lang w:val="bg-BG"/>
        </w:rPr>
        <w:t xml:space="preserve"> и триене. Като лимитация,</w:t>
      </w:r>
      <w:r>
        <w:rPr>
          <w:sz w:val="24"/>
          <w:lang w:val="bg-BG"/>
        </w:rPr>
        <w:t xml:space="preserve"> създадена стъпка няма да може да се преизползва в множество тестове</w:t>
      </w:r>
      <w:r w:rsidR="00DA2D02">
        <w:rPr>
          <w:sz w:val="24"/>
          <w:lang w:val="bg-BG"/>
        </w:rPr>
        <w:t>, а участва единствено и само в теста, в който е добавена. Тази лимитация</w:t>
      </w:r>
      <w:r>
        <w:rPr>
          <w:sz w:val="24"/>
          <w:lang w:val="bg-BG"/>
        </w:rPr>
        <w:t xml:space="preserve"> може </w:t>
      </w:r>
      <w:r w:rsidR="00DA2D02">
        <w:rPr>
          <w:sz w:val="24"/>
          <w:lang w:val="bg-BG"/>
        </w:rPr>
        <w:t xml:space="preserve">в бъдещете </w:t>
      </w:r>
      <w:r>
        <w:rPr>
          <w:sz w:val="24"/>
          <w:lang w:val="bg-BG"/>
        </w:rPr>
        <w:t>да се промени в презентацио</w:t>
      </w:r>
      <w:r w:rsidR="00DA2D02">
        <w:rPr>
          <w:sz w:val="24"/>
          <w:lang w:val="bg-BG"/>
        </w:rPr>
        <w:t xml:space="preserve">нният слой. </w:t>
      </w:r>
    </w:p>
    <w:p w14:paraId="4242FB76" w14:textId="77777777" w:rsidR="00DA2D02" w:rsidRDefault="00DA2D02" w:rsidP="00CD476C">
      <w:pPr>
        <w:ind w:firstLine="720"/>
        <w:rPr>
          <w:sz w:val="24"/>
          <w:lang w:val="bg-BG"/>
        </w:rPr>
      </w:pPr>
    </w:p>
    <w:p w14:paraId="5FC69C73" w14:textId="77777777" w:rsidR="00DA2D02" w:rsidRDefault="00DA2D02" w:rsidP="00CD476C">
      <w:pPr>
        <w:ind w:firstLine="720"/>
        <w:rPr>
          <w:sz w:val="24"/>
          <w:lang w:val="bg-BG"/>
        </w:rPr>
      </w:pPr>
    </w:p>
    <w:p w14:paraId="7E2D4BD4" w14:textId="77777777" w:rsidR="00DA2D02" w:rsidRPr="008E59A7" w:rsidRDefault="00912796" w:rsidP="00DA2D02">
      <w:pPr>
        <w:ind w:firstLine="720"/>
        <w:rPr>
          <w:sz w:val="24"/>
          <w:lang w:val="en-GB"/>
        </w:rPr>
      </w:pPr>
      <w:r w:rsidRPr="00C345EA">
        <w:rPr>
          <w:sz w:val="24"/>
          <w:lang w:val="bg-BG"/>
        </w:rPr>
        <w:t xml:space="preserve">Ръчните тестове, ще могат да участват в множество тест „рънове“ и при </w:t>
      </w:r>
      <w:r w:rsidR="00331650" w:rsidRPr="00C345EA">
        <w:rPr>
          <w:sz w:val="24"/>
          <w:lang w:val="bg-BG"/>
        </w:rPr>
        <w:t xml:space="preserve">наличието на </w:t>
      </w:r>
      <w:r w:rsidRPr="00C345EA">
        <w:rPr>
          <w:sz w:val="24"/>
          <w:lang w:val="bg-BG"/>
        </w:rPr>
        <w:t xml:space="preserve">негативен завършек </w:t>
      </w:r>
      <w:r w:rsidR="00331650" w:rsidRPr="00C345EA">
        <w:rPr>
          <w:sz w:val="24"/>
          <w:lang w:val="bg-BG"/>
        </w:rPr>
        <w:t>от изпълнен</w:t>
      </w:r>
      <w:r w:rsidRPr="00C345EA">
        <w:rPr>
          <w:sz w:val="24"/>
          <w:lang w:val="bg-BG"/>
        </w:rPr>
        <w:t xml:space="preserve"> ръчен тест, ще имаме възможността да създаваме </w:t>
      </w:r>
      <w:r w:rsidR="00331650" w:rsidRPr="00C345EA">
        <w:rPr>
          <w:sz w:val="24"/>
          <w:lang w:val="bg-BG"/>
        </w:rPr>
        <w:t>дефект-репорти</w:t>
      </w:r>
      <w:r w:rsidR="00EB26F7" w:rsidRPr="00C345EA">
        <w:rPr>
          <w:sz w:val="24"/>
          <w:lang w:val="bg-BG"/>
        </w:rPr>
        <w:t xml:space="preserve"> в </w:t>
      </w:r>
      <w:r w:rsidR="00EB26F7" w:rsidRPr="00C345EA">
        <w:rPr>
          <w:sz w:val="24"/>
          <w:lang w:val="en-GB"/>
        </w:rPr>
        <w:t>GitHub</w:t>
      </w:r>
      <w:r w:rsidR="00331650" w:rsidRPr="00C345EA">
        <w:rPr>
          <w:sz w:val="24"/>
          <w:lang w:val="bg-BG"/>
        </w:rPr>
        <w:t xml:space="preserve"> (</w:t>
      </w:r>
      <w:r w:rsidR="00EB26F7" w:rsidRPr="00C345EA">
        <w:rPr>
          <w:sz w:val="24"/>
          <w:lang w:val="bg-BG"/>
        </w:rPr>
        <w:t xml:space="preserve">с който ще имаме интеграция възоснова на наличното за програмисти публично </w:t>
      </w:r>
      <w:r w:rsidR="00EB26F7" w:rsidRPr="00C345EA">
        <w:rPr>
          <w:sz w:val="24"/>
          <w:lang w:val="en-GB"/>
        </w:rPr>
        <w:t>C# SDK</w:t>
      </w:r>
      <w:r w:rsidR="00331650" w:rsidRPr="00C345EA">
        <w:rPr>
          <w:sz w:val="24"/>
          <w:lang w:val="bg-BG"/>
        </w:rPr>
        <w:t>)</w:t>
      </w:r>
      <w:r w:rsidR="00EB26F7" w:rsidRPr="00C345EA">
        <w:rPr>
          <w:sz w:val="24"/>
          <w:lang w:val="bg-BG"/>
        </w:rPr>
        <w:t>.</w:t>
      </w:r>
      <w:r w:rsidR="00331650" w:rsidRPr="00C345EA">
        <w:rPr>
          <w:sz w:val="24"/>
          <w:lang w:val="bg-BG"/>
        </w:rPr>
        <w:t xml:space="preserve"> </w:t>
      </w:r>
    </w:p>
    <w:p w14:paraId="438C4373" w14:textId="0561810F" w:rsidR="00CD476C" w:rsidRDefault="00DA2D02" w:rsidP="00DA2D02">
      <w:pPr>
        <w:ind w:firstLine="720"/>
        <w:rPr>
          <w:sz w:val="24"/>
          <w:lang w:val="bg-BG"/>
        </w:rPr>
      </w:pPr>
      <w:r>
        <w:rPr>
          <w:sz w:val="24"/>
          <w:lang w:val="bg-BG"/>
        </w:rPr>
        <w:t>П</w:t>
      </w:r>
      <w:r w:rsidR="00E7524E" w:rsidRPr="00C345EA">
        <w:rPr>
          <w:sz w:val="24"/>
          <w:lang w:val="bg-BG"/>
        </w:rPr>
        <w:t xml:space="preserve">риложението ще позволява </w:t>
      </w:r>
      <w:r w:rsidR="00515BDF" w:rsidRPr="00C345EA">
        <w:rPr>
          <w:sz w:val="24"/>
          <w:lang w:val="bg-BG"/>
        </w:rPr>
        <w:t xml:space="preserve">семпла възможност за </w:t>
      </w:r>
      <w:r w:rsidR="00E7524E" w:rsidRPr="00C345EA">
        <w:rPr>
          <w:sz w:val="24"/>
          <w:lang w:val="bg-BG"/>
        </w:rPr>
        <w:t>създаване и триене на потребители от специален екран за управление</w:t>
      </w:r>
      <w:r w:rsidR="00515BDF" w:rsidRPr="00C345EA">
        <w:rPr>
          <w:sz w:val="24"/>
          <w:lang w:val="bg-BG"/>
        </w:rPr>
        <w:t>, от който ще можем да избере измежду две</w:t>
      </w:r>
      <w:r w:rsidR="00E54998" w:rsidRPr="00C345EA">
        <w:rPr>
          <w:sz w:val="24"/>
          <w:lang w:val="bg-BG"/>
        </w:rPr>
        <w:t xml:space="preserve"> в</w:t>
      </w:r>
      <w:r w:rsidR="00E7524E" w:rsidRPr="00C345EA">
        <w:rPr>
          <w:sz w:val="24"/>
          <w:lang w:val="bg-BG"/>
        </w:rPr>
        <w:t>ъзможните роли</w:t>
      </w:r>
      <w:r w:rsidR="00515BDF" w:rsidRPr="00C345EA">
        <w:rPr>
          <w:sz w:val="24"/>
          <w:lang w:val="bg-BG"/>
        </w:rPr>
        <w:t xml:space="preserve">: </w:t>
      </w:r>
      <w:r w:rsidR="00E54998" w:rsidRPr="00C345EA">
        <w:rPr>
          <w:i/>
          <w:sz w:val="24"/>
          <w:lang w:val="bg-BG"/>
        </w:rPr>
        <w:t>стандартна</w:t>
      </w:r>
      <w:r w:rsidR="00E54998" w:rsidRPr="00C345EA">
        <w:rPr>
          <w:sz w:val="24"/>
          <w:lang w:val="bg-BG"/>
        </w:rPr>
        <w:t xml:space="preserve"> и </w:t>
      </w:r>
      <w:r w:rsidR="00E54998" w:rsidRPr="00C345EA">
        <w:rPr>
          <w:i/>
          <w:sz w:val="24"/>
          <w:lang w:val="bg-BG"/>
        </w:rPr>
        <w:t>админска</w:t>
      </w:r>
      <w:r w:rsidR="00E54998" w:rsidRPr="00C345EA">
        <w:rPr>
          <w:sz w:val="24"/>
          <w:lang w:val="bg-BG"/>
        </w:rPr>
        <w:t xml:space="preserve">, разликата между двете се състои в това, кой може да вижда екрана за управление на потребителите и съотвено кой може да създава и трие такива. </w:t>
      </w:r>
      <w:r w:rsidR="00C844A7" w:rsidRPr="00C345EA">
        <w:rPr>
          <w:sz w:val="24"/>
          <w:lang w:val="bg-BG"/>
        </w:rPr>
        <w:t xml:space="preserve">По-сложна схема с различни роли и </w:t>
      </w:r>
      <w:r w:rsidR="00C844A7" w:rsidRPr="00C345EA">
        <w:rPr>
          <w:sz w:val="24"/>
          <w:lang w:val="en-GB"/>
        </w:rPr>
        <w:t>“permissions”</w:t>
      </w:r>
      <w:r w:rsidR="00C844A7" w:rsidRPr="00C345EA">
        <w:rPr>
          <w:sz w:val="24"/>
          <w:lang w:val="bg-BG"/>
        </w:rPr>
        <w:t xml:space="preserve"> се обезмисля за при</w:t>
      </w:r>
      <w:r w:rsidR="00C345EA" w:rsidRPr="00C345EA">
        <w:rPr>
          <w:sz w:val="24"/>
          <w:lang w:val="bg-BG"/>
        </w:rPr>
        <w:t>ложе</w:t>
      </w:r>
      <w:r w:rsidR="00C844A7" w:rsidRPr="00C345EA">
        <w:rPr>
          <w:sz w:val="24"/>
          <w:lang w:val="bg-BG"/>
        </w:rPr>
        <w:t xml:space="preserve">ние с няколко екрана и липса на различни логически необвързани функционалности. </w:t>
      </w:r>
    </w:p>
    <w:p w14:paraId="08A0BFD2" w14:textId="51E83762" w:rsidR="005E165C" w:rsidRPr="00162A8B" w:rsidRDefault="005E165C" w:rsidP="00DA2D02">
      <w:pPr>
        <w:ind w:firstLine="720"/>
        <w:rPr>
          <w:sz w:val="24"/>
          <w:lang w:val="en-GB"/>
        </w:rPr>
      </w:pPr>
      <w:r>
        <w:rPr>
          <w:sz w:val="24"/>
          <w:lang w:val="en-GB"/>
        </w:rPr>
        <w:t>Паролата</w:t>
      </w:r>
      <w:r w:rsidR="002A5D0C">
        <w:rPr>
          <w:sz w:val="24"/>
          <w:lang w:val="bg-BG"/>
        </w:rPr>
        <w:t xml:space="preserve"> на всеки регистриран потребител</w:t>
      </w:r>
      <w:r>
        <w:rPr>
          <w:sz w:val="24"/>
          <w:lang w:val="en-GB"/>
        </w:rPr>
        <w:t xml:space="preserve"> ще се съхранява криптирана в базата, чрез сертификат, който е предварително инсталиран на потребителската машина.</w:t>
      </w:r>
      <w:r>
        <w:rPr>
          <w:sz w:val="24"/>
          <w:lang w:val="bg-BG"/>
        </w:rPr>
        <w:t xml:space="preserve"> При самото влизане, ще се определя дали потребителя има или няма достъп до екрана с потребителите. </w:t>
      </w:r>
      <w:r w:rsidR="002A5D0C">
        <w:rPr>
          <w:sz w:val="24"/>
          <w:lang w:val="bg-BG"/>
        </w:rPr>
        <w:t>Триенето и променянето на потребители ще става само от т</w:t>
      </w:r>
      <w:r w:rsidR="00E45B3E">
        <w:rPr>
          <w:sz w:val="24"/>
          <w:lang w:val="bg-BG"/>
        </w:rPr>
        <w:t>акива, с администраторски права.</w:t>
      </w:r>
    </w:p>
    <w:p w14:paraId="6D248497" w14:textId="2CFF8F4A" w:rsidR="00A55C2E" w:rsidRDefault="00A55C2E" w:rsidP="00CD476C">
      <w:pPr>
        <w:ind w:firstLine="720"/>
        <w:rPr>
          <w:sz w:val="24"/>
          <w:lang w:val="bg-BG"/>
        </w:rPr>
      </w:pPr>
    </w:p>
    <w:p w14:paraId="6328DC3A" w14:textId="32FC94E1" w:rsidR="00A55C2E" w:rsidRPr="0007480A" w:rsidRDefault="00B77109" w:rsidP="0007480A">
      <w:pPr>
        <w:pStyle w:val="Heading1"/>
      </w:pPr>
      <w:bookmarkStart w:id="15" w:name="_Toc520295578"/>
      <w:r w:rsidRPr="0007480A">
        <w:t xml:space="preserve">Проектантска </w:t>
      </w:r>
      <w:commentRangeStart w:id="16"/>
      <w:commentRangeStart w:id="17"/>
      <w:commentRangeStart w:id="18"/>
      <w:r w:rsidRPr="0007480A">
        <w:t>част</w:t>
      </w:r>
      <w:commentRangeEnd w:id="16"/>
      <w:r w:rsidR="00B762EA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commentReference w:id="16"/>
      </w:r>
      <w:commentRangeEnd w:id="17"/>
      <w:r w:rsidR="0039720B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commentReference w:id="17"/>
      </w:r>
      <w:commentRangeEnd w:id="18"/>
      <w:r w:rsidR="0039720B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  <w:lang w:val="en-US"/>
        </w:rPr>
        <w:commentReference w:id="18"/>
      </w:r>
      <w:bookmarkEnd w:id="15"/>
    </w:p>
    <w:p w14:paraId="690536F3" w14:textId="20E373CD" w:rsidR="0007480A" w:rsidRDefault="0007480A" w:rsidP="0007480A">
      <w:pPr>
        <w:rPr>
          <w:lang w:val="bg-BG"/>
        </w:rPr>
      </w:pPr>
    </w:p>
    <w:p w14:paraId="4ABBE9C3" w14:textId="145C92A6" w:rsidR="00A30204" w:rsidRDefault="0039720B" w:rsidP="0007480A">
      <w:pPr>
        <w:rPr>
          <w:sz w:val="24"/>
          <w:lang w:val="bg-BG"/>
        </w:rPr>
      </w:pPr>
      <w:r>
        <w:rPr>
          <w:lang w:val="bg-BG"/>
        </w:rPr>
        <w:tab/>
      </w:r>
      <w:r>
        <w:rPr>
          <w:sz w:val="24"/>
          <w:lang w:val="bg-BG"/>
        </w:rPr>
        <w:t xml:space="preserve">За да можем да проектираме система за управление на тестови сценарии, трябва да обърнем внимание върху потребността на потребителя и нуждата от специфична функционалност, която обособява приложение от такъв характер. </w:t>
      </w:r>
    </w:p>
    <w:p w14:paraId="28E22F42" w14:textId="59324B61" w:rsidR="00C71A0D" w:rsidRDefault="00C71A0D" w:rsidP="00A30204">
      <w:pPr>
        <w:ind w:firstLine="720"/>
        <w:rPr>
          <w:sz w:val="24"/>
          <w:lang w:val="en-GB"/>
        </w:rPr>
      </w:pPr>
      <w:r w:rsidRPr="00C71A0D">
        <w:rPr>
          <w:sz w:val="24"/>
          <w:lang w:val="bg-BG"/>
        </w:rPr>
        <w:t xml:space="preserve">Софтуер може да бъде разработен по множество от причини. Трите най-общи са да отговаря на конкретните нужди на клиент/фирма (на английски: </w:t>
      </w:r>
      <w:r w:rsidRPr="000F2DDF">
        <w:rPr>
          <w:i/>
          <w:sz w:val="24"/>
          <w:lang w:val="bg-BG"/>
        </w:rPr>
        <w:t>custom software</w:t>
      </w:r>
      <w:r w:rsidRPr="00C71A0D">
        <w:rPr>
          <w:sz w:val="24"/>
          <w:lang w:val="bg-BG"/>
        </w:rPr>
        <w:t xml:space="preserve">), да отговаря на възприетите нужди на група от потенциални потребители (рекламен и софтуер с отворен код) или за лична употреба (например някой учен може да напише програма за автоматизиране на сложни задачи). </w:t>
      </w:r>
      <w:r w:rsidR="00DF01E1">
        <w:rPr>
          <w:rStyle w:val="FootnoteReference"/>
          <w:sz w:val="24"/>
          <w:lang w:val="en-GB"/>
        </w:rPr>
        <w:footnoteReference w:id="1"/>
      </w:r>
    </w:p>
    <w:p w14:paraId="596DFC8F" w14:textId="41B9DB6E" w:rsidR="004F5BEE" w:rsidRDefault="0039720B" w:rsidP="004F5BEE">
      <w:pPr>
        <w:ind w:firstLine="720"/>
        <w:rPr>
          <w:sz w:val="24"/>
          <w:lang w:val="bg-BG"/>
        </w:rPr>
      </w:pPr>
      <w:r>
        <w:rPr>
          <w:sz w:val="24"/>
          <w:lang w:val="bg-BG"/>
        </w:rPr>
        <w:t xml:space="preserve">Наличието на изисквания </w:t>
      </w:r>
      <w:r w:rsidR="00160D2D">
        <w:rPr>
          <w:sz w:val="24"/>
          <w:lang w:val="bg-BG"/>
        </w:rPr>
        <w:t xml:space="preserve">от своя страна, ще определи нужните функционалности, които трябва </w:t>
      </w:r>
      <w:r w:rsidR="009D48B0">
        <w:rPr>
          <w:sz w:val="24"/>
          <w:lang w:val="bg-BG"/>
        </w:rPr>
        <w:t>да се разработят и предоставят на потребителя</w:t>
      </w:r>
      <w:r w:rsidR="003858B4">
        <w:rPr>
          <w:sz w:val="24"/>
          <w:lang w:val="bg-BG"/>
        </w:rPr>
        <w:t xml:space="preserve"> / клиента. Тези изисквания за текущият проект</w:t>
      </w:r>
      <w:bookmarkStart w:id="19" w:name="_GoBack"/>
      <w:bookmarkEnd w:id="19"/>
      <w:r w:rsidR="00A86A5E">
        <w:rPr>
          <w:sz w:val="24"/>
          <w:lang w:val="bg-BG"/>
        </w:rPr>
        <w:t>,</w:t>
      </w:r>
      <w:r w:rsidR="003858B4">
        <w:rPr>
          <w:sz w:val="24"/>
          <w:lang w:val="bg-BG"/>
        </w:rPr>
        <w:t xml:space="preserve"> са вече предоставени и съдържат в себе си следните </w:t>
      </w:r>
      <w:r w:rsidR="000F2DDF">
        <w:rPr>
          <w:sz w:val="24"/>
          <w:lang w:val="bg-BG"/>
        </w:rPr>
        <w:t>нужни за разработване и имплементиране функционалности</w:t>
      </w:r>
      <w:r w:rsidR="004F5BEE">
        <w:rPr>
          <w:sz w:val="24"/>
          <w:lang w:val="bg-BG"/>
        </w:rPr>
        <w:t>:</w:t>
      </w:r>
    </w:p>
    <w:p w14:paraId="18DF2DEF" w14:textId="6B8C9DE6" w:rsidR="00AC7700" w:rsidRDefault="00AC7700" w:rsidP="004F5BEE">
      <w:pPr>
        <w:ind w:firstLine="720"/>
        <w:rPr>
          <w:sz w:val="24"/>
          <w:lang w:val="bg-BG"/>
        </w:rPr>
      </w:pPr>
    </w:p>
    <w:p w14:paraId="0C9281E2" w14:textId="77777777" w:rsidR="00AC7700" w:rsidRPr="004F5BEE" w:rsidRDefault="00AC7700" w:rsidP="004F5BEE">
      <w:pPr>
        <w:ind w:firstLine="720"/>
        <w:rPr>
          <w:sz w:val="24"/>
          <w:lang w:val="bg-BG"/>
        </w:rPr>
      </w:pPr>
    </w:p>
    <w:p w14:paraId="30552D77" w14:textId="2F86977A" w:rsidR="00390458" w:rsidRPr="00390458" w:rsidRDefault="005F4B9D" w:rsidP="00390458">
      <w:pPr>
        <w:pStyle w:val="Heading2"/>
      </w:pPr>
      <w:bookmarkStart w:id="20" w:name="_Toc520295579"/>
      <w:r>
        <w:t>Изисквания</w:t>
      </w:r>
      <w:bookmarkEnd w:id="20"/>
      <w:r w:rsidR="00390458">
        <w:br/>
      </w:r>
    </w:p>
    <w:p w14:paraId="578D8692" w14:textId="08E931AD" w:rsidR="003342F9" w:rsidRPr="00D42804" w:rsidRDefault="003342F9" w:rsidP="00D42804">
      <w:pPr>
        <w:pStyle w:val="ListParagraph"/>
        <w:numPr>
          <w:ilvl w:val="0"/>
          <w:numId w:val="7"/>
        </w:numPr>
        <w:rPr>
          <w:sz w:val="24"/>
          <w:lang w:val="bg-BG"/>
        </w:rPr>
      </w:pPr>
      <w:r w:rsidRPr="00D42804">
        <w:rPr>
          <w:sz w:val="24"/>
          <w:lang w:val="bg-BG"/>
        </w:rPr>
        <w:t>Настолно приложение, което да предоставя набор от инструменти за създаване на тестови сценарии от множество потребители.</w:t>
      </w:r>
    </w:p>
    <w:p w14:paraId="342664D7" w14:textId="7358200A" w:rsidR="00036B7F" w:rsidRPr="00D42804" w:rsidRDefault="009C0D32" w:rsidP="00D42804">
      <w:pPr>
        <w:pStyle w:val="ListParagraph"/>
        <w:numPr>
          <w:ilvl w:val="0"/>
          <w:numId w:val="7"/>
        </w:numPr>
        <w:rPr>
          <w:sz w:val="24"/>
          <w:lang w:val="bg-BG"/>
        </w:rPr>
      </w:pPr>
      <w:r w:rsidRPr="00D42804">
        <w:rPr>
          <w:sz w:val="24"/>
          <w:lang w:val="bg-BG"/>
        </w:rPr>
        <w:t>В н</w:t>
      </w:r>
      <w:r w:rsidR="00036B7F" w:rsidRPr="00D42804">
        <w:rPr>
          <w:sz w:val="24"/>
          <w:lang w:val="bg-BG"/>
        </w:rPr>
        <w:t xml:space="preserve">аборът от инструменти трябва да </w:t>
      </w:r>
      <w:r w:rsidRPr="00D42804">
        <w:rPr>
          <w:sz w:val="24"/>
          <w:lang w:val="bg-BG"/>
        </w:rPr>
        <w:t>се включат</w:t>
      </w:r>
      <w:r w:rsidR="00036B7F" w:rsidRPr="00D42804">
        <w:rPr>
          <w:sz w:val="24"/>
          <w:lang w:val="bg-BG"/>
        </w:rPr>
        <w:t xml:space="preserve"> следните функционалности:</w:t>
      </w:r>
    </w:p>
    <w:p w14:paraId="62D1B95D" w14:textId="42F86869" w:rsidR="005F3751" w:rsidRPr="00621B5F" w:rsidRDefault="005A214F" w:rsidP="00621B5F">
      <w:pPr>
        <w:pStyle w:val="ListParagraph"/>
        <w:numPr>
          <w:ilvl w:val="1"/>
          <w:numId w:val="5"/>
        </w:numPr>
        <w:rPr>
          <w:sz w:val="24"/>
          <w:lang w:val="bg-BG"/>
        </w:rPr>
      </w:pPr>
      <w:r>
        <w:rPr>
          <w:sz w:val="24"/>
          <w:lang w:val="bg-BG"/>
        </w:rPr>
        <w:t>Създаване на дървовидна структура на три (3) нива, включваща в себе си ниво на проект</w:t>
      </w:r>
      <w:r>
        <w:rPr>
          <w:sz w:val="24"/>
          <w:lang w:val="en-GB"/>
        </w:rPr>
        <w:t xml:space="preserve"> (project)</w:t>
      </w:r>
      <w:r>
        <w:rPr>
          <w:sz w:val="24"/>
          <w:lang w:val="bg-BG"/>
        </w:rPr>
        <w:t>, ниво на функционалност (</w:t>
      </w:r>
      <w:r>
        <w:rPr>
          <w:sz w:val="24"/>
          <w:lang w:val="en-GB"/>
        </w:rPr>
        <w:t>area)</w:t>
      </w:r>
      <w:r>
        <w:rPr>
          <w:sz w:val="24"/>
          <w:lang w:val="bg-BG"/>
        </w:rPr>
        <w:t xml:space="preserve"> и ниво, където ще се подвизават самите тестови сценарии.</w:t>
      </w:r>
    </w:p>
    <w:p w14:paraId="2249B7A3" w14:textId="66878225" w:rsidR="00E66D16" w:rsidRPr="000F2DDF" w:rsidRDefault="00E66D16" w:rsidP="005F4B9D">
      <w:pPr>
        <w:pStyle w:val="ListParagraph"/>
        <w:rPr>
          <w:b/>
          <w:i/>
          <w:color w:val="365F91" w:themeColor="accent1" w:themeShade="BF"/>
          <w:sz w:val="24"/>
          <w:lang w:val="en-GB"/>
        </w:rPr>
      </w:pPr>
      <w:r w:rsidRPr="00F870B3">
        <w:rPr>
          <w:b/>
          <w:i/>
          <w:color w:val="365F91" w:themeColor="accent1" w:themeShade="BF"/>
          <w:lang w:val="bg-BG"/>
        </w:rPr>
        <w:t>Пример:</w:t>
      </w:r>
    </w:p>
    <w:p w14:paraId="3727F56E" w14:textId="5B587B24" w:rsidR="00D00CA6" w:rsidRPr="00AB3717" w:rsidRDefault="00D00CA6" w:rsidP="00CA0275">
      <w:pPr>
        <w:pStyle w:val="ListParagraph"/>
        <w:numPr>
          <w:ilvl w:val="2"/>
          <w:numId w:val="8"/>
        </w:numPr>
        <w:spacing w:line="240" w:lineRule="auto"/>
        <w:rPr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>Проект 1</w:t>
      </w:r>
    </w:p>
    <w:p w14:paraId="6C78E838" w14:textId="1BA69669" w:rsidR="00D00CA6" w:rsidRPr="00AB3717" w:rsidRDefault="00D00CA6" w:rsidP="00CA0275">
      <w:pPr>
        <w:pStyle w:val="ListParagraph"/>
        <w:numPr>
          <w:ilvl w:val="3"/>
          <w:numId w:val="8"/>
        </w:numPr>
        <w:spacing w:line="240" w:lineRule="auto"/>
        <w:rPr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 xml:space="preserve">Функционалност </w:t>
      </w:r>
      <w:r w:rsidR="00A170BE" w:rsidRPr="00AB3717">
        <w:rPr>
          <w:color w:val="365F91" w:themeColor="accent1" w:themeShade="BF"/>
          <w:lang w:val="bg-BG"/>
        </w:rPr>
        <w:t>1.</w:t>
      </w:r>
      <w:r w:rsidRPr="00AB3717">
        <w:rPr>
          <w:color w:val="365F91" w:themeColor="accent1" w:themeShade="BF"/>
          <w:lang w:val="bg-BG"/>
        </w:rPr>
        <w:t>1</w:t>
      </w:r>
    </w:p>
    <w:p w14:paraId="259C7D5E" w14:textId="285AC2D1" w:rsidR="00D00CA6" w:rsidRPr="00AB3717" w:rsidRDefault="00D00CA6" w:rsidP="00CA0275">
      <w:pPr>
        <w:pStyle w:val="ListParagraph"/>
        <w:numPr>
          <w:ilvl w:val="3"/>
          <w:numId w:val="8"/>
        </w:numPr>
        <w:spacing w:line="240" w:lineRule="auto"/>
        <w:rPr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 xml:space="preserve">Функционалност </w:t>
      </w:r>
      <w:r w:rsidR="00A170BE" w:rsidRPr="00AB3717">
        <w:rPr>
          <w:color w:val="365F91" w:themeColor="accent1" w:themeShade="BF"/>
          <w:lang w:val="bg-BG"/>
        </w:rPr>
        <w:t>1.</w:t>
      </w:r>
      <w:r w:rsidRPr="00AB3717">
        <w:rPr>
          <w:color w:val="365F91" w:themeColor="accent1" w:themeShade="BF"/>
          <w:lang w:val="bg-BG"/>
        </w:rPr>
        <w:t>2</w:t>
      </w:r>
    </w:p>
    <w:p w14:paraId="1F705085" w14:textId="73D8A965" w:rsidR="008472BF" w:rsidRPr="00AB3717" w:rsidRDefault="008472BF" w:rsidP="00CA0275">
      <w:pPr>
        <w:pStyle w:val="ListParagraph"/>
        <w:numPr>
          <w:ilvl w:val="4"/>
          <w:numId w:val="8"/>
        </w:numPr>
        <w:spacing w:line="240" w:lineRule="auto"/>
        <w:rPr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>Тест 1 – Функцио</w:t>
      </w:r>
      <w:r w:rsidR="00A86A5E" w:rsidRPr="00AB3717">
        <w:rPr>
          <w:color w:val="365F91" w:themeColor="accent1" w:themeShade="BF"/>
          <w:lang w:val="bg-BG"/>
        </w:rPr>
        <w:t>нал</w:t>
      </w:r>
      <w:r w:rsidRPr="00AB3717">
        <w:rPr>
          <w:color w:val="365F91" w:themeColor="accent1" w:themeShade="BF"/>
          <w:lang w:val="bg-BG"/>
        </w:rPr>
        <w:t xml:space="preserve">ност </w:t>
      </w:r>
      <w:r w:rsidR="00A170BE" w:rsidRPr="00AB3717">
        <w:rPr>
          <w:color w:val="365F91" w:themeColor="accent1" w:themeShade="BF"/>
          <w:lang w:val="bg-BG"/>
        </w:rPr>
        <w:t>1.</w:t>
      </w:r>
      <w:r w:rsidRPr="00AB3717">
        <w:rPr>
          <w:color w:val="365F91" w:themeColor="accent1" w:themeShade="BF"/>
          <w:lang w:val="bg-BG"/>
        </w:rPr>
        <w:t>2</w:t>
      </w:r>
    </w:p>
    <w:p w14:paraId="696424C9" w14:textId="13BF4FF4" w:rsidR="00D00CA6" w:rsidRPr="00AB3717" w:rsidRDefault="00D00CA6" w:rsidP="00CA0275">
      <w:pPr>
        <w:pStyle w:val="ListParagraph"/>
        <w:numPr>
          <w:ilvl w:val="3"/>
          <w:numId w:val="8"/>
        </w:numPr>
        <w:spacing w:line="240" w:lineRule="auto"/>
        <w:rPr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 xml:space="preserve">Функционалност </w:t>
      </w:r>
      <w:r w:rsidR="00A170BE" w:rsidRPr="00AB3717">
        <w:rPr>
          <w:color w:val="365F91" w:themeColor="accent1" w:themeShade="BF"/>
          <w:lang w:val="bg-BG"/>
        </w:rPr>
        <w:t xml:space="preserve">1. </w:t>
      </w:r>
      <w:r w:rsidRPr="00AB3717">
        <w:rPr>
          <w:color w:val="365F91" w:themeColor="accent1" w:themeShade="BF"/>
          <w:lang w:val="bg-BG"/>
        </w:rPr>
        <w:t>3</w:t>
      </w:r>
    </w:p>
    <w:p w14:paraId="55FEE265" w14:textId="6F911E95" w:rsidR="00D00CA6" w:rsidRPr="00AB3717" w:rsidRDefault="00D00CA6" w:rsidP="00CA0275">
      <w:pPr>
        <w:pStyle w:val="ListParagraph"/>
        <w:numPr>
          <w:ilvl w:val="4"/>
          <w:numId w:val="8"/>
        </w:numPr>
        <w:spacing w:line="240" w:lineRule="auto"/>
        <w:rPr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 xml:space="preserve">Тест 1 – Функционалност </w:t>
      </w:r>
      <w:r w:rsidR="00A170BE" w:rsidRPr="00AB3717">
        <w:rPr>
          <w:color w:val="365F91" w:themeColor="accent1" w:themeShade="BF"/>
          <w:lang w:val="bg-BG"/>
        </w:rPr>
        <w:t>1.</w:t>
      </w:r>
      <w:r w:rsidRPr="00AB3717">
        <w:rPr>
          <w:color w:val="365F91" w:themeColor="accent1" w:themeShade="BF"/>
          <w:lang w:val="bg-BG"/>
        </w:rPr>
        <w:t>3</w:t>
      </w:r>
    </w:p>
    <w:p w14:paraId="2C6745AB" w14:textId="12DA8353" w:rsidR="00A170BE" w:rsidRPr="00AB3717" w:rsidRDefault="00D00CA6" w:rsidP="00CA0275">
      <w:pPr>
        <w:pStyle w:val="ListParagraph"/>
        <w:numPr>
          <w:ilvl w:val="4"/>
          <w:numId w:val="8"/>
        </w:numPr>
        <w:spacing w:line="240" w:lineRule="auto"/>
        <w:rPr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 xml:space="preserve">Тест 2 – Функционалност </w:t>
      </w:r>
      <w:r w:rsidR="00A170BE" w:rsidRPr="00AB3717">
        <w:rPr>
          <w:color w:val="365F91" w:themeColor="accent1" w:themeShade="BF"/>
          <w:lang w:val="bg-BG"/>
        </w:rPr>
        <w:t>1.</w:t>
      </w:r>
      <w:r w:rsidRPr="00AB3717">
        <w:rPr>
          <w:color w:val="365F91" w:themeColor="accent1" w:themeShade="BF"/>
          <w:lang w:val="bg-BG"/>
        </w:rPr>
        <w:t>3</w:t>
      </w:r>
    </w:p>
    <w:p w14:paraId="488075A9" w14:textId="0F6E29C0" w:rsidR="00A170BE" w:rsidRPr="00AB3717" w:rsidRDefault="00A170BE" w:rsidP="00CA0275">
      <w:pPr>
        <w:pStyle w:val="ListParagraph"/>
        <w:numPr>
          <w:ilvl w:val="2"/>
          <w:numId w:val="8"/>
        </w:numPr>
        <w:spacing w:line="240" w:lineRule="auto"/>
        <w:rPr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>Проект 2</w:t>
      </w:r>
    </w:p>
    <w:p w14:paraId="10447681" w14:textId="29D3F5C3" w:rsidR="00A170BE" w:rsidRPr="00AB3717" w:rsidRDefault="00A170BE" w:rsidP="00CA0275">
      <w:pPr>
        <w:pStyle w:val="ListParagraph"/>
        <w:numPr>
          <w:ilvl w:val="3"/>
          <w:numId w:val="8"/>
        </w:numPr>
        <w:spacing w:line="240" w:lineRule="auto"/>
        <w:rPr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>Функционалност 2.1</w:t>
      </w:r>
    </w:p>
    <w:p w14:paraId="0A56F61B" w14:textId="0E1B4103" w:rsidR="00832286" w:rsidRPr="00AB3717" w:rsidRDefault="00A170BE" w:rsidP="00CA0275">
      <w:pPr>
        <w:pStyle w:val="ListParagraph"/>
        <w:numPr>
          <w:ilvl w:val="4"/>
          <w:numId w:val="8"/>
        </w:numPr>
        <w:spacing w:line="240" w:lineRule="auto"/>
        <w:rPr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 xml:space="preserve">Тест 1 – Функционалност </w:t>
      </w:r>
      <w:r w:rsidR="006E5162" w:rsidRPr="00AB3717">
        <w:rPr>
          <w:color w:val="365F91" w:themeColor="accent1" w:themeShade="BF"/>
          <w:lang w:val="bg-BG"/>
        </w:rPr>
        <w:t>2.</w:t>
      </w:r>
      <w:r w:rsidRPr="00AB3717">
        <w:rPr>
          <w:color w:val="365F91" w:themeColor="accent1" w:themeShade="BF"/>
          <w:lang w:val="bg-BG"/>
        </w:rPr>
        <w:t>1</w:t>
      </w:r>
    </w:p>
    <w:p w14:paraId="4699C3DD" w14:textId="3DD2A252" w:rsidR="00832286" w:rsidRPr="00AB3717" w:rsidRDefault="00832286" w:rsidP="00CA0275">
      <w:pPr>
        <w:pStyle w:val="ListParagraph"/>
        <w:numPr>
          <w:ilvl w:val="4"/>
          <w:numId w:val="8"/>
        </w:numPr>
        <w:spacing w:line="240" w:lineRule="auto"/>
        <w:rPr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>Тест 2 – Функционалност 2.2</w:t>
      </w:r>
    </w:p>
    <w:p w14:paraId="54A9F383" w14:textId="4EA207A3" w:rsidR="00832286" w:rsidRPr="00AB3717" w:rsidRDefault="00832286" w:rsidP="00CA0275">
      <w:pPr>
        <w:pStyle w:val="ListParagraph"/>
        <w:numPr>
          <w:ilvl w:val="4"/>
          <w:numId w:val="8"/>
        </w:numPr>
        <w:spacing w:line="240" w:lineRule="auto"/>
        <w:rPr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>Тест 3 – Функционалност 2.3</w:t>
      </w:r>
    </w:p>
    <w:p w14:paraId="390BD8A6" w14:textId="1EA12641" w:rsidR="00552D2F" w:rsidRPr="00AB3717" w:rsidRDefault="00552D2F" w:rsidP="00CA0275">
      <w:pPr>
        <w:pStyle w:val="ListParagraph"/>
        <w:numPr>
          <w:ilvl w:val="2"/>
          <w:numId w:val="8"/>
        </w:numPr>
        <w:spacing w:line="240" w:lineRule="auto"/>
        <w:rPr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>Проект 3 (и тн..)</w:t>
      </w:r>
    </w:p>
    <w:p w14:paraId="46BCA234" w14:textId="146A908A" w:rsidR="00621B5F" w:rsidRPr="00F870B3" w:rsidRDefault="00AF3FA3" w:rsidP="002C6C91">
      <w:pPr>
        <w:ind w:left="720"/>
        <w:rPr>
          <w:i/>
          <w:color w:val="365F91" w:themeColor="accent1" w:themeShade="BF"/>
          <w:lang w:val="bg-BG"/>
        </w:rPr>
      </w:pPr>
      <w:r w:rsidRPr="00F870B3">
        <w:rPr>
          <w:b/>
          <w:i/>
          <w:color w:val="365F91" w:themeColor="accent1" w:themeShade="BF"/>
          <w:lang w:val="bg-BG"/>
        </w:rPr>
        <w:t>Край на пример</w:t>
      </w:r>
      <w:r w:rsidR="00E454D0" w:rsidRPr="00F870B3">
        <w:rPr>
          <w:i/>
          <w:color w:val="365F91" w:themeColor="accent1" w:themeShade="BF"/>
          <w:lang w:val="bg-BG"/>
        </w:rPr>
        <w:t>;</w:t>
      </w:r>
    </w:p>
    <w:p w14:paraId="368A4839" w14:textId="4EEF4210" w:rsidR="00AF3FA3" w:rsidRDefault="0068277D" w:rsidP="00D42804">
      <w:pPr>
        <w:pStyle w:val="ListParagraph"/>
        <w:numPr>
          <w:ilvl w:val="1"/>
          <w:numId w:val="7"/>
        </w:numPr>
        <w:rPr>
          <w:sz w:val="24"/>
          <w:lang w:val="bg-BG"/>
        </w:rPr>
      </w:pPr>
      <w:r>
        <w:rPr>
          <w:sz w:val="24"/>
          <w:lang w:val="bg-BG"/>
        </w:rPr>
        <w:t xml:space="preserve">Всеки един тест от своя страна да трябва да съдържа набор от стъпки (неограничен брой), инкрементирани със число, отговарящо на номера на текущата стъпка. </w:t>
      </w:r>
    </w:p>
    <w:p w14:paraId="37BAD7C8" w14:textId="410DA18C" w:rsidR="0082141F" w:rsidRPr="00F870B3" w:rsidRDefault="0082141F" w:rsidP="002C6C91">
      <w:pPr>
        <w:pStyle w:val="ListParagraph"/>
        <w:rPr>
          <w:b/>
          <w:i/>
          <w:color w:val="365F91" w:themeColor="accent1" w:themeShade="BF"/>
          <w:lang w:val="bg-BG"/>
        </w:rPr>
      </w:pPr>
      <w:r w:rsidRPr="00F870B3">
        <w:rPr>
          <w:b/>
          <w:i/>
          <w:color w:val="365F91" w:themeColor="accent1" w:themeShade="BF"/>
          <w:lang w:val="bg-BG"/>
        </w:rPr>
        <w:t xml:space="preserve">Пример: </w:t>
      </w:r>
    </w:p>
    <w:p w14:paraId="42FB5C57" w14:textId="1A384D02" w:rsidR="0082141F" w:rsidRPr="00AB3717" w:rsidRDefault="0082141F" w:rsidP="00CA0275">
      <w:pPr>
        <w:pStyle w:val="ListParagraph"/>
        <w:numPr>
          <w:ilvl w:val="2"/>
          <w:numId w:val="9"/>
        </w:numPr>
        <w:spacing w:line="240" w:lineRule="auto"/>
        <w:rPr>
          <w:b/>
          <w:i/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en-GB"/>
        </w:rPr>
        <w:t>Тест 1</w:t>
      </w:r>
    </w:p>
    <w:p w14:paraId="7CEF056A" w14:textId="59DA1866" w:rsidR="0082141F" w:rsidRPr="00AB3717" w:rsidRDefault="0082141F" w:rsidP="00CA0275">
      <w:pPr>
        <w:pStyle w:val="ListParagraph"/>
        <w:numPr>
          <w:ilvl w:val="3"/>
          <w:numId w:val="9"/>
        </w:numPr>
        <w:spacing w:line="240" w:lineRule="auto"/>
        <w:rPr>
          <w:b/>
          <w:i/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>Стъпка 1</w:t>
      </w:r>
    </w:p>
    <w:p w14:paraId="1EE6DA72" w14:textId="2C6DF673" w:rsidR="0082141F" w:rsidRPr="00AB3717" w:rsidRDefault="0082141F" w:rsidP="00CA0275">
      <w:pPr>
        <w:pStyle w:val="ListParagraph"/>
        <w:numPr>
          <w:ilvl w:val="3"/>
          <w:numId w:val="9"/>
        </w:numPr>
        <w:spacing w:line="240" w:lineRule="auto"/>
        <w:rPr>
          <w:b/>
          <w:i/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>Стъпка 2</w:t>
      </w:r>
    </w:p>
    <w:p w14:paraId="38CD09AC" w14:textId="57B2C5CA" w:rsidR="0082141F" w:rsidRPr="00AB3717" w:rsidRDefault="0082141F" w:rsidP="00CA0275">
      <w:pPr>
        <w:pStyle w:val="ListParagraph"/>
        <w:numPr>
          <w:ilvl w:val="3"/>
          <w:numId w:val="9"/>
        </w:numPr>
        <w:spacing w:line="240" w:lineRule="auto"/>
        <w:rPr>
          <w:b/>
          <w:i/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>Стъпка 3</w:t>
      </w:r>
    </w:p>
    <w:p w14:paraId="005AAF4A" w14:textId="412FC596" w:rsidR="0082141F" w:rsidRPr="00AB3717" w:rsidRDefault="0082141F" w:rsidP="00CA0275">
      <w:pPr>
        <w:pStyle w:val="ListParagraph"/>
        <w:numPr>
          <w:ilvl w:val="2"/>
          <w:numId w:val="9"/>
        </w:numPr>
        <w:spacing w:line="240" w:lineRule="auto"/>
        <w:rPr>
          <w:b/>
          <w:i/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>Тест 2</w:t>
      </w:r>
    </w:p>
    <w:p w14:paraId="60BBF1C5" w14:textId="32CE2A46" w:rsidR="0082141F" w:rsidRPr="00AB3717" w:rsidRDefault="0082141F" w:rsidP="00CA0275">
      <w:pPr>
        <w:pStyle w:val="ListParagraph"/>
        <w:numPr>
          <w:ilvl w:val="3"/>
          <w:numId w:val="9"/>
        </w:numPr>
        <w:spacing w:line="240" w:lineRule="auto"/>
        <w:rPr>
          <w:b/>
          <w:i/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>Стъпка 1</w:t>
      </w:r>
    </w:p>
    <w:p w14:paraId="2A389E84" w14:textId="07C9268F" w:rsidR="0082141F" w:rsidRPr="00AB3717" w:rsidRDefault="0082141F" w:rsidP="00CA0275">
      <w:pPr>
        <w:pStyle w:val="ListParagraph"/>
        <w:numPr>
          <w:ilvl w:val="3"/>
          <w:numId w:val="9"/>
        </w:numPr>
        <w:spacing w:line="240" w:lineRule="auto"/>
        <w:rPr>
          <w:b/>
          <w:i/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>Стъпка 2</w:t>
      </w:r>
    </w:p>
    <w:p w14:paraId="4BC63FF2" w14:textId="495EF310" w:rsidR="0082141F" w:rsidRPr="0082141F" w:rsidRDefault="0082141F" w:rsidP="008B2738">
      <w:pPr>
        <w:pStyle w:val="ListParagraph"/>
        <w:rPr>
          <w:i/>
          <w:sz w:val="24"/>
          <w:lang w:val="bg-BG"/>
        </w:rPr>
      </w:pPr>
      <w:r w:rsidRPr="00F870B3">
        <w:rPr>
          <w:b/>
          <w:i/>
          <w:color w:val="365F91" w:themeColor="accent1" w:themeShade="BF"/>
          <w:lang w:val="bg-BG"/>
        </w:rPr>
        <w:t>Край на пример</w:t>
      </w:r>
      <w:r w:rsidRPr="00F870B3">
        <w:rPr>
          <w:i/>
          <w:color w:val="365F91" w:themeColor="accent1" w:themeShade="BF"/>
          <w:lang w:val="bg-BG"/>
        </w:rPr>
        <w:t>;</w:t>
      </w:r>
      <w:r>
        <w:rPr>
          <w:i/>
          <w:sz w:val="24"/>
          <w:lang w:val="bg-BG"/>
        </w:rPr>
        <w:br/>
      </w:r>
    </w:p>
    <w:p w14:paraId="7DE2E189" w14:textId="2573991B" w:rsidR="00F96201" w:rsidRPr="00B30CF8" w:rsidRDefault="00F96201" w:rsidP="00D42804">
      <w:pPr>
        <w:pStyle w:val="ListParagraph"/>
        <w:numPr>
          <w:ilvl w:val="1"/>
          <w:numId w:val="7"/>
        </w:numPr>
        <w:rPr>
          <w:sz w:val="24"/>
          <w:lang w:val="bg-BG"/>
        </w:rPr>
      </w:pPr>
      <w:r>
        <w:rPr>
          <w:sz w:val="24"/>
          <w:lang w:val="bg-BG"/>
        </w:rPr>
        <w:t>Всяка стъпка може да бъде изтрита от теста (при изтриване, стъпката изчезва от екрана)</w:t>
      </w:r>
      <w:r w:rsidR="00326ECB">
        <w:rPr>
          <w:sz w:val="24"/>
          <w:lang w:val="en-GB"/>
        </w:rPr>
        <w:t>.</w:t>
      </w:r>
    </w:p>
    <w:p w14:paraId="5EC55508" w14:textId="3AF9A874" w:rsidR="00B30CF8" w:rsidRDefault="00B30CF8" w:rsidP="00B30CF8">
      <w:pPr>
        <w:rPr>
          <w:sz w:val="24"/>
          <w:lang w:val="bg-BG"/>
        </w:rPr>
      </w:pPr>
    </w:p>
    <w:p w14:paraId="428179C1" w14:textId="19A520CF" w:rsidR="00B30CF8" w:rsidRPr="00B30CF8" w:rsidRDefault="00B30CF8" w:rsidP="00B30CF8">
      <w:pPr>
        <w:rPr>
          <w:sz w:val="24"/>
          <w:lang w:val="bg-BG"/>
        </w:rPr>
      </w:pPr>
    </w:p>
    <w:p w14:paraId="2CF64BF0" w14:textId="61264A02" w:rsidR="00F96201" w:rsidRDefault="00F96201" w:rsidP="00D42804">
      <w:pPr>
        <w:pStyle w:val="ListParagraph"/>
        <w:numPr>
          <w:ilvl w:val="1"/>
          <w:numId w:val="7"/>
        </w:numPr>
        <w:rPr>
          <w:sz w:val="24"/>
          <w:lang w:val="bg-BG"/>
        </w:rPr>
      </w:pPr>
      <w:r>
        <w:rPr>
          <w:sz w:val="24"/>
          <w:lang w:val="bg-BG"/>
        </w:rPr>
        <w:t xml:space="preserve">Всяка стъпка в себе си трябва да пази информация за това какво трябва да се </w:t>
      </w:r>
      <w:r w:rsidR="0082141F">
        <w:rPr>
          <w:sz w:val="24"/>
          <w:lang w:val="bg-BG"/>
        </w:rPr>
        <w:t>изпълни от тестъра</w:t>
      </w:r>
      <w:r>
        <w:rPr>
          <w:sz w:val="24"/>
          <w:lang w:val="bg-BG"/>
        </w:rPr>
        <w:t xml:space="preserve"> и какъв е очакваният резултат от действието.</w:t>
      </w:r>
      <w:r w:rsidR="00112BC5">
        <w:rPr>
          <w:sz w:val="24"/>
          <w:lang w:val="en-GB"/>
        </w:rPr>
        <w:t xml:space="preserve"> </w:t>
      </w:r>
      <w:r w:rsidR="00112BC5">
        <w:rPr>
          <w:sz w:val="24"/>
          <w:lang w:val="bg-BG"/>
        </w:rPr>
        <w:t>Разграничаването между двете части на стъпката трябва да се осъществи чрез така нареченият „борд разделител“.</w:t>
      </w:r>
    </w:p>
    <w:p w14:paraId="642576E0" w14:textId="77777777" w:rsidR="00DA54CF" w:rsidRPr="00F870B3" w:rsidRDefault="00DA54CF" w:rsidP="00DA54CF">
      <w:pPr>
        <w:pStyle w:val="ListParagraph"/>
        <w:rPr>
          <w:b/>
          <w:i/>
          <w:color w:val="365F91" w:themeColor="accent1" w:themeShade="BF"/>
          <w:lang w:val="bg-BG"/>
        </w:rPr>
      </w:pPr>
      <w:r w:rsidRPr="00F870B3">
        <w:rPr>
          <w:b/>
          <w:i/>
          <w:color w:val="365F91" w:themeColor="accent1" w:themeShade="BF"/>
          <w:lang w:val="bg-BG"/>
        </w:rPr>
        <w:t xml:space="preserve">Пример: </w:t>
      </w:r>
    </w:p>
    <w:p w14:paraId="53B8EE1B" w14:textId="4F3DCDA6" w:rsidR="00DA54CF" w:rsidRPr="00DA54CF" w:rsidRDefault="00DA54CF" w:rsidP="00CA0275">
      <w:pPr>
        <w:pStyle w:val="ListParagraph"/>
        <w:numPr>
          <w:ilvl w:val="2"/>
          <w:numId w:val="10"/>
        </w:numPr>
        <w:spacing w:line="240" w:lineRule="auto"/>
        <w:rPr>
          <w:b/>
          <w:i/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>Стъпка 1</w:t>
      </w:r>
      <w:r>
        <w:rPr>
          <w:color w:val="365F91" w:themeColor="accent1" w:themeShade="BF"/>
          <w:lang w:val="en-GB"/>
        </w:rPr>
        <w:t xml:space="preserve"> </w:t>
      </w:r>
      <w:r w:rsidR="006A548B">
        <w:rPr>
          <w:color w:val="365F91" w:themeColor="accent1" w:themeShade="BF"/>
          <w:lang w:val="en-GB"/>
        </w:rPr>
        <w:t xml:space="preserve">(counter is visible) </w:t>
      </w:r>
      <w:r>
        <w:rPr>
          <w:color w:val="365F91" w:themeColor="accent1" w:themeShade="BF"/>
          <w:lang w:val="en-GB"/>
        </w:rPr>
        <w:t xml:space="preserve">[ Action </w:t>
      </w:r>
      <w:r w:rsidR="00A45CE2">
        <w:rPr>
          <w:color w:val="365F91" w:themeColor="accent1" w:themeShade="BF"/>
          <w:lang w:val="en-GB"/>
        </w:rPr>
        <w:t>|</w:t>
      </w:r>
      <w:r>
        <w:rPr>
          <w:color w:val="365F91" w:themeColor="accent1" w:themeShade="BF"/>
          <w:lang w:val="en-GB"/>
        </w:rPr>
        <w:t xml:space="preserve"> Expected result</w:t>
      </w:r>
      <w:r w:rsidR="00143F8C">
        <w:rPr>
          <w:color w:val="365F91" w:themeColor="accent1" w:themeShade="BF"/>
          <w:lang w:val="en-GB"/>
        </w:rPr>
        <w:t xml:space="preserve"> </w:t>
      </w:r>
      <w:r>
        <w:rPr>
          <w:color w:val="365F91" w:themeColor="accent1" w:themeShade="BF"/>
          <w:lang w:val="en-GB"/>
        </w:rPr>
        <w:t>]</w:t>
      </w:r>
    </w:p>
    <w:p w14:paraId="64B0265F" w14:textId="3271C4A5" w:rsidR="00DA54CF" w:rsidRPr="00DA54CF" w:rsidRDefault="00DA54CF" w:rsidP="00CA0275">
      <w:pPr>
        <w:pStyle w:val="ListParagraph"/>
        <w:numPr>
          <w:ilvl w:val="2"/>
          <w:numId w:val="10"/>
        </w:numPr>
        <w:spacing w:line="240" w:lineRule="auto"/>
        <w:rPr>
          <w:b/>
          <w:i/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>Стъпка 2</w:t>
      </w:r>
      <w:r>
        <w:rPr>
          <w:color w:val="365F91" w:themeColor="accent1" w:themeShade="BF"/>
          <w:lang w:val="en-GB"/>
        </w:rPr>
        <w:t xml:space="preserve"> </w:t>
      </w:r>
      <w:r w:rsidR="006A548B">
        <w:rPr>
          <w:color w:val="365F91" w:themeColor="accent1" w:themeShade="BF"/>
          <w:lang w:val="en-GB"/>
        </w:rPr>
        <w:t xml:space="preserve">(counter is visible) </w:t>
      </w:r>
      <w:r>
        <w:rPr>
          <w:color w:val="365F91" w:themeColor="accent1" w:themeShade="BF"/>
          <w:lang w:val="en-GB"/>
        </w:rPr>
        <w:t xml:space="preserve">[ Action </w:t>
      </w:r>
      <w:r w:rsidR="00A45CE2">
        <w:rPr>
          <w:color w:val="365F91" w:themeColor="accent1" w:themeShade="BF"/>
          <w:lang w:val="en-GB"/>
        </w:rPr>
        <w:t>|</w:t>
      </w:r>
      <w:r>
        <w:rPr>
          <w:color w:val="365F91" w:themeColor="accent1" w:themeShade="BF"/>
          <w:lang w:val="en-GB"/>
        </w:rPr>
        <w:t xml:space="preserve"> Expected result</w:t>
      </w:r>
      <w:r w:rsidR="00143F8C">
        <w:rPr>
          <w:color w:val="365F91" w:themeColor="accent1" w:themeShade="BF"/>
          <w:lang w:val="en-GB"/>
        </w:rPr>
        <w:t xml:space="preserve"> </w:t>
      </w:r>
      <w:r>
        <w:rPr>
          <w:color w:val="365F91" w:themeColor="accent1" w:themeShade="BF"/>
          <w:lang w:val="en-GB"/>
        </w:rPr>
        <w:t>]</w:t>
      </w:r>
    </w:p>
    <w:p w14:paraId="54BCEC38" w14:textId="0479B10B" w:rsidR="00DA54CF" w:rsidRPr="00DA54CF" w:rsidRDefault="00DA54CF" w:rsidP="00CA0275">
      <w:pPr>
        <w:pStyle w:val="ListParagraph"/>
        <w:numPr>
          <w:ilvl w:val="2"/>
          <w:numId w:val="10"/>
        </w:numPr>
        <w:spacing w:line="240" w:lineRule="auto"/>
        <w:rPr>
          <w:b/>
          <w:i/>
          <w:color w:val="365F91" w:themeColor="accent1" w:themeShade="BF"/>
          <w:lang w:val="bg-BG"/>
        </w:rPr>
      </w:pPr>
      <w:r w:rsidRPr="00AB3717">
        <w:rPr>
          <w:color w:val="365F91" w:themeColor="accent1" w:themeShade="BF"/>
          <w:lang w:val="bg-BG"/>
        </w:rPr>
        <w:t>Стъпка 3</w:t>
      </w:r>
      <w:r>
        <w:rPr>
          <w:color w:val="365F91" w:themeColor="accent1" w:themeShade="BF"/>
          <w:lang w:val="en-GB"/>
        </w:rPr>
        <w:t xml:space="preserve"> </w:t>
      </w:r>
      <w:r w:rsidR="006A548B">
        <w:rPr>
          <w:color w:val="365F91" w:themeColor="accent1" w:themeShade="BF"/>
          <w:lang w:val="en-GB"/>
        </w:rPr>
        <w:t xml:space="preserve">(counter is visible) </w:t>
      </w:r>
      <w:r>
        <w:rPr>
          <w:color w:val="365F91" w:themeColor="accent1" w:themeShade="BF"/>
          <w:lang w:val="en-GB"/>
        </w:rPr>
        <w:t xml:space="preserve">[ Action </w:t>
      </w:r>
      <w:r w:rsidR="00A45CE2">
        <w:rPr>
          <w:color w:val="365F91" w:themeColor="accent1" w:themeShade="BF"/>
          <w:lang w:val="en-GB"/>
        </w:rPr>
        <w:t xml:space="preserve">| </w:t>
      </w:r>
      <w:r>
        <w:rPr>
          <w:color w:val="365F91" w:themeColor="accent1" w:themeShade="BF"/>
          <w:lang w:val="en-GB"/>
        </w:rPr>
        <w:t>Expected result</w:t>
      </w:r>
      <w:r w:rsidR="00143F8C">
        <w:rPr>
          <w:color w:val="365F91" w:themeColor="accent1" w:themeShade="BF"/>
          <w:lang w:val="en-GB"/>
        </w:rPr>
        <w:t xml:space="preserve"> </w:t>
      </w:r>
      <w:r>
        <w:rPr>
          <w:color w:val="365F91" w:themeColor="accent1" w:themeShade="BF"/>
          <w:lang w:val="en-GB"/>
        </w:rPr>
        <w:t>]</w:t>
      </w:r>
    </w:p>
    <w:p w14:paraId="4911A29F" w14:textId="390F3DC7" w:rsidR="00DA54CF" w:rsidRPr="00DA54CF" w:rsidRDefault="00DA54CF" w:rsidP="00DA54CF">
      <w:pPr>
        <w:ind w:firstLine="720"/>
        <w:rPr>
          <w:sz w:val="24"/>
          <w:lang w:val="bg-BG"/>
        </w:rPr>
      </w:pPr>
      <w:r w:rsidRPr="00F870B3">
        <w:rPr>
          <w:b/>
          <w:i/>
          <w:color w:val="365F91" w:themeColor="accent1" w:themeShade="BF"/>
          <w:lang w:val="bg-BG"/>
        </w:rPr>
        <w:t>Край на пример</w:t>
      </w:r>
      <w:r w:rsidRPr="00F870B3">
        <w:rPr>
          <w:i/>
          <w:color w:val="365F91" w:themeColor="accent1" w:themeShade="BF"/>
          <w:lang w:val="bg-BG"/>
        </w:rPr>
        <w:t>;</w:t>
      </w:r>
      <w:r w:rsidRPr="00DA54CF">
        <w:rPr>
          <w:i/>
          <w:sz w:val="24"/>
          <w:lang w:val="bg-BG"/>
        </w:rPr>
        <w:br/>
      </w:r>
    </w:p>
    <w:p w14:paraId="489E0B41" w14:textId="4133433C" w:rsidR="003858B4" w:rsidRPr="005F4B9D" w:rsidRDefault="003858B4" w:rsidP="00D42804">
      <w:pPr>
        <w:pStyle w:val="ListParagraph"/>
        <w:numPr>
          <w:ilvl w:val="1"/>
          <w:numId w:val="7"/>
        </w:numPr>
        <w:rPr>
          <w:sz w:val="24"/>
          <w:lang w:val="bg-BG"/>
        </w:rPr>
      </w:pPr>
    </w:p>
    <w:sectPr w:rsidR="003858B4" w:rsidRPr="005F4B9D" w:rsidSect="00884EC6">
      <w:headerReference w:type="default" r:id="rId11"/>
      <w:footerReference w:type="default" r:id="rId12"/>
      <w:pgSz w:w="12240" w:h="15840" w:code="1"/>
      <w:pgMar w:top="1134" w:right="1134" w:bottom="1134" w:left="1531" w:header="720" w:footer="720" w:gutter="0"/>
      <w:pgBorders w:offsetFrom="page">
        <w:top w:val="single" w:sz="4" w:space="24" w:color="548DD4" w:themeColor="text2" w:themeTint="99" w:shadow="1"/>
        <w:left w:val="single" w:sz="4" w:space="24" w:color="548DD4" w:themeColor="text2" w:themeTint="99" w:shadow="1"/>
        <w:bottom w:val="single" w:sz="4" w:space="24" w:color="548DD4" w:themeColor="text2" w:themeTint="99" w:shadow="1"/>
        <w:right w:val="single" w:sz="4" w:space="24" w:color="548DD4" w:themeColor="text2" w:themeTint="99" w:shadow="1"/>
      </w:pgBorders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Borislav Vaptsarov" w:date="2018-06-10T19:11:00Z" w:initials="BV">
    <w:p w14:paraId="50C2514D" w14:textId="6D27C760" w:rsidR="00C84952" w:rsidRPr="00C010B0" w:rsidRDefault="00C84952" w:rsidP="00C84952">
      <w:pPr>
        <w:rPr>
          <w:rFonts w:cstheme="minorHAnsi"/>
          <w:sz w:val="24"/>
          <w:szCs w:val="24"/>
        </w:rPr>
      </w:pPr>
      <w:r>
        <w:rPr>
          <w:rStyle w:val="CommentReference"/>
        </w:rPr>
        <w:annotationRef/>
      </w:r>
      <w:r w:rsidRPr="006C06E1">
        <w:rPr>
          <w:rFonts w:cstheme="minorHAnsi"/>
          <w:sz w:val="24"/>
          <w:szCs w:val="24"/>
          <w:highlight w:val="yellow"/>
        </w:rPr>
        <w:t xml:space="preserve">Обзорна част: Обяснение за какво става въпрос в тезата, какво ще се демонстрира. Описват се известни решения, конкурентни на предлаганото. Ако в заданието е включен избор на технология, описват се възможните технологии с техните предимства и недостатъци. </w:t>
      </w:r>
    </w:p>
    <w:p w14:paraId="49B5C546" w14:textId="77777777" w:rsidR="00C84952" w:rsidRDefault="00C84952">
      <w:pPr>
        <w:pStyle w:val="CommentText"/>
      </w:pPr>
    </w:p>
  </w:comment>
  <w:comment w:id="4" w:author="Borislav Vaptsarov" w:date="2018-06-10T19:11:00Z" w:initials="BV">
    <w:p w14:paraId="5D5DE126" w14:textId="77777777" w:rsidR="00C84952" w:rsidRDefault="00C84952">
      <w:pPr>
        <w:pStyle w:val="CommentText"/>
      </w:pPr>
      <w:r>
        <w:rPr>
          <w:rStyle w:val="CommentReference"/>
        </w:rPr>
        <w:annotationRef/>
      </w:r>
    </w:p>
  </w:comment>
  <w:comment w:id="10" w:author="Borislav Vaptsarov" w:date="2018-06-16T15:10:00Z" w:initials="BV">
    <w:p w14:paraId="1E3F6D7D" w14:textId="3EED5546" w:rsidR="00414843" w:rsidRDefault="00414843">
      <w:pPr>
        <w:pStyle w:val="CommentText"/>
        <w:rPr>
          <w:rFonts w:cstheme="minorHAnsi"/>
          <w:sz w:val="24"/>
          <w:szCs w:val="24"/>
          <w:highlight w:val="yellow"/>
        </w:rPr>
      </w:pPr>
      <w:r>
        <w:rPr>
          <w:rStyle w:val="CommentReference"/>
        </w:rPr>
        <w:annotationRef/>
      </w:r>
      <w:r w:rsidRPr="006C06E1">
        <w:rPr>
          <w:rFonts w:cstheme="minorHAnsi"/>
          <w:sz w:val="24"/>
          <w:szCs w:val="24"/>
          <w:highlight w:val="yellow"/>
        </w:rPr>
        <w:t>Ако технологията е предварително избрана, представят се съображенията за този избор. Тук е мястото, където описват границите на разработката. Тук може да каже ясно и точно за какво смята да говори и за какво смята да не говори. Също така да се обоснове защо е включил/изключил дадено нещо от тезата си. Обем на обзорната част: до 10 стр.</w:t>
      </w:r>
    </w:p>
    <w:p w14:paraId="72E2FBCD" w14:textId="02EECD1C" w:rsidR="00414843" w:rsidRDefault="00414843">
      <w:pPr>
        <w:pStyle w:val="CommentText"/>
      </w:pPr>
    </w:p>
  </w:comment>
  <w:comment w:id="16" w:author="Borislav Vaptsarov" w:date="2018-07-16T16:58:00Z" w:initials="BV">
    <w:p w14:paraId="7569B50C" w14:textId="4FC02926" w:rsidR="00B762EA" w:rsidRDefault="00B762EA">
      <w:pPr>
        <w:pStyle w:val="CommentText"/>
      </w:pPr>
      <w:r>
        <w:rPr>
          <w:rStyle w:val="CommentReference"/>
        </w:rPr>
        <w:annotationRef/>
      </w:r>
      <w:r w:rsidRPr="00B762EA">
        <w:t>Ако  в заданието е включен избор на технология, тук този избор се обосновава аргументирано.  Архитектура на приложението: интерфейс, функционалност. Ако има трети слой (обичайно някаква база данни) – схема на базата (таблици и връзки). Обем на проектантската част: до 20 стр.</w:t>
      </w:r>
    </w:p>
  </w:comment>
  <w:comment w:id="17" w:author="Borislav Vaptsarov" w:date="2018-07-17T09:44:00Z" w:initials="BV">
    <w:p w14:paraId="0DA9F7B2" w14:textId="4C9014EC" w:rsidR="0039720B" w:rsidRDefault="0039720B">
      <w:pPr>
        <w:pStyle w:val="CommentText"/>
      </w:pPr>
      <w:r>
        <w:rPr>
          <w:rStyle w:val="CommentReference"/>
        </w:rPr>
        <w:annotationRef/>
      </w:r>
    </w:p>
  </w:comment>
  <w:comment w:id="18" w:author="Borislav Vaptsarov" w:date="2018-07-17T09:44:00Z" w:initials="BV">
    <w:p w14:paraId="715FF3BD" w14:textId="09167E4B" w:rsidR="0039720B" w:rsidRDefault="0039720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B5C546" w15:done="0"/>
  <w15:commentEx w15:paraId="5D5DE126" w15:paraIdParent="49B5C546" w15:done="0"/>
  <w15:commentEx w15:paraId="72E2FBCD" w15:done="0"/>
  <w15:commentEx w15:paraId="7569B50C" w15:done="0"/>
  <w15:commentEx w15:paraId="0DA9F7B2" w15:paraIdParent="7569B50C" w15:done="0"/>
  <w15:commentEx w15:paraId="715FF3BD" w15:paraIdParent="7569B5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B5C546" w16cid:durableId="1EC7F66C"/>
  <w16cid:commentId w16cid:paraId="5D5DE126" w16cid:durableId="1EC7F66F"/>
  <w16cid:commentId w16cid:paraId="72E2FBCD" w16cid:durableId="1ECFA6CC"/>
  <w16cid:commentId w16cid:paraId="7569B50C" w16cid:durableId="1EF74D5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0387C" w14:textId="77777777" w:rsidR="00E54BB6" w:rsidRDefault="00E54BB6" w:rsidP="00DF2FB3">
      <w:pPr>
        <w:spacing w:after="0" w:line="240" w:lineRule="auto"/>
      </w:pPr>
      <w:r>
        <w:separator/>
      </w:r>
    </w:p>
  </w:endnote>
  <w:endnote w:type="continuationSeparator" w:id="0">
    <w:p w14:paraId="06F8259F" w14:textId="77777777" w:rsidR="00E54BB6" w:rsidRDefault="00E54BB6" w:rsidP="00DF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99B4C" w14:textId="77777777" w:rsidR="005839E7" w:rsidRPr="009B28A1" w:rsidRDefault="005839E7" w:rsidP="00024F4E">
    <w:pPr>
      <w:pStyle w:val="Footer"/>
      <w:ind w:right="440"/>
      <w:jc w:val="center"/>
    </w:pPr>
    <w:r>
      <w:rPr>
        <w:lang w:val="bg-BG"/>
      </w:rPr>
      <w:t xml:space="preserve">Борислав Ивов Вапцаров, № </w:t>
    </w:r>
    <w:r>
      <w:t>F55118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F8F6B" w14:textId="77777777" w:rsidR="00E54BB6" w:rsidRDefault="00E54BB6" w:rsidP="00DF2FB3">
      <w:pPr>
        <w:spacing w:after="0" w:line="240" w:lineRule="auto"/>
      </w:pPr>
      <w:r>
        <w:separator/>
      </w:r>
    </w:p>
  </w:footnote>
  <w:footnote w:type="continuationSeparator" w:id="0">
    <w:p w14:paraId="4ED5E166" w14:textId="77777777" w:rsidR="00E54BB6" w:rsidRDefault="00E54BB6" w:rsidP="00DF2FB3">
      <w:pPr>
        <w:spacing w:after="0" w:line="240" w:lineRule="auto"/>
      </w:pPr>
      <w:r>
        <w:continuationSeparator/>
      </w:r>
    </w:p>
  </w:footnote>
  <w:footnote w:id="1">
    <w:p w14:paraId="7982A419" w14:textId="206F580F" w:rsidR="00DF01E1" w:rsidRPr="00DF01E1" w:rsidRDefault="00DF01E1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F01E1">
          <w:rPr>
            <w:rStyle w:val="Hyperlink"/>
          </w:rPr>
          <w:t>Разработка на софтуер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6E637" w14:textId="77777777" w:rsidR="005839E7" w:rsidRPr="00DF2FB3" w:rsidRDefault="005839E7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04AE66E" wp14:editId="347705E5">
              <wp:simplePos x="0" y="0"/>
              <wp:positionH relativeFrom="margin">
                <wp:posOffset>-200025</wp:posOffset>
              </wp:positionH>
              <wp:positionV relativeFrom="topMargin">
                <wp:posOffset>387985</wp:posOffset>
              </wp:positionV>
              <wp:extent cx="59436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1162DC" w14:textId="77777777" w:rsidR="005839E7" w:rsidRPr="00DF2FB3" w:rsidRDefault="005839E7" w:rsidP="00DF2FB3">
                          <w:pPr>
                            <w:spacing w:after="0" w:line="240" w:lineRule="auto"/>
                            <w:jc w:val="center"/>
                            <w:rPr>
                              <w:b/>
                              <w:sz w:val="20"/>
                              <w:szCs w:val="20"/>
                              <w:lang w:val="bg-BG"/>
                            </w:rPr>
                          </w:pPr>
                          <w:r>
                            <w:rPr>
                              <w:lang w:val="bg-BG" w:eastAsia="ko-KR"/>
                            </w:rPr>
                            <w:t>Нов български университет, ФБО, Информатика</w:t>
                          </w:r>
                          <w:r w:rsidR="0054507B">
                            <w:rPr>
                              <w:lang w:val="bg-BG" w:eastAsia="ko-KR"/>
                            </w:rPr>
                            <w:t>, Приложна Информатика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AE66E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margin-left:-15.75pt;margin-top:30.55pt;width:468pt;height:13.45pt;z-index:25165772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" o:allowincell="f" filled="f" stroked="f">
              <v:textbox style="mso-fit-shape-to-text:t" inset=",0,,0">
                <w:txbxContent>
                  <w:p w14:paraId="791162DC" w14:textId="77777777" w:rsidR="005839E7" w:rsidRPr="00DF2FB3" w:rsidRDefault="005839E7" w:rsidP="00DF2FB3">
                    <w:pPr>
                      <w:spacing w:after="0" w:line="240" w:lineRule="auto"/>
                      <w:jc w:val="center"/>
                      <w:rPr>
                        <w:b/>
                        <w:sz w:val="20"/>
                        <w:szCs w:val="20"/>
                        <w:lang w:val="bg-BG"/>
                      </w:rPr>
                    </w:pPr>
                    <w:r>
                      <w:rPr>
                        <w:lang w:val="bg-BG" w:eastAsia="ko-KR"/>
                      </w:rPr>
                      <w:t>Нов български университет, ФБО, Информатика</w:t>
                    </w:r>
                    <w:r w:rsidR="0054507B">
                      <w:rPr>
                        <w:lang w:val="bg-BG" w:eastAsia="ko-KR"/>
                      </w:rPr>
                      <w:t>, Приложна Информатика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529E64D" wp14:editId="4374F61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14:paraId="4ECE505F" w14:textId="6C298A31" w:rsidR="005839E7" w:rsidRDefault="005839E7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0F2DDF" w:rsidRPr="000F2DDF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16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29E64D" id="Text Box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14:paraId="4ECE505F" w14:textId="6C298A31" w:rsidR="005839E7" w:rsidRDefault="005839E7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0F2DDF" w:rsidRPr="000F2DDF">
                      <w:rPr>
                        <w:noProof/>
                        <w:color w:val="FFFFFF" w:themeColor="background1"/>
                        <w14:numForm w14:val="lining"/>
                      </w:rPr>
                      <w:t>16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37D3"/>
    <w:multiLevelType w:val="hybridMultilevel"/>
    <w:tmpl w:val="CB2039E4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326A"/>
    <w:multiLevelType w:val="hybridMultilevel"/>
    <w:tmpl w:val="59CE89C6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326A"/>
    <w:multiLevelType w:val="hybridMultilevel"/>
    <w:tmpl w:val="98AC9198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230A6"/>
    <w:multiLevelType w:val="hybridMultilevel"/>
    <w:tmpl w:val="2E2CD4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51FF2"/>
    <w:multiLevelType w:val="hybridMultilevel"/>
    <w:tmpl w:val="8A0ED8D6"/>
    <w:lvl w:ilvl="0" w:tplc="300EF5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13AA9"/>
    <w:multiLevelType w:val="hybridMultilevel"/>
    <w:tmpl w:val="2BFCD5B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26AC6"/>
    <w:multiLevelType w:val="hybridMultilevel"/>
    <w:tmpl w:val="2F006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8358E"/>
    <w:multiLevelType w:val="hybridMultilevel"/>
    <w:tmpl w:val="7E121326"/>
    <w:lvl w:ilvl="0" w:tplc="967CBE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83A94"/>
    <w:multiLevelType w:val="hybridMultilevel"/>
    <w:tmpl w:val="25548D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D5120"/>
    <w:multiLevelType w:val="hybridMultilevel"/>
    <w:tmpl w:val="11403FA8"/>
    <w:lvl w:ilvl="0" w:tplc="23AE3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8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orislav Vaptsarov">
    <w15:presenceInfo w15:providerId="Windows Live" w15:userId="30791abe2a0143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B3"/>
    <w:rsid w:val="00000AE5"/>
    <w:rsid w:val="00002220"/>
    <w:rsid w:val="000047EA"/>
    <w:rsid w:val="00004BC3"/>
    <w:rsid w:val="00006A9E"/>
    <w:rsid w:val="00010122"/>
    <w:rsid w:val="00010EED"/>
    <w:rsid w:val="00014669"/>
    <w:rsid w:val="00024F4E"/>
    <w:rsid w:val="00026AFA"/>
    <w:rsid w:val="0003095F"/>
    <w:rsid w:val="00035FCD"/>
    <w:rsid w:val="000360A7"/>
    <w:rsid w:val="00036B7F"/>
    <w:rsid w:val="00043607"/>
    <w:rsid w:val="00050954"/>
    <w:rsid w:val="000531CE"/>
    <w:rsid w:val="00056BA4"/>
    <w:rsid w:val="00067848"/>
    <w:rsid w:val="00071224"/>
    <w:rsid w:val="000712B4"/>
    <w:rsid w:val="00072B04"/>
    <w:rsid w:val="00074746"/>
    <w:rsid w:val="0007480A"/>
    <w:rsid w:val="0007492C"/>
    <w:rsid w:val="00081A6A"/>
    <w:rsid w:val="00090190"/>
    <w:rsid w:val="00090CB4"/>
    <w:rsid w:val="000918D3"/>
    <w:rsid w:val="00093951"/>
    <w:rsid w:val="0009423E"/>
    <w:rsid w:val="000942C2"/>
    <w:rsid w:val="000A19A9"/>
    <w:rsid w:val="000B3672"/>
    <w:rsid w:val="000B468E"/>
    <w:rsid w:val="000B6FA8"/>
    <w:rsid w:val="000C0748"/>
    <w:rsid w:val="000C144F"/>
    <w:rsid w:val="000C684E"/>
    <w:rsid w:val="000D0759"/>
    <w:rsid w:val="000D1DBE"/>
    <w:rsid w:val="000E0A25"/>
    <w:rsid w:val="000E3CB7"/>
    <w:rsid w:val="000E4CC7"/>
    <w:rsid w:val="000F282E"/>
    <w:rsid w:val="000F2D4B"/>
    <w:rsid w:val="000F2DDF"/>
    <w:rsid w:val="000F56F4"/>
    <w:rsid w:val="00111935"/>
    <w:rsid w:val="00112BC5"/>
    <w:rsid w:val="00114B8E"/>
    <w:rsid w:val="00116D76"/>
    <w:rsid w:val="00122CDE"/>
    <w:rsid w:val="001254F2"/>
    <w:rsid w:val="00126A79"/>
    <w:rsid w:val="00130DBA"/>
    <w:rsid w:val="00130FE5"/>
    <w:rsid w:val="001401EA"/>
    <w:rsid w:val="0014055B"/>
    <w:rsid w:val="001435DB"/>
    <w:rsid w:val="00143F8C"/>
    <w:rsid w:val="00147D61"/>
    <w:rsid w:val="0015077A"/>
    <w:rsid w:val="001517E3"/>
    <w:rsid w:val="00152575"/>
    <w:rsid w:val="0015285A"/>
    <w:rsid w:val="00155F03"/>
    <w:rsid w:val="001576FE"/>
    <w:rsid w:val="00160D2D"/>
    <w:rsid w:val="00162A8B"/>
    <w:rsid w:val="00166FFF"/>
    <w:rsid w:val="0016798D"/>
    <w:rsid w:val="00171251"/>
    <w:rsid w:val="001856E0"/>
    <w:rsid w:val="00186D87"/>
    <w:rsid w:val="00197859"/>
    <w:rsid w:val="001A057A"/>
    <w:rsid w:val="001A062B"/>
    <w:rsid w:val="001A2527"/>
    <w:rsid w:val="001A7604"/>
    <w:rsid w:val="001B72DA"/>
    <w:rsid w:val="001C0014"/>
    <w:rsid w:val="001C0192"/>
    <w:rsid w:val="001C0728"/>
    <w:rsid w:val="001C5637"/>
    <w:rsid w:val="001C59E6"/>
    <w:rsid w:val="001C6CE8"/>
    <w:rsid w:val="001D003C"/>
    <w:rsid w:val="001D305D"/>
    <w:rsid w:val="001D4097"/>
    <w:rsid w:val="001D736D"/>
    <w:rsid w:val="001E09F3"/>
    <w:rsid w:val="001E0ABF"/>
    <w:rsid w:val="001E270A"/>
    <w:rsid w:val="001E57E0"/>
    <w:rsid w:val="001E67B4"/>
    <w:rsid w:val="001F0B9F"/>
    <w:rsid w:val="001F11E1"/>
    <w:rsid w:val="00201006"/>
    <w:rsid w:val="0020146C"/>
    <w:rsid w:val="00206086"/>
    <w:rsid w:val="0021192F"/>
    <w:rsid w:val="00213CCD"/>
    <w:rsid w:val="00216C3A"/>
    <w:rsid w:val="002175EB"/>
    <w:rsid w:val="002207FD"/>
    <w:rsid w:val="00224E06"/>
    <w:rsid w:val="0022518C"/>
    <w:rsid w:val="00225747"/>
    <w:rsid w:val="002257F8"/>
    <w:rsid w:val="00227AFA"/>
    <w:rsid w:val="002315A6"/>
    <w:rsid w:val="00231A2C"/>
    <w:rsid w:val="00233738"/>
    <w:rsid w:val="00244470"/>
    <w:rsid w:val="00244916"/>
    <w:rsid w:val="00246766"/>
    <w:rsid w:val="00246D77"/>
    <w:rsid w:val="00246E06"/>
    <w:rsid w:val="00250610"/>
    <w:rsid w:val="0025571A"/>
    <w:rsid w:val="00257C8A"/>
    <w:rsid w:val="00261B84"/>
    <w:rsid w:val="0026213A"/>
    <w:rsid w:val="002717EA"/>
    <w:rsid w:val="002730B1"/>
    <w:rsid w:val="002730F4"/>
    <w:rsid w:val="0027368F"/>
    <w:rsid w:val="00274396"/>
    <w:rsid w:val="002818A6"/>
    <w:rsid w:val="002825C7"/>
    <w:rsid w:val="00286D76"/>
    <w:rsid w:val="0029280B"/>
    <w:rsid w:val="002A0E6B"/>
    <w:rsid w:val="002A2060"/>
    <w:rsid w:val="002A5D0C"/>
    <w:rsid w:val="002B1FBF"/>
    <w:rsid w:val="002B3DC2"/>
    <w:rsid w:val="002B7F1B"/>
    <w:rsid w:val="002C12EA"/>
    <w:rsid w:val="002C3251"/>
    <w:rsid w:val="002C6C91"/>
    <w:rsid w:val="002C78A2"/>
    <w:rsid w:val="002D36C3"/>
    <w:rsid w:val="002D511E"/>
    <w:rsid w:val="002E6CA8"/>
    <w:rsid w:val="002F029A"/>
    <w:rsid w:val="002F168F"/>
    <w:rsid w:val="002F4BF9"/>
    <w:rsid w:val="003041BD"/>
    <w:rsid w:val="0030546D"/>
    <w:rsid w:val="003119B0"/>
    <w:rsid w:val="00312F8D"/>
    <w:rsid w:val="003150ED"/>
    <w:rsid w:val="0031605E"/>
    <w:rsid w:val="0032278F"/>
    <w:rsid w:val="00323A5B"/>
    <w:rsid w:val="003259FB"/>
    <w:rsid w:val="00326AE3"/>
    <w:rsid w:val="00326ECB"/>
    <w:rsid w:val="00327C59"/>
    <w:rsid w:val="00330966"/>
    <w:rsid w:val="00331650"/>
    <w:rsid w:val="003342F9"/>
    <w:rsid w:val="00337943"/>
    <w:rsid w:val="00337AE9"/>
    <w:rsid w:val="00343957"/>
    <w:rsid w:val="00343D1D"/>
    <w:rsid w:val="003505FE"/>
    <w:rsid w:val="00352E17"/>
    <w:rsid w:val="003612B7"/>
    <w:rsid w:val="0036386D"/>
    <w:rsid w:val="003858B4"/>
    <w:rsid w:val="0039019D"/>
    <w:rsid w:val="00390458"/>
    <w:rsid w:val="0039619A"/>
    <w:rsid w:val="00396FA7"/>
    <w:rsid w:val="00397148"/>
    <w:rsid w:val="0039720B"/>
    <w:rsid w:val="003A1E28"/>
    <w:rsid w:val="003A4F55"/>
    <w:rsid w:val="003B2272"/>
    <w:rsid w:val="003B3AC9"/>
    <w:rsid w:val="003B46D2"/>
    <w:rsid w:val="003B46EF"/>
    <w:rsid w:val="003B618F"/>
    <w:rsid w:val="003C5775"/>
    <w:rsid w:val="003D418C"/>
    <w:rsid w:val="003D53E1"/>
    <w:rsid w:val="003E4D35"/>
    <w:rsid w:val="003E5839"/>
    <w:rsid w:val="003E7F20"/>
    <w:rsid w:val="003F6042"/>
    <w:rsid w:val="003F6A7E"/>
    <w:rsid w:val="003F6E28"/>
    <w:rsid w:val="003F7948"/>
    <w:rsid w:val="00400E25"/>
    <w:rsid w:val="004032C5"/>
    <w:rsid w:val="00404088"/>
    <w:rsid w:val="00405FDB"/>
    <w:rsid w:val="004061CC"/>
    <w:rsid w:val="00410666"/>
    <w:rsid w:val="00412B63"/>
    <w:rsid w:val="0041473E"/>
    <w:rsid w:val="00414843"/>
    <w:rsid w:val="004164E4"/>
    <w:rsid w:val="00416B8D"/>
    <w:rsid w:val="004173DC"/>
    <w:rsid w:val="0042163B"/>
    <w:rsid w:val="00424531"/>
    <w:rsid w:val="0043058B"/>
    <w:rsid w:val="00454FE5"/>
    <w:rsid w:val="004715E3"/>
    <w:rsid w:val="0047415C"/>
    <w:rsid w:val="00474FCA"/>
    <w:rsid w:val="0047525D"/>
    <w:rsid w:val="004758E3"/>
    <w:rsid w:val="0047741F"/>
    <w:rsid w:val="00480A25"/>
    <w:rsid w:val="00483A24"/>
    <w:rsid w:val="00485B2D"/>
    <w:rsid w:val="004865B0"/>
    <w:rsid w:val="00491303"/>
    <w:rsid w:val="004A3E06"/>
    <w:rsid w:val="004A6426"/>
    <w:rsid w:val="004C6B05"/>
    <w:rsid w:val="004D7BFD"/>
    <w:rsid w:val="004E00CC"/>
    <w:rsid w:val="004E2045"/>
    <w:rsid w:val="004E5FD1"/>
    <w:rsid w:val="004E7561"/>
    <w:rsid w:val="004E7BFF"/>
    <w:rsid w:val="004F1282"/>
    <w:rsid w:val="004F2D2D"/>
    <w:rsid w:val="004F36D0"/>
    <w:rsid w:val="004F5BEE"/>
    <w:rsid w:val="004F7020"/>
    <w:rsid w:val="004F704F"/>
    <w:rsid w:val="00502389"/>
    <w:rsid w:val="0050298F"/>
    <w:rsid w:val="00505708"/>
    <w:rsid w:val="00515BDF"/>
    <w:rsid w:val="00520FEC"/>
    <w:rsid w:val="00522F82"/>
    <w:rsid w:val="005278DF"/>
    <w:rsid w:val="00532A43"/>
    <w:rsid w:val="00533B12"/>
    <w:rsid w:val="00536DFC"/>
    <w:rsid w:val="005406BE"/>
    <w:rsid w:val="00541E7A"/>
    <w:rsid w:val="0054507B"/>
    <w:rsid w:val="00552D2F"/>
    <w:rsid w:val="00553C67"/>
    <w:rsid w:val="005548D1"/>
    <w:rsid w:val="00560E62"/>
    <w:rsid w:val="00567976"/>
    <w:rsid w:val="005737FA"/>
    <w:rsid w:val="005770F5"/>
    <w:rsid w:val="005802EF"/>
    <w:rsid w:val="00581A79"/>
    <w:rsid w:val="00583383"/>
    <w:rsid w:val="005839E7"/>
    <w:rsid w:val="00583DB4"/>
    <w:rsid w:val="00583EB3"/>
    <w:rsid w:val="00584862"/>
    <w:rsid w:val="005878E4"/>
    <w:rsid w:val="0059226E"/>
    <w:rsid w:val="00595DDC"/>
    <w:rsid w:val="0059668C"/>
    <w:rsid w:val="005A214F"/>
    <w:rsid w:val="005B12FE"/>
    <w:rsid w:val="005B2D5D"/>
    <w:rsid w:val="005B5680"/>
    <w:rsid w:val="005C06F1"/>
    <w:rsid w:val="005C09AF"/>
    <w:rsid w:val="005C0A80"/>
    <w:rsid w:val="005C193B"/>
    <w:rsid w:val="005C26C0"/>
    <w:rsid w:val="005C2A2A"/>
    <w:rsid w:val="005C3CCD"/>
    <w:rsid w:val="005D46E3"/>
    <w:rsid w:val="005E165C"/>
    <w:rsid w:val="005E4E9E"/>
    <w:rsid w:val="005E7739"/>
    <w:rsid w:val="005F0808"/>
    <w:rsid w:val="005F0B6A"/>
    <w:rsid w:val="005F322E"/>
    <w:rsid w:val="005F3751"/>
    <w:rsid w:val="005F4B9D"/>
    <w:rsid w:val="00613553"/>
    <w:rsid w:val="00616EE9"/>
    <w:rsid w:val="00621B5F"/>
    <w:rsid w:val="00623184"/>
    <w:rsid w:val="006369EF"/>
    <w:rsid w:val="00637DDD"/>
    <w:rsid w:val="0064076C"/>
    <w:rsid w:val="00642E16"/>
    <w:rsid w:val="00643567"/>
    <w:rsid w:val="00651AB6"/>
    <w:rsid w:val="00652AEA"/>
    <w:rsid w:val="00652FAA"/>
    <w:rsid w:val="006554F7"/>
    <w:rsid w:val="00656955"/>
    <w:rsid w:val="00662389"/>
    <w:rsid w:val="00662CC7"/>
    <w:rsid w:val="00663018"/>
    <w:rsid w:val="006630FF"/>
    <w:rsid w:val="00671291"/>
    <w:rsid w:val="00675767"/>
    <w:rsid w:val="00677296"/>
    <w:rsid w:val="00680C58"/>
    <w:rsid w:val="0068277D"/>
    <w:rsid w:val="00684B72"/>
    <w:rsid w:val="00687E45"/>
    <w:rsid w:val="00696B5F"/>
    <w:rsid w:val="006A18A9"/>
    <w:rsid w:val="006A1B5E"/>
    <w:rsid w:val="006A3544"/>
    <w:rsid w:val="006A43D7"/>
    <w:rsid w:val="006A548B"/>
    <w:rsid w:val="006A6AC6"/>
    <w:rsid w:val="006A6C71"/>
    <w:rsid w:val="006C06E1"/>
    <w:rsid w:val="006C0D52"/>
    <w:rsid w:val="006C6A0E"/>
    <w:rsid w:val="006D60B3"/>
    <w:rsid w:val="006E2C43"/>
    <w:rsid w:val="006E3D90"/>
    <w:rsid w:val="006E5162"/>
    <w:rsid w:val="006E7CF2"/>
    <w:rsid w:val="006F05E7"/>
    <w:rsid w:val="006F6049"/>
    <w:rsid w:val="006F62A1"/>
    <w:rsid w:val="006F6C80"/>
    <w:rsid w:val="00701BD9"/>
    <w:rsid w:val="00703553"/>
    <w:rsid w:val="00704AE2"/>
    <w:rsid w:val="00706008"/>
    <w:rsid w:val="00706FF0"/>
    <w:rsid w:val="0071178A"/>
    <w:rsid w:val="007173BB"/>
    <w:rsid w:val="00720046"/>
    <w:rsid w:val="007231FF"/>
    <w:rsid w:val="00724ABD"/>
    <w:rsid w:val="00726FF4"/>
    <w:rsid w:val="0073081D"/>
    <w:rsid w:val="00735CE2"/>
    <w:rsid w:val="007362D7"/>
    <w:rsid w:val="00742BFC"/>
    <w:rsid w:val="007453E9"/>
    <w:rsid w:val="007546E4"/>
    <w:rsid w:val="00754CBC"/>
    <w:rsid w:val="00755F24"/>
    <w:rsid w:val="00761FAF"/>
    <w:rsid w:val="0076505C"/>
    <w:rsid w:val="00773DB6"/>
    <w:rsid w:val="007914DA"/>
    <w:rsid w:val="00791900"/>
    <w:rsid w:val="00794B48"/>
    <w:rsid w:val="00795FE4"/>
    <w:rsid w:val="007A12DD"/>
    <w:rsid w:val="007A3979"/>
    <w:rsid w:val="007A3ABA"/>
    <w:rsid w:val="007B0155"/>
    <w:rsid w:val="007B19DD"/>
    <w:rsid w:val="007B3EC4"/>
    <w:rsid w:val="007B5250"/>
    <w:rsid w:val="007C6D61"/>
    <w:rsid w:val="007D299B"/>
    <w:rsid w:val="007E228A"/>
    <w:rsid w:val="007E4ADF"/>
    <w:rsid w:val="007E514A"/>
    <w:rsid w:val="007F56DC"/>
    <w:rsid w:val="0082141F"/>
    <w:rsid w:val="00821E27"/>
    <w:rsid w:val="00827698"/>
    <w:rsid w:val="008277A8"/>
    <w:rsid w:val="00830C3C"/>
    <w:rsid w:val="00831999"/>
    <w:rsid w:val="00832286"/>
    <w:rsid w:val="00833C90"/>
    <w:rsid w:val="0083611D"/>
    <w:rsid w:val="008362E8"/>
    <w:rsid w:val="00840811"/>
    <w:rsid w:val="0084133D"/>
    <w:rsid w:val="008472BF"/>
    <w:rsid w:val="0085457B"/>
    <w:rsid w:val="00856292"/>
    <w:rsid w:val="0085749F"/>
    <w:rsid w:val="008578D2"/>
    <w:rsid w:val="00861456"/>
    <w:rsid w:val="00861E38"/>
    <w:rsid w:val="008662BC"/>
    <w:rsid w:val="00867409"/>
    <w:rsid w:val="00871ABE"/>
    <w:rsid w:val="008744BA"/>
    <w:rsid w:val="008756B7"/>
    <w:rsid w:val="00876029"/>
    <w:rsid w:val="008820AE"/>
    <w:rsid w:val="00883202"/>
    <w:rsid w:val="00884EC6"/>
    <w:rsid w:val="008912F0"/>
    <w:rsid w:val="0089136D"/>
    <w:rsid w:val="0089207B"/>
    <w:rsid w:val="00896F91"/>
    <w:rsid w:val="008975B4"/>
    <w:rsid w:val="008A40E7"/>
    <w:rsid w:val="008A57AF"/>
    <w:rsid w:val="008B0A69"/>
    <w:rsid w:val="008B21D0"/>
    <w:rsid w:val="008B2738"/>
    <w:rsid w:val="008B404F"/>
    <w:rsid w:val="008C5694"/>
    <w:rsid w:val="008C5D11"/>
    <w:rsid w:val="008D5D16"/>
    <w:rsid w:val="008D5D95"/>
    <w:rsid w:val="008D7F0F"/>
    <w:rsid w:val="008E59A7"/>
    <w:rsid w:val="008F07B6"/>
    <w:rsid w:val="008F0AEF"/>
    <w:rsid w:val="008F394A"/>
    <w:rsid w:val="008F4999"/>
    <w:rsid w:val="00900192"/>
    <w:rsid w:val="00912796"/>
    <w:rsid w:val="00916593"/>
    <w:rsid w:val="00916CE8"/>
    <w:rsid w:val="00917516"/>
    <w:rsid w:val="009213B3"/>
    <w:rsid w:val="009235D6"/>
    <w:rsid w:val="00925375"/>
    <w:rsid w:val="00926A47"/>
    <w:rsid w:val="00927AF2"/>
    <w:rsid w:val="0093267F"/>
    <w:rsid w:val="0093350A"/>
    <w:rsid w:val="00934D78"/>
    <w:rsid w:val="00937847"/>
    <w:rsid w:val="00940717"/>
    <w:rsid w:val="00941FE5"/>
    <w:rsid w:val="00945F4D"/>
    <w:rsid w:val="00947416"/>
    <w:rsid w:val="009539D9"/>
    <w:rsid w:val="00954D9B"/>
    <w:rsid w:val="009553CD"/>
    <w:rsid w:val="0095626C"/>
    <w:rsid w:val="009572BF"/>
    <w:rsid w:val="009637DD"/>
    <w:rsid w:val="0096669F"/>
    <w:rsid w:val="00971AFC"/>
    <w:rsid w:val="00972C69"/>
    <w:rsid w:val="00972D4C"/>
    <w:rsid w:val="00980417"/>
    <w:rsid w:val="00983B6C"/>
    <w:rsid w:val="00983FBF"/>
    <w:rsid w:val="009851DD"/>
    <w:rsid w:val="00990AFD"/>
    <w:rsid w:val="009A10D2"/>
    <w:rsid w:val="009A6921"/>
    <w:rsid w:val="009A6BA9"/>
    <w:rsid w:val="009A7917"/>
    <w:rsid w:val="009A7CA8"/>
    <w:rsid w:val="009B245F"/>
    <w:rsid w:val="009B28A1"/>
    <w:rsid w:val="009B5B6A"/>
    <w:rsid w:val="009B7D22"/>
    <w:rsid w:val="009C0D32"/>
    <w:rsid w:val="009C28C2"/>
    <w:rsid w:val="009C485F"/>
    <w:rsid w:val="009C6058"/>
    <w:rsid w:val="009D0C55"/>
    <w:rsid w:val="009D120A"/>
    <w:rsid w:val="009D48B0"/>
    <w:rsid w:val="009D658B"/>
    <w:rsid w:val="009D69EA"/>
    <w:rsid w:val="009D7828"/>
    <w:rsid w:val="009E0B92"/>
    <w:rsid w:val="009E23FE"/>
    <w:rsid w:val="009E7700"/>
    <w:rsid w:val="009F29A2"/>
    <w:rsid w:val="00A117AB"/>
    <w:rsid w:val="00A134F7"/>
    <w:rsid w:val="00A170BE"/>
    <w:rsid w:val="00A20C71"/>
    <w:rsid w:val="00A2390C"/>
    <w:rsid w:val="00A27B5E"/>
    <w:rsid w:val="00A30204"/>
    <w:rsid w:val="00A33EB5"/>
    <w:rsid w:val="00A34EBF"/>
    <w:rsid w:val="00A34EDB"/>
    <w:rsid w:val="00A36A5E"/>
    <w:rsid w:val="00A375D7"/>
    <w:rsid w:val="00A40ECC"/>
    <w:rsid w:val="00A42B83"/>
    <w:rsid w:val="00A45CE2"/>
    <w:rsid w:val="00A50A1B"/>
    <w:rsid w:val="00A51F75"/>
    <w:rsid w:val="00A52462"/>
    <w:rsid w:val="00A55C2E"/>
    <w:rsid w:val="00A64BC5"/>
    <w:rsid w:val="00A709BD"/>
    <w:rsid w:val="00A71464"/>
    <w:rsid w:val="00A7251A"/>
    <w:rsid w:val="00A73B2F"/>
    <w:rsid w:val="00A74754"/>
    <w:rsid w:val="00A750D6"/>
    <w:rsid w:val="00A757E3"/>
    <w:rsid w:val="00A76EE1"/>
    <w:rsid w:val="00A831C8"/>
    <w:rsid w:val="00A837D2"/>
    <w:rsid w:val="00A86A5E"/>
    <w:rsid w:val="00A94152"/>
    <w:rsid w:val="00A9662D"/>
    <w:rsid w:val="00AA0DAD"/>
    <w:rsid w:val="00AA2C22"/>
    <w:rsid w:val="00AA7BE4"/>
    <w:rsid w:val="00AB3717"/>
    <w:rsid w:val="00AB47FE"/>
    <w:rsid w:val="00AB4C0A"/>
    <w:rsid w:val="00AC0371"/>
    <w:rsid w:val="00AC0937"/>
    <w:rsid w:val="00AC105D"/>
    <w:rsid w:val="00AC1151"/>
    <w:rsid w:val="00AC3131"/>
    <w:rsid w:val="00AC681F"/>
    <w:rsid w:val="00AC69FA"/>
    <w:rsid w:val="00AC7700"/>
    <w:rsid w:val="00AD03F9"/>
    <w:rsid w:val="00AD1407"/>
    <w:rsid w:val="00AD252F"/>
    <w:rsid w:val="00AD4BED"/>
    <w:rsid w:val="00AD5190"/>
    <w:rsid w:val="00AD7FD7"/>
    <w:rsid w:val="00AE251E"/>
    <w:rsid w:val="00AF3070"/>
    <w:rsid w:val="00AF3865"/>
    <w:rsid w:val="00AF3FA3"/>
    <w:rsid w:val="00B01B78"/>
    <w:rsid w:val="00B11D20"/>
    <w:rsid w:val="00B157F5"/>
    <w:rsid w:val="00B20F94"/>
    <w:rsid w:val="00B25F6C"/>
    <w:rsid w:val="00B26317"/>
    <w:rsid w:val="00B26D36"/>
    <w:rsid w:val="00B26F93"/>
    <w:rsid w:val="00B273AA"/>
    <w:rsid w:val="00B30B8B"/>
    <w:rsid w:val="00B30CF8"/>
    <w:rsid w:val="00B4187A"/>
    <w:rsid w:val="00B4460A"/>
    <w:rsid w:val="00B456A0"/>
    <w:rsid w:val="00B46B26"/>
    <w:rsid w:val="00B612D2"/>
    <w:rsid w:val="00B63422"/>
    <w:rsid w:val="00B72EEB"/>
    <w:rsid w:val="00B756DD"/>
    <w:rsid w:val="00B762EA"/>
    <w:rsid w:val="00B77109"/>
    <w:rsid w:val="00B775D0"/>
    <w:rsid w:val="00B77EB7"/>
    <w:rsid w:val="00B80A4C"/>
    <w:rsid w:val="00B83925"/>
    <w:rsid w:val="00B84A11"/>
    <w:rsid w:val="00B84D84"/>
    <w:rsid w:val="00B86CFC"/>
    <w:rsid w:val="00B92485"/>
    <w:rsid w:val="00B963A9"/>
    <w:rsid w:val="00BA10E4"/>
    <w:rsid w:val="00BA1458"/>
    <w:rsid w:val="00BA6B3E"/>
    <w:rsid w:val="00BB11A5"/>
    <w:rsid w:val="00BB12B0"/>
    <w:rsid w:val="00BB3F88"/>
    <w:rsid w:val="00BC0A20"/>
    <w:rsid w:val="00BC140A"/>
    <w:rsid w:val="00BC3C2B"/>
    <w:rsid w:val="00BD26B1"/>
    <w:rsid w:val="00BD37A6"/>
    <w:rsid w:val="00BD4182"/>
    <w:rsid w:val="00BD5FAA"/>
    <w:rsid w:val="00BD7197"/>
    <w:rsid w:val="00BD77DD"/>
    <w:rsid w:val="00BD7A6A"/>
    <w:rsid w:val="00BE433E"/>
    <w:rsid w:val="00BE6531"/>
    <w:rsid w:val="00BE66E5"/>
    <w:rsid w:val="00BE7C89"/>
    <w:rsid w:val="00C010B0"/>
    <w:rsid w:val="00C10E39"/>
    <w:rsid w:val="00C13821"/>
    <w:rsid w:val="00C1768E"/>
    <w:rsid w:val="00C17E1B"/>
    <w:rsid w:val="00C2409F"/>
    <w:rsid w:val="00C33C90"/>
    <w:rsid w:val="00C33CED"/>
    <w:rsid w:val="00C345EA"/>
    <w:rsid w:val="00C44DF0"/>
    <w:rsid w:val="00C51408"/>
    <w:rsid w:val="00C63AD6"/>
    <w:rsid w:val="00C6459A"/>
    <w:rsid w:val="00C67CB9"/>
    <w:rsid w:val="00C71750"/>
    <w:rsid w:val="00C71A0D"/>
    <w:rsid w:val="00C767D9"/>
    <w:rsid w:val="00C77ED7"/>
    <w:rsid w:val="00C77F9F"/>
    <w:rsid w:val="00C810E0"/>
    <w:rsid w:val="00C81C48"/>
    <w:rsid w:val="00C82C06"/>
    <w:rsid w:val="00C844A7"/>
    <w:rsid w:val="00C84952"/>
    <w:rsid w:val="00C90A66"/>
    <w:rsid w:val="00C91331"/>
    <w:rsid w:val="00C93C47"/>
    <w:rsid w:val="00C9520C"/>
    <w:rsid w:val="00C96F8E"/>
    <w:rsid w:val="00CA0275"/>
    <w:rsid w:val="00CA593E"/>
    <w:rsid w:val="00CA6728"/>
    <w:rsid w:val="00CB5018"/>
    <w:rsid w:val="00CB55BC"/>
    <w:rsid w:val="00CB602B"/>
    <w:rsid w:val="00CB6900"/>
    <w:rsid w:val="00CC13AB"/>
    <w:rsid w:val="00CC3EDE"/>
    <w:rsid w:val="00CD476C"/>
    <w:rsid w:val="00CD66A0"/>
    <w:rsid w:val="00CD6A68"/>
    <w:rsid w:val="00CD71B7"/>
    <w:rsid w:val="00CE20B7"/>
    <w:rsid w:val="00CE3EDE"/>
    <w:rsid w:val="00CE7E43"/>
    <w:rsid w:val="00CF0F92"/>
    <w:rsid w:val="00CF150F"/>
    <w:rsid w:val="00CF2273"/>
    <w:rsid w:val="00CF2D93"/>
    <w:rsid w:val="00CF3058"/>
    <w:rsid w:val="00CF5941"/>
    <w:rsid w:val="00CF780F"/>
    <w:rsid w:val="00D00CA6"/>
    <w:rsid w:val="00D021B2"/>
    <w:rsid w:val="00D04548"/>
    <w:rsid w:val="00D0484F"/>
    <w:rsid w:val="00D10A24"/>
    <w:rsid w:val="00D14D86"/>
    <w:rsid w:val="00D17931"/>
    <w:rsid w:val="00D22EDB"/>
    <w:rsid w:val="00D2641C"/>
    <w:rsid w:val="00D26AB9"/>
    <w:rsid w:val="00D26BF9"/>
    <w:rsid w:val="00D3075A"/>
    <w:rsid w:val="00D31E1D"/>
    <w:rsid w:val="00D33A15"/>
    <w:rsid w:val="00D371E1"/>
    <w:rsid w:val="00D42804"/>
    <w:rsid w:val="00D46AE9"/>
    <w:rsid w:val="00D46C9E"/>
    <w:rsid w:val="00D501A4"/>
    <w:rsid w:val="00D53B0F"/>
    <w:rsid w:val="00D54C6E"/>
    <w:rsid w:val="00D54C8C"/>
    <w:rsid w:val="00D5568B"/>
    <w:rsid w:val="00D55F76"/>
    <w:rsid w:val="00D56E6F"/>
    <w:rsid w:val="00D60BE1"/>
    <w:rsid w:val="00D60E9B"/>
    <w:rsid w:val="00D62EAD"/>
    <w:rsid w:val="00D63ADE"/>
    <w:rsid w:val="00D6471B"/>
    <w:rsid w:val="00D670C0"/>
    <w:rsid w:val="00D700F6"/>
    <w:rsid w:val="00D7193C"/>
    <w:rsid w:val="00D90C7E"/>
    <w:rsid w:val="00D912B8"/>
    <w:rsid w:val="00D917FD"/>
    <w:rsid w:val="00D94AF6"/>
    <w:rsid w:val="00D9535F"/>
    <w:rsid w:val="00D96440"/>
    <w:rsid w:val="00DA1387"/>
    <w:rsid w:val="00DA212A"/>
    <w:rsid w:val="00DA2D02"/>
    <w:rsid w:val="00DA4048"/>
    <w:rsid w:val="00DA4270"/>
    <w:rsid w:val="00DA54CF"/>
    <w:rsid w:val="00DB26B2"/>
    <w:rsid w:val="00DC3DBC"/>
    <w:rsid w:val="00DD1311"/>
    <w:rsid w:val="00DD747A"/>
    <w:rsid w:val="00DD7E5C"/>
    <w:rsid w:val="00DE33B0"/>
    <w:rsid w:val="00DF01E1"/>
    <w:rsid w:val="00DF2FB3"/>
    <w:rsid w:val="00DF38A6"/>
    <w:rsid w:val="00E03E70"/>
    <w:rsid w:val="00E14F2A"/>
    <w:rsid w:val="00E23BE6"/>
    <w:rsid w:val="00E25498"/>
    <w:rsid w:val="00E311D6"/>
    <w:rsid w:val="00E324CD"/>
    <w:rsid w:val="00E330BA"/>
    <w:rsid w:val="00E348D2"/>
    <w:rsid w:val="00E35B27"/>
    <w:rsid w:val="00E373CB"/>
    <w:rsid w:val="00E40BE4"/>
    <w:rsid w:val="00E42B24"/>
    <w:rsid w:val="00E435A6"/>
    <w:rsid w:val="00E454D0"/>
    <w:rsid w:val="00E45B3E"/>
    <w:rsid w:val="00E51150"/>
    <w:rsid w:val="00E51CFE"/>
    <w:rsid w:val="00E54998"/>
    <w:rsid w:val="00E54BB6"/>
    <w:rsid w:val="00E57B86"/>
    <w:rsid w:val="00E57E43"/>
    <w:rsid w:val="00E608B6"/>
    <w:rsid w:val="00E611B6"/>
    <w:rsid w:val="00E615B6"/>
    <w:rsid w:val="00E668F8"/>
    <w:rsid w:val="00E66D16"/>
    <w:rsid w:val="00E67263"/>
    <w:rsid w:val="00E70A0A"/>
    <w:rsid w:val="00E72227"/>
    <w:rsid w:val="00E7524E"/>
    <w:rsid w:val="00E85BBC"/>
    <w:rsid w:val="00E86BA9"/>
    <w:rsid w:val="00E91944"/>
    <w:rsid w:val="00E93CE6"/>
    <w:rsid w:val="00E9554D"/>
    <w:rsid w:val="00E95D2F"/>
    <w:rsid w:val="00E9772E"/>
    <w:rsid w:val="00EA080E"/>
    <w:rsid w:val="00EB26F7"/>
    <w:rsid w:val="00EB4DA1"/>
    <w:rsid w:val="00EB7291"/>
    <w:rsid w:val="00EC01A2"/>
    <w:rsid w:val="00ED0056"/>
    <w:rsid w:val="00ED2ECF"/>
    <w:rsid w:val="00ED4731"/>
    <w:rsid w:val="00ED698D"/>
    <w:rsid w:val="00EE6EB3"/>
    <w:rsid w:val="00EF0D08"/>
    <w:rsid w:val="00EF0F46"/>
    <w:rsid w:val="00EF0FAA"/>
    <w:rsid w:val="00EF3837"/>
    <w:rsid w:val="00F042A3"/>
    <w:rsid w:val="00F0444D"/>
    <w:rsid w:val="00F05198"/>
    <w:rsid w:val="00F06F34"/>
    <w:rsid w:val="00F10994"/>
    <w:rsid w:val="00F11559"/>
    <w:rsid w:val="00F13C00"/>
    <w:rsid w:val="00F14084"/>
    <w:rsid w:val="00F160E1"/>
    <w:rsid w:val="00F17D23"/>
    <w:rsid w:val="00F25321"/>
    <w:rsid w:val="00F30DE1"/>
    <w:rsid w:val="00F312DF"/>
    <w:rsid w:val="00F323A6"/>
    <w:rsid w:val="00F3490B"/>
    <w:rsid w:val="00F36A9C"/>
    <w:rsid w:val="00F41590"/>
    <w:rsid w:val="00F446CE"/>
    <w:rsid w:val="00F57977"/>
    <w:rsid w:val="00F700AF"/>
    <w:rsid w:val="00F72547"/>
    <w:rsid w:val="00F72D40"/>
    <w:rsid w:val="00F74B6E"/>
    <w:rsid w:val="00F74B7F"/>
    <w:rsid w:val="00F75120"/>
    <w:rsid w:val="00F818C0"/>
    <w:rsid w:val="00F8681F"/>
    <w:rsid w:val="00F870B3"/>
    <w:rsid w:val="00F87B29"/>
    <w:rsid w:val="00F90233"/>
    <w:rsid w:val="00F9304C"/>
    <w:rsid w:val="00F945B4"/>
    <w:rsid w:val="00F96201"/>
    <w:rsid w:val="00F96F6F"/>
    <w:rsid w:val="00FA2430"/>
    <w:rsid w:val="00FA248E"/>
    <w:rsid w:val="00FA27D3"/>
    <w:rsid w:val="00FA4104"/>
    <w:rsid w:val="00FA476A"/>
    <w:rsid w:val="00FA5E8D"/>
    <w:rsid w:val="00FC2F7C"/>
    <w:rsid w:val="00FC6E87"/>
    <w:rsid w:val="00FD0661"/>
    <w:rsid w:val="00FD21AB"/>
    <w:rsid w:val="00FD2C7E"/>
    <w:rsid w:val="00FD3755"/>
    <w:rsid w:val="00FD3813"/>
    <w:rsid w:val="00FE3B4E"/>
    <w:rsid w:val="00FE4193"/>
    <w:rsid w:val="00FF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6D417"/>
  <w15:docId w15:val="{6FC4C1E5-DBFB-4554-9715-5ACB9637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41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48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bg-BG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5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  <w:lang w:val="bg-BG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0"/>
      <w:szCs w:val="30"/>
      <w:lang w:val="bg-BG" w:eastAsia="bg-BG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F56DC"/>
    <w:pPr>
      <w:keepNext/>
      <w:keepLines/>
      <w:spacing w:before="200" w:after="0"/>
      <w:outlineLvl w:val="3"/>
    </w:pPr>
    <w:rPr>
      <w:rFonts w:eastAsiaTheme="majorEastAsia" w:cstheme="minorHAns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FB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F2FB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F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2F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2FB3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F2F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F2FB3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F2FB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B3"/>
  </w:style>
  <w:style w:type="paragraph" w:styleId="Footer">
    <w:name w:val="footer"/>
    <w:basedOn w:val="Normal"/>
    <w:link w:val="FooterChar"/>
    <w:uiPriority w:val="99"/>
    <w:unhideWhenUsed/>
    <w:rsid w:val="00DF2FB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B3"/>
  </w:style>
  <w:style w:type="character" w:styleId="Strong">
    <w:name w:val="Strong"/>
    <w:basedOn w:val="DefaultParagraphFont"/>
    <w:uiPriority w:val="22"/>
    <w:qFormat/>
    <w:rsid w:val="00DF2F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7480A"/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bg-BG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F56D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9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56DC"/>
    <w:rPr>
      <w:rFonts w:asciiTheme="majorHAnsi" w:eastAsiaTheme="majorEastAsia" w:hAnsiTheme="majorHAnsi" w:cstheme="majorBidi"/>
      <w:b/>
      <w:bCs/>
      <w:sz w:val="32"/>
      <w:szCs w:val="26"/>
      <w:lang w:val="bg-BG"/>
    </w:rPr>
  </w:style>
  <w:style w:type="character" w:customStyle="1" w:styleId="apple-converted-space">
    <w:name w:val="apple-converted-space"/>
    <w:basedOn w:val="DefaultParagraphFont"/>
    <w:rsid w:val="001F11E1"/>
  </w:style>
  <w:style w:type="table" w:styleId="TableGrid">
    <w:name w:val="Table Grid"/>
    <w:basedOn w:val="TableNormal"/>
    <w:uiPriority w:val="59"/>
    <w:rsid w:val="00E3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B77EB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8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B2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7F56DC"/>
    <w:rPr>
      <w:rFonts w:asciiTheme="majorHAnsi" w:eastAsiaTheme="majorEastAsia" w:hAnsiTheme="majorHAnsi" w:cstheme="majorBidi"/>
      <w:b/>
      <w:bCs/>
      <w:sz w:val="30"/>
      <w:szCs w:val="30"/>
      <w:lang w:val="bg-BG"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7F56DC"/>
    <w:rPr>
      <w:rFonts w:eastAsiaTheme="majorEastAsia" w:cstheme="minorHAnsi"/>
      <w:b/>
      <w:bCs/>
      <w:i/>
      <w:iCs/>
      <w:sz w:val="28"/>
    </w:rPr>
  </w:style>
  <w:style w:type="paragraph" w:styleId="NormalWeb">
    <w:name w:val="Normal (Web)"/>
    <w:basedOn w:val="Normal"/>
    <w:uiPriority w:val="99"/>
    <w:unhideWhenUsed/>
    <w:rsid w:val="003B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customStyle="1" w:styleId="mw-headline">
    <w:name w:val="mw-headline"/>
    <w:basedOn w:val="DefaultParagraphFont"/>
    <w:rsid w:val="00861456"/>
  </w:style>
  <w:style w:type="character" w:customStyle="1" w:styleId="mw-editsection">
    <w:name w:val="mw-editsection"/>
    <w:basedOn w:val="DefaultParagraphFont"/>
    <w:rsid w:val="00861456"/>
  </w:style>
  <w:style w:type="character" w:customStyle="1" w:styleId="mw-editsection-bracket">
    <w:name w:val="mw-editsection-bracket"/>
    <w:basedOn w:val="DefaultParagraphFont"/>
    <w:rsid w:val="00861456"/>
  </w:style>
  <w:style w:type="character" w:customStyle="1" w:styleId="Heading5Char">
    <w:name w:val="Heading 5 Char"/>
    <w:basedOn w:val="DefaultParagraphFont"/>
    <w:link w:val="Heading5"/>
    <w:uiPriority w:val="9"/>
    <w:semiHidden/>
    <w:rsid w:val="00114B8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numbering" w:customStyle="1" w:styleId="NoList1">
    <w:name w:val="No List1"/>
    <w:next w:val="NoList"/>
    <w:uiPriority w:val="99"/>
    <w:semiHidden/>
    <w:unhideWhenUsed/>
    <w:rsid w:val="00AA0DAD"/>
  </w:style>
  <w:style w:type="character" w:styleId="FollowedHyperlink">
    <w:name w:val="FollowedHyperlink"/>
    <w:basedOn w:val="DefaultParagraphFont"/>
    <w:uiPriority w:val="99"/>
    <w:semiHidden/>
    <w:unhideWhenUsed/>
    <w:rsid w:val="00AA0DAD"/>
    <w:rPr>
      <w:color w:val="800080"/>
      <w:u w:val="single"/>
    </w:rPr>
  </w:style>
  <w:style w:type="paragraph" w:customStyle="1" w:styleId="footnote">
    <w:name w:val="footnote"/>
    <w:basedOn w:val="Normal"/>
    <w:rsid w:val="00AA0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DAD"/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kw1">
    <w:name w:val="kw1"/>
    <w:basedOn w:val="DefaultParagraphFont"/>
    <w:rsid w:val="00AA0DAD"/>
  </w:style>
  <w:style w:type="character" w:customStyle="1" w:styleId="br0">
    <w:name w:val="br0"/>
    <w:basedOn w:val="DefaultParagraphFont"/>
    <w:rsid w:val="00AA0DAD"/>
  </w:style>
  <w:style w:type="character" w:customStyle="1" w:styleId="kw2">
    <w:name w:val="kw2"/>
    <w:basedOn w:val="DefaultParagraphFont"/>
    <w:rsid w:val="00AA0DAD"/>
  </w:style>
  <w:style w:type="character" w:customStyle="1" w:styleId="sy0">
    <w:name w:val="sy0"/>
    <w:basedOn w:val="DefaultParagraphFont"/>
    <w:rsid w:val="00AA0DAD"/>
  </w:style>
  <w:style w:type="character" w:customStyle="1" w:styleId="nu0">
    <w:name w:val="nu0"/>
    <w:basedOn w:val="DefaultParagraphFont"/>
    <w:rsid w:val="00AA0DAD"/>
  </w:style>
  <w:style w:type="character" w:customStyle="1" w:styleId="me0">
    <w:name w:val="me0"/>
    <w:basedOn w:val="DefaultParagraphFont"/>
    <w:rsid w:val="00AA0DAD"/>
  </w:style>
  <w:style w:type="character" w:customStyle="1" w:styleId="co2">
    <w:name w:val="co2"/>
    <w:basedOn w:val="DefaultParagraphFont"/>
    <w:rsid w:val="00AA0DAD"/>
  </w:style>
  <w:style w:type="character" w:customStyle="1" w:styleId="kw3">
    <w:name w:val="kw3"/>
    <w:basedOn w:val="DefaultParagraphFont"/>
    <w:rsid w:val="00AA0DAD"/>
  </w:style>
  <w:style w:type="character" w:customStyle="1" w:styleId="co1">
    <w:name w:val="co1"/>
    <w:basedOn w:val="DefaultParagraphFont"/>
    <w:rsid w:val="00AA0DAD"/>
  </w:style>
  <w:style w:type="character" w:customStyle="1" w:styleId="st0">
    <w:name w:val="st0"/>
    <w:basedOn w:val="DefaultParagraphFont"/>
    <w:rsid w:val="00AA0DAD"/>
  </w:style>
  <w:style w:type="character" w:customStyle="1" w:styleId="re0">
    <w:name w:val="re0"/>
    <w:basedOn w:val="DefaultParagraphFont"/>
    <w:rsid w:val="00AA0DAD"/>
  </w:style>
  <w:style w:type="paragraph" w:styleId="TOC1">
    <w:name w:val="toc 1"/>
    <w:basedOn w:val="Normal"/>
    <w:next w:val="Normal"/>
    <w:autoRedefine/>
    <w:uiPriority w:val="39"/>
    <w:unhideWhenUsed/>
    <w:qFormat/>
    <w:rsid w:val="00CC1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C13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C13AB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093951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30B8B"/>
  </w:style>
  <w:style w:type="character" w:styleId="CommentReference">
    <w:name w:val="annotation reference"/>
    <w:basedOn w:val="DefaultParagraphFont"/>
    <w:uiPriority w:val="99"/>
    <w:semiHidden/>
    <w:unhideWhenUsed/>
    <w:rsid w:val="00C849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9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9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9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32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63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5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460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5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g.wikipedia.org/wiki/%D0%A0%D0%B0%D0%B7%D1%80%D0%B0%D0%B1%D0%BE%D1%82%D0%BA%D0%B0_%D0%BD%D0%B0_%D1%81%D0%BE%D1%84%D1%82%D1%83%D0%B5%D1%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{335F6F53-F97B-4085-9831-A43C874416DF}</b:Guid>
    <b:URL>https://bg.wikipedia.org/wiki/%D0%A0%D0%B0%D0%B7%D1%80%D0%B0%D0%B1%D0%BE%D1%82%D0%BA%D0%B0_%D0%BD%D0%B0_%D1%81%D0%BE%D1%84%D1%82%D1%83%D0%B5%D1%80</b:URL>
    <b:RefOrder>1</b:RefOrder>
  </b:Source>
</b:Sources>
</file>

<file path=customXml/itemProps1.xml><?xml version="1.0" encoding="utf-8"?>
<ds:datastoreItem xmlns:ds="http://schemas.openxmlformats.org/officeDocument/2006/customXml" ds:itemID="{07EC696F-E851-4E5A-8645-BE3387242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10500</TotalTime>
  <Pages>17</Pages>
  <Words>4665</Words>
  <Characters>26596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</dc:creator>
  <cp:lastModifiedBy>Borislav Vaptsarov</cp:lastModifiedBy>
  <cp:revision>410</cp:revision>
  <dcterms:created xsi:type="dcterms:W3CDTF">2012-05-19T08:49:00Z</dcterms:created>
  <dcterms:modified xsi:type="dcterms:W3CDTF">2018-07-25T12:29:00Z</dcterms:modified>
</cp:coreProperties>
</file>