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F3906" w14:textId="77777777" w:rsidR="0028447E" w:rsidRDefault="0028447E">
      <w:r>
        <w:t xml:space="preserve">July 7, 2020 </w:t>
      </w:r>
    </w:p>
    <w:p w14:paraId="55EF336C" w14:textId="77777777" w:rsidR="0028447E" w:rsidRDefault="0028447E">
      <w:pPr>
        <w:sectPr w:rsidR="0028447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67A7A5" w14:textId="379478E8" w:rsidR="0028447E" w:rsidRPr="0028447E" w:rsidRDefault="0028447E" w:rsidP="0028447E">
      <w:pPr>
        <w:spacing w:after="0"/>
        <w:rPr>
          <w:b/>
          <w:bCs/>
        </w:rPr>
      </w:pPr>
      <w:r w:rsidRPr="0028447E">
        <w:rPr>
          <w:b/>
          <w:bCs/>
        </w:rPr>
        <w:t xml:space="preserve">BSE Limited Phiroze Jeejeebhoy Towers, </w:t>
      </w:r>
    </w:p>
    <w:p w14:paraId="715CA95C" w14:textId="77777777" w:rsidR="0028447E" w:rsidRDefault="0028447E" w:rsidP="0028447E">
      <w:pPr>
        <w:spacing w:after="0"/>
      </w:pPr>
      <w:r>
        <w:t xml:space="preserve">Dalal Street, </w:t>
      </w:r>
    </w:p>
    <w:p w14:paraId="6B8F8C16" w14:textId="77777777" w:rsidR="0028447E" w:rsidRDefault="0028447E" w:rsidP="0028447E">
      <w:pPr>
        <w:spacing w:after="0"/>
      </w:pPr>
      <w:r>
        <w:t xml:space="preserve">Mumbai 400 001 </w:t>
      </w:r>
    </w:p>
    <w:p w14:paraId="3842B292" w14:textId="77777777" w:rsidR="0028447E" w:rsidRDefault="0028447E" w:rsidP="0028447E">
      <w:pPr>
        <w:spacing w:after="0"/>
      </w:pPr>
      <w:r>
        <w:t xml:space="preserve">Scrip Code: 500325 / 890147 </w:t>
      </w:r>
    </w:p>
    <w:p w14:paraId="5427ADB9" w14:textId="77777777" w:rsidR="0028447E" w:rsidRDefault="0028447E" w:rsidP="0028447E">
      <w:pPr>
        <w:spacing w:after="0"/>
      </w:pPr>
    </w:p>
    <w:p w14:paraId="5646DC60" w14:textId="7EF33AE7" w:rsidR="0028447E" w:rsidRPr="0028447E" w:rsidRDefault="0028447E" w:rsidP="0028447E">
      <w:pPr>
        <w:spacing w:after="0"/>
        <w:rPr>
          <w:b/>
          <w:bCs/>
        </w:rPr>
      </w:pPr>
      <w:r w:rsidRPr="0028447E">
        <w:rPr>
          <w:b/>
          <w:bCs/>
        </w:rPr>
        <w:t xml:space="preserve">National Stock Exchange of India Limited Exchange Plaza, </w:t>
      </w:r>
    </w:p>
    <w:p w14:paraId="31C73D5C" w14:textId="77777777" w:rsidR="0028447E" w:rsidRDefault="0028447E" w:rsidP="0028447E">
      <w:pPr>
        <w:spacing w:after="0"/>
      </w:pPr>
      <w:r>
        <w:t xml:space="preserve">Plot No. C/1, G Block, </w:t>
      </w:r>
    </w:p>
    <w:p w14:paraId="16A20CB5" w14:textId="77777777" w:rsidR="0028447E" w:rsidRDefault="0028447E" w:rsidP="0028447E">
      <w:pPr>
        <w:spacing w:after="0"/>
      </w:pPr>
      <w:r>
        <w:t xml:space="preserve">Bandra – Kurla Complex, Bandra (East), </w:t>
      </w:r>
    </w:p>
    <w:p w14:paraId="3EF97077" w14:textId="77777777" w:rsidR="0028447E" w:rsidRDefault="0028447E" w:rsidP="0028447E">
      <w:pPr>
        <w:spacing w:after="0"/>
      </w:pPr>
      <w:r>
        <w:t xml:space="preserve">Mumbai 400 051 </w:t>
      </w:r>
    </w:p>
    <w:p w14:paraId="2E8F7201" w14:textId="77777777" w:rsidR="0028447E" w:rsidRDefault="0028447E" w:rsidP="0028447E">
      <w:pPr>
        <w:spacing w:after="0"/>
      </w:pPr>
      <w:r>
        <w:t xml:space="preserve">Trading Symbol: RELIANCE / RELIANCE PP </w:t>
      </w:r>
    </w:p>
    <w:p w14:paraId="63D50A26" w14:textId="77777777" w:rsidR="0028447E" w:rsidRDefault="0028447E">
      <w:pPr>
        <w:sectPr w:rsidR="0028447E" w:rsidSect="0028447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451B131" w14:textId="77777777" w:rsidR="0028447E" w:rsidRDefault="0028447E"/>
    <w:p w14:paraId="5CFA9F35" w14:textId="3936BF32" w:rsidR="0028447E" w:rsidRDefault="0028447E">
      <w:r>
        <w:t xml:space="preserve">Dear Sirs, </w:t>
      </w:r>
    </w:p>
    <w:p w14:paraId="32E109C2" w14:textId="77777777" w:rsidR="0028447E" w:rsidRDefault="0028447E">
      <w:r>
        <w:t xml:space="preserve">Sub: Disclosure under Regulation 30 of SEBI (Listing Obligations and Disclosure Requirements) Regulations, 2015- Further update on investment into Jio Platform Limited by Facebook Inc. </w:t>
      </w:r>
    </w:p>
    <w:p w14:paraId="1A1A522B" w14:textId="77777777" w:rsidR="0011260D" w:rsidRDefault="0011260D">
      <w:r>
        <w:t xml:space="preserve">This is further to the Media Release titled “Facebook to Invest ₹ 43,574 Crore in Jio Platforms for a 9.99% Stake” dated 22 April 2020 issued by the Company. </w:t>
      </w:r>
    </w:p>
    <w:p w14:paraId="60A5FB54" w14:textId="43B53761" w:rsidR="0028447E" w:rsidRDefault="0011260D">
      <w:r>
        <w:t>We hereby inform that, after receipt of all requisite approvals, Jio Platforms Limited, a subsidiary of the Company, today received the subscription amount of ₹ 43,574</w:t>
      </w:r>
      <w:r>
        <w:rPr>
          <w:lang w:val="en-GB"/>
        </w:rPr>
        <w:t xml:space="preserve"> </w:t>
      </w:r>
      <w:r w:rsidR="0028447E">
        <w:t xml:space="preserve">Crore from Jaadhu Holdings, LLC (a wholly owned subsidiary of Facebook Inc). Jio Platforms Limited has allotted equity shares to Jaadhu Holdings following which Jaadhu Holdings holds 9.99% of the fully diluted equity share capital of Jio Platforms Limited. </w:t>
      </w:r>
    </w:p>
    <w:p w14:paraId="00C7958F" w14:textId="5AA7B874" w:rsidR="0028447E" w:rsidRDefault="0028447E">
      <w:r>
        <w:t>This is for your information and dissemination on your website</w:t>
      </w:r>
    </w:p>
    <w:p w14:paraId="2FAD0708" w14:textId="77777777" w:rsidR="0028447E" w:rsidRDefault="0028447E">
      <w:r>
        <w:t xml:space="preserve">Thanking you, </w:t>
      </w:r>
    </w:p>
    <w:p w14:paraId="6F5C2C67" w14:textId="12A06E1D" w:rsidR="0028447E" w:rsidRDefault="0028447E">
      <w:r>
        <w:t>Yours faithfully, For Reliance Industries Limited</w:t>
      </w:r>
    </w:p>
    <w:sectPr w:rsidR="0028447E" w:rsidSect="0028447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47E"/>
    <w:rsid w:val="0011260D"/>
    <w:rsid w:val="0028447E"/>
    <w:rsid w:val="00A82CEB"/>
    <w:rsid w:val="00A82FEF"/>
    <w:rsid w:val="00E8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00FED"/>
  <w15:chartTrackingRefBased/>
  <w15:docId w15:val="{03FF5484-8F49-4212-A57A-DCDFB562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Anna Mathew</dc:creator>
  <cp:keywords/>
  <dc:description/>
  <cp:lastModifiedBy>Aishwarya Anna Mathew</cp:lastModifiedBy>
  <cp:revision>4</cp:revision>
  <dcterms:created xsi:type="dcterms:W3CDTF">2020-08-02T05:36:00Z</dcterms:created>
  <dcterms:modified xsi:type="dcterms:W3CDTF">2020-08-02T06:31:00Z</dcterms:modified>
</cp:coreProperties>
</file>