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7D466E"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lang w:eastAsia="en-IN"/>
        </w:rPr>
        <w:t xml:space="preserve">Name- </w:t>
      </w:r>
      <w:proofErr w:type="spellStart"/>
      <w:r w:rsidRPr="002768B1">
        <w:rPr>
          <w:rFonts w:ascii="Arial" w:eastAsia="Times New Roman" w:hAnsi="Arial" w:cs="Arial"/>
          <w:color w:val="000000"/>
          <w:lang w:eastAsia="en-IN"/>
        </w:rPr>
        <w:t>varada</w:t>
      </w:r>
      <w:proofErr w:type="spellEnd"/>
      <w:r w:rsidRPr="002768B1">
        <w:rPr>
          <w:rFonts w:ascii="Arial" w:eastAsia="Times New Roman" w:hAnsi="Arial" w:cs="Arial"/>
          <w:color w:val="000000"/>
          <w:lang w:eastAsia="en-IN"/>
        </w:rPr>
        <w:t xml:space="preserve"> </w:t>
      </w:r>
      <w:proofErr w:type="spellStart"/>
      <w:r w:rsidRPr="002768B1">
        <w:rPr>
          <w:rFonts w:ascii="Arial" w:eastAsia="Times New Roman" w:hAnsi="Arial" w:cs="Arial"/>
          <w:color w:val="000000"/>
          <w:lang w:eastAsia="en-IN"/>
        </w:rPr>
        <w:t>bhide</w:t>
      </w:r>
      <w:proofErr w:type="spellEnd"/>
    </w:p>
    <w:p w14:paraId="4103E24C"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lang w:eastAsia="en-IN"/>
        </w:rPr>
        <w:t>PRN-B25CE1074</w:t>
      </w:r>
    </w:p>
    <w:p w14:paraId="4D0D4C82"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lang w:eastAsia="en-IN"/>
        </w:rPr>
        <w:t>div-CE2</w:t>
      </w:r>
    </w:p>
    <w:p w14:paraId="123CFB55"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lang w:eastAsia="en-IN"/>
        </w:rPr>
        <w:t>TUT-5</w:t>
      </w:r>
    </w:p>
    <w:p w14:paraId="4882B921"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p>
    <w:p w14:paraId="5A050B3E" w14:textId="77777777" w:rsidR="002768B1" w:rsidRPr="002768B1" w:rsidRDefault="002768B1" w:rsidP="002768B1">
      <w:pPr>
        <w:spacing w:after="0" w:line="240" w:lineRule="auto"/>
        <w:jc w:val="center"/>
        <w:rPr>
          <w:rFonts w:ascii="Times New Roman" w:eastAsia="Times New Roman" w:hAnsi="Times New Roman" w:cs="Times New Roman"/>
          <w:sz w:val="24"/>
          <w:szCs w:val="24"/>
          <w:lang w:eastAsia="en-IN"/>
        </w:rPr>
      </w:pPr>
      <w:r w:rsidRPr="002768B1">
        <w:rPr>
          <w:rFonts w:ascii="Arial" w:eastAsia="Times New Roman" w:hAnsi="Arial" w:cs="Arial"/>
          <w:b/>
          <w:bCs/>
          <w:color w:val="000000"/>
          <w:sz w:val="32"/>
          <w:szCs w:val="32"/>
          <w:u w:val="single"/>
          <w:lang w:eastAsia="en-IN"/>
        </w:rPr>
        <w:t>Book finding</w:t>
      </w:r>
    </w:p>
    <w:p w14:paraId="0E8D24B7" w14:textId="77777777" w:rsidR="002768B1" w:rsidRPr="002768B1" w:rsidRDefault="002768B1" w:rsidP="002768B1">
      <w:pPr>
        <w:spacing w:after="240" w:line="240" w:lineRule="auto"/>
        <w:rPr>
          <w:rFonts w:ascii="Times New Roman" w:eastAsia="Times New Roman" w:hAnsi="Times New Roman" w:cs="Times New Roman"/>
          <w:sz w:val="24"/>
          <w:szCs w:val="24"/>
          <w:lang w:eastAsia="en-IN"/>
        </w:rPr>
      </w:pPr>
    </w:p>
    <w:p w14:paraId="57C63621"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RESEARCH</w:t>
      </w:r>
    </w:p>
    <w:p w14:paraId="6A176BEC"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p>
    <w:p w14:paraId="1F943812"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A0A0A"/>
          <w:sz w:val="26"/>
          <w:szCs w:val="26"/>
          <w:shd w:val="clear" w:color="auto" w:fill="FFFFFF"/>
          <w:lang w:eastAsia="en-IN"/>
        </w:rPr>
        <w:t>A library is a collection of resources—including books, periodicals, digital media, and more—that is organized for use and access by a defined community. Libraries can be physical spaces, virtual spaces, or both, and they provide access to materials for reading, study, and research, often with services like borrowing and information assistance. </w:t>
      </w:r>
    </w:p>
    <w:p w14:paraId="1437BD45"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A0A0A"/>
          <w:sz w:val="26"/>
          <w:szCs w:val="26"/>
          <w:shd w:val="clear" w:color="auto" w:fill="FFFFFF"/>
          <w:lang w:eastAsia="en-IN"/>
        </w:rPr>
        <w:t xml:space="preserve"> Libraries are important because they </w:t>
      </w:r>
      <w:r w:rsidRPr="002768B1">
        <w:rPr>
          <w:rFonts w:ascii="Arial" w:eastAsia="Times New Roman" w:hAnsi="Arial" w:cs="Arial"/>
          <w:color w:val="001D35"/>
          <w:sz w:val="26"/>
          <w:szCs w:val="26"/>
          <w:shd w:val="clear" w:color="auto" w:fill="FFFFFF"/>
          <w:lang w:eastAsia="en-IN"/>
        </w:rPr>
        <w:t>provide free access to information and resources, act as community hubs, support education and literacy, and help bridge the digital divide</w:t>
      </w:r>
      <w:r w:rsidRPr="002768B1">
        <w:rPr>
          <w:rFonts w:ascii="Arial" w:eastAsia="Times New Roman" w:hAnsi="Arial" w:cs="Arial"/>
          <w:color w:val="0A0A0A"/>
          <w:sz w:val="26"/>
          <w:szCs w:val="26"/>
          <w:shd w:val="clear" w:color="auto" w:fill="FFFFFF"/>
          <w:lang w:eastAsia="en-IN"/>
        </w:rPr>
        <w:t>. They serve as safe spaces for learning and community events, offer resources for job seekers, and preserve cultural and historical materials.</w:t>
      </w:r>
    </w:p>
    <w:p w14:paraId="3964B26B"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A0A0A"/>
          <w:sz w:val="26"/>
          <w:szCs w:val="26"/>
          <w:shd w:val="clear" w:color="auto" w:fill="FFFFFF"/>
          <w:lang w:eastAsia="en-IN"/>
        </w:rPr>
        <w:t> Education and literacy</w:t>
      </w:r>
    </w:p>
    <w:p w14:paraId="671D8F1B"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Times New Roman" w:eastAsia="Times New Roman" w:hAnsi="Times New Roman" w:cs="Times New Roman"/>
          <w:sz w:val="24"/>
          <w:szCs w:val="24"/>
          <w:lang w:eastAsia="en-IN"/>
        </w:rPr>
        <w:br/>
      </w:r>
    </w:p>
    <w:p w14:paraId="7407EFA6" w14:textId="77777777" w:rsidR="002768B1" w:rsidRPr="002768B1" w:rsidRDefault="002768B1" w:rsidP="002768B1">
      <w:pPr>
        <w:numPr>
          <w:ilvl w:val="0"/>
          <w:numId w:val="1"/>
        </w:numPr>
        <w:shd w:val="clear" w:color="auto" w:fill="FFFFFF"/>
        <w:spacing w:before="160" w:after="0" w:line="240" w:lineRule="auto"/>
        <w:textAlignment w:val="baseline"/>
        <w:rPr>
          <w:rFonts w:ascii="Arial" w:eastAsia="Times New Roman" w:hAnsi="Arial" w:cs="Arial"/>
          <w:color w:val="0A0A0A"/>
          <w:sz w:val="26"/>
          <w:szCs w:val="26"/>
          <w:lang w:eastAsia="en-IN"/>
        </w:rPr>
      </w:pPr>
      <w:r w:rsidRPr="002768B1">
        <w:rPr>
          <w:rFonts w:ascii="Arial" w:eastAsia="Times New Roman" w:hAnsi="Arial" w:cs="Arial"/>
          <w:color w:val="0A0A0A"/>
          <w:sz w:val="26"/>
          <w:szCs w:val="26"/>
          <w:shd w:val="clear" w:color="auto" w:fill="FFFFFF"/>
          <w:lang w:eastAsia="en-IN"/>
        </w:rPr>
        <w:t>Promote reading: Libraries encourage a love of reading and learning from an early age through story times and access to books for all ages.</w:t>
      </w:r>
    </w:p>
    <w:p w14:paraId="6F81A245" w14:textId="77777777" w:rsidR="002768B1" w:rsidRPr="002768B1" w:rsidRDefault="002768B1" w:rsidP="002768B1">
      <w:pPr>
        <w:numPr>
          <w:ilvl w:val="0"/>
          <w:numId w:val="1"/>
        </w:numPr>
        <w:shd w:val="clear" w:color="auto" w:fill="FFFFFF"/>
        <w:spacing w:after="0" w:line="240" w:lineRule="auto"/>
        <w:textAlignment w:val="baseline"/>
        <w:rPr>
          <w:rFonts w:ascii="Arial" w:eastAsia="Times New Roman" w:hAnsi="Arial" w:cs="Arial"/>
          <w:color w:val="0A0A0A"/>
          <w:sz w:val="26"/>
          <w:szCs w:val="26"/>
          <w:lang w:eastAsia="en-IN"/>
        </w:rPr>
      </w:pPr>
      <w:r w:rsidRPr="002768B1">
        <w:rPr>
          <w:rFonts w:ascii="Arial" w:eastAsia="Times New Roman" w:hAnsi="Arial" w:cs="Arial"/>
          <w:color w:val="0A0A0A"/>
          <w:sz w:val="26"/>
          <w:szCs w:val="26"/>
          <w:shd w:val="clear" w:color="auto" w:fill="FFFFFF"/>
          <w:lang w:eastAsia="en-IN"/>
        </w:rPr>
        <w:t>Support academic success: They provide resources and quiet spaces for students to study, research, and complete homework.</w:t>
      </w:r>
    </w:p>
    <w:p w14:paraId="5B3B31B8" w14:textId="77777777" w:rsidR="002768B1" w:rsidRPr="002768B1" w:rsidRDefault="002768B1" w:rsidP="002768B1">
      <w:pPr>
        <w:numPr>
          <w:ilvl w:val="0"/>
          <w:numId w:val="1"/>
        </w:numPr>
        <w:shd w:val="clear" w:color="auto" w:fill="FFFFFF"/>
        <w:spacing w:after="480" w:line="240" w:lineRule="auto"/>
        <w:textAlignment w:val="baseline"/>
        <w:rPr>
          <w:rFonts w:ascii="Arial" w:eastAsia="Times New Roman" w:hAnsi="Arial" w:cs="Arial"/>
          <w:color w:val="0A0A0A"/>
          <w:sz w:val="26"/>
          <w:szCs w:val="26"/>
          <w:lang w:eastAsia="en-IN"/>
        </w:rPr>
      </w:pPr>
      <w:r w:rsidRPr="002768B1">
        <w:rPr>
          <w:rFonts w:ascii="Arial" w:eastAsia="Times New Roman" w:hAnsi="Arial" w:cs="Arial"/>
          <w:color w:val="0A0A0A"/>
          <w:sz w:val="26"/>
          <w:szCs w:val="26"/>
          <w:shd w:val="clear" w:color="auto" w:fill="FFFFFF"/>
          <w:lang w:eastAsia="en-IN"/>
        </w:rPr>
        <w:t>Develop critical skills: Librarians help people develop information literacy, teaching them how to find, evaluate, and use information effectively and ethically. </w:t>
      </w:r>
    </w:p>
    <w:p w14:paraId="08EF350A"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p>
    <w:p w14:paraId="5BD28843"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ANALYSIS</w:t>
      </w:r>
    </w:p>
    <w:p w14:paraId="36C2650E"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p>
    <w:p w14:paraId="5AABA772"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A0A0A"/>
          <w:sz w:val="26"/>
          <w:szCs w:val="26"/>
          <w:shd w:val="clear" w:color="auto" w:fill="FFFFFF"/>
          <w:lang w:eastAsia="en-IN"/>
        </w:rPr>
        <w:t>Libraries provide a wide range of services including access to books and other media, community programs, and assistance with research and technology. They serve as community hubs that support education, literacy, and lifelong learning for people of all ages, backgrounds, and income levels. </w:t>
      </w:r>
    </w:p>
    <w:p w14:paraId="0643A6B2"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A0A0A"/>
          <w:sz w:val="26"/>
          <w:szCs w:val="26"/>
          <w:shd w:val="clear" w:color="auto" w:fill="FFFFFF"/>
          <w:lang w:eastAsia="en-IN"/>
        </w:rPr>
        <w:t> Books are then arranged on shelves according to these call numbers to keep related topics together, allowing for browsing. Within each subject, the books are further sorted by author's last name. </w:t>
      </w:r>
    </w:p>
    <w:p w14:paraId="6C5EABD1"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A0A0A"/>
          <w:sz w:val="26"/>
          <w:szCs w:val="26"/>
          <w:shd w:val="clear" w:color="auto" w:fill="FFFFFF"/>
          <w:lang w:eastAsia="en-IN"/>
        </w:rPr>
        <w:t xml:space="preserve">The concept behind borrowing a book from a library is </w:t>
      </w:r>
      <w:r w:rsidRPr="002768B1">
        <w:rPr>
          <w:rFonts w:ascii="Arial" w:eastAsia="Times New Roman" w:hAnsi="Arial" w:cs="Arial"/>
          <w:color w:val="001D35"/>
          <w:sz w:val="26"/>
          <w:szCs w:val="26"/>
          <w:shd w:val="clear" w:color="auto" w:fill="FFFFFF"/>
          <w:lang w:eastAsia="en-IN"/>
        </w:rPr>
        <w:t>to provide free and temporary access to information and entertainment for community members, promoting literacy, education, and a shared resource model</w:t>
      </w:r>
      <w:r w:rsidRPr="002768B1">
        <w:rPr>
          <w:rFonts w:ascii="Arial" w:eastAsia="Times New Roman" w:hAnsi="Arial" w:cs="Arial"/>
          <w:color w:val="0A0A0A"/>
          <w:sz w:val="26"/>
          <w:szCs w:val="26"/>
          <w:shd w:val="clear" w:color="auto" w:fill="FFFFFF"/>
          <w:lang w:eastAsia="en-IN"/>
        </w:rPr>
        <w:t xml:space="preserve">. It's a system of resource sharing where one person can use a book for a limited time before </w:t>
      </w:r>
      <w:r w:rsidRPr="002768B1">
        <w:rPr>
          <w:rFonts w:ascii="Arial" w:eastAsia="Times New Roman" w:hAnsi="Arial" w:cs="Arial"/>
          <w:color w:val="0A0A0A"/>
          <w:sz w:val="26"/>
          <w:szCs w:val="26"/>
          <w:shd w:val="clear" w:color="auto" w:fill="FFFFFF"/>
          <w:lang w:eastAsia="en-IN"/>
        </w:rPr>
        <w:lastRenderedPageBreak/>
        <w:t>returning it for someone else to borrow, reducing the individual need to purchase every book. </w:t>
      </w:r>
    </w:p>
    <w:p w14:paraId="06F250C3" w14:textId="77777777" w:rsidR="002768B1" w:rsidRPr="002768B1" w:rsidRDefault="002768B1" w:rsidP="002768B1">
      <w:pPr>
        <w:spacing w:after="240" w:line="240" w:lineRule="auto"/>
        <w:rPr>
          <w:rFonts w:ascii="Times New Roman" w:eastAsia="Times New Roman" w:hAnsi="Times New Roman" w:cs="Times New Roman"/>
          <w:sz w:val="24"/>
          <w:szCs w:val="24"/>
          <w:lang w:eastAsia="en-IN"/>
        </w:rPr>
      </w:pPr>
    </w:p>
    <w:p w14:paraId="1911089B"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A0A0A"/>
          <w:sz w:val="26"/>
          <w:szCs w:val="26"/>
          <w:shd w:val="clear" w:color="auto" w:fill="FFFFFF"/>
          <w:lang w:eastAsia="en-IN"/>
        </w:rPr>
        <w:t>IDEATE</w:t>
      </w:r>
    </w:p>
    <w:p w14:paraId="3D83EBE3" w14:textId="77777777" w:rsidR="002768B1" w:rsidRPr="002768B1" w:rsidRDefault="002768B1" w:rsidP="002768B1">
      <w:pPr>
        <w:spacing w:after="240" w:line="240" w:lineRule="auto"/>
        <w:rPr>
          <w:rFonts w:ascii="Times New Roman" w:eastAsia="Times New Roman" w:hAnsi="Times New Roman" w:cs="Times New Roman"/>
          <w:sz w:val="24"/>
          <w:szCs w:val="24"/>
          <w:lang w:eastAsia="en-IN"/>
        </w:rPr>
      </w:pPr>
    </w:p>
    <w:p w14:paraId="08FD4B8B"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xml:space="preserve">Libraries store book information online using an </w:t>
      </w:r>
      <w:r w:rsidRPr="002768B1">
        <w:rPr>
          <w:rFonts w:ascii="Arial" w:eastAsia="Times New Roman" w:hAnsi="Arial" w:cs="Arial"/>
          <w:color w:val="0A0A0A"/>
          <w:sz w:val="26"/>
          <w:szCs w:val="26"/>
          <w:shd w:val="clear" w:color="auto" w:fill="FFFFFF"/>
          <w:lang w:eastAsia="en-IN"/>
        </w:rPr>
        <w:t xml:space="preserve">Integrated Library System (ILS), a software that </w:t>
      </w:r>
      <w:proofErr w:type="spellStart"/>
      <w:r w:rsidRPr="002768B1">
        <w:rPr>
          <w:rFonts w:ascii="Arial" w:eastAsia="Times New Roman" w:hAnsi="Arial" w:cs="Arial"/>
          <w:color w:val="0A0A0A"/>
          <w:sz w:val="26"/>
          <w:szCs w:val="26"/>
          <w:shd w:val="clear" w:color="auto" w:fill="FFFFFF"/>
          <w:lang w:eastAsia="en-IN"/>
        </w:rPr>
        <w:t>catalogs</w:t>
      </w:r>
      <w:proofErr w:type="spellEnd"/>
      <w:r w:rsidRPr="002768B1">
        <w:rPr>
          <w:rFonts w:ascii="Arial" w:eastAsia="Times New Roman" w:hAnsi="Arial" w:cs="Arial"/>
          <w:color w:val="0A0A0A"/>
          <w:sz w:val="26"/>
          <w:szCs w:val="26"/>
          <w:shd w:val="clear" w:color="auto" w:fill="FFFFFF"/>
          <w:lang w:eastAsia="en-IN"/>
        </w:rPr>
        <w:t xml:space="preserve"> the entire collection. They sort books </w:t>
      </w:r>
      <w:r w:rsidRPr="002768B1">
        <w:rPr>
          <w:rFonts w:ascii="Arial" w:eastAsia="Times New Roman" w:hAnsi="Arial" w:cs="Arial"/>
          <w:color w:val="001D35"/>
          <w:sz w:val="26"/>
          <w:szCs w:val="26"/>
          <w:lang w:eastAsia="en-IN"/>
        </w:rPr>
        <w:t xml:space="preserve">by assigning a unique call number based on a classification system like the </w:t>
      </w:r>
      <w:hyperlink r:id="rId5" w:history="1">
        <w:r w:rsidRPr="002768B1">
          <w:rPr>
            <w:rFonts w:ascii="Arial" w:eastAsia="Times New Roman" w:hAnsi="Arial" w:cs="Arial"/>
            <w:color w:val="1155CC"/>
            <w:sz w:val="26"/>
            <w:szCs w:val="26"/>
            <w:u w:val="single"/>
            <w:lang w:eastAsia="en-IN"/>
          </w:rPr>
          <w:t>Dewey Decimal Classification</w:t>
        </w:r>
      </w:hyperlink>
      <w:r w:rsidRPr="002768B1">
        <w:rPr>
          <w:rFonts w:ascii="Arial" w:eastAsia="Times New Roman" w:hAnsi="Arial" w:cs="Arial"/>
          <w:color w:val="0A0A0A"/>
          <w:sz w:val="26"/>
          <w:szCs w:val="26"/>
          <w:shd w:val="clear" w:color="auto" w:fill="FFFFFF"/>
          <w:lang w:eastAsia="en-IN"/>
        </w:rPr>
        <w:t xml:space="preserve">. This call number is put on the book's spine and in the online database, allowing for both physical sorting on shelves and digital sorting in the </w:t>
      </w:r>
      <w:proofErr w:type="spellStart"/>
      <w:r w:rsidRPr="002768B1">
        <w:rPr>
          <w:rFonts w:ascii="Arial" w:eastAsia="Times New Roman" w:hAnsi="Arial" w:cs="Arial"/>
          <w:color w:val="0A0A0A"/>
          <w:sz w:val="26"/>
          <w:szCs w:val="26"/>
          <w:shd w:val="clear" w:color="auto" w:fill="FFFFFF"/>
          <w:lang w:eastAsia="en-IN"/>
        </w:rPr>
        <w:t>catalog</w:t>
      </w:r>
      <w:proofErr w:type="spellEnd"/>
      <w:r w:rsidRPr="002768B1">
        <w:rPr>
          <w:rFonts w:ascii="Arial" w:eastAsia="Times New Roman" w:hAnsi="Arial" w:cs="Arial"/>
          <w:color w:val="0A0A0A"/>
          <w:sz w:val="26"/>
          <w:szCs w:val="26"/>
          <w:shd w:val="clear" w:color="auto" w:fill="FFFFFF"/>
          <w:lang w:eastAsia="en-IN"/>
        </w:rPr>
        <w:t>. </w:t>
      </w:r>
    </w:p>
    <w:p w14:paraId="7847D26F"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A0A0A"/>
          <w:sz w:val="26"/>
          <w:szCs w:val="26"/>
          <w:shd w:val="clear" w:color="auto" w:fill="FFFFFF"/>
          <w:lang w:eastAsia="en-IN"/>
        </w:rPr>
        <w:t>This helps in accessing the required book easily.</w:t>
      </w:r>
    </w:p>
    <w:p w14:paraId="7660DC57" w14:textId="77777777" w:rsidR="002768B1" w:rsidRPr="002768B1" w:rsidRDefault="002768B1" w:rsidP="002768B1">
      <w:pPr>
        <w:spacing w:after="240" w:line="240" w:lineRule="auto"/>
        <w:rPr>
          <w:rFonts w:ascii="Times New Roman" w:eastAsia="Times New Roman" w:hAnsi="Times New Roman" w:cs="Times New Roman"/>
          <w:sz w:val="24"/>
          <w:szCs w:val="24"/>
          <w:lang w:eastAsia="en-IN"/>
        </w:rPr>
      </w:pPr>
      <w:r w:rsidRPr="002768B1">
        <w:rPr>
          <w:rFonts w:ascii="Times New Roman" w:eastAsia="Times New Roman" w:hAnsi="Times New Roman" w:cs="Times New Roman"/>
          <w:sz w:val="24"/>
          <w:szCs w:val="24"/>
          <w:lang w:eastAsia="en-IN"/>
        </w:rPr>
        <w:br/>
      </w:r>
    </w:p>
    <w:p w14:paraId="7CF1E4B9"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BUILD</w:t>
      </w:r>
    </w:p>
    <w:p w14:paraId="66E0756E" w14:textId="77777777" w:rsidR="002768B1" w:rsidRPr="002768B1" w:rsidRDefault="002768B1" w:rsidP="002768B1">
      <w:pPr>
        <w:spacing w:after="240" w:line="240" w:lineRule="auto"/>
        <w:rPr>
          <w:rFonts w:ascii="Times New Roman" w:eastAsia="Times New Roman" w:hAnsi="Times New Roman" w:cs="Times New Roman"/>
          <w:sz w:val="24"/>
          <w:szCs w:val="24"/>
          <w:lang w:eastAsia="en-IN"/>
        </w:rPr>
      </w:pPr>
    </w:p>
    <w:p w14:paraId="4C05F046"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Online C compiler to run C program online</w:t>
      </w:r>
    </w:p>
    <w:p w14:paraId="1ADF9C2D"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#include &lt;</w:t>
      </w:r>
      <w:proofErr w:type="spellStart"/>
      <w:r w:rsidRPr="002768B1">
        <w:rPr>
          <w:rFonts w:ascii="Arial" w:eastAsia="Times New Roman" w:hAnsi="Arial" w:cs="Arial"/>
          <w:color w:val="000000"/>
          <w:sz w:val="26"/>
          <w:szCs w:val="26"/>
          <w:lang w:eastAsia="en-IN"/>
        </w:rPr>
        <w:t>stdio.h</w:t>
      </w:r>
      <w:proofErr w:type="spellEnd"/>
      <w:r w:rsidRPr="002768B1">
        <w:rPr>
          <w:rFonts w:ascii="Arial" w:eastAsia="Times New Roman" w:hAnsi="Arial" w:cs="Arial"/>
          <w:color w:val="000000"/>
          <w:sz w:val="26"/>
          <w:szCs w:val="26"/>
          <w:lang w:eastAsia="en-IN"/>
        </w:rPr>
        <w:t>&gt;</w:t>
      </w:r>
      <w:bookmarkStart w:id="0" w:name="_GoBack"/>
      <w:bookmarkEnd w:id="0"/>
    </w:p>
    <w:p w14:paraId="0F772FA9"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#include&lt;</w:t>
      </w:r>
      <w:proofErr w:type="spellStart"/>
      <w:r w:rsidRPr="002768B1">
        <w:rPr>
          <w:rFonts w:ascii="Arial" w:eastAsia="Times New Roman" w:hAnsi="Arial" w:cs="Arial"/>
          <w:color w:val="000000"/>
          <w:sz w:val="26"/>
          <w:szCs w:val="26"/>
          <w:lang w:eastAsia="en-IN"/>
        </w:rPr>
        <w:t>string.h</w:t>
      </w:r>
      <w:proofErr w:type="spellEnd"/>
      <w:r w:rsidRPr="002768B1">
        <w:rPr>
          <w:rFonts w:ascii="Arial" w:eastAsia="Times New Roman" w:hAnsi="Arial" w:cs="Arial"/>
          <w:color w:val="000000"/>
          <w:sz w:val="26"/>
          <w:szCs w:val="26"/>
          <w:lang w:eastAsia="en-IN"/>
        </w:rPr>
        <w:t>&gt;</w:t>
      </w:r>
    </w:p>
    <w:p w14:paraId="6A6C1A8B"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p>
    <w:p w14:paraId="50433085"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xml:space="preserve">int </w:t>
      </w:r>
      <w:proofErr w:type="gramStart"/>
      <w:r w:rsidRPr="002768B1">
        <w:rPr>
          <w:rFonts w:ascii="Arial" w:eastAsia="Times New Roman" w:hAnsi="Arial" w:cs="Arial"/>
          <w:color w:val="000000"/>
          <w:sz w:val="26"/>
          <w:szCs w:val="26"/>
          <w:lang w:eastAsia="en-IN"/>
        </w:rPr>
        <w:t>main(</w:t>
      </w:r>
      <w:proofErr w:type="gramEnd"/>
      <w:r w:rsidRPr="002768B1">
        <w:rPr>
          <w:rFonts w:ascii="Arial" w:eastAsia="Times New Roman" w:hAnsi="Arial" w:cs="Arial"/>
          <w:color w:val="000000"/>
          <w:sz w:val="26"/>
          <w:szCs w:val="26"/>
          <w:lang w:eastAsia="en-IN"/>
        </w:rPr>
        <w:t>) </w:t>
      </w:r>
    </w:p>
    <w:p w14:paraId="3CA938FB"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w:t>
      </w:r>
    </w:p>
    <w:p w14:paraId="42FBC6C8"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xml:space="preserve">    int </w:t>
      </w:r>
      <w:proofErr w:type="spellStart"/>
      <w:proofErr w:type="gramStart"/>
      <w:r w:rsidRPr="002768B1">
        <w:rPr>
          <w:rFonts w:ascii="Arial" w:eastAsia="Times New Roman" w:hAnsi="Arial" w:cs="Arial"/>
          <w:color w:val="000000"/>
          <w:sz w:val="26"/>
          <w:szCs w:val="26"/>
          <w:lang w:eastAsia="en-IN"/>
        </w:rPr>
        <w:t>i,j</w:t>
      </w:r>
      <w:proofErr w:type="spellEnd"/>
      <w:proofErr w:type="gramEnd"/>
      <w:r w:rsidRPr="002768B1">
        <w:rPr>
          <w:rFonts w:ascii="Arial" w:eastAsia="Times New Roman" w:hAnsi="Arial" w:cs="Arial"/>
          <w:color w:val="000000"/>
          <w:sz w:val="26"/>
          <w:szCs w:val="26"/>
          <w:lang w:eastAsia="en-IN"/>
        </w:rPr>
        <w:t>;</w:t>
      </w:r>
    </w:p>
    <w:p w14:paraId="5005B914"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
    <w:p w14:paraId="069A069E"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xml:space="preserve">        char </w:t>
      </w:r>
      <w:proofErr w:type="gramStart"/>
      <w:r w:rsidRPr="002768B1">
        <w:rPr>
          <w:rFonts w:ascii="Arial" w:eastAsia="Times New Roman" w:hAnsi="Arial" w:cs="Arial"/>
          <w:color w:val="000000"/>
          <w:sz w:val="26"/>
          <w:szCs w:val="26"/>
          <w:lang w:eastAsia="en-IN"/>
        </w:rPr>
        <w:t>name[</w:t>
      </w:r>
      <w:proofErr w:type="gramEnd"/>
      <w:r w:rsidRPr="002768B1">
        <w:rPr>
          <w:rFonts w:ascii="Arial" w:eastAsia="Times New Roman" w:hAnsi="Arial" w:cs="Arial"/>
          <w:color w:val="000000"/>
          <w:sz w:val="26"/>
          <w:szCs w:val="26"/>
          <w:lang w:eastAsia="en-IN"/>
        </w:rPr>
        <w:t xml:space="preserve">10][50]={"To kill a </w:t>
      </w:r>
      <w:proofErr w:type="spellStart"/>
      <w:r w:rsidRPr="002768B1">
        <w:rPr>
          <w:rFonts w:ascii="Arial" w:eastAsia="Times New Roman" w:hAnsi="Arial" w:cs="Arial"/>
          <w:color w:val="000000"/>
          <w:sz w:val="26"/>
          <w:szCs w:val="26"/>
          <w:lang w:eastAsia="en-IN"/>
        </w:rPr>
        <w:t>mockingbird","animal</w:t>
      </w:r>
      <w:proofErr w:type="spellEnd"/>
      <w:r w:rsidRPr="002768B1">
        <w:rPr>
          <w:rFonts w:ascii="Arial" w:eastAsia="Times New Roman" w:hAnsi="Arial" w:cs="Arial"/>
          <w:color w:val="000000"/>
          <w:sz w:val="26"/>
          <w:szCs w:val="26"/>
          <w:lang w:eastAsia="en-IN"/>
        </w:rPr>
        <w:t xml:space="preserve"> </w:t>
      </w:r>
      <w:proofErr w:type="spellStart"/>
      <w:r w:rsidRPr="002768B1">
        <w:rPr>
          <w:rFonts w:ascii="Arial" w:eastAsia="Times New Roman" w:hAnsi="Arial" w:cs="Arial"/>
          <w:color w:val="000000"/>
          <w:sz w:val="26"/>
          <w:szCs w:val="26"/>
          <w:lang w:eastAsia="en-IN"/>
        </w:rPr>
        <w:t>farm","lord</w:t>
      </w:r>
      <w:proofErr w:type="spellEnd"/>
      <w:r w:rsidRPr="002768B1">
        <w:rPr>
          <w:rFonts w:ascii="Arial" w:eastAsia="Times New Roman" w:hAnsi="Arial" w:cs="Arial"/>
          <w:color w:val="000000"/>
          <w:sz w:val="26"/>
          <w:szCs w:val="26"/>
          <w:lang w:eastAsia="en-IN"/>
        </w:rPr>
        <w:t xml:space="preserve"> of the rings","</w:t>
      </w:r>
      <w:proofErr w:type="spellStart"/>
      <w:r w:rsidRPr="002768B1">
        <w:rPr>
          <w:rFonts w:ascii="Arial" w:eastAsia="Times New Roman" w:hAnsi="Arial" w:cs="Arial"/>
          <w:color w:val="000000"/>
          <w:sz w:val="26"/>
          <w:szCs w:val="26"/>
          <w:lang w:eastAsia="en-IN"/>
        </w:rPr>
        <w:t>balbharti</w:t>
      </w:r>
      <w:proofErr w:type="spellEnd"/>
      <w:r w:rsidRPr="002768B1">
        <w:rPr>
          <w:rFonts w:ascii="Arial" w:eastAsia="Times New Roman" w:hAnsi="Arial" w:cs="Arial"/>
          <w:color w:val="000000"/>
          <w:sz w:val="26"/>
          <w:szCs w:val="26"/>
          <w:lang w:eastAsia="en-IN"/>
        </w:rPr>
        <w:t xml:space="preserve"> </w:t>
      </w:r>
      <w:proofErr w:type="spellStart"/>
      <w:r w:rsidRPr="002768B1">
        <w:rPr>
          <w:rFonts w:ascii="Arial" w:eastAsia="Times New Roman" w:hAnsi="Arial" w:cs="Arial"/>
          <w:color w:val="000000"/>
          <w:sz w:val="26"/>
          <w:szCs w:val="26"/>
          <w:lang w:eastAsia="en-IN"/>
        </w:rPr>
        <w:t>english</w:t>
      </w:r>
      <w:proofErr w:type="spellEnd"/>
      <w:r w:rsidRPr="002768B1">
        <w:rPr>
          <w:rFonts w:ascii="Arial" w:eastAsia="Times New Roman" w:hAnsi="Arial" w:cs="Arial"/>
          <w:color w:val="000000"/>
          <w:sz w:val="26"/>
          <w:szCs w:val="26"/>
          <w:lang w:eastAsia="en-IN"/>
        </w:rPr>
        <w:t>","the alchemist","</w:t>
      </w:r>
      <w:proofErr w:type="spellStart"/>
      <w:r w:rsidRPr="002768B1">
        <w:rPr>
          <w:rFonts w:ascii="Arial" w:eastAsia="Times New Roman" w:hAnsi="Arial" w:cs="Arial"/>
          <w:color w:val="000000"/>
          <w:sz w:val="26"/>
          <w:szCs w:val="26"/>
          <w:lang w:eastAsia="en-IN"/>
        </w:rPr>
        <w:t>batatyachi</w:t>
      </w:r>
      <w:proofErr w:type="spellEnd"/>
      <w:r w:rsidRPr="002768B1">
        <w:rPr>
          <w:rFonts w:ascii="Arial" w:eastAsia="Times New Roman" w:hAnsi="Arial" w:cs="Arial"/>
          <w:color w:val="000000"/>
          <w:sz w:val="26"/>
          <w:szCs w:val="26"/>
          <w:lang w:eastAsia="en-IN"/>
        </w:rPr>
        <w:t xml:space="preserve"> </w:t>
      </w:r>
      <w:proofErr w:type="spellStart"/>
      <w:r w:rsidRPr="002768B1">
        <w:rPr>
          <w:rFonts w:ascii="Arial" w:eastAsia="Times New Roman" w:hAnsi="Arial" w:cs="Arial"/>
          <w:color w:val="000000"/>
          <w:sz w:val="26"/>
          <w:szCs w:val="26"/>
          <w:lang w:eastAsia="en-IN"/>
        </w:rPr>
        <w:t>chal</w:t>
      </w:r>
      <w:proofErr w:type="spellEnd"/>
      <w:r w:rsidRPr="002768B1">
        <w:rPr>
          <w:rFonts w:ascii="Arial" w:eastAsia="Times New Roman" w:hAnsi="Arial" w:cs="Arial"/>
          <w:color w:val="000000"/>
          <w:sz w:val="26"/>
          <w:szCs w:val="26"/>
          <w:lang w:eastAsia="en-IN"/>
        </w:rPr>
        <w:t>","</w:t>
      </w:r>
      <w:proofErr w:type="spellStart"/>
      <w:r w:rsidRPr="002768B1">
        <w:rPr>
          <w:rFonts w:ascii="Arial" w:eastAsia="Times New Roman" w:hAnsi="Arial" w:cs="Arial"/>
          <w:color w:val="000000"/>
          <w:sz w:val="26"/>
          <w:szCs w:val="26"/>
          <w:lang w:eastAsia="en-IN"/>
        </w:rPr>
        <w:t>panipat</w:t>
      </w:r>
      <w:proofErr w:type="spellEnd"/>
      <w:r w:rsidRPr="002768B1">
        <w:rPr>
          <w:rFonts w:ascii="Arial" w:eastAsia="Times New Roman" w:hAnsi="Arial" w:cs="Arial"/>
          <w:color w:val="000000"/>
          <w:sz w:val="26"/>
          <w:szCs w:val="26"/>
          <w:lang w:eastAsia="en-IN"/>
        </w:rPr>
        <w:t>","</w:t>
      </w:r>
      <w:proofErr w:type="spellStart"/>
      <w:r w:rsidRPr="002768B1">
        <w:rPr>
          <w:rFonts w:ascii="Arial" w:eastAsia="Times New Roman" w:hAnsi="Arial" w:cs="Arial"/>
          <w:color w:val="000000"/>
          <w:sz w:val="26"/>
          <w:szCs w:val="26"/>
          <w:lang w:eastAsia="en-IN"/>
        </w:rPr>
        <w:t>shyamchi</w:t>
      </w:r>
      <w:proofErr w:type="spellEnd"/>
      <w:r w:rsidRPr="002768B1">
        <w:rPr>
          <w:rFonts w:ascii="Arial" w:eastAsia="Times New Roman" w:hAnsi="Arial" w:cs="Arial"/>
          <w:color w:val="000000"/>
          <w:sz w:val="26"/>
          <w:szCs w:val="26"/>
          <w:lang w:eastAsia="en-IN"/>
        </w:rPr>
        <w:t xml:space="preserve"> </w:t>
      </w:r>
      <w:proofErr w:type="spellStart"/>
      <w:r w:rsidRPr="002768B1">
        <w:rPr>
          <w:rFonts w:ascii="Arial" w:eastAsia="Times New Roman" w:hAnsi="Arial" w:cs="Arial"/>
          <w:color w:val="000000"/>
          <w:sz w:val="26"/>
          <w:szCs w:val="26"/>
          <w:lang w:eastAsia="en-IN"/>
        </w:rPr>
        <w:t>aai</w:t>
      </w:r>
      <w:proofErr w:type="spellEnd"/>
      <w:r w:rsidRPr="002768B1">
        <w:rPr>
          <w:rFonts w:ascii="Arial" w:eastAsia="Times New Roman" w:hAnsi="Arial" w:cs="Arial"/>
          <w:color w:val="000000"/>
          <w:sz w:val="26"/>
          <w:szCs w:val="26"/>
          <w:lang w:eastAsia="en-IN"/>
        </w:rPr>
        <w:t>","the jungle book","</w:t>
      </w:r>
      <w:proofErr w:type="spellStart"/>
      <w:r w:rsidRPr="002768B1">
        <w:rPr>
          <w:rFonts w:ascii="Arial" w:eastAsia="Times New Roman" w:hAnsi="Arial" w:cs="Arial"/>
          <w:color w:val="000000"/>
          <w:sz w:val="26"/>
          <w:szCs w:val="26"/>
          <w:lang w:eastAsia="en-IN"/>
        </w:rPr>
        <w:t>yayati</w:t>
      </w:r>
      <w:proofErr w:type="spellEnd"/>
      <w:r w:rsidRPr="002768B1">
        <w:rPr>
          <w:rFonts w:ascii="Arial" w:eastAsia="Times New Roman" w:hAnsi="Arial" w:cs="Arial"/>
          <w:color w:val="000000"/>
          <w:sz w:val="26"/>
          <w:szCs w:val="26"/>
          <w:lang w:eastAsia="en-IN"/>
        </w:rPr>
        <w:t>"};</w:t>
      </w:r>
    </w:p>
    <w:p w14:paraId="5DFC8069"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xml:space="preserve">        int </w:t>
      </w:r>
      <w:proofErr w:type="gramStart"/>
      <w:r w:rsidRPr="002768B1">
        <w:rPr>
          <w:rFonts w:ascii="Arial" w:eastAsia="Times New Roman" w:hAnsi="Arial" w:cs="Arial"/>
          <w:color w:val="000000"/>
          <w:sz w:val="26"/>
          <w:szCs w:val="26"/>
          <w:lang w:eastAsia="en-IN"/>
        </w:rPr>
        <w:t>price[</w:t>
      </w:r>
      <w:proofErr w:type="gramEnd"/>
      <w:r w:rsidRPr="002768B1">
        <w:rPr>
          <w:rFonts w:ascii="Arial" w:eastAsia="Times New Roman" w:hAnsi="Arial" w:cs="Arial"/>
          <w:color w:val="000000"/>
          <w:sz w:val="26"/>
          <w:szCs w:val="26"/>
          <w:lang w:eastAsia="en-IN"/>
        </w:rPr>
        <w:t>10]={378,222,472,155,230,200,412,148,299,337};</w:t>
      </w:r>
    </w:p>
    <w:p w14:paraId="3AD73202"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xml:space="preserve">        char </w:t>
      </w:r>
      <w:proofErr w:type="spellStart"/>
      <w:proofErr w:type="gramStart"/>
      <w:r w:rsidRPr="002768B1">
        <w:rPr>
          <w:rFonts w:ascii="Arial" w:eastAsia="Times New Roman" w:hAnsi="Arial" w:cs="Arial"/>
          <w:color w:val="000000"/>
          <w:sz w:val="26"/>
          <w:szCs w:val="26"/>
          <w:lang w:eastAsia="en-IN"/>
        </w:rPr>
        <w:t>inputname</w:t>
      </w:r>
      <w:proofErr w:type="spellEnd"/>
      <w:r w:rsidRPr="002768B1">
        <w:rPr>
          <w:rFonts w:ascii="Arial" w:eastAsia="Times New Roman" w:hAnsi="Arial" w:cs="Arial"/>
          <w:color w:val="000000"/>
          <w:sz w:val="26"/>
          <w:szCs w:val="26"/>
          <w:lang w:eastAsia="en-IN"/>
        </w:rPr>
        <w:t>[</w:t>
      </w:r>
      <w:proofErr w:type="gramEnd"/>
      <w:r w:rsidRPr="002768B1">
        <w:rPr>
          <w:rFonts w:ascii="Arial" w:eastAsia="Times New Roman" w:hAnsi="Arial" w:cs="Arial"/>
          <w:color w:val="000000"/>
          <w:sz w:val="26"/>
          <w:szCs w:val="26"/>
          <w:lang w:eastAsia="en-IN"/>
        </w:rPr>
        <w:t>20];</w:t>
      </w:r>
    </w:p>
    <w:p w14:paraId="6CA645D9"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int found=0;</w:t>
      </w:r>
    </w:p>
    <w:p w14:paraId="41D28ED7"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roofErr w:type="spellStart"/>
      <w:proofErr w:type="gramStart"/>
      <w:r w:rsidRPr="002768B1">
        <w:rPr>
          <w:rFonts w:ascii="Arial" w:eastAsia="Times New Roman" w:hAnsi="Arial" w:cs="Arial"/>
          <w:color w:val="000000"/>
          <w:sz w:val="26"/>
          <w:szCs w:val="26"/>
          <w:lang w:eastAsia="en-IN"/>
        </w:rPr>
        <w:t>printf</w:t>
      </w:r>
      <w:proofErr w:type="spellEnd"/>
      <w:r w:rsidRPr="002768B1">
        <w:rPr>
          <w:rFonts w:ascii="Arial" w:eastAsia="Times New Roman" w:hAnsi="Arial" w:cs="Arial"/>
          <w:color w:val="000000"/>
          <w:sz w:val="26"/>
          <w:szCs w:val="26"/>
          <w:lang w:eastAsia="en-IN"/>
        </w:rPr>
        <w:t>(</w:t>
      </w:r>
      <w:proofErr w:type="gramEnd"/>
      <w:r w:rsidRPr="002768B1">
        <w:rPr>
          <w:rFonts w:ascii="Arial" w:eastAsia="Times New Roman" w:hAnsi="Arial" w:cs="Arial"/>
          <w:color w:val="000000"/>
          <w:sz w:val="26"/>
          <w:szCs w:val="26"/>
          <w:lang w:eastAsia="en-IN"/>
        </w:rPr>
        <w:t>"Enter name of the book-");</w:t>
      </w:r>
    </w:p>
    <w:p w14:paraId="45BEB56E"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roofErr w:type="spellStart"/>
      <w:r w:rsidRPr="002768B1">
        <w:rPr>
          <w:rFonts w:ascii="Arial" w:eastAsia="Times New Roman" w:hAnsi="Arial" w:cs="Arial"/>
          <w:color w:val="000000"/>
          <w:sz w:val="26"/>
          <w:szCs w:val="26"/>
          <w:lang w:eastAsia="en-IN"/>
        </w:rPr>
        <w:t>scanf</w:t>
      </w:r>
      <w:proofErr w:type="spellEnd"/>
      <w:r w:rsidRPr="002768B1">
        <w:rPr>
          <w:rFonts w:ascii="Arial" w:eastAsia="Times New Roman" w:hAnsi="Arial" w:cs="Arial"/>
          <w:color w:val="000000"/>
          <w:sz w:val="26"/>
          <w:szCs w:val="26"/>
          <w:lang w:eastAsia="en-IN"/>
        </w:rPr>
        <w:t>("%s</w:t>
      </w:r>
      <w:proofErr w:type="gramStart"/>
      <w:r w:rsidRPr="002768B1">
        <w:rPr>
          <w:rFonts w:ascii="Arial" w:eastAsia="Times New Roman" w:hAnsi="Arial" w:cs="Arial"/>
          <w:color w:val="000000"/>
          <w:sz w:val="26"/>
          <w:szCs w:val="26"/>
          <w:lang w:eastAsia="en-IN"/>
        </w:rPr>
        <w:t>",</w:t>
      </w:r>
      <w:proofErr w:type="spellStart"/>
      <w:r w:rsidRPr="002768B1">
        <w:rPr>
          <w:rFonts w:ascii="Arial" w:eastAsia="Times New Roman" w:hAnsi="Arial" w:cs="Arial"/>
          <w:color w:val="000000"/>
          <w:sz w:val="26"/>
          <w:szCs w:val="26"/>
          <w:lang w:eastAsia="en-IN"/>
        </w:rPr>
        <w:t>inputname</w:t>
      </w:r>
      <w:proofErr w:type="spellEnd"/>
      <w:proofErr w:type="gramEnd"/>
      <w:r w:rsidRPr="002768B1">
        <w:rPr>
          <w:rFonts w:ascii="Arial" w:eastAsia="Times New Roman" w:hAnsi="Arial" w:cs="Arial"/>
          <w:color w:val="000000"/>
          <w:sz w:val="26"/>
          <w:szCs w:val="26"/>
          <w:lang w:eastAsia="en-IN"/>
        </w:rPr>
        <w:t>);</w:t>
      </w:r>
    </w:p>
    <w:p w14:paraId="4043294F"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
    <w:p w14:paraId="6B948833"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for(</w:t>
      </w:r>
      <w:proofErr w:type="spellStart"/>
      <w:r w:rsidRPr="002768B1">
        <w:rPr>
          <w:rFonts w:ascii="Arial" w:eastAsia="Times New Roman" w:hAnsi="Arial" w:cs="Arial"/>
          <w:color w:val="000000"/>
          <w:sz w:val="26"/>
          <w:szCs w:val="26"/>
          <w:lang w:eastAsia="en-IN"/>
        </w:rPr>
        <w:t>i</w:t>
      </w:r>
      <w:proofErr w:type="spellEnd"/>
      <w:r w:rsidRPr="002768B1">
        <w:rPr>
          <w:rFonts w:ascii="Arial" w:eastAsia="Times New Roman" w:hAnsi="Arial" w:cs="Arial"/>
          <w:color w:val="000000"/>
          <w:sz w:val="26"/>
          <w:szCs w:val="26"/>
          <w:lang w:eastAsia="en-IN"/>
        </w:rPr>
        <w:t>=</w:t>
      </w:r>
      <w:proofErr w:type="gramStart"/>
      <w:r w:rsidRPr="002768B1">
        <w:rPr>
          <w:rFonts w:ascii="Arial" w:eastAsia="Times New Roman" w:hAnsi="Arial" w:cs="Arial"/>
          <w:color w:val="000000"/>
          <w:sz w:val="26"/>
          <w:szCs w:val="26"/>
          <w:lang w:eastAsia="en-IN"/>
        </w:rPr>
        <w:t>0;i</w:t>
      </w:r>
      <w:proofErr w:type="gramEnd"/>
      <w:r w:rsidRPr="002768B1">
        <w:rPr>
          <w:rFonts w:ascii="Arial" w:eastAsia="Times New Roman" w:hAnsi="Arial" w:cs="Arial"/>
          <w:color w:val="000000"/>
          <w:sz w:val="26"/>
          <w:szCs w:val="26"/>
          <w:lang w:eastAsia="en-IN"/>
        </w:rPr>
        <w:t>&lt;10;i++)</w:t>
      </w:r>
    </w:p>
    <w:p w14:paraId="3C39F7D3"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
    <w:p w14:paraId="16E537B1"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p>
    <w:p w14:paraId="72963333"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if(</w:t>
      </w:r>
      <w:proofErr w:type="spellStart"/>
      <w:r w:rsidRPr="002768B1">
        <w:rPr>
          <w:rFonts w:ascii="Arial" w:eastAsia="Times New Roman" w:hAnsi="Arial" w:cs="Arial"/>
          <w:color w:val="000000"/>
          <w:sz w:val="26"/>
          <w:szCs w:val="26"/>
          <w:lang w:eastAsia="en-IN"/>
        </w:rPr>
        <w:t>strcmp</w:t>
      </w:r>
      <w:proofErr w:type="spellEnd"/>
      <w:r w:rsidRPr="002768B1">
        <w:rPr>
          <w:rFonts w:ascii="Arial" w:eastAsia="Times New Roman" w:hAnsi="Arial" w:cs="Arial"/>
          <w:color w:val="000000"/>
          <w:sz w:val="26"/>
          <w:szCs w:val="26"/>
          <w:lang w:eastAsia="en-IN"/>
        </w:rPr>
        <w:t>(</w:t>
      </w:r>
      <w:proofErr w:type="spellStart"/>
      <w:proofErr w:type="gramStart"/>
      <w:r w:rsidRPr="002768B1">
        <w:rPr>
          <w:rFonts w:ascii="Arial" w:eastAsia="Times New Roman" w:hAnsi="Arial" w:cs="Arial"/>
          <w:color w:val="000000"/>
          <w:sz w:val="26"/>
          <w:szCs w:val="26"/>
          <w:lang w:eastAsia="en-IN"/>
        </w:rPr>
        <w:t>inputname,name</w:t>
      </w:r>
      <w:proofErr w:type="spellEnd"/>
      <w:proofErr w:type="gramEnd"/>
      <w:r w:rsidRPr="002768B1">
        <w:rPr>
          <w:rFonts w:ascii="Arial" w:eastAsia="Times New Roman" w:hAnsi="Arial" w:cs="Arial"/>
          <w:color w:val="000000"/>
          <w:sz w:val="26"/>
          <w:szCs w:val="26"/>
          <w:lang w:eastAsia="en-IN"/>
        </w:rPr>
        <w:t>[</w:t>
      </w:r>
      <w:proofErr w:type="spellStart"/>
      <w:r w:rsidRPr="002768B1">
        <w:rPr>
          <w:rFonts w:ascii="Arial" w:eastAsia="Times New Roman" w:hAnsi="Arial" w:cs="Arial"/>
          <w:color w:val="000000"/>
          <w:sz w:val="26"/>
          <w:szCs w:val="26"/>
          <w:lang w:eastAsia="en-IN"/>
        </w:rPr>
        <w:t>i</w:t>
      </w:r>
      <w:proofErr w:type="spellEnd"/>
      <w:r w:rsidRPr="002768B1">
        <w:rPr>
          <w:rFonts w:ascii="Arial" w:eastAsia="Times New Roman" w:hAnsi="Arial" w:cs="Arial"/>
          <w:color w:val="000000"/>
          <w:sz w:val="26"/>
          <w:szCs w:val="26"/>
          <w:lang w:eastAsia="en-IN"/>
        </w:rPr>
        <w:t>])==0)</w:t>
      </w:r>
    </w:p>
    <w:p w14:paraId="07372AAF"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
    <w:p w14:paraId="6A6D387D"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roofErr w:type="spellStart"/>
      <w:proofErr w:type="gramStart"/>
      <w:r w:rsidRPr="002768B1">
        <w:rPr>
          <w:rFonts w:ascii="Arial" w:eastAsia="Times New Roman" w:hAnsi="Arial" w:cs="Arial"/>
          <w:color w:val="000000"/>
          <w:sz w:val="26"/>
          <w:szCs w:val="26"/>
          <w:lang w:eastAsia="en-IN"/>
        </w:rPr>
        <w:t>printf</w:t>
      </w:r>
      <w:proofErr w:type="spellEnd"/>
      <w:r w:rsidRPr="002768B1">
        <w:rPr>
          <w:rFonts w:ascii="Arial" w:eastAsia="Times New Roman" w:hAnsi="Arial" w:cs="Arial"/>
          <w:color w:val="000000"/>
          <w:sz w:val="26"/>
          <w:szCs w:val="26"/>
          <w:lang w:eastAsia="en-IN"/>
        </w:rPr>
        <w:t>(</w:t>
      </w:r>
      <w:proofErr w:type="gramEnd"/>
      <w:r w:rsidRPr="002768B1">
        <w:rPr>
          <w:rFonts w:ascii="Arial" w:eastAsia="Times New Roman" w:hAnsi="Arial" w:cs="Arial"/>
          <w:color w:val="000000"/>
          <w:sz w:val="26"/>
          <w:szCs w:val="26"/>
          <w:lang w:eastAsia="en-IN"/>
        </w:rPr>
        <w:t>"Name-    %s\</w:t>
      </w:r>
      <w:proofErr w:type="spellStart"/>
      <w:r w:rsidRPr="002768B1">
        <w:rPr>
          <w:rFonts w:ascii="Arial" w:eastAsia="Times New Roman" w:hAnsi="Arial" w:cs="Arial"/>
          <w:color w:val="000000"/>
          <w:sz w:val="26"/>
          <w:szCs w:val="26"/>
          <w:lang w:eastAsia="en-IN"/>
        </w:rPr>
        <w:t>n",name</w:t>
      </w:r>
      <w:proofErr w:type="spellEnd"/>
      <w:r w:rsidRPr="002768B1">
        <w:rPr>
          <w:rFonts w:ascii="Arial" w:eastAsia="Times New Roman" w:hAnsi="Arial" w:cs="Arial"/>
          <w:color w:val="000000"/>
          <w:sz w:val="26"/>
          <w:szCs w:val="26"/>
          <w:lang w:eastAsia="en-IN"/>
        </w:rPr>
        <w:t>[</w:t>
      </w:r>
      <w:proofErr w:type="spellStart"/>
      <w:r w:rsidRPr="002768B1">
        <w:rPr>
          <w:rFonts w:ascii="Arial" w:eastAsia="Times New Roman" w:hAnsi="Arial" w:cs="Arial"/>
          <w:color w:val="000000"/>
          <w:sz w:val="26"/>
          <w:szCs w:val="26"/>
          <w:lang w:eastAsia="en-IN"/>
        </w:rPr>
        <w:t>i</w:t>
      </w:r>
      <w:proofErr w:type="spellEnd"/>
      <w:r w:rsidRPr="002768B1">
        <w:rPr>
          <w:rFonts w:ascii="Arial" w:eastAsia="Times New Roman" w:hAnsi="Arial" w:cs="Arial"/>
          <w:color w:val="000000"/>
          <w:sz w:val="26"/>
          <w:szCs w:val="26"/>
          <w:lang w:eastAsia="en-IN"/>
        </w:rPr>
        <w:t>]);</w:t>
      </w:r>
    </w:p>
    <w:p w14:paraId="7B1D0719"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roofErr w:type="spellStart"/>
      <w:proofErr w:type="gramStart"/>
      <w:r w:rsidRPr="002768B1">
        <w:rPr>
          <w:rFonts w:ascii="Arial" w:eastAsia="Times New Roman" w:hAnsi="Arial" w:cs="Arial"/>
          <w:color w:val="000000"/>
          <w:sz w:val="26"/>
          <w:szCs w:val="26"/>
          <w:lang w:eastAsia="en-IN"/>
        </w:rPr>
        <w:t>printf</w:t>
      </w:r>
      <w:proofErr w:type="spellEnd"/>
      <w:r w:rsidRPr="002768B1">
        <w:rPr>
          <w:rFonts w:ascii="Arial" w:eastAsia="Times New Roman" w:hAnsi="Arial" w:cs="Arial"/>
          <w:color w:val="000000"/>
          <w:sz w:val="26"/>
          <w:szCs w:val="26"/>
          <w:lang w:eastAsia="en-IN"/>
        </w:rPr>
        <w:t>(</w:t>
      </w:r>
      <w:proofErr w:type="gramEnd"/>
      <w:r w:rsidRPr="002768B1">
        <w:rPr>
          <w:rFonts w:ascii="Arial" w:eastAsia="Times New Roman" w:hAnsi="Arial" w:cs="Arial"/>
          <w:color w:val="000000"/>
          <w:sz w:val="26"/>
          <w:szCs w:val="26"/>
          <w:lang w:eastAsia="en-IN"/>
        </w:rPr>
        <w:t>"Price-   %d\</w:t>
      </w:r>
      <w:proofErr w:type="spellStart"/>
      <w:r w:rsidRPr="002768B1">
        <w:rPr>
          <w:rFonts w:ascii="Arial" w:eastAsia="Times New Roman" w:hAnsi="Arial" w:cs="Arial"/>
          <w:color w:val="000000"/>
          <w:sz w:val="26"/>
          <w:szCs w:val="26"/>
          <w:lang w:eastAsia="en-IN"/>
        </w:rPr>
        <w:t>n",price</w:t>
      </w:r>
      <w:proofErr w:type="spellEnd"/>
      <w:r w:rsidRPr="002768B1">
        <w:rPr>
          <w:rFonts w:ascii="Arial" w:eastAsia="Times New Roman" w:hAnsi="Arial" w:cs="Arial"/>
          <w:color w:val="000000"/>
          <w:sz w:val="26"/>
          <w:szCs w:val="26"/>
          <w:lang w:eastAsia="en-IN"/>
        </w:rPr>
        <w:t>[</w:t>
      </w:r>
      <w:proofErr w:type="spellStart"/>
      <w:r w:rsidRPr="002768B1">
        <w:rPr>
          <w:rFonts w:ascii="Arial" w:eastAsia="Times New Roman" w:hAnsi="Arial" w:cs="Arial"/>
          <w:color w:val="000000"/>
          <w:sz w:val="26"/>
          <w:szCs w:val="26"/>
          <w:lang w:eastAsia="en-IN"/>
        </w:rPr>
        <w:t>i</w:t>
      </w:r>
      <w:proofErr w:type="spellEnd"/>
      <w:r w:rsidRPr="002768B1">
        <w:rPr>
          <w:rFonts w:ascii="Arial" w:eastAsia="Times New Roman" w:hAnsi="Arial" w:cs="Arial"/>
          <w:color w:val="000000"/>
          <w:sz w:val="26"/>
          <w:szCs w:val="26"/>
          <w:lang w:eastAsia="en-IN"/>
        </w:rPr>
        <w:t>]);</w:t>
      </w:r>
    </w:p>
    <w:p w14:paraId="23A6354E"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found++;</w:t>
      </w:r>
    </w:p>
    <w:p w14:paraId="3A57C87A"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break;</w:t>
      </w:r>
    </w:p>
    <w:p w14:paraId="54B2D3AD"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
    <w:p w14:paraId="6B6F6824"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
    <w:p w14:paraId="2BFB142E"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lastRenderedPageBreak/>
        <w:t>        if(found==0)</w:t>
      </w:r>
    </w:p>
    <w:p w14:paraId="5A420027"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
    <w:p w14:paraId="310CB109"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roofErr w:type="spellStart"/>
      <w:proofErr w:type="gramStart"/>
      <w:r w:rsidRPr="002768B1">
        <w:rPr>
          <w:rFonts w:ascii="Arial" w:eastAsia="Times New Roman" w:hAnsi="Arial" w:cs="Arial"/>
          <w:color w:val="000000"/>
          <w:sz w:val="26"/>
          <w:szCs w:val="26"/>
          <w:lang w:eastAsia="en-IN"/>
        </w:rPr>
        <w:t>printf</w:t>
      </w:r>
      <w:proofErr w:type="spellEnd"/>
      <w:r w:rsidRPr="002768B1">
        <w:rPr>
          <w:rFonts w:ascii="Arial" w:eastAsia="Times New Roman" w:hAnsi="Arial" w:cs="Arial"/>
          <w:color w:val="000000"/>
          <w:sz w:val="26"/>
          <w:szCs w:val="26"/>
          <w:lang w:eastAsia="en-IN"/>
        </w:rPr>
        <w:t>(</w:t>
      </w:r>
      <w:proofErr w:type="gramEnd"/>
      <w:r w:rsidRPr="002768B1">
        <w:rPr>
          <w:rFonts w:ascii="Arial" w:eastAsia="Times New Roman" w:hAnsi="Arial" w:cs="Arial"/>
          <w:color w:val="000000"/>
          <w:sz w:val="26"/>
          <w:szCs w:val="26"/>
          <w:lang w:eastAsia="en-IN"/>
        </w:rPr>
        <w:t>"Book not found");</w:t>
      </w:r>
    </w:p>
    <w:p w14:paraId="4EF06A14"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
    <w:p w14:paraId="782269DD"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
    <w:p w14:paraId="5B443300"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return 0;</w:t>
      </w:r>
    </w:p>
    <w:p w14:paraId="6265809B"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        }</w:t>
      </w:r>
    </w:p>
    <w:p w14:paraId="6B03B2F1" w14:textId="77777777" w:rsidR="002768B1" w:rsidRPr="002768B1" w:rsidRDefault="002768B1" w:rsidP="002768B1">
      <w:pPr>
        <w:spacing w:after="240" w:line="240" w:lineRule="auto"/>
        <w:rPr>
          <w:rFonts w:ascii="Times New Roman" w:eastAsia="Times New Roman" w:hAnsi="Times New Roman" w:cs="Times New Roman"/>
          <w:sz w:val="24"/>
          <w:szCs w:val="24"/>
          <w:lang w:eastAsia="en-IN"/>
        </w:rPr>
      </w:pPr>
      <w:r w:rsidRPr="002768B1">
        <w:rPr>
          <w:rFonts w:ascii="Times New Roman" w:eastAsia="Times New Roman" w:hAnsi="Times New Roman" w:cs="Times New Roman"/>
          <w:sz w:val="24"/>
          <w:szCs w:val="24"/>
          <w:lang w:eastAsia="en-IN"/>
        </w:rPr>
        <w:br/>
      </w:r>
    </w:p>
    <w:p w14:paraId="07F4B254"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6"/>
          <w:szCs w:val="26"/>
          <w:lang w:eastAsia="en-IN"/>
        </w:rPr>
        <w:t>TEST</w:t>
      </w:r>
    </w:p>
    <w:p w14:paraId="5169EDD9" w14:textId="305A0582"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noProof/>
        </w:rPr>
        <w:drawing>
          <wp:inline distT="0" distB="0" distL="0" distR="0" wp14:anchorId="59C729AE" wp14:editId="7F6A6963">
            <wp:extent cx="3698240" cy="15970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98240" cy="1597025"/>
                    </a:xfrm>
                    <a:prstGeom prst="rect">
                      <a:avLst/>
                    </a:prstGeom>
                    <a:noFill/>
                    <a:ln>
                      <a:noFill/>
                    </a:ln>
                  </pic:spPr>
                </pic:pic>
              </a:graphicData>
            </a:graphic>
          </wp:inline>
        </w:drawing>
      </w:r>
    </w:p>
    <w:p w14:paraId="67D6738C" w14:textId="18E3B49A"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noProof/>
        </w:rPr>
        <w:drawing>
          <wp:inline distT="0" distB="0" distL="0" distR="0" wp14:anchorId="4896E934" wp14:editId="6C6279B3">
            <wp:extent cx="3480435" cy="124206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0435" cy="1242060"/>
                    </a:xfrm>
                    <a:prstGeom prst="rect">
                      <a:avLst/>
                    </a:prstGeom>
                    <a:noFill/>
                    <a:ln>
                      <a:noFill/>
                    </a:ln>
                  </pic:spPr>
                </pic:pic>
              </a:graphicData>
            </a:graphic>
          </wp:inline>
        </w:drawing>
      </w:r>
    </w:p>
    <w:p w14:paraId="291BBA45" w14:textId="77777777" w:rsidR="002768B1" w:rsidRPr="002768B1" w:rsidRDefault="002768B1" w:rsidP="002768B1">
      <w:pPr>
        <w:spacing w:after="240" w:line="240" w:lineRule="auto"/>
        <w:rPr>
          <w:rFonts w:ascii="Times New Roman" w:eastAsia="Times New Roman" w:hAnsi="Times New Roman" w:cs="Times New Roman"/>
          <w:sz w:val="24"/>
          <w:szCs w:val="24"/>
          <w:lang w:eastAsia="en-IN"/>
        </w:rPr>
      </w:pPr>
      <w:r w:rsidRPr="002768B1">
        <w:rPr>
          <w:rFonts w:ascii="Times New Roman" w:eastAsia="Times New Roman" w:hAnsi="Times New Roman" w:cs="Times New Roman"/>
          <w:sz w:val="24"/>
          <w:szCs w:val="24"/>
          <w:lang w:eastAsia="en-IN"/>
        </w:rPr>
        <w:br/>
      </w:r>
    </w:p>
    <w:p w14:paraId="27C5BEF0" w14:textId="77777777" w:rsidR="002768B1" w:rsidRPr="002768B1" w:rsidRDefault="002768B1" w:rsidP="002768B1">
      <w:pPr>
        <w:spacing w:after="0" w:line="240" w:lineRule="auto"/>
        <w:rPr>
          <w:rFonts w:ascii="Times New Roman" w:eastAsia="Times New Roman" w:hAnsi="Times New Roman" w:cs="Times New Roman"/>
          <w:sz w:val="28"/>
          <w:szCs w:val="28"/>
          <w:lang w:eastAsia="en-IN"/>
        </w:rPr>
      </w:pPr>
      <w:r w:rsidRPr="002768B1">
        <w:rPr>
          <w:rFonts w:ascii="Arial" w:eastAsia="Times New Roman" w:hAnsi="Arial" w:cs="Arial"/>
          <w:color w:val="000000"/>
          <w:sz w:val="28"/>
          <w:szCs w:val="28"/>
          <w:lang w:eastAsia="en-IN"/>
        </w:rPr>
        <w:t>IMPLEMENT</w:t>
      </w:r>
    </w:p>
    <w:p w14:paraId="683AB6CE" w14:textId="77777777" w:rsidR="002768B1" w:rsidRPr="002768B1" w:rsidRDefault="002768B1" w:rsidP="002768B1">
      <w:pPr>
        <w:spacing w:after="0" w:line="240" w:lineRule="auto"/>
        <w:rPr>
          <w:rFonts w:ascii="Times New Roman" w:eastAsia="Times New Roman" w:hAnsi="Times New Roman" w:cs="Times New Roman"/>
          <w:sz w:val="28"/>
          <w:szCs w:val="28"/>
          <w:lang w:eastAsia="en-IN"/>
        </w:rPr>
      </w:pPr>
    </w:p>
    <w:p w14:paraId="2F83F0D4" w14:textId="77777777" w:rsidR="002768B1" w:rsidRPr="002768B1" w:rsidRDefault="002768B1" w:rsidP="002768B1">
      <w:pPr>
        <w:spacing w:after="0" w:line="240" w:lineRule="auto"/>
        <w:rPr>
          <w:rFonts w:ascii="Times New Roman" w:eastAsia="Times New Roman" w:hAnsi="Times New Roman" w:cs="Times New Roman"/>
          <w:sz w:val="28"/>
          <w:szCs w:val="28"/>
          <w:lang w:eastAsia="en-IN"/>
        </w:rPr>
      </w:pPr>
      <w:hyperlink r:id="rId8" w:history="1">
        <w:r w:rsidRPr="002768B1">
          <w:rPr>
            <w:rFonts w:ascii="Arial" w:eastAsia="Times New Roman" w:hAnsi="Arial" w:cs="Arial"/>
            <w:color w:val="1155CC"/>
            <w:sz w:val="28"/>
            <w:szCs w:val="28"/>
            <w:u w:val="single"/>
            <w:lang w:eastAsia="en-IN"/>
          </w:rPr>
          <w:t>https://github.com/varadabhide/Book-Finding</w:t>
        </w:r>
      </w:hyperlink>
      <w:r w:rsidRPr="002768B1">
        <w:rPr>
          <w:rFonts w:ascii="Arial" w:eastAsia="Times New Roman" w:hAnsi="Arial" w:cs="Arial"/>
          <w:color w:val="000000"/>
          <w:sz w:val="28"/>
          <w:szCs w:val="28"/>
          <w:lang w:eastAsia="en-IN"/>
        </w:rPr>
        <w:t> </w:t>
      </w:r>
    </w:p>
    <w:p w14:paraId="73BAAF62" w14:textId="77777777" w:rsidR="002768B1" w:rsidRPr="002768B1" w:rsidRDefault="002768B1" w:rsidP="002768B1">
      <w:pPr>
        <w:spacing w:after="240" w:line="240" w:lineRule="auto"/>
        <w:rPr>
          <w:rFonts w:ascii="Times New Roman" w:eastAsia="Times New Roman" w:hAnsi="Times New Roman" w:cs="Times New Roman"/>
          <w:sz w:val="24"/>
          <w:szCs w:val="24"/>
          <w:lang w:eastAsia="en-IN"/>
        </w:rPr>
      </w:pPr>
    </w:p>
    <w:p w14:paraId="5BE72F8C" w14:textId="77777777" w:rsidR="002768B1" w:rsidRPr="002768B1" w:rsidRDefault="002768B1" w:rsidP="002768B1">
      <w:pPr>
        <w:spacing w:after="0" w:line="240" w:lineRule="auto"/>
        <w:rPr>
          <w:rFonts w:ascii="Times New Roman" w:eastAsia="Times New Roman" w:hAnsi="Times New Roman" w:cs="Times New Roman"/>
          <w:sz w:val="24"/>
          <w:szCs w:val="24"/>
          <w:lang w:eastAsia="en-IN"/>
        </w:rPr>
      </w:pPr>
      <w:r w:rsidRPr="002768B1">
        <w:rPr>
          <w:rFonts w:ascii="Arial" w:eastAsia="Times New Roman" w:hAnsi="Arial" w:cs="Arial"/>
          <w:color w:val="000000"/>
          <w:sz w:val="24"/>
          <w:szCs w:val="24"/>
          <w:lang w:eastAsia="en-IN"/>
        </w:rPr>
        <w:t>CONCLUSION</w:t>
      </w:r>
    </w:p>
    <w:p w14:paraId="4F17EBE5" w14:textId="77777777" w:rsidR="002768B1" w:rsidRPr="002768B1" w:rsidRDefault="002768B1" w:rsidP="002768B1">
      <w:pPr>
        <w:spacing w:after="0" w:line="240" w:lineRule="auto"/>
        <w:rPr>
          <w:rFonts w:ascii="Times New Roman" w:eastAsia="Times New Roman" w:hAnsi="Times New Roman" w:cs="Times New Roman"/>
          <w:sz w:val="28"/>
          <w:szCs w:val="28"/>
          <w:lang w:eastAsia="en-IN"/>
        </w:rPr>
      </w:pPr>
    </w:p>
    <w:p w14:paraId="63C18874" w14:textId="77777777" w:rsidR="002768B1" w:rsidRPr="002768B1" w:rsidRDefault="002768B1" w:rsidP="002768B1">
      <w:pPr>
        <w:spacing w:after="0" w:line="240" w:lineRule="auto"/>
        <w:rPr>
          <w:rFonts w:ascii="Times New Roman" w:eastAsia="Times New Roman" w:hAnsi="Times New Roman" w:cs="Times New Roman"/>
          <w:sz w:val="28"/>
          <w:szCs w:val="28"/>
          <w:lang w:eastAsia="en-IN"/>
        </w:rPr>
      </w:pPr>
      <w:r w:rsidRPr="002768B1">
        <w:rPr>
          <w:rFonts w:ascii="Arial" w:eastAsia="Times New Roman" w:hAnsi="Arial" w:cs="Arial"/>
          <w:color w:val="000000"/>
          <w:sz w:val="28"/>
          <w:szCs w:val="28"/>
          <w:shd w:val="clear" w:color="auto" w:fill="FFFFFF"/>
          <w:lang w:eastAsia="en-IN"/>
        </w:rPr>
        <w:t>The organization of library books is crucial for fulfilling a library's purpose of connecting users with information efficiently and effectively. A well-organized system saves user time, enhances the library's aesthetics and user experience, and allows for the preservation of the collection</w:t>
      </w:r>
    </w:p>
    <w:p w14:paraId="129CC94C" w14:textId="77777777" w:rsidR="002768B1" w:rsidRPr="002768B1" w:rsidRDefault="002768B1" w:rsidP="002768B1">
      <w:pPr>
        <w:spacing w:after="0" w:line="240" w:lineRule="auto"/>
        <w:rPr>
          <w:rFonts w:ascii="Times New Roman" w:eastAsia="Times New Roman" w:hAnsi="Times New Roman" w:cs="Times New Roman"/>
          <w:sz w:val="28"/>
          <w:szCs w:val="28"/>
          <w:lang w:eastAsia="en-IN"/>
        </w:rPr>
      </w:pPr>
    </w:p>
    <w:p w14:paraId="23E32574" w14:textId="77777777" w:rsidR="002768B1" w:rsidRPr="002768B1" w:rsidRDefault="002768B1" w:rsidP="002768B1">
      <w:pPr>
        <w:spacing w:after="0" w:line="240" w:lineRule="auto"/>
        <w:rPr>
          <w:rFonts w:ascii="Times New Roman" w:eastAsia="Times New Roman" w:hAnsi="Times New Roman" w:cs="Times New Roman"/>
          <w:sz w:val="28"/>
          <w:szCs w:val="28"/>
          <w:lang w:eastAsia="en-IN"/>
        </w:rPr>
      </w:pPr>
      <w:r w:rsidRPr="002768B1">
        <w:rPr>
          <w:rFonts w:ascii="Arial" w:eastAsia="Times New Roman" w:hAnsi="Arial" w:cs="Arial"/>
          <w:color w:val="000000"/>
          <w:sz w:val="28"/>
          <w:szCs w:val="28"/>
          <w:lang w:eastAsia="en-IN"/>
        </w:rPr>
        <w:t>LINKS</w:t>
      </w:r>
    </w:p>
    <w:p w14:paraId="5C20997F" w14:textId="77777777" w:rsidR="002768B1" w:rsidRPr="002768B1" w:rsidRDefault="002768B1" w:rsidP="002768B1">
      <w:pPr>
        <w:spacing w:after="0" w:line="240" w:lineRule="auto"/>
        <w:rPr>
          <w:rFonts w:ascii="Times New Roman" w:eastAsia="Times New Roman" w:hAnsi="Times New Roman" w:cs="Times New Roman"/>
          <w:sz w:val="28"/>
          <w:szCs w:val="28"/>
          <w:lang w:eastAsia="en-IN"/>
        </w:rPr>
      </w:pPr>
      <w:hyperlink r:id="rId9" w:history="1">
        <w:r w:rsidRPr="002768B1">
          <w:rPr>
            <w:rFonts w:ascii="Arial" w:eastAsia="Times New Roman" w:hAnsi="Arial" w:cs="Arial"/>
            <w:color w:val="1155CC"/>
            <w:sz w:val="28"/>
            <w:szCs w:val="28"/>
            <w:u w:val="single"/>
            <w:lang w:eastAsia="en-IN"/>
          </w:rPr>
          <w:t>https://en.wikipedia.org/wiki/Library</w:t>
        </w:r>
      </w:hyperlink>
    </w:p>
    <w:p w14:paraId="69AD8C7A" w14:textId="77777777" w:rsidR="002768B1" w:rsidRPr="002768B1" w:rsidRDefault="002768B1" w:rsidP="002768B1">
      <w:pPr>
        <w:spacing w:after="0" w:line="240" w:lineRule="auto"/>
        <w:rPr>
          <w:rFonts w:ascii="Times New Roman" w:eastAsia="Times New Roman" w:hAnsi="Times New Roman" w:cs="Times New Roman"/>
          <w:sz w:val="28"/>
          <w:szCs w:val="28"/>
          <w:lang w:eastAsia="en-IN"/>
        </w:rPr>
      </w:pPr>
      <w:hyperlink r:id="rId10" w:history="1">
        <w:r w:rsidRPr="002768B1">
          <w:rPr>
            <w:rFonts w:ascii="Arial" w:eastAsia="Times New Roman" w:hAnsi="Arial" w:cs="Arial"/>
            <w:color w:val="1155CC"/>
            <w:sz w:val="28"/>
            <w:szCs w:val="28"/>
            <w:u w:val="single"/>
            <w:lang w:eastAsia="en-IN"/>
          </w:rPr>
          <w:t>https://nios.ac.in/media/documents/SrSecLibrary/LCh-009.pdf</w:t>
        </w:r>
      </w:hyperlink>
    </w:p>
    <w:p w14:paraId="75DD3DAB" w14:textId="77777777" w:rsidR="004D643A" w:rsidRDefault="004D643A"/>
    <w:sectPr w:rsidR="004D6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D8357D"/>
    <w:multiLevelType w:val="multilevel"/>
    <w:tmpl w:val="7FE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8B1"/>
    <w:rsid w:val="000E29F4"/>
    <w:rsid w:val="002768B1"/>
    <w:rsid w:val="004D6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8F5FA"/>
  <w15:chartTrackingRefBased/>
  <w15:docId w15:val="{98DC32C5-6398-4662-9D14-01C331D5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68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768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826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radabhide/Book-Finding"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oogle.com/search?q=Dewey+Decimal+Classification&amp;sca_esv=f9a4d5dbb28ed665&amp;ei=5dINaa39HJWVg8UPiuuMsQ0&amp;ved=2ahUKEwj2ocWW89-QAxXmzTgGHZx2KQMQgK4QegQIARAC&amp;uact=5&amp;oq=how+do+libraries+keep+the+info+of+books+online+and+sort+them&amp;gs_lp=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-QEY9AMY9QMY9gPYAQLCAgYQABgWGB7CAggQABgWGAoYHsICCxAAGIAEGIYDGIoFwgIIEAAYgAQYogTCAggQABiiBBiJBcICBRAAGO8FwgIFECEYnwXCAgQQIRgVwgIHECEYoAEYCpgDA_EFt9GfQlzWJl-6BgQIARgHugYGCAIQARgUkgcKMS41Ni4yLjAuMaAHlt0CsgcKMC41Ni4yLjAuMbgHgE3CBwk4LjMxLjIwLjHIB6MB&amp;sclient=gws-wiz-serp&amp;mstk=AUtExfCHCsG-GZvLQI2Xoif25EM1U-slh-T48acqITxs68PJks0VPG-REB23zZMKuHV3xDZ2BOg38a0cSxsJULXqU91K56s_8K2bfM96XQ4sh57zQ_1bx-pMv1UShdijEzPEOgnZCk-u4Yyh52zwfVIp6a2wp2B3fHGIppjdKphO-GUDFiOAPMiN9j3LKR_p6FXZPcKb&amp;csui=3" TargetMode="External"/><Relationship Id="rId10" Type="http://schemas.openxmlformats.org/officeDocument/2006/relationships/hyperlink" Target="https://nios.ac.in/media/documents/SrSecLibrary/LCh-009.pdf" TargetMode="External"/><Relationship Id="rId4" Type="http://schemas.openxmlformats.org/officeDocument/2006/relationships/webSettings" Target="webSettings.xml"/><Relationship Id="rId9" Type="http://schemas.openxmlformats.org/officeDocument/2006/relationships/hyperlink" Target="https://en.wikipedia.org/wiki/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2025-11-14T05:52:00Z</dcterms:created>
  <dcterms:modified xsi:type="dcterms:W3CDTF">2025-11-14T05:54:00Z</dcterms:modified>
</cp:coreProperties>
</file>