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Cs/>
          <w:b/>
        </w:rPr>
        <w:t xml:space="preserve">AGREEMENT TO REFER DISPUTE TO ONE ARBITRATOR (SHORT FORM)</w:t>
      </w:r>
    </w:p>
    <w:p>
      <w:pPr>
        <w:pStyle w:val="BodyText"/>
      </w:pPr>
      <w:r>
        <w:t xml:space="preserve">THIS AGREEMENT made on theday ofBETWEEN ..And.</w:t>
      </w:r>
    </w:p>
    <w:p>
      <w:pPr>
        <w:pStyle w:val="BodyText"/>
      </w:pPr>
      <w:r>
        <w:t xml:space="preserve">We, the above-mentioned parties refer the following dispute to the adjudication of ..as sole arbitrator.</w:t>
      </w:r>
    </w:p>
    <w:p>
      <w:pPr>
        <w:pStyle w:val="BodyText"/>
      </w:pPr>
      <w:r>
        <w:t xml:space="preserve">Dispute</w:t>
      </w:r>
    </w:p>
    <w:p>
      <w:pPr>
        <w:pStyle w:val="BodyText"/>
      </w:pPr>
      <w:r>
        <w:t xml:space="preserve">1. .</w:t>
      </w:r>
    </w:p>
    <w:p>
      <w:pPr>
        <w:pStyle w:val="BodyText"/>
      </w:pPr>
      <w:r>
        <w:t xml:space="preserve">2. .. Dated</w:t>
      </w:r>
    </w:p>
    <w:p>
      <w:pPr>
        <w:pStyle w:val="BodyText"/>
      </w:pPr>
      <w:r>
        <w:t xml:space="preserve">(Sd)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2025-09-20T17:34:54Z</dcterms:created>
  <dcterms:modified xsi:type="dcterms:W3CDTF">2025-09-20T17:34:54Z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Deftones</vt:lpwstr>
  </property>
  <property fmtid="{D5CDD505-2E9C-101B-9397-08002B2CF9AE}" pid="3" name="operator">
    <vt:lpwstr>Fast Care Computers</vt:lpwstr>
  </property>
</Properties>
</file>