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88F" w:rsidRDefault="009D5F57" w:rsidP="002F352B">
      <w:pPr>
        <w:pStyle w:val="NoSpacing"/>
        <w:rPr>
          <w:b/>
          <w:sz w:val="24"/>
          <w:szCs w:val="24"/>
        </w:rPr>
      </w:pPr>
      <w:r>
        <w:rPr>
          <w:b/>
          <w:sz w:val="24"/>
          <w:szCs w:val="24"/>
        </w:rPr>
        <w:t>DentiMark Customer</w:t>
      </w:r>
    </w:p>
    <w:p w:rsidR="00D37384" w:rsidRPr="002F352B" w:rsidRDefault="007A5893" w:rsidP="002F352B">
      <w:pPr>
        <w:pStyle w:val="NoSpacing"/>
        <w:rPr>
          <w:b/>
          <w:sz w:val="24"/>
          <w:szCs w:val="24"/>
        </w:rPr>
      </w:pPr>
      <w:r w:rsidRPr="002F352B">
        <w:rPr>
          <w:b/>
          <w:sz w:val="24"/>
          <w:szCs w:val="24"/>
        </w:rPr>
        <w:t>Prospectus</w:t>
      </w:r>
    </w:p>
    <w:p w:rsidR="000B2313" w:rsidRPr="002F352B" w:rsidRDefault="000B2313" w:rsidP="002F352B">
      <w:pPr>
        <w:pStyle w:val="NoSpacing"/>
        <w:rPr>
          <w:b/>
          <w:sz w:val="24"/>
          <w:szCs w:val="24"/>
        </w:rPr>
      </w:pPr>
    </w:p>
    <w:p w:rsidR="00BB2907" w:rsidRPr="00AB2EC1" w:rsidRDefault="00BB2907" w:rsidP="00BB2907">
      <w:pPr>
        <w:rPr>
          <w:color w:val="1F497D"/>
          <w:sz w:val="24"/>
          <w:szCs w:val="24"/>
        </w:rPr>
      </w:pPr>
      <w:r w:rsidRPr="00AB2EC1">
        <w:rPr>
          <w:b/>
          <w:sz w:val="24"/>
          <w:szCs w:val="24"/>
        </w:rPr>
        <w:t>Goals:</w:t>
      </w:r>
      <w:r w:rsidRPr="00AB2EC1">
        <w:rPr>
          <w:color w:val="1F497D"/>
          <w:sz w:val="24"/>
          <w:szCs w:val="24"/>
        </w:rPr>
        <w:t xml:space="preserve"> </w:t>
      </w:r>
    </w:p>
    <w:p w:rsidR="00BB2907" w:rsidRPr="00AB2EC1" w:rsidRDefault="00522992" w:rsidP="00BB2907">
      <w:pPr>
        <w:pStyle w:val="ListParagraph"/>
        <w:numPr>
          <w:ilvl w:val="0"/>
          <w:numId w:val="1"/>
        </w:numPr>
        <w:rPr>
          <w:b/>
          <w:sz w:val="24"/>
          <w:szCs w:val="24"/>
          <w:u w:val="single"/>
        </w:rPr>
      </w:pPr>
      <w:r w:rsidRPr="00AB2EC1">
        <w:rPr>
          <w:sz w:val="24"/>
          <w:szCs w:val="24"/>
        </w:rPr>
        <w:t>New</w:t>
      </w:r>
      <w:r w:rsidR="00BB2907" w:rsidRPr="00AB2EC1">
        <w:rPr>
          <w:sz w:val="24"/>
          <w:szCs w:val="24"/>
        </w:rPr>
        <w:t xml:space="preserve"> </w:t>
      </w:r>
      <w:r w:rsidR="00AB2EC1" w:rsidRPr="00AB2EC1">
        <w:rPr>
          <w:sz w:val="24"/>
          <w:szCs w:val="24"/>
        </w:rPr>
        <w:t>Patient</w:t>
      </w:r>
      <w:r w:rsidR="00BB2907" w:rsidRPr="00AB2EC1">
        <w:rPr>
          <w:sz w:val="24"/>
          <w:szCs w:val="24"/>
        </w:rPr>
        <w:t xml:space="preserve"> </w:t>
      </w:r>
      <w:r w:rsidR="00AB2EC1" w:rsidRPr="00AB2EC1">
        <w:rPr>
          <w:sz w:val="24"/>
          <w:szCs w:val="24"/>
        </w:rPr>
        <w:t>Acquistion</w:t>
      </w:r>
    </w:p>
    <w:p w:rsidR="00BB2907" w:rsidRPr="00AB2EC1" w:rsidRDefault="00AB2EC1" w:rsidP="00BB2907">
      <w:pPr>
        <w:pStyle w:val="ListParagraph"/>
        <w:numPr>
          <w:ilvl w:val="0"/>
          <w:numId w:val="1"/>
        </w:numPr>
        <w:rPr>
          <w:b/>
          <w:sz w:val="24"/>
          <w:szCs w:val="24"/>
          <w:u w:val="single"/>
        </w:rPr>
      </w:pPr>
      <w:r w:rsidRPr="00AB2EC1">
        <w:rPr>
          <w:sz w:val="24"/>
          <w:szCs w:val="24"/>
        </w:rPr>
        <w:t xml:space="preserve">Patient </w:t>
      </w:r>
      <w:r w:rsidR="001B2AD7" w:rsidRPr="00AB2EC1">
        <w:rPr>
          <w:sz w:val="24"/>
          <w:szCs w:val="24"/>
        </w:rPr>
        <w:t xml:space="preserve">Retention </w:t>
      </w:r>
    </w:p>
    <w:p w:rsidR="00AB2EC1" w:rsidRPr="00AB2EC1" w:rsidRDefault="00AB2EC1" w:rsidP="00AB2EC1">
      <w:pPr>
        <w:pStyle w:val="ListParagraph"/>
        <w:numPr>
          <w:ilvl w:val="0"/>
          <w:numId w:val="1"/>
        </w:numPr>
        <w:rPr>
          <w:sz w:val="24"/>
          <w:szCs w:val="24"/>
        </w:rPr>
      </w:pPr>
      <w:r w:rsidRPr="00AB2EC1">
        <w:rPr>
          <w:sz w:val="24"/>
          <w:szCs w:val="24"/>
        </w:rPr>
        <w:t xml:space="preserve">Unique branding of </w:t>
      </w:r>
      <w:r w:rsidR="009D5F57">
        <w:rPr>
          <w:sz w:val="24"/>
          <w:szCs w:val="24"/>
        </w:rPr>
        <w:t xml:space="preserve">XXXXX  </w:t>
      </w:r>
      <w:r w:rsidRPr="00AB2EC1">
        <w:rPr>
          <w:sz w:val="24"/>
          <w:szCs w:val="24"/>
        </w:rPr>
        <w:t xml:space="preserve">and its unique approach to </w:t>
      </w:r>
      <w:r w:rsidR="009D5F57">
        <w:rPr>
          <w:sz w:val="24"/>
          <w:szCs w:val="24"/>
        </w:rPr>
        <w:t>XXXXX</w:t>
      </w:r>
    </w:p>
    <w:p w:rsidR="00BB2907" w:rsidRPr="00AB2EC1" w:rsidRDefault="00BB2907" w:rsidP="00AB2EC1">
      <w:pPr>
        <w:pStyle w:val="ListParagraph"/>
        <w:numPr>
          <w:ilvl w:val="0"/>
          <w:numId w:val="1"/>
        </w:numPr>
        <w:rPr>
          <w:b/>
          <w:sz w:val="24"/>
          <w:szCs w:val="24"/>
          <w:u w:val="single"/>
        </w:rPr>
      </w:pPr>
      <w:r w:rsidRPr="00AB2EC1">
        <w:rPr>
          <w:sz w:val="24"/>
          <w:szCs w:val="24"/>
        </w:rPr>
        <w:t xml:space="preserve">Enlighten community on </w:t>
      </w:r>
      <w:r w:rsidR="00AB2EC1" w:rsidRPr="00AB2EC1">
        <w:rPr>
          <w:sz w:val="24"/>
          <w:szCs w:val="24"/>
        </w:rPr>
        <w:t>patient</w:t>
      </w:r>
      <w:r w:rsidRPr="00AB2EC1">
        <w:rPr>
          <w:sz w:val="24"/>
          <w:szCs w:val="24"/>
        </w:rPr>
        <w:t xml:space="preserve"> experience </w:t>
      </w:r>
    </w:p>
    <w:p w:rsidR="00AB2EC1" w:rsidRPr="00AB2EC1" w:rsidRDefault="00AB2EC1" w:rsidP="00AB2EC1">
      <w:pPr>
        <w:pStyle w:val="ListParagraph"/>
        <w:numPr>
          <w:ilvl w:val="0"/>
          <w:numId w:val="1"/>
        </w:numPr>
        <w:rPr>
          <w:b/>
          <w:sz w:val="24"/>
          <w:szCs w:val="24"/>
          <w:u w:val="single"/>
        </w:rPr>
      </w:pPr>
      <w:r w:rsidRPr="00AB2EC1">
        <w:rPr>
          <w:sz w:val="24"/>
          <w:szCs w:val="24"/>
        </w:rPr>
        <w:t>Increase amount of inquiries, appointments, and lead capture information</w:t>
      </w:r>
    </w:p>
    <w:p w:rsidR="00AB2EC1" w:rsidRPr="00AB2EC1" w:rsidRDefault="00AB2EC1" w:rsidP="00AB2EC1">
      <w:pPr>
        <w:pStyle w:val="ListParagraph"/>
        <w:numPr>
          <w:ilvl w:val="0"/>
          <w:numId w:val="1"/>
        </w:numPr>
        <w:rPr>
          <w:b/>
          <w:sz w:val="24"/>
          <w:szCs w:val="24"/>
          <w:u w:val="single"/>
        </w:rPr>
      </w:pPr>
      <w:r w:rsidRPr="00AB2EC1">
        <w:rPr>
          <w:sz w:val="24"/>
          <w:szCs w:val="24"/>
        </w:rPr>
        <w:t>Campaign with patient acquisition emphasis transitioning to branding</w:t>
      </w:r>
    </w:p>
    <w:p w:rsidR="0094624F" w:rsidRPr="00AB2EC1" w:rsidRDefault="00E51CDA" w:rsidP="00BB2907">
      <w:pPr>
        <w:pStyle w:val="ListParagraph"/>
        <w:numPr>
          <w:ilvl w:val="0"/>
          <w:numId w:val="1"/>
        </w:numPr>
        <w:rPr>
          <w:b/>
          <w:sz w:val="24"/>
          <w:szCs w:val="24"/>
          <w:u w:val="single"/>
        </w:rPr>
      </w:pPr>
      <w:r w:rsidRPr="00AB2EC1">
        <w:rPr>
          <w:sz w:val="24"/>
          <w:szCs w:val="24"/>
        </w:rPr>
        <w:t xml:space="preserve">Strong Focus on </w:t>
      </w:r>
      <w:r w:rsidR="00AB2EC1" w:rsidRPr="00AB2EC1">
        <w:rPr>
          <w:sz w:val="24"/>
          <w:szCs w:val="24"/>
        </w:rPr>
        <w:t>patient</w:t>
      </w:r>
      <w:r w:rsidRPr="00AB2EC1">
        <w:rPr>
          <w:sz w:val="24"/>
          <w:szCs w:val="24"/>
        </w:rPr>
        <w:t xml:space="preserve"> referrals in </w:t>
      </w:r>
      <w:r w:rsidR="009D5F57">
        <w:rPr>
          <w:sz w:val="24"/>
          <w:szCs w:val="24"/>
        </w:rPr>
        <w:t>XXX, XXX</w:t>
      </w:r>
      <w:r w:rsidR="00BB1AD1">
        <w:rPr>
          <w:sz w:val="24"/>
          <w:szCs w:val="24"/>
        </w:rPr>
        <w:t xml:space="preserve"> </w:t>
      </w:r>
      <w:r w:rsidR="0094088F">
        <w:rPr>
          <w:sz w:val="24"/>
          <w:szCs w:val="24"/>
        </w:rPr>
        <w:t xml:space="preserve"> </w:t>
      </w:r>
      <w:r w:rsidR="007A5893" w:rsidRPr="00AB2EC1">
        <w:rPr>
          <w:sz w:val="24"/>
          <w:szCs w:val="24"/>
        </w:rPr>
        <w:t xml:space="preserve">and </w:t>
      </w:r>
      <w:r w:rsidR="00BB1AD1">
        <w:rPr>
          <w:sz w:val="24"/>
          <w:szCs w:val="24"/>
        </w:rPr>
        <w:t xml:space="preserve">surrounding </w:t>
      </w:r>
      <w:r w:rsidR="009D5F57">
        <w:rPr>
          <w:sz w:val="24"/>
          <w:szCs w:val="24"/>
        </w:rPr>
        <w:t xml:space="preserve">XXX </w:t>
      </w:r>
      <w:r w:rsidR="003536E0" w:rsidRPr="00AB2EC1">
        <w:rPr>
          <w:sz w:val="24"/>
          <w:szCs w:val="24"/>
        </w:rPr>
        <w:t>Valley</w:t>
      </w:r>
      <w:r w:rsidR="000315E8" w:rsidRPr="00AB2EC1">
        <w:rPr>
          <w:sz w:val="24"/>
          <w:szCs w:val="24"/>
        </w:rPr>
        <w:t xml:space="preserve"> communities</w:t>
      </w:r>
      <w:r w:rsidR="003536E0" w:rsidRPr="00AB2EC1">
        <w:rPr>
          <w:sz w:val="24"/>
          <w:szCs w:val="24"/>
        </w:rPr>
        <w:t>.</w:t>
      </w:r>
    </w:p>
    <w:p w:rsidR="00BB2907" w:rsidRPr="00AB2EC1" w:rsidRDefault="00BB2907" w:rsidP="00D37384">
      <w:pPr>
        <w:rPr>
          <w:sz w:val="24"/>
          <w:szCs w:val="24"/>
        </w:rPr>
      </w:pPr>
      <w:r w:rsidRPr="00AB2EC1">
        <w:rPr>
          <w:b/>
          <w:sz w:val="24"/>
          <w:szCs w:val="24"/>
        </w:rPr>
        <w:t>Strategy:</w:t>
      </w:r>
    </w:p>
    <w:p w:rsidR="00E4783B" w:rsidRPr="00AB2EC1" w:rsidRDefault="00E54AE6" w:rsidP="00925C99">
      <w:pPr>
        <w:jc w:val="center"/>
        <w:rPr>
          <w:b/>
          <w:sz w:val="24"/>
          <w:szCs w:val="24"/>
        </w:rPr>
      </w:pPr>
      <w:r w:rsidRPr="00E54AE6">
        <w:rPr>
          <w:b/>
          <w:noProof/>
          <w:color w:val="0070C0"/>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7" type="#_x0000_t13" style="position:absolute;left:0;text-align:left;margin-left:297.75pt;margin-top:4.45pt;width:10.5pt;height:7.15pt;z-index:251669504" fillcolor="#548dd4 [1951]" strokecolor="#548dd4 [1951]" strokeweight="3pt">
            <v:shadow on="t" type="perspective" color="#622423 [1605]" opacity=".5" offset="1pt" offset2="-1pt"/>
          </v:shape>
        </w:pict>
      </w:r>
      <w:r w:rsidRPr="00E54AE6">
        <w:rPr>
          <w:b/>
          <w:noProof/>
          <w:color w:val="0070C0"/>
          <w:sz w:val="24"/>
          <w:szCs w:val="24"/>
        </w:rPr>
        <w:pict>
          <v:shape id="_x0000_s1034" type="#_x0000_t13" style="position:absolute;left:0;text-align:left;margin-left:78.75pt;margin-top:4.45pt;width:10.5pt;height:7.15pt;z-index:251664384" fillcolor="#548dd4 [1951]" strokecolor="#548dd4 [1951]" strokeweight="3pt">
            <v:shadow on="t" type="perspective" color="#622423 [1605]" opacity=".5" offset="1pt" offset2="-1pt"/>
          </v:shape>
        </w:pict>
      </w:r>
      <w:r>
        <w:rPr>
          <w:b/>
          <w:noProof/>
          <w:sz w:val="24"/>
          <w:szCs w:val="24"/>
        </w:rPr>
        <w:pict>
          <v:shape id="_x0000_s1030" type="#_x0000_t13" style="position:absolute;left:0;text-align:left;margin-left:194.25pt;margin-top:4.45pt;width:10.5pt;height:7.15pt;z-index:251663360" fillcolor="#548dd4 [1951]" strokecolor="#548dd4 [1951]" strokeweight="3pt">
            <v:shadow on="t" type="perspective" color="#622423 [1605]" opacity=".5" offset="1pt" offset2="-1pt"/>
          </v:shape>
        </w:pict>
      </w:r>
      <w:r w:rsidR="00E51CDA" w:rsidRPr="00AB2EC1">
        <w:rPr>
          <w:b/>
          <w:noProof/>
          <w:sz w:val="24"/>
          <w:szCs w:val="24"/>
        </w:rPr>
        <w:t>Be Found</w:t>
      </w:r>
      <w:r w:rsidR="00E51CDA" w:rsidRPr="00AB2EC1">
        <w:rPr>
          <w:sz w:val="24"/>
          <w:szCs w:val="24"/>
        </w:rPr>
        <w:t xml:space="preserve"> </w:t>
      </w:r>
      <w:r w:rsidR="00E51CDA" w:rsidRPr="00AB2EC1">
        <w:rPr>
          <w:sz w:val="24"/>
          <w:szCs w:val="24"/>
        </w:rPr>
        <w:tab/>
      </w:r>
      <w:r w:rsidR="00E51CDA" w:rsidRPr="00AB2EC1">
        <w:rPr>
          <w:sz w:val="24"/>
          <w:szCs w:val="24"/>
        </w:rPr>
        <w:tab/>
      </w:r>
      <w:r w:rsidR="00020772">
        <w:rPr>
          <w:b/>
          <w:sz w:val="24"/>
          <w:szCs w:val="24"/>
        </w:rPr>
        <w:t>Acquisition</w:t>
      </w:r>
      <w:r w:rsidR="00E51CDA" w:rsidRPr="00AB2EC1">
        <w:rPr>
          <w:sz w:val="24"/>
          <w:szCs w:val="24"/>
        </w:rPr>
        <w:tab/>
      </w:r>
      <w:r w:rsidR="00E51CDA" w:rsidRPr="00AB2EC1">
        <w:rPr>
          <w:b/>
          <w:sz w:val="24"/>
          <w:szCs w:val="24"/>
        </w:rPr>
        <w:tab/>
        <w:t>Retention</w:t>
      </w:r>
      <w:r w:rsidR="00E51CDA" w:rsidRPr="00AB2EC1">
        <w:rPr>
          <w:b/>
          <w:sz w:val="24"/>
          <w:szCs w:val="24"/>
        </w:rPr>
        <w:tab/>
      </w:r>
      <w:r w:rsidR="00E51CDA" w:rsidRPr="00AB2EC1">
        <w:rPr>
          <w:b/>
          <w:sz w:val="24"/>
          <w:szCs w:val="24"/>
        </w:rPr>
        <w:tab/>
      </w:r>
      <w:r w:rsidR="00AB2EC1" w:rsidRPr="00AB2EC1">
        <w:rPr>
          <w:b/>
          <w:sz w:val="24"/>
          <w:szCs w:val="24"/>
        </w:rPr>
        <w:t>Increase Word-of-mouth</w:t>
      </w:r>
    </w:p>
    <w:p w:rsidR="00E4783B" w:rsidRPr="00AB2EC1" w:rsidRDefault="00872B84" w:rsidP="00E4783B">
      <w:pPr>
        <w:rPr>
          <w:sz w:val="24"/>
          <w:szCs w:val="24"/>
        </w:rPr>
      </w:pPr>
      <w:r w:rsidRPr="00AB2EC1">
        <w:rPr>
          <w:sz w:val="24"/>
          <w:szCs w:val="24"/>
        </w:rPr>
        <w:t>We create</w:t>
      </w:r>
      <w:r w:rsidR="00E4783B" w:rsidRPr="00AB2EC1">
        <w:rPr>
          <w:sz w:val="24"/>
          <w:szCs w:val="24"/>
        </w:rPr>
        <w:t xml:space="preserve"> campaign</w:t>
      </w:r>
      <w:r w:rsidRPr="00AB2EC1">
        <w:rPr>
          <w:sz w:val="24"/>
          <w:szCs w:val="24"/>
        </w:rPr>
        <w:t>s</w:t>
      </w:r>
      <w:r w:rsidR="00E4783B" w:rsidRPr="00AB2EC1">
        <w:rPr>
          <w:sz w:val="24"/>
          <w:szCs w:val="24"/>
        </w:rPr>
        <w:t xml:space="preserve"> utilizing a </w:t>
      </w:r>
      <w:r w:rsidRPr="00AB2EC1">
        <w:rPr>
          <w:sz w:val="24"/>
          <w:szCs w:val="24"/>
        </w:rPr>
        <w:t>customized mix</w:t>
      </w:r>
      <w:r w:rsidR="00E4783B" w:rsidRPr="00AB2EC1">
        <w:rPr>
          <w:sz w:val="24"/>
          <w:szCs w:val="24"/>
        </w:rPr>
        <w:t xml:space="preserve"> of new and traditional media designed to entice, engage and convert prospective </w:t>
      </w:r>
      <w:r w:rsidR="00AB2EC1" w:rsidRPr="00AB2EC1">
        <w:rPr>
          <w:sz w:val="24"/>
          <w:szCs w:val="24"/>
        </w:rPr>
        <w:t>patients</w:t>
      </w:r>
      <w:r w:rsidR="00E4783B" w:rsidRPr="00AB2EC1">
        <w:rPr>
          <w:sz w:val="24"/>
          <w:szCs w:val="24"/>
        </w:rPr>
        <w:t xml:space="preserve">.  </w:t>
      </w:r>
      <w:r w:rsidR="001C42E1" w:rsidRPr="00AB2EC1">
        <w:rPr>
          <w:sz w:val="24"/>
          <w:szCs w:val="24"/>
        </w:rPr>
        <w:t>While many components are the same for m</w:t>
      </w:r>
      <w:r w:rsidR="00AB2EC1" w:rsidRPr="00AB2EC1">
        <w:rPr>
          <w:sz w:val="24"/>
          <w:szCs w:val="24"/>
        </w:rPr>
        <w:t>any practices</w:t>
      </w:r>
      <w:r w:rsidR="001C42E1" w:rsidRPr="00AB2EC1">
        <w:rPr>
          <w:sz w:val="24"/>
          <w:szCs w:val="24"/>
        </w:rPr>
        <w:t xml:space="preserve">, we carefully craft the content, campaign timing, and marketing efforts to produce a tailor-fit program unique to your </w:t>
      </w:r>
      <w:r w:rsidR="00AB2EC1" w:rsidRPr="00AB2EC1">
        <w:rPr>
          <w:sz w:val="24"/>
          <w:szCs w:val="24"/>
        </w:rPr>
        <w:t>office.</w:t>
      </w:r>
      <w:r w:rsidR="001C42E1" w:rsidRPr="00AB2EC1">
        <w:rPr>
          <w:sz w:val="24"/>
          <w:szCs w:val="24"/>
        </w:rPr>
        <w:t xml:space="preserve">  Media will be created, deployed, and optimized in stages to create</w:t>
      </w:r>
      <w:r w:rsidR="00E4783B" w:rsidRPr="00AB2EC1">
        <w:rPr>
          <w:sz w:val="24"/>
          <w:szCs w:val="24"/>
        </w:rPr>
        <w:t xml:space="preserve"> </w:t>
      </w:r>
      <w:r w:rsidRPr="00AB2EC1">
        <w:rPr>
          <w:sz w:val="24"/>
          <w:szCs w:val="24"/>
        </w:rPr>
        <w:t>impactful results</w:t>
      </w:r>
      <w:r w:rsidR="00E4783B" w:rsidRPr="00AB2EC1">
        <w:rPr>
          <w:sz w:val="24"/>
          <w:szCs w:val="24"/>
        </w:rPr>
        <w:t xml:space="preserve"> during important </w:t>
      </w:r>
      <w:r w:rsidR="00AB2EC1" w:rsidRPr="00AB2EC1">
        <w:rPr>
          <w:sz w:val="24"/>
          <w:szCs w:val="24"/>
        </w:rPr>
        <w:t>acquisition</w:t>
      </w:r>
      <w:r w:rsidR="00E4783B" w:rsidRPr="00AB2EC1">
        <w:rPr>
          <w:sz w:val="24"/>
          <w:szCs w:val="24"/>
        </w:rPr>
        <w:t xml:space="preserve"> periods and </w:t>
      </w:r>
      <w:r w:rsidR="001C42E1" w:rsidRPr="00AB2EC1">
        <w:rPr>
          <w:sz w:val="24"/>
          <w:szCs w:val="24"/>
        </w:rPr>
        <w:t xml:space="preserve">foster </w:t>
      </w:r>
      <w:r w:rsidR="00E4783B" w:rsidRPr="00AB2EC1">
        <w:rPr>
          <w:sz w:val="24"/>
          <w:szCs w:val="24"/>
        </w:rPr>
        <w:t xml:space="preserve">consistency in </w:t>
      </w:r>
      <w:r w:rsidR="001C42E1" w:rsidRPr="00AB2EC1">
        <w:rPr>
          <w:sz w:val="24"/>
          <w:szCs w:val="24"/>
        </w:rPr>
        <w:t xml:space="preserve">engaging </w:t>
      </w:r>
      <w:r w:rsidR="00E4783B" w:rsidRPr="00AB2EC1">
        <w:rPr>
          <w:sz w:val="24"/>
          <w:szCs w:val="24"/>
        </w:rPr>
        <w:t xml:space="preserve">the </w:t>
      </w:r>
      <w:r w:rsidR="001C42E1" w:rsidRPr="00AB2EC1">
        <w:rPr>
          <w:sz w:val="24"/>
          <w:szCs w:val="24"/>
        </w:rPr>
        <w:t>community</w:t>
      </w:r>
      <w:r w:rsidR="00E4783B" w:rsidRPr="00AB2EC1">
        <w:rPr>
          <w:sz w:val="24"/>
          <w:szCs w:val="24"/>
        </w:rPr>
        <w:t xml:space="preserve"> </w:t>
      </w:r>
      <w:r w:rsidR="00AB2EC1" w:rsidRPr="00AB2EC1">
        <w:rPr>
          <w:sz w:val="24"/>
          <w:szCs w:val="24"/>
        </w:rPr>
        <w:t>in time</w:t>
      </w:r>
      <w:r w:rsidR="00522992" w:rsidRPr="00AB2EC1">
        <w:rPr>
          <w:sz w:val="24"/>
          <w:szCs w:val="24"/>
        </w:rPr>
        <w:t xml:space="preserve">. </w:t>
      </w:r>
      <w:r w:rsidR="00F20735" w:rsidRPr="00AB2EC1">
        <w:rPr>
          <w:sz w:val="24"/>
          <w:szCs w:val="24"/>
        </w:rPr>
        <w:t xml:space="preserve">Our overall goal is to simply increase </w:t>
      </w:r>
      <w:r w:rsidR="00AB2EC1" w:rsidRPr="00AB2EC1">
        <w:rPr>
          <w:sz w:val="24"/>
          <w:szCs w:val="24"/>
        </w:rPr>
        <w:t xml:space="preserve"> </w:t>
      </w:r>
      <w:r w:rsidR="00F20735" w:rsidRPr="00AB2EC1">
        <w:rPr>
          <w:sz w:val="24"/>
          <w:szCs w:val="24"/>
        </w:rPr>
        <w:t>your presence,</w:t>
      </w:r>
      <w:r w:rsidR="00522992" w:rsidRPr="00AB2EC1">
        <w:rPr>
          <w:sz w:val="24"/>
          <w:szCs w:val="24"/>
        </w:rPr>
        <w:t xml:space="preserve"> </w:t>
      </w:r>
      <w:r w:rsidR="00AB2EC1" w:rsidRPr="00AB2EC1">
        <w:rPr>
          <w:sz w:val="24"/>
          <w:szCs w:val="24"/>
        </w:rPr>
        <w:t>bring</w:t>
      </w:r>
      <w:r w:rsidR="001B2AD7" w:rsidRPr="00AB2EC1">
        <w:rPr>
          <w:sz w:val="24"/>
          <w:szCs w:val="24"/>
        </w:rPr>
        <w:t xml:space="preserve"> new </w:t>
      </w:r>
      <w:r w:rsidR="00AB2EC1" w:rsidRPr="00AB2EC1">
        <w:rPr>
          <w:sz w:val="24"/>
          <w:szCs w:val="24"/>
        </w:rPr>
        <w:t>patients</w:t>
      </w:r>
      <w:r w:rsidR="001B2AD7" w:rsidRPr="00AB2EC1">
        <w:rPr>
          <w:sz w:val="24"/>
          <w:szCs w:val="24"/>
        </w:rPr>
        <w:t xml:space="preserve"> &amp; </w:t>
      </w:r>
      <w:r w:rsidR="00AB2EC1" w:rsidRPr="00AB2EC1">
        <w:rPr>
          <w:sz w:val="24"/>
          <w:szCs w:val="24"/>
        </w:rPr>
        <w:t>foster</w:t>
      </w:r>
      <w:r w:rsidR="001B2AD7" w:rsidRPr="00AB2EC1">
        <w:rPr>
          <w:sz w:val="24"/>
          <w:szCs w:val="24"/>
        </w:rPr>
        <w:t xml:space="preserve"> retention, an</w:t>
      </w:r>
      <w:r w:rsidR="002E6BB1" w:rsidRPr="00AB2EC1">
        <w:rPr>
          <w:sz w:val="24"/>
          <w:szCs w:val="24"/>
        </w:rPr>
        <w:t>d</w:t>
      </w:r>
      <w:r w:rsidR="00E344D7" w:rsidRPr="00AB2EC1">
        <w:rPr>
          <w:sz w:val="24"/>
          <w:szCs w:val="24"/>
        </w:rPr>
        <w:t xml:space="preserve"> build the </w:t>
      </w:r>
      <w:r w:rsidR="00145302" w:rsidRPr="00AB2EC1">
        <w:rPr>
          <w:sz w:val="24"/>
          <w:szCs w:val="24"/>
        </w:rPr>
        <w:t xml:space="preserve">community around </w:t>
      </w:r>
      <w:r w:rsidR="00AB2EC1" w:rsidRPr="00AB2EC1">
        <w:rPr>
          <w:sz w:val="24"/>
          <w:szCs w:val="24"/>
        </w:rPr>
        <w:t xml:space="preserve">your         </w:t>
      </w:r>
      <w:r w:rsidR="0094088F">
        <w:rPr>
          <w:sz w:val="24"/>
          <w:szCs w:val="24"/>
        </w:rPr>
        <w:t xml:space="preserve">    </w:t>
      </w:r>
      <w:r w:rsidR="00145302" w:rsidRPr="00AB2EC1">
        <w:rPr>
          <w:sz w:val="24"/>
          <w:szCs w:val="24"/>
        </w:rPr>
        <w:t xml:space="preserve"> </w:t>
      </w:r>
      <w:r w:rsidR="009D5F57">
        <w:rPr>
          <w:sz w:val="24"/>
          <w:szCs w:val="24"/>
        </w:rPr>
        <w:t>unique XXXX</w:t>
      </w:r>
      <w:r w:rsidR="00020772">
        <w:rPr>
          <w:sz w:val="24"/>
          <w:szCs w:val="24"/>
        </w:rPr>
        <w:t xml:space="preserve">  brand.</w:t>
      </w:r>
    </w:p>
    <w:p w:rsidR="00E4783B" w:rsidRPr="00AB2EC1" w:rsidRDefault="00E9778C" w:rsidP="00E4783B">
      <w:pPr>
        <w:rPr>
          <w:b/>
          <w:sz w:val="24"/>
          <w:szCs w:val="24"/>
        </w:rPr>
      </w:pPr>
      <w:r w:rsidRPr="00AB2EC1">
        <w:rPr>
          <w:b/>
          <w:sz w:val="24"/>
          <w:szCs w:val="24"/>
        </w:rPr>
        <w:t>Solution Mix</w:t>
      </w:r>
      <w:r w:rsidR="00E4783B" w:rsidRPr="00AB2EC1">
        <w:rPr>
          <w:b/>
          <w:sz w:val="24"/>
          <w:szCs w:val="24"/>
        </w:rPr>
        <w:t>:</w:t>
      </w:r>
    </w:p>
    <w:p w:rsidR="00872B84" w:rsidRPr="00AB2EC1" w:rsidRDefault="00872B84" w:rsidP="00E4783B">
      <w:pPr>
        <w:pStyle w:val="ListParagraph"/>
        <w:numPr>
          <w:ilvl w:val="0"/>
          <w:numId w:val="3"/>
        </w:numPr>
        <w:rPr>
          <w:sz w:val="24"/>
          <w:szCs w:val="24"/>
        </w:rPr>
      </w:pPr>
      <w:r w:rsidRPr="00AB2EC1">
        <w:rPr>
          <w:sz w:val="24"/>
          <w:szCs w:val="24"/>
        </w:rPr>
        <w:t xml:space="preserve">Custom Website: </w:t>
      </w:r>
      <w:r w:rsidR="001C42E1" w:rsidRPr="00AB2EC1">
        <w:rPr>
          <w:sz w:val="24"/>
          <w:szCs w:val="24"/>
        </w:rPr>
        <w:t>Built</w:t>
      </w:r>
      <w:r w:rsidRPr="00AB2EC1">
        <w:rPr>
          <w:sz w:val="24"/>
          <w:szCs w:val="24"/>
        </w:rPr>
        <w:t xml:space="preserve"> to drive new </w:t>
      </w:r>
      <w:r w:rsidR="00AB2EC1" w:rsidRPr="00AB2EC1">
        <w:rPr>
          <w:sz w:val="24"/>
          <w:szCs w:val="24"/>
        </w:rPr>
        <w:t xml:space="preserve"> patient </w:t>
      </w:r>
      <w:r w:rsidRPr="00AB2EC1">
        <w:rPr>
          <w:sz w:val="24"/>
          <w:szCs w:val="24"/>
        </w:rPr>
        <w:t>enrollments, compliments existing web presence</w:t>
      </w:r>
    </w:p>
    <w:p w:rsidR="00872B84" w:rsidRPr="00AB2EC1" w:rsidRDefault="00872B84" w:rsidP="00E4783B">
      <w:pPr>
        <w:pStyle w:val="ListParagraph"/>
        <w:numPr>
          <w:ilvl w:val="0"/>
          <w:numId w:val="3"/>
        </w:numPr>
        <w:rPr>
          <w:sz w:val="24"/>
          <w:szCs w:val="24"/>
        </w:rPr>
      </w:pPr>
      <w:r w:rsidRPr="00AB2EC1">
        <w:rPr>
          <w:sz w:val="24"/>
          <w:szCs w:val="24"/>
        </w:rPr>
        <w:t xml:space="preserve">Video: </w:t>
      </w:r>
      <w:r w:rsidR="001C42E1" w:rsidRPr="00AB2EC1">
        <w:rPr>
          <w:sz w:val="24"/>
          <w:szCs w:val="24"/>
        </w:rPr>
        <w:t xml:space="preserve">For Web or TV, </w:t>
      </w:r>
      <w:r w:rsidRPr="00AB2EC1">
        <w:rPr>
          <w:sz w:val="24"/>
          <w:szCs w:val="24"/>
        </w:rPr>
        <w:t xml:space="preserve">Professional profile of the </w:t>
      </w:r>
      <w:r w:rsidR="00020772">
        <w:rPr>
          <w:sz w:val="24"/>
          <w:szCs w:val="24"/>
        </w:rPr>
        <w:t>doctor,</w:t>
      </w:r>
      <w:r w:rsidRPr="00AB2EC1">
        <w:rPr>
          <w:sz w:val="24"/>
          <w:szCs w:val="24"/>
        </w:rPr>
        <w:t xml:space="preserve"> </w:t>
      </w:r>
      <w:r w:rsidR="00AB2EC1" w:rsidRPr="00AB2EC1">
        <w:rPr>
          <w:sz w:val="24"/>
          <w:szCs w:val="24"/>
        </w:rPr>
        <w:t>practice</w:t>
      </w:r>
      <w:r w:rsidRPr="00AB2EC1">
        <w:rPr>
          <w:sz w:val="24"/>
          <w:szCs w:val="24"/>
        </w:rPr>
        <w:t>, &amp; s</w:t>
      </w:r>
      <w:r w:rsidR="00AB2EC1" w:rsidRPr="00AB2EC1">
        <w:rPr>
          <w:sz w:val="24"/>
          <w:szCs w:val="24"/>
        </w:rPr>
        <w:t>taff</w:t>
      </w:r>
    </w:p>
    <w:p w:rsidR="00E4783B" w:rsidRPr="00AB2EC1" w:rsidRDefault="00E4783B" w:rsidP="00E4783B">
      <w:pPr>
        <w:pStyle w:val="ListParagraph"/>
        <w:numPr>
          <w:ilvl w:val="0"/>
          <w:numId w:val="3"/>
        </w:numPr>
        <w:rPr>
          <w:sz w:val="24"/>
          <w:szCs w:val="24"/>
        </w:rPr>
      </w:pPr>
      <w:r w:rsidRPr="00AB2EC1">
        <w:rPr>
          <w:sz w:val="24"/>
          <w:szCs w:val="24"/>
        </w:rPr>
        <w:t xml:space="preserve">Social Media </w:t>
      </w:r>
      <w:r w:rsidR="00BA32FC" w:rsidRPr="00AB2EC1">
        <w:rPr>
          <w:sz w:val="24"/>
          <w:szCs w:val="24"/>
        </w:rPr>
        <w:t>Management</w:t>
      </w:r>
      <w:r w:rsidR="00872B84" w:rsidRPr="00AB2EC1">
        <w:rPr>
          <w:sz w:val="24"/>
          <w:szCs w:val="24"/>
        </w:rPr>
        <w:t>: Facebook, Twitter, Foursquare, YouTube</w:t>
      </w:r>
    </w:p>
    <w:p w:rsidR="00E9778C" w:rsidRPr="00AB2EC1" w:rsidRDefault="00E9778C" w:rsidP="00E4783B">
      <w:pPr>
        <w:pStyle w:val="ListParagraph"/>
        <w:numPr>
          <w:ilvl w:val="0"/>
          <w:numId w:val="3"/>
        </w:numPr>
        <w:rPr>
          <w:sz w:val="24"/>
          <w:szCs w:val="24"/>
        </w:rPr>
      </w:pPr>
      <w:r w:rsidRPr="00AB2EC1">
        <w:rPr>
          <w:sz w:val="24"/>
          <w:szCs w:val="24"/>
        </w:rPr>
        <w:t>Search Engine Optimization</w:t>
      </w:r>
    </w:p>
    <w:p w:rsidR="001C42E1" w:rsidRPr="00AB2EC1" w:rsidRDefault="00E9778C" w:rsidP="00E4783B">
      <w:pPr>
        <w:pStyle w:val="ListParagraph"/>
        <w:numPr>
          <w:ilvl w:val="0"/>
          <w:numId w:val="3"/>
        </w:numPr>
        <w:rPr>
          <w:sz w:val="24"/>
          <w:szCs w:val="24"/>
        </w:rPr>
      </w:pPr>
      <w:r w:rsidRPr="00AB2EC1">
        <w:rPr>
          <w:sz w:val="24"/>
          <w:szCs w:val="24"/>
        </w:rPr>
        <w:t xml:space="preserve">Google </w:t>
      </w:r>
      <w:r w:rsidR="00872B84" w:rsidRPr="00AB2EC1">
        <w:rPr>
          <w:sz w:val="24"/>
          <w:szCs w:val="24"/>
        </w:rPr>
        <w:t xml:space="preserve">Local Listings &amp; </w:t>
      </w:r>
      <w:r w:rsidRPr="00AB2EC1">
        <w:rPr>
          <w:sz w:val="24"/>
          <w:szCs w:val="24"/>
        </w:rPr>
        <w:t>Maps Optimization</w:t>
      </w:r>
    </w:p>
    <w:p w:rsidR="00E9778C" w:rsidRPr="00AB2EC1" w:rsidRDefault="00872B84" w:rsidP="00E4783B">
      <w:pPr>
        <w:pStyle w:val="ListParagraph"/>
        <w:numPr>
          <w:ilvl w:val="0"/>
          <w:numId w:val="3"/>
        </w:numPr>
        <w:rPr>
          <w:sz w:val="24"/>
          <w:szCs w:val="24"/>
        </w:rPr>
      </w:pPr>
      <w:r w:rsidRPr="00AB2EC1">
        <w:rPr>
          <w:sz w:val="24"/>
          <w:szCs w:val="24"/>
        </w:rPr>
        <w:t xml:space="preserve"> </w:t>
      </w:r>
      <w:r w:rsidR="001D2C66" w:rsidRPr="00AB2EC1">
        <w:rPr>
          <w:sz w:val="24"/>
          <w:szCs w:val="24"/>
        </w:rPr>
        <w:t>Reputation Management</w:t>
      </w:r>
    </w:p>
    <w:p w:rsidR="00AB2EC1" w:rsidRPr="00AB2EC1" w:rsidRDefault="0094624F" w:rsidP="009F2908">
      <w:pPr>
        <w:pStyle w:val="ListParagraph"/>
        <w:numPr>
          <w:ilvl w:val="0"/>
          <w:numId w:val="3"/>
        </w:numPr>
        <w:rPr>
          <w:b/>
          <w:sz w:val="24"/>
          <w:szCs w:val="24"/>
        </w:rPr>
      </w:pPr>
      <w:r w:rsidRPr="00AB2EC1">
        <w:rPr>
          <w:sz w:val="24"/>
          <w:szCs w:val="24"/>
        </w:rPr>
        <w:t>Gannett Print Products (Direct Mail, Community Print, Flyer Inserts)</w:t>
      </w:r>
    </w:p>
    <w:p w:rsidR="00AB2EC1" w:rsidRDefault="00AB2EC1" w:rsidP="00AB2EC1">
      <w:pPr>
        <w:ind w:left="360"/>
        <w:rPr>
          <w:b/>
          <w:sz w:val="24"/>
          <w:szCs w:val="24"/>
        </w:rPr>
      </w:pPr>
    </w:p>
    <w:p w:rsidR="009D5F57" w:rsidRDefault="009D5F57" w:rsidP="00AB2EC1">
      <w:pPr>
        <w:ind w:left="360"/>
        <w:rPr>
          <w:b/>
          <w:sz w:val="24"/>
          <w:szCs w:val="24"/>
        </w:rPr>
      </w:pPr>
    </w:p>
    <w:p w:rsidR="005C4F9A" w:rsidRPr="00AB2EC1" w:rsidRDefault="002E6BB1" w:rsidP="00AB2EC1">
      <w:pPr>
        <w:ind w:left="360"/>
        <w:rPr>
          <w:b/>
          <w:sz w:val="24"/>
          <w:szCs w:val="24"/>
        </w:rPr>
      </w:pPr>
      <w:r w:rsidRPr="00AB2EC1">
        <w:rPr>
          <w:b/>
          <w:sz w:val="24"/>
          <w:szCs w:val="24"/>
        </w:rPr>
        <w:lastRenderedPageBreak/>
        <w:t>Advanced</w:t>
      </w:r>
      <w:r w:rsidR="009F2908" w:rsidRPr="00AB2EC1">
        <w:rPr>
          <w:b/>
          <w:sz w:val="24"/>
          <w:szCs w:val="24"/>
        </w:rPr>
        <w:t xml:space="preserve"> Engagement</w:t>
      </w:r>
      <w:r w:rsidR="00840D13" w:rsidRPr="00AB2EC1">
        <w:rPr>
          <w:b/>
          <w:sz w:val="24"/>
          <w:szCs w:val="24"/>
        </w:rPr>
        <w:t xml:space="preserve"> </w:t>
      </w:r>
      <w:r w:rsidR="005C4F9A" w:rsidRPr="00AB2EC1">
        <w:rPr>
          <w:b/>
          <w:sz w:val="24"/>
          <w:szCs w:val="24"/>
        </w:rPr>
        <w:t>–</w:t>
      </w:r>
      <w:r w:rsidR="009F2908" w:rsidRPr="00AB2EC1">
        <w:rPr>
          <w:b/>
          <w:sz w:val="24"/>
          <w:szCs w:val="24"/>
        </w:rPr>
        <w:t xml:space="preserve"> </w:t>
      </w:r>
      <w:r w:rsidR="00145302" w:rsidRPr="00AB2EC1">
        <w:rPr>
          <w:b/>
          <w:sz w:val="24"/>
          <w:szCs w:val="24"/>
        </w:rPr>
        <w:t>$</w:t>
      </w:r>
      <w:r w:rsidR="009D5F57">
        <w:rPr>
          <w:b/>
          <w:sz w:val="24"/>
          <w:szCs w:val="24"/>
        </w:rPr>
        <w:t>1550.00</w:t>
      </w:r>
      <w:r w:rsidR="00020772">
        <w:rPr>
          <w:b/>
          <w:sz w:val="24"/>
          <w:szCs w:val="24"/>
        </w:rPr>
        <w:t xml:space="preserve">  </w:t>
      </w:r>
      <w:r w:rsidR="007A5893" w:rsidRPr="00AB2EC1">
        <w:rPr>
          <w:b/>
          <w:sz w:val="24"/>
          <w:szCs w:val="24"/>
        </w:rPr>
        <w:t>/Month</w:t>
      </w:r>
      <w:r w:rsidR="00621CE0" w:rsidRPr="00AB2EC1">
        <w:rPr>
          <w:b/>
          <w:sz w:val="24"/>
          <w:szCs w:val="24"/>
        </w:rPr>
        <w:t xml:space="preserve"> + $499 Setup</w:t>
      </w:r>
    </w:p>
    <w:p w:rsidR="007A5893" w:rsidRDefault="007A5893" w:rsidP="00BB1AD1">
      <w:pPr>
        <w:pStyle w:val="ListParagraph"/>
        <w:numPr>
          <w:ilvl w:val="0"/>
          <w:numId w:val="24"/>
        </w:numPr>
        <w:spacing w:after="0"/>
        <w:ind w:left="360"/>
      </w:pPr>
      <w:r>
        <w:t>Social Media Audit</w:t>
      </w:r>
    </w:p>
    <w:p w:rsidR="007A5893" w:rsidRDefault="007A5893" w:rsidP="00BB1AD1">
      <w:pPr>
        <w:pStyle w:val="ListParagraph"/>
        <w:numPr>
          <w:ilvl w:val="0"/>
          <w:numId w:val="24"/>
        </w:numPr>
        <w:spacing w:after="0"/>
        <w:ind w:left="360"/>
      </w:pPr>
      <w:r>
        <w:t>Creation &amp; Monitoring of Facebook Fan Page w/Custom Landing Page</w:t>
      </w:r>
    </w:p>
    <w:p w:rsidR="007A5893" w:rsidRDefault="007A5893" w:rsidP="00BB1AD1">
      <w:pPr>
        <w:pStyle w:val="ListParagraph"/>
        <w:numPr>
          <w:ilvl w:val="0"/>
          <w:numId w:val="24"/>
        </w:numPr>
        <w:spacing w:after="0"/>
        <w:ind w:left="360"/>
      </w:pPr>
      <w:r>
        <w:t>Creation &amp; Monitoring of Twitter Account</w:t>
      </w:r>
    </w:p>
    <w:p w:rsidR="007A5893" w:rsidRDefault="007A5893" w:rsidP="00BB1AD1">
      <w:pPr>
        <w:pStyle w:val="ListParagraph"/>
        <w:numPr>
          <w:ilvl w:val="0"/>
          <w:numId w:val="24"/>
        </w:numPr>
        <w:spacing w:after="0"/>
        <w:ind w:left="360"/>
      </w:pPr>
      <w:r>
        <w:t>Claiming &amp; Optimization of Google Places Listing</w:t>
      </w:r>
    </w:p>
    <w:p w:rsidR="007A5893" w:rsidRDefault="007A5893" w:rsidP="00BB1AD1">
      <w:pPr>
        <w:pStyle w:val="ListParagraph"/>
        <w:numPr>
          <w:ilvl w:val="0"/>
          <w:numId w:val="24"/>
        </w:numPr>
        <w:spacing w:after="0"/>
        <w:ind w:left="360"/>
      </w:pPr>
      <w:r>
        <w:t>Claiming &amp; Optimization of FourSquare Listing</w:t>
      </w:r>
    </w:p>
    <w:p w:rsidR="007A5893" w:rsidRDefault="007A5893" w:rsidP="00BB1AD1">
      <w:pPr>
        <w:pStyle w:val="ListParagraph"/>
        <w:numPr>
          <w:ilvl w:val="0"/>
          <w:numId w:val="24"/>
        </w:numPr>
        <w:spacing w:after="0"/>
        <w:ind w:left="360"/>
      </w:pPr>
      <w:r>
        <w:t>Google Places Featured Listing</w:t>
      </w:r>
    </w:p>
    <w:p w:rsidR="007A5893" w:rsidRDefault="007A5893" w:rsidP="00BB1AD1">
      <w:pPr>
        <w:pStyle w:val="ListParagraph"/>
        <w:numPr>
          <w:ilvl w:val="0"/>
          <w:numId w:val="24"/>
        </w:numPr>
        <w:spacing w:after="0"/>
        <w:ind w:left="360"/>
      </w:pPr>
      <w:r>
        <w:t>Registered URL for Blog or Microsite w/Hosting and SEO</w:t>
      </w:r>
    </w:p>
    <w:p w:rsidR="007A5893" w:rsidRDefault="00020772" w:rsidP="00BB1AD1">
      <w:pPr>
        <w:pStyle w:val="ListParagraph"/>
        <w:numPr>
          <w:ilvl w:val="0"/>
          <w:numId w:val="24"/>
        </w:numPr>
        <w:spacing w:after="0"/>
        <w:ind w:left="360"/>
      </w:pPr>
      <w:r>
        <w:t>Monthly</w:t>
      </w:r>
      <w:r w:rsidR="007A5893">
        <w:t xml:space="preserve"> Reporting</w:t>
      </w:r>
    </w:p>
    <w:p w:rsidR="007A5893" w:rsidRDefault="007A5893" w:rsidP="00BB1AD1">
      <w:pPr>
        <w:pStyle w:val="ListParagraph"/>
        <w:numPr>
          <w:ilvl w:val="0"/>
          <w:numId w:val="24"/>
        </w:numPr>
        <w:spacing w:after="0"/>
        <w:ind w:left="360"/>
      </w:pPr>
      <w:r>
        <w:t>Dedicated Social Media Manager</w:t>
      </w:r>
    </w:p>
    <w:p w:rsidR="007A5893" w:rsidRDefault="007A5893" w:rsidP="00BB1AD1">
      <w:pPr>
        <w:pStyle w:val="ListParagraph"/>
        <w:numPr>
          <w:ilvl w:val="0"/>
          <w:numId w:val="24"/>
        </w:numPr>
        <w:spacing w:after="0"/>
        <w:ind w:left="360"/>
      </w:pPr>
      <w:r>
        <w:t>Dedicated Account Manager</w:t>
      </w:r>
    </w:p>
    <w:p w:rsidR="007A5893" w:rsidRDefault="007A5893" w:rsidP="00BB1AD1">
      <w:pPr>
        <w:pStyle w:val="ListParagraph"/>
        <w:numPr>
          <w:ilvl w:val="0"/>
          <w:numId w:val="24"/>
        </w:numPr>
        <w:spacing w:after="0"/>
        <w:ind w:left="360"/>
      </w:pPr>
      <w:r>
        <w:t>1 Hr. Coaching/Monthly</w:t>
      </w:r>
    </w:p>
    <w:p w:rsidR="007A5893" w:rsidRDefault="007A5893" w:rsidP="00BB1AD1">
      <w:pPr>
        <w:pStyle w:val="ListParagraph"/>
        <w:numPr>
          <w:ilvl w:val="0"/>
          <w:numId w:val="24"/>
        </w:numPr>
        <w:spacing w:after="0"/>
        <w:ind w:left="360"/>
      </w:pPr>
      <w:r>
        <w:t>Creation of Content Matrix</w:t>
      </w:r>
    </w:p>
    <w:p w:rsidR="007A5893" w:rsidRDefault="007A5893" w:rsidP="00BB1AD1">
      <w:pPr>
        <w:pStyle w:val="ListParagraph"/>
        <w:numPr>
          <w:ilvl w:val="0"/>
          <w:numId w:val="24"/>
        </w:numPr>
        <w:spacing w:after="0"/>
        <w:ind w:left="360"/>
      </w:pPr>
      <w:r>
        <w:t>Content Broadcast</w:t>
      </w:r>
      <w:r w:rsidR="00BB1AD1">
        <w:t xml:space="preserve"> &amp; </w:t>
      </w:r>
      <w:r>
        <w:t>Community Engagement</w:t>
      </w:r>
    </w:p>
    <w:p w:rsidR="000B2313" w:rsidRDefault="000B2313" w:rsidP="00BB1AD1">
      <w:pPr>
        <w:pStyle w:val="ListParagraph"/>
        <w:numPr>
          <w:ilvl w:val="0"/>
          <w:numId w:val="24"/>
        </w:numPr>
        <w:spacing w:after="0"/>
        <w:ind w:left="360"/>
      </w:pPr>
      <w:r>
        <w:t>Video Professional Profile: Includes production, optimization, and distribution</w:t>
      </w:r>
    </w:p>
    <w:p w:rsidR="007A5893" w:rsidRDefault="007A5893" w:rsidP="00BB1AD1">
      <w:pPr>
        <w:spacing w:after="0"/>
      </w:pPr>
    </w:p>
    <w:p w:rsidR="000B2313" w:rsidRDefault="000B2313" w:rsidP="00BB1AD1">
      <w:pPr>
        <w:spacing w:after="0"/>
        <w:rPr>
          <w:b/>
          <w:sz w:val="24"/>
          <w:szCs w:val="24"/>
        </w:rPr>
      </w:pPr>
    </w:p>
    <w:p w:rsidR="007A5893" w:rsidRDefault="00145302" w:rsidP="007A5893">
      <w:pPr>
        <w:spacing w:after="0"/>
        <w:rPr>
          <w:b/>
          <w:sz w:val="24"/>
          <w:szCs w:val="24"/>
        </w:rPr>
      </w:pPr>
      <w:r>
        <w:rPr>
          <w:b/>
          <w:sz w:val="24"/>
          <w:szCs w:val="24"/>
        </w:rPr>
        <w:t>Premium Engagement- $</w:t>
      </w:r>
      <w:r w:rsidR="00020772">
        <w:rPr>
          <w:b/>
          <w:sz w:val="24"/>
          <w:szCs w:val="24"/>
        </w:rPr>
        <w:t xml:space="preserve">       </w:t>
      </w:r>
      <w:r w:rsidR="007A5893">
        <w:rPr>
          <w:b/>
          <w:sz w:val="24"/>
          <w:szCs w:val="24"/>
        </w:rPr>
        <w:t>/Month</w:t>
      </w:r>
      <w:r>
        <w:rPr>
          <w:b/>
          <w:sz w:val="24"/>
          <w:szCs w:val="24"/>
        </w:rPr>
        <w:t xml:space="preserve"> + $7</w:t>
      </w:r>
      <w:r w:rsidR="00621CE0">
        <w:rPr>
          <w:b/>
          <w:sz w:val="24"/>
          <w:szCs w:val="24"/>
        </w:rPr>
        <w:t>99 Setup</w:t>
      </w:r>
    </w:p>
    <w:p w:rsidR="007A5893" w:rsidRDefault="007A5893" w:rsidP="007A5893">
      <w:pPr>
        <w:spacing w:after="0"/>
        <w:rPr>
          <w:b/>
          <w:sz w:val="24"/>
          <w:szCs w:val="24"/>
        </w:rPr>
      </w:pPr>
    </w:p>
    <w:p w:rsidR="007A5893" w:rsidRDefault="007A5893" w:rsidP="00BB1AD1">
      <w:pPr>
        <w:pStyle w:val="ListParagraph"/>
        <w:numPr>
          <w:ilvl w:val="0"/>
          <w:numId w:val="24"/>
        </w:numPr>
        <w:spacing w:after="0"/>
        <w:ind w:left="360"/>
      </w:pPr>
      <w:r>
        <w:t>Social Media Audit</w:t>
      </w:r>
    </w:p>
    <w:p w:rsidR="007A5893" w:rsidRDefault="007A5893" w:rsidP="00BB1AD1">
      <w:pPr>
        <w:pStyle w:val="ListParagraph"/>
        <w:numPr>
          <w:ilvl w:val="0"/>
          <w:numId w:val="24"/>
        </w:numPr>
        <w:spacing w:after="0"/>
        <w:ind w:left="360"/>
      </w:pPr>
      <w:r>
        <w:t>Creation &amp; Monitoring of Facebook Fan Page w/Custom Landing Page</w:t>
      </w:r>
    </w:p>
    <w:p w:rsidR="007A5893" w:rsidRDefault="007A5893" w:rsidP="00BB1AD1">
      <w:pPr>
        <w:pStyle w:val="ListParagraph"/>
        <w:numPr>
          <w:ilvl w:val="0"/>
          <w:numId w:val="24"/>
        </w:numPr>
        <w:spacing w:after="0"/>
        <w:ind w:left="360"/>
      </w:pPr>
      <w:r>
        <w:t>Creation &amp; Monitoring of Twitter Account</w:t>
      </w:r>
    </w:p>
    <w:p w:rsidR="007A5893" w:rsidRDefault="007A5893" w:rsidP="00BB1AD1">
      <w:pPr>
        <w:pStyle w:val="ListParagraph"/>
        <w:numPr>
          <w:ilvl w:val="0"/>
          <w:numId w:val="24"/>
        </w:numPr>
        <w:spacing w:after="0"/>
        <w:ind w:left="360"/>
      </w:pPr>
      <w:r>
        <w:t>Claiming &amp; Optimization of Google Places Listing</w:t>
      </w:r>
    </w:p>
    <w:p w:rsidR="007A5893" w:rsidRDefault="007A5893" w:rsidP="00BB1AD1">
      <w:pPr>
        <w:pStyle w:val="ListParagraph"/>
        <w:numPr>
          <w:ilvl w:val="0"/>
          <w:numId w:val="24"/>
        </w:numPr>
        <w:spacing w:after="0"/>
        <w:ind w:left="360"/>
      </w:pPr>
      <w:r>
        <w:t>Claiming &amp; Optimization of FourSquare Listing</w:t>
      </w:r>
    </w:p>
    <w:p w:rsidR="007A5893" w:rsidRDefault="007A5893" w:rsidP="00BB1AD1">
      <w:pPr>
        <w:pStyle w:val="ListParagraph"/>
        <w:numPr>
          <w:ilvl w:val="0"/>
          <w:numId w:val="24"/>
        </w:numPr>
        <w:spacing w:after="0"/>
        <w:ind w:left="360"/>
      </w:pPr>
      <w:r>
        <w:t>Google Places Featured Listing</w:t>
      </w:r>
    </w:p>
    <w:p w:rsidR="007A5893" w:rsidRDefault="007A5893" w:rsidP="00BB1AD1">
      <w:pPr>
        <w:pStyle w:val="ListParagraph"/>
        <w:numPr>
          <w:ilvl w:val="0"/>
          <w:numId w:val="24"/>
        </w:numPr>
        <w:spacing w:after="0"/>
        <w:ind w:left="360"/>
      </w:pPr>
      <w:r>
        <w:t>Registered URL for Blog or Microsite w/Hosting and SEO</w:t>
      </w:r>
    </w:p>
    <w:p w:rsidR="007A5893" w:rsidRDefault="00020772" w:rsidP="00BB1AD1">
      <w:pPr>
        <w:pStyle w:val="ListParagraph"/>
        <w:numPr>
          <w:ilvl w:val="0"/>
          <w:numId w:val="24"/>
        </w:numPr>
        <w:spacing w:after="0"/>
        <w:ind w:left="360"/>
      </w:pPr>
      <w:r>
        <w:t>Monthly</w:t>
      </w:r>
      <w:r w:rsidR="007A5893">
        <w:t xml:space="preserve"> Reporting</w:t>
      </w:r>
    </w:p>
    <w:p w:rsidR="007A5893" w:rsidRDefault="007A5893" w:rsidP="00BB1AD1">
      <w:pPr>
        <w:pStyle w:val="ListParagraph"/>
        <w:numPr>
          <w:ilvl w:val="0"/>
          <w:numId w:val="24"/>
        </w:numPr>
        <w:spacing w:after="0"/>
        <w:ind w:left="360"/>
      </w:pPr>
      <w:r>
        <w:t>Dedicated Social Media Manager</w:t>
      </w:r>
    </w:p>
    <w:p w:rsidR="007A5893" w:rsidRDefault="007A5893" w:rsidP="00BB1AD1">
      <w:pPr>
        <w:pStyle w:val="ListParagraph"/>
        <w:numPr>
          <w:ilvl w:val="0"/>
          <w:numId w:val="24"/>
        </w:numPr>
        <w:spacing w:after="0"/>
        <w:ind w:left="360"/>
      </w:pPr>
      <w:r>
        <w:t>Dedicated Account Manager</w:t>
      </w:r>
    </w:p>
    <w:p w:rsidR="007A5893" w:rsidRDefault="007A5893" w:rsidP="00BB1AD1">
      <w:pPr>
        <w:pStyle w:val="ListParagraph"/>
        <w:numPr>
          <w:ilvl w:val="0"/>
          <w:numId w:val="24"/>
        </w:numPr>
        <w:spacing w:after="0"/>
        <w:ind w:left="360"/>
      </w:pPr>
      <w:r>
        <w:t>1 Hr. Coaching/Monthly</w:t>
      </w:r>
    </w:p>
    <w:p w:rsidR="007A5893" w:rsidRDefault="007A5893" w:rsidP="00BB1AD1">
      <w:pPr>
        <w:pStyle w:val="ListParagraph"/>
        <w:numPr>
          <w:ilvl w:val="0"/>
          <w:numId w:val="24"/>
        </w:numPr>
        <w:spacing w:after="0"/>
        <w:ind w:left="360"/>
      </w:pPr>
      <w:r>
        <w:t>Creation of Content Matrix</w:t>
      </w:r>
    </w:p>
    <w:p w:rsidR="007A5893" w:rsidRDefault="007A5893" w:rsidP="00BB1AD1">
      <w:pPr>
        <w:pStyle w:val="ListParagraph"/>
        <w:numPr>
          <w:ilvl w:val="0"/>
          <w:numId w:val="24"/>
        </w:numPr>
        <w:spacing w:after="0"/>
        <w:ind w:left="360"/>
      </w:pPr>
      <w:r>
        <w:t>Content Broadcast</w:t>
      </w:r>
      <w:r w:rsidR="00BB1AD1">
        <w:t xml:space="preserve"> &amp; </w:t>
      </w:r>
      <w:r>
        <w:t>Community Engagement</w:t>
      </w:r>
    </w:p>
    <w:p w:rsidR="007A5893" w:rsidRDefault="007A5893" w:rsidP="00BB1AD1">
      <w:pPr>
        <w:pStyle w:val="ListParagraph"/>
        <w:numPr>
          <w:ilvl w:val="0"/>
          <w:numId w:val="24"/>
        </w:numPr>
        <w:spacing w:after="0"/>
        <w:ind w:left="360"/>
      </w:pPr>
      <w:r>
        <w:t>1 Monthly Press Releases</w:t>
      </w:r>
    </w:p>
    <w:p w:rsidR="007A5893" w:rsidRDefault="007A5893" w:rsidP="00BB1AD1">
      <w:pPr>
        <w:pStyle w:val="ListParagraph"/>
        <w:numPr>
          <w:ilvl w:val="0"/>
          <w:numId w:val="24"/>
        </w:numPr>
        <w:spacing w:after="0"/>
        <w:ind w:left="360"/>
      </w:pPr>
      <w:r>
        <w:t>Reputation Management</w:t>
      </w:r>
    </w:p>
    <w:p w:rsidR="007A5893" w:rsidRDefault="007A5893" w:rsidP="00BB1AD1">
      <w:pPr>
        <w:pStyle w:val="ListParagraph"/>
        <w:numPr>
          <w:ilvl w:val="0"/>
          <w:numId w:val="24"/>
        </w:numPr>
        <w:spacing w:after="0"/>
        <w:ind w:left="360"/>
      </w:pPr>
      <w:r>
        <w:t>Proactive Community Development</w:t>
      </w:r>
    </w:p>
    <w:p w:rsidR="007A5893" w:rsidRDefault="007A5893" w:rsidP="00BB1AD1">
      <w:pPr>
        <w:pStyle w:val="ListParagraph"/>
        <w:numPr>
          <w:ilvl w:val="0"/>
          <w:numId w:val="24"/>
        </w:numPr>
        <w:spacing w:after="0"/>
        <w:ind w:left="360"/>
      </w:pPr>
      <w:r>
        <w:t>Dedicated Community Manager</w:t>
      </w:r>
    </w:p>
    <w:p w:rsidR="007A5893" w:rsidRDefault="00BB1AD1" w:rsidP="00BB1AD1">
      <w:pPr>
        <w:pStyle w:val="ListParagraph"/>
        <w:numPr>
          <w:ilvl w:val="0"/>
          <w:numId w:val="24"/>
        </w:numPr>
        <w:spacing w:after="0"/>
        <w:ind w:left="360"/>
      </w:pPr>
      <w:r>
        <w:t xml:space="preserve">Social Media </w:t>
      </w:r>
      <w:r w:rsidR="007A5893">
        <w:t>Gaming Mechanics</w:t>
      </w:r>
    </w:p>
    <w:p w:rsidR="007A5893" w:rsidRDefault="007A5893" w:rsidP="00BB1AD1">
      <w:pPr>
        <w:pStyle w:val="ListParagraph"/>
        <w:numPr>
          <w:ilvl w:val="0"/>
          <w:numId w:val="24"/>
        </w:numPr>
        <w:spacing w:after="0"/>
        <w:ind w:left="360"/>
      </w:pPr>
      <w:r>
        <w:t>Social CRM</w:t>
      </w:r>
    </w:p>
    <w:p w:rsidR="007A5893" w:rsidRPr="00BB1AD1" w:rsidRDefault="000B2313" w:rsidP="00BB1AD1">
      <w:pPr>
        <w:pStyle w:val="ListParagraph"/>
        <w:numPr>
          <w:ilvl w:val="0"/>
          <w:numId w:val="24"/>
        </w:numPr>
        <w:spacing w:after="0"/>
        <w:ind w:left="360"/>
        <w:rPr>
          <w:b/>
          <w:sz w:val="24"/>
          <w:szCs w:val="24"/>
        </w:rPr>
      </w:pPr>
      <w:r>
        <w:t>Video Professional Profile: Includes production, optimization, and distribution</w:t>
      </w:r>
    </w:p>
    <w:p w:rsidR="00BB1AD1" w:rsidRPr="00BB1AD1" w:rsidRDefault="00BB1AD1" w:rsidP="00BB1AD1">
      <w:pPr>
        <w:spacing w:after="0"/>
        <w:rPr>
          <w:b/>
          <w:sz w:val="24"/>
          <w:szCs w:val="24"/>
        </w:rPr>
      </w:pPr>
    </w:p>
    <w:p w:rsidR="007A5893" w:rsidRDefault="007A5893" w:rsidP="00BB1AD1">
      <w:pPr>
        <w:spacing w:after="0"/>
      </w:pPr>
    </w:p>
    <w:p w:rsidR="00C91BF8" w:rsidRDefault="00C91BF8" w:rsidP="00E9778C">
      <w:pPr>
        <w:rPr>
          <w:b/>
          <w:i/>
        </w:rPr>
      </w:pPr>
    </w:p>
    <w:p w:rsidR="00E9778C" w:rsidRDefault="00E9778C" w:rsidP="00E9778C">
      <w:pPr>
        <w:rPr>
          <w:b/>
          <w:i/>
        </w:rPr>
      </w:pPr>
      <w:r w:rsidRPr="004C2187">
        <w:rPr>
          <w:b/>
          <w:i/>
        </w:rPr>
        <w:t>A La Carte Items</w:t>
      </w:r>
      <w:r w:rsidR="003A6BD1" w:rsidRPr="004C2187">
        <w:rPr>
          <w:b/>
          <w:i/>
        </w:rPr>
        <w:t xml:space="preserve"> (can be added at additional cost</w:t>
      </w:r>
      <w:r w:rsidR="000315E8" w:rsidRPr="004C2187">
        <w:rPr>
          <w:b/>
          <w:i/>
        </w:rPr>
        <w:t xml:space="preserve"> or adjusted to proposed campaign</w:t>
      </w:r>
      <w:r w:rsidR="003A6BD1" w:rsidRPr="004C2187">
        <w:rPr>
          <w:b/>
          <w:i/>
        </w:rPr>
        <w:t>)</w:t>
      </w:r>
      <w:r w:rsidRPr="004C2187">
        <w:rPr>
          <w:b/>
          <w:i/>
        </w:rPr>
        <w:t>:</w:t>
      </w:r>
    </w:p>
    <w:p w:rsidR="00E9778C" w:rsidRPr="0094624F" w:rsidRDefault="00E9778C" w:rsidP="00E9778C">
      <w:pPr>
        <w:pStyle w:val="ListParagraph"/>
        <w:numPr>
          <w:ilvl w:val="0"/>
          <w:numId w:val="22"/>
        </w:numPr>
        <w:rPr>
          <w:b/>
          <w:i/>
        </w:rPr>
      </w:pPr>
      <w:r>
        <w:t>Direct Mail- Price Varies ( approx. 50 cents per piece)</w:t>
      </w:r>
    </w:p>
    <w:p w:rsidR="0094624F" w:rsidRPr="0094624F" w:rsidRDefault="0094624F" w:rsidP="00E9778C">
      <w:pPr>
        <w:pStyle w:val="ListParagraph"/>
        <w:numPr>
          <w:ilvl w:val="0"/>
          <w:numId w:val="22"/>
        </w:numPr>
        <w:rPr>
          <w:b/>
          <w:i/>
        </w:rPr>
      </w:pPr>
      <w:r>
        <w:t>Community Print ( The Arizona Republic)</w:t>
      </w:r>
    </w:p>
    <w:p w:rsidR="007A5893" w:rsidRDefault="0094624F" w:rsidP="007A5893">
      <w:pPr>
        <w:pStyle w:val="ListParagraph"/>
        <w:numPr>
          <w:ilvl w:val="0"/>
          <w:numId w:val="22"/>
        </w:numPr>
        <w:spacing w:after="0"/>
      </w:pPr>
      <w:r>
        <w:t>Flyer Inserts</w:t>
      </w:r>
    </w:p>
    <w:p w:rsidR="006010B3" w:rsidRDefault="006010B3" w:rsidP="006010B3">
      <w:pPr>
        <w:pStyle w:val="ListParagraph"/>
        <w:numPr>
          <w:ilvl w:val="0"/>
          <w:numId w:val="22"/>
        </w:numPr>
        <w:spacing w:after="0"/>
      </w:pPr>
      <w:r>
        <w:t>AZCentral.com Display Ads (rates vary for demographic, geographic, or behavioral targeting)</w:t>
      </w:r>
    </w:p>
    <w:p w:rsidR="007A5893" w:rsidRDefault="00311B24" w:rsidP="006010B3">
      <w:pPr>
        <w:pStyle w:val="ListParagraph"/>
        <w:numPr>
          <w:ilvl w:val="0"/>
          <w:numId w:val="22"/>
        </w:numPr>
        <w:spacing w:after="0"/>
      </w:pPr>
      <w:r>
        <w:t xml:space="preserve">Additional </w:t>
      </w:r>
      <w:r w:rsidR="007A5893">
        <w:t>Video (90 Seconds)</w:t>
      </w:r>
      <w:r w:rsidR="006010B3">
        <w:t xml:space="preserve"> ~ if desired</w:t>
      </w:r>
    </w:p>
    <w:p w:rsidR="007A5893" w:rsidRDefault="007A5893" w:rsidP="004C2187">
      <w:pPr>
        <w:pStyle w:val="ListParagraph"/>
        <w:numPr>
          <w:ilvl w:val="1"/>
          <w:numId w:val="22"/>
        </w:numPr>
        <w:spacing w:after="0"/>
      </w:pPr>
      <w:r>
        <w:t xml:space="preserve">1 Hr. Filming at 1 Location w/Edit </w:t>
      </w:r>
    </w:p>
    <w:p w:rsidR="007A5893" w:rsidRDefault="007A5893" w:rsidP="004C2187">
      <w:pPr>
        <w:pStyle w:val="ListParagraph"/>
        <w:numPr>
          <w:ilvl w:val="1"/>
          <w:numId w:val="22"/>
        </w:numPr>
        <w:spacing w:after="0"/>
      </w:pPr>
      <w:r>
        <w:t>Additional Filming Time at Additional Charge</w:t>
      </w:r>
    </w:p>
    <w:p w:rsidR="006010B3" w:rsidRDefault="006010B3" w:rsidP="006010B3">
      <w:pPr>
        <w:pStyle w:val="ListParagraph"/>
        <w:numPr>
          <w:ilvl w:val="0"/>
          <w:numId w:val="22"/>
        </w:numPr>
        <w:spacing w:after="0"/>
      </w:pPr>
      <w:r>
        <w:t xml:space="preserve">Pay-Per-Click:  </w:t>
      </w:r>
    </w:p>
    <w:p w:rsidR="006010B3" w:rsidRDefault="006010B3" w:rsidP="006010B3">
      <w:pPr>
        <w:pStyle w:val="ListParagraph"/>
        <w:numPr>
          <w:ilvl w:val="1"/>
          <w:numId w:val="22"/>
        </w:numPr>
        <w:spacing w:after="0"/>
      </w:pPr>
      <w:r>
        <w:t>Budget based, can include Google, Yahoo, Bing, Facebook Ads</w:t>
      </w:r>
    </w:p>
    <w:p w:rsidR="007A5893" w:rsidRDefault="00311B24" w:rsidP="007A5893">
      <w:pPr>
        <w:pStyle w:val="ListParagraph"/>
        <w:numPr>
          <w:ilvl w:val="0"/>
          <w:numId w:val="22"/>
        </w:numPr>
        <w:spacing w:after="0"/>
      </w:pPr>
      <w:r>
        <w:t xml:space="preserve">Advanced </w:t>
      </w:r>
      <w:r w:rsidR="007A5893">
        <w:t>SEO</w:t>
      </w:r>
    </w:p>
    <w:p w:rsidR="007A5893" w:rsidRDefault="007A5893" w:rsidP="007A5893">
      <w:pPr>
        <w:pStyle w:val="ListParagraph"/>
        <w:numPr>
          <w:ilvl w:val="1"/>
          <w:numId w:val="23"/>
        </w:numPr>
        <w:spacing w:after="0" w:line="276" w:lineRule="auto"/>
      </w:pPr>
      <w:r>
        <w:t>$445/mo. – Up to 5 Pages</w:t>
      </w:r>
    </w:p>
    <w:p w:rsidR="007A5893" w:rsidRDefault="007A5893" w:rsidP="007A5893">
      <w:pPr>
        <w:pStyle w:val="ListParagraph"/>
        <w:numPr>
          <w:ilvl w:val="1"/>
          <w:numId w:val="23"/>
        </w:numPr>
        <w:spacing w:after="0" w:line="276" w:lineRule="auto"/>
      </w:pPr>
      <w:r>
        <w:t>$725/mo. – Up to 10 Pages</w:t>
      </w:r>
    </w:p>
    <w:p w:rsidR="00EE6392" w:rsidRDefault="00EE6392" w:rsidP="00EE6392">
      <w:pPr>
        <w:rPr>
          <w:b/>
          <w:sz w:val="28"/>
          <w:szCs w:val="28"/>
        </w:rPr>
      </w:pPr>
      <w:r w:rsidRPr="00BB1AD1">
        <w:rPr>
          <w:b/>
          <w:sz w:val="24"/>
          <w:szCs w:val="24"/>
        </w:rPr>
        <w:t>Reporting</w:t>
      </w:r>
      <w:r>
        <w:rPr>
          <w:b/>
          <w:sz w:val="28"/>
          <w:szCs w:val="28"/>
        </w:rPr>
        <w:t>:</w:t>
      </w:r>
    </w:p>
    <w:p w:rsidR="00BA32FC" w:rsidRPr="00BB1AD1" w:rsidRDefault="00EE6392" w:rsidP="00EE6392">
      <w:r w:rsidRPr="00BB1AD1">
        <w:t xml:space="preserve">Using data collected through online analytics and call tracking, a </w:t>
      </w:r>
      <w:r w:rsidR="006010B3" w:rsidRPr="00BB1AD1">
        <w:t>regular</w:t>
      </w:r>
      <w:r w:rsidRPr="00BB1AD1">
        <w:t xml:space="preserve"> analytic share will take place.  This will allow us to discuss lead capture and conversion in hard data manner.  The team assembled to oversee this campaign, will include </w:t>
      </w:r>
      <w:r w:rsidR="001D2C66" w:rsidRPr="00BB1AD1">
        <w:t>a dedicated</w:t>
      </w:r>
      <w:r w:rsidRPr="00BB1AD1">
        <w:t xml:space="preserve"> </w:t>
      </w:r>
      <w:r w:rsidR="001D2C66" w:rsidRPr="00BB1AD1">
        <w:t>account manager</w:t>
      </w:r>
      <w:r w:rsidRPr="00BB1AD1">
        <w:t xml:space="preserve"> and a social media expert. Any organizing, implementing &amp; monitoring will be available and at your disposal at all times.</w:t>
      </w:r>
    </w:p>
    <w:p w:rsidR="00BB1AD1" w:rsidRPr="00A82925" w:rsidRDefault="00BB1AD1" w:rsidP="00BB1AD1">
      <w:pPr>
        <w:rPr>
          <w:rFonts w:ascii="Calibri" w:hAnsi="Calibri"/>
          <w:b/>
        </w:rPr>
      </w:pPr>
      <w:r w:rsidRPr="00BB1AD1">
        <w:rPr>
          <w:b/>
          <w:sz w:val="24"/>
          <w:szCs w:val="24"/>
        </w:rPr>
        <w:t>Our Commitment</w:t>
      </w:r>
      <w:r w:rsidRPr="00BB1AD1">
        <w:rPr>
          <w:rFonts w:ascii="Calibri" w:hAnsi="Calibri"/>
          <w:b/>
          <w:sz w:val="24"/>
          <w:szCs w:val="24"/>
        </w:rPr>
        <w:t xml:space="preserve">:  </w:t>
      </w:r>
    </w:p>
    <w:p w:rsidR="00BA32FC" w:rsidRPr="00BB1AD1" w:rsidRDefault="00BA32FC" w:rsidP="00BA32FC">
      <w:pPr>
        <w:rPr>
          <w:rFonts w:ascii="Calibri" w:hAnsi="Calibri"/>
        </w:rPr>
      </w:pPr>
      <w:r w:rsidRPr="00BB1AD1">
        <w:rPr>
          <w:rFonts w:ascii="Calibri" w:hAnsi="Calibri"/>
        </w:rPr>
        <w:t xml:space="preserve">During the term of this campaign, we will oversee your marketing programs with an emphasis on both project management and precise strategy. We will commit to being proactive and may make recommendations during your campaign. We will always react to all feedback and will apply our extensive knowledge to your ideas and business objectives to develop a plan that will achieve specific, measurable results towards the desired goal. We will offer advice and additional ideas during regular discussions with you. </w:t>
      </w:r>
    </w:p>
    <w:p w:rsidR="00BA32FC" w:rsidRPr="00BB1AD1" w:rsidRDefault="00BA32FC" w:rsidP="00BA32FC">
      <w:pPr>
        <w:rPr>
          <w:rFonts w:ascii="Calibri" w:hAnsi="Calibri"/>
        </w:rPr>
      </w:pPr>
      <w:r w:rsidRPr="00BB1AD1">
        <w:rPr>
          <w:rFonts w:ascii="Calibri" w:hAnsi="Calibri"/>
        </w:rPr>
        <w:t>The team submits this proposal to you, for your consideration with excitement and readiness to execute.</w:t>
      </w:r>
    </w:p>
    <w:p w:rsidR="00BA32FC" w:rsidRPr="00BB1AD1" w:rsidRDefault="00F20735" w:rsidP="00BA32FC">
      <w:pPr>
        <w:rPr>
          <w:rFonts w:ascii="Calibri" w:hAnsi="Calibri"/>
        </w:rPr>
      </w:pPr>
      <w:r w:rsidRPr="00BB1AD1">
        <w:rPr>
          <w:rFonts w:ascii="Calibri" w:hAnsi="Calibri"/>
        </w:rPr>
        <w:t>Kindest regards</w:t>
      </w:r>
      <w:r w:rsidR="00BA32FC" w:rsidRPr="00BB1AD1">
        <w:rPr>
          <w:rFonts w:ascii="Calibri" w:hAnsi="Calibri"/>
        </w:rPr>
        <w:t>,</w:t>
      </w:r>
    </w:p>
    <w:p w:rsidR="00BA32FC" w:rsidRPr="00BB1AD1" w:rsidRDefault="00AB2EC1" w:rsidP="001D2C66">
      <w:pPr>
        <w:tabs>
          <w:tab w:val="left" w:pos="1365"/>
        </w:tabs>
        <w:rPr>
          <w:rFonts w:ascii="Calibri" w:hAnsi="Calibri" w:cs="Arial"/>
          <w:b/>
        </w:rPr>
      </w:pPr>
      <w:r w:rsidRPr="00BB1AD1">
        <w:rPr>
          <w:rFonts w:ascii="Calibri" w:hAnsi="Calibri" w:cs="Arial"/>
          <w:b/>
        </w:rPr>
        <w:t>Robyn Carpenter</w:t>
      </w:r>
      <w:r w:rsidR="001D2C66" w:rsidRPr="00BB1AD1">
        <w:rPr>
          <w:rFonts w:ascii="Calibri" w:hAnsi="Calibri" w:cs="Arial"/>
          <w:b/>
        </w:rPr>
        <w:tab/>
      </w:r>
    </w:p>
    <w:p w:rsidR="00AB2EC1" w:rsidRPr="00BB1AD1" w:rsidRDefault="001D2C66" w:rsidP="00AB2EC1">
      <w:pPr>
        <w:rPr>
          <w:rFonts w:ascii="Calibri" w:hAnsi="Calibri" w:cs="Arial"/>
          <w:i/>
        </w:rPr>
      </w:pPr>
      <w:r w:rsidRPr="00BB1AD1">
        <w:rPr>
          <w:rFonts w:ascii="Calibri" w:hAnsi="Calibri" w:cs="Arial"/>
          <w:i/>
        </w:rPr>
        <w:t xml:space="preserve"> </w:t>
      </w:r>
      <w:r w:rsidR="00AB2EC1" w:rsidRPr="00BB1AD1">
        <w:rPr>
          <w:rFonts w:ascii="Calibri" w:hAnsi="Calibri" w:cs="Arial"/>
          <w:i/>
        </w:rPr>
        <w:t xml:space="preserve">Dental </w:t>
      </w:r>
      <w:r w:rsidR="002F352B" w:rsidRPr="00BB1AD1">
        <w:rPr>
          <w:rFonts w:ascii="Calibri" w:hAnsi="Calibri" w:cs="Arial"/>
          <w:i/>
        </w:rPr>
        <w:t xml:space="preserve"> MultiMedia </w:t>
      </w:r>
      <w:r w:rsidR="00AB2EC1" w:rsidRPr="00BB1AD1">
        <w:rPr>
          <w:rFonts w:ascii="Calibri" w:hAnsi="Calibri" w:cs="Arial"/>
          <w:i/>
        </w:rPr>
        <w:t>Marketing Consultant</w:t>
      </w:r>
    </w:p>
    <w:p w:rsidR="00AB2EC1" w:rsidRPr="00BB1AD1" w:rsidRDefault="00AB2EC1" w:rsidP="00AB2EC1">
      <w:pPr>
        <w:rPr>
          <w:rFonts w:ascii="Calibri" w:hAnsi="Calibri"/>
          <w:noProof/>
        </w:rPr>
      </w:pPr>
      <w:r w:rsidRPr="00BB1AD1">
        <w:rPr>
          <w:rFonts w:ascii="Calibri" w:hAnsi="Calibri"/>
          <w:noProof/>
        </w:rPr>
        <w:t xml:space="preserve">200 E. Van Buren Street  </w:t>
      </w:r>
      <w:r w:rsidRPr="00BB1AD1">
        <w:rPr>
          <w:rFonts w:ascii="Calibri" w:hAnsi="Calibri"/>
        </w:rPr>
        <w:t xml:space="preserve">|  </w:t>
      </w:r>
      <w:r w:rsidRPr="00BB1AD1">
        <w:rPr>
          <w:rFonts w:ascii="Calibri" w:hAnsi="Calibri"/>
          <w:noProof/>
        </w:rPr>
        <w:t>Phoenix, AZ 85004</w:t>
      </w:r>
    </w:p>
    <w:p w:rsidR="00D37384" w:rsidRDefault="00AB2EC1" w:rsidP="00AB2EC1">
      <w:pPr>
        <w:rPr>
          <w:rFonts w:ascii="Calibri" w:hAnsi="Calibri"/>
        </w:rPr>
      </w:pPr>
      <w:r w:rsidRPr="00BB1AD1">
        <w:rPr>
          <w:rFonts w:ascii="Calibri" w:hAnsi="Calibri"/>
        </w:rPr>
        <w:t xml:space="preserve">Phone: 602.206-0312   |  E-mail: </w:t>
      </w:r>
      <w:r w:rsidR="00C91BF8" w:rsidRPr="00C91BF8">
        <w:rPr>
          <w:rFonts w:ascii="Calibri" w:hAnsi="Calibri"/>
        </w:rPr>
        <w:t>Robyn@dentimark.com</w:t>
      </w:r>
    </w:p>
    <w:p w:rsidR="00C91BF8" w:rsidRDefault="00C91BF8" w:rsidP="00AB2EC1">
      <w:pPr>
        <w:rPr>
          <w:rFonts w:ascii="Calibri" w:hAnsi="Calibri"/>
        </w:rPr>
      </w:pPr>
    </w:p>
    <w:p w:rsidR="00C91BF8" w:rsidRPr="00D37384" w:rsidRDefault="00C91BF8" w:rsidP="00AB2EC1">
      <w:pPr>
        <w:rPr>
          <w:sz w:val="28"/>
          <w:szCs w:val="28"/>
        </w:rPr>
      </w:pPr>
      <w:r w:rsidRPr="00C91BF8">
        <w:rPr>
          <w:sz w:val="28"/>
          <w:szCs w:val="28"/>
        </w:rPr>
        <w:object w:dxaOrig="10590" w:dyaOrig="11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9.5pt;height:563.25pt" o:ole="">
            <v:imagedata r:id="rId8" o:title=""/>
          </v:shape>
          <o:OLEObject Type="Embed" ProgID="Word.Document.12" ShapeID="_x0000_i1025" DrawAspect="Content" ObjectID="_1369222228" r:id="rId9">
            <o:FieldCodes>\s</o:FieldCodes>
          </o:OLEObject>
        </w:object>
      </w:r>
    </w:p>
    <w:sectPr w:rsidR="00C91BF8" w:rsidRPr="00D37384" w:rsidSect="00840D13">
      <w:headerReference w:type="even" r:id="rId10"/>
      <w:headerReference w:type="default" r:id="rId11"/>
      <w:footerReference w:type="even"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61E6" w:rsidRDefault="008C61E6" w:rsidP="00840D13">
      <w:pPr>
        <w:spacing w:after="0" w:line="240" w:lineRule="auto"/>
      </w:pPr>
      <w:r>
        <w:separator/>
      </w:r>
    </w:p>
  </w:endnote>
  <w:endnote w:type="continuationSeparator" w:id="0">
    <w:p w:rsidR="008C61E6" w:rsidRDefault="008C61E6" w:rsidP="00840D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BF8" w:rsidRPr="0017012A" w:rsidRDefault="00C91BF8" w:rsidP="00C91BF8">
    <w:pPr>
      <w:pStyle w:val="Footer"/>
      <w:rPr>
        <w:b/>
      </w:rPr>
    </w:pPr>
    <w:r w:rsidRPr="0017012A">
      <w:rPr>
        <w:b/>
      </w:rPr>
      <w:t>www.dentimark.com</w:t>
    </w:r>
    <w:r w:rsidRPr="0017012A">
      <w:rPr>
        <w:b/>
      </w:rPr>
      <w:tab/>
    </w:r>
    <w:r w:rsidRPr="0017012A">
      <w:rPr>
        <w:b/>
      </w:rPr>
      <w:tab/>
      <w:t>888.856.8656</w:t>
    </w:r>
  </w:p>
  <w:p w:rsidR="00BB1AD1" w:rsidRPr="00C91BF8" w:rsidRDefault="00BB1AD1" w:rsidP="00C91BF8">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AD1" w:rsidRDefault="00BB1AD1" w:rsidP="00BB1AD1">
    <w:pPr>
      <w:pStyle w:val="Footer"/>
    </w:pPr>
    <w:r w:rsidRPr="0017012A">
      <w:rPr>
        <w:b/>
      </w:rPr>
      <w:t>www.dentimark.com</w:t>
    </w:r>
    <w:r w:rsidRPr="0017012A">
      <w:rPr>
        <w:b/>
      </w:rPr>
      <w:tab/>
    </w:r>
    <w:r w:rsidRPr="0017012A">
      <w:rPr>
        <w:b/>
      </w:rPr>
      <w:tab/>
      <w:t>888.856.8656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61E6" w:rsidRDefault="008C61E6" w:rsidP="00840D13">
      <w:pPr>
        <w:spacing w:after="0" w:line="240" w:lineRule="auto"/>
      </w:pPr>
      <w:r>
        <w:separator/>
      </w:r>
    </w:p>
  </w:footnote>
  <w:footnote w:type="continuationSeparator" w:id="0">
    <w:p w:rsidR="008C61E6" w:rsidRDefault="008C61E6" w:rsidP="00840D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BF8" w:rsidRPr="00C91BF8" w:rsidRDefault="00C91BF8" w:rsidP="00C91BF8">
    <w:pPr>
      <w:pStyle w:val="Header"/>
      <w:jc w:val="center"/>
    </w:pPr>
    <w:r w:rsidRPr="00C91BF8">
      <w:rPr>
        <w:b/>
        <w:noProof/>
      </w:rPr>
      <w:drawing>
        <wp:inline distT="0" distB="0" distL="0" distR="0">
          <wp:extent cx="2558142" cy="884837"/>
          <wp:effectExtent l="0" t="0" r="0" b="0"/>
          <wp:docPr id="3"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
                  <a:stretch>
                    <a:fillRect/>
                  </a:stretch>
                </pic:blipFill>
                <pic:spPr>
                  <a:xfrm>
                    <a:off x="0" y="0"/>
                    <a:ext cx="2558142" cy="884837"/>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AD1" w:rsidRPr="00C91BF8" w:rsidRDefault="00C91BF8" w:rsidP="00C91BF8">
    <w:pPr>
      <w:pStyle w:val="Header"/>
      <w:jc w:val="center"/>
    </w:pPr>
    <w:r w:rsidRPr="00C91BF8">
      <w:rPr>
        <w:noProof/>
      </w:rPr>
      <w:drawing>
        <wp:inline distT="0" distB="0" distL="0" distR="0">
          <wp:extent cx="2558142" cy="884837"/>
          <wp:effectExtent l="0" t="0" r="0" b="0"/>
          <wp:docPr id="4"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
                  <a:stretch>
                    <a:fillRect/>
                  </a:stretch>
                </pic:blipFill>
                <pic:spPr>
                  <a:xfrm>
                    <a:off x="0" y="0"/>
                    <a:ext cx="2558142" cy="884837"/>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B84" w:rsidRDefault="00840D13" w:rsidP="001B2AD7">
    <w:pPr>
      <w:pStyle w:val="Header"/>
    </w:pPr>
    <w:r>
      <w:ptab w:relativeTo="indent" w:alignment="center" w:leader="none"/>
    </w:r>
    <w:r w:rsidR="00AB2EC1" w:rsidRPr="00AB2EC1">
      <w:rPr>
        <w:noProof/>
      </w:rPr>
      <w:drawing>
        <wp:inline distT="0" distB="0" distL="0" distR="0">
          <wp:extent cx="2558142" cy="884837"/>
          <wp:effectExtent l="0" t="0" r="0" b="0"/>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
                  <a:stretch>
                    <a:fillRect/>
                  </a:stretch>
                </pic:blipFill>
                <pic:spPr>
                  <a:xfrm>
                    <a:off x="0" y="0"/>
                    <a:ext cx="2558142" cy="884837"/>
                  </a:xfrm>
                  <a:prstGeom prst="rect">
                    <a:avLst/>
                  </a:prstGeom>
                </pic:spPr>
              </pic:pic>
            </a:graphicData>
          </a:graphic>
        </wp:inline>
      </w:drawing>
    </w:r>
  </w:p>
  <w:p w:rsidR="00840D13" w:rsidRDefault="00840D13" w:rsidP="00872B8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19B2"/>
    <w:multiLevelType w:val="hybridMultilevel"/>
    <w:tmpl w:val="E1A03D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671C2"/>
    <w:multiLevelType w:val="hybridMultilevel"/>
    <w:tmpl w:val="D1A643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203FE5"/>
    <w:multiLevelType w:val="hybridMultilevel"/>
    <w:tmpl w:val="2D406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BE7D7F"/>
    <w:multiLevelType w:val="hybridMultilevel"/>
    <w:tmpl w:val="31C26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92FC9"/>
    <w:multiLevelType w:val="hybridMultilevel"/>
    <w:tmpl w:val="D846B7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01C43"/>
    <w:multiLevelType w:val="hybridMultilevel"/>
    <w:tmpl w:val="C8B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B72508"/>
    <w:multiLevelType w:val="hybridMultilevel"/>
    <w:tmpl w:val="9EBE7D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991C43"/>
    <w:multiLevelType w:val="hybridMultilevel"/>
    <w:tmpl w:val="FCC229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25E27AA0"/>
    <w:multiLevelType w:val="hybridMultilevel"/>
    <w:tmpl w:val="407EA6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20202D"/>
    <w:multiLevelType w:val="hybridMultilevel"/>
    <w:tmpl w:val="13C8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9C7334"/>
    <w:multiLevelType w:val="hybridMultilevel"/>
    <w:tmpl w:val="ADB6A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3D6B30"/>
    <w:multiLevelType w:val="hybridMultilevel"/>
    <w:tmpl w:val="DB4A50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E97BCD"/>
    <w:multiLevelType w:val="hybridMultilevel"/>
    <w:tmpl w:val="87AAEF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542CE6"/>
    <w:multiLevelType w:val="hybridMultilevel"/>
    <w:tmpl w:val="5E2C58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AC1725"/>
    <w:multiLevelType w:val="hybridMultilevel"/>
    <w:tmpl w:val="45F8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0B6B14"/>
    <w:multiLevelType w:val="hybridMultilevel"/>
    <w:tmpl w:val="459023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6B3AB5"/>
    <w:multiLevelType w:val="hybridMultilevel"/>
    <w:tmpl w:val="C7DCBB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7F4826"/>
    <w:multiLevelType w:val="hybridMultilevel"/>
    <w:tmpl w:val="52FE5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C0F3C26"/>
    <w:multiLevelType w:val="hybridMultilevel"/>
    <w:tmpl w:val="647EA1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1B1EDE"/>
    <w:multiLevelType w:val="hybridMultilevel"/>
    <w:tmpl w:val="F384D22E"/>
    <w:lvl w:ilvl="0" w:tplc="F3A0C2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51552E"/>
    <w:multiLevelType w:val="hybridMultilevel"/>
    <w:tmpl w:val="2E1089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2C10BB"/>
    <w:multiLevelType w:val="hybridMultilevel"/>
    <w:tmpl w:val="2FBC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2F64B1"/>
    <w:multiLevelType w:val="hybridMultilevel"/>
    <w:tmpl w:val="2FB8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0F5CF3"/>
    <w:multiLevelType w:val="hybridMultilevel"/>
    <w:tmpl w:val="1AB854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3"/>
  </w:num>
  <w:num w:numId="4">
    <w:abstractNumId w:val="9"/>
  </w:num>
  <w:num w:numId="5">
    <w:abstractNumId w:val="17"/>
  </w:num>
  <w:num w:numId="6">
    <w:abstractNumId w:val="10"/>
  </w:num>
  <w:num w:numId="7">
    <w:abstractNumId w:val="16"/>
  </w:num>
  <w:num w:numId="8">
    <w:abstractNumId w:val="12"/>
  </w:num>
  <w:num w:numId="9">
    <w:abstractNumId w:val="0"/>
  </w:num>
  <w:num w:numId="10">
    <w:abstractNumId w:val="18"/>
  </w:num>
  <w:num w:numId="11">
    <w:abstractNumId w:val="4"/>
  </w:num>
  <w:num w:numId="12">
    <w:abstractNumId w:val="8"/>
  </w:num>
  <w:num w:numId="13">
    <w:abstractNumId w:val="6"/>
  </w:num>
  <w:num w:numId="14">
    <w:abstractNumId w:val="23"/>
  </w:num>
  <w:num w:numId="15">
    <w:abstractNumId w:val="15"/>
  </w:num>
  <w:num w:numId="16">
    <w:abstractNumId w:val="20"/>
  </w:num>
  <w:num w:numId="17">
    <w:abstractNumId w:val="11"/>
  </w:num>
  <w:num w:numId="18">
    <w:abstractNumId w:val="21"/>
  </w:num>
  <w:num w:numId="19">
    <w:abstractNumId w:val="5"/>
  </w:num>
  <w:num w:numId="20">
    <w:abstractNumId w:val="22"/>
  </w:num>
  <w:num w:numId="21">
    <w:abstractNumId w:val="14"/>
  </w:num>
  <w:num w:numId="22">
    <w:abstractNumId w:val="3"/>
  </w:num>
  <w:num w:numId="23">
    <w:abstractNumId w:val="19"/>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hdrShapeDefaults>
    <o:shapedefaults v:ext="edit" spidmax="35842">
      <o:colormenu v:ext="edit" fillcolor="none [3204]" shadowcolor="none [3215]" extrusioncolor="none"/>
    </o:shapedefaults>
  </w:hdrShapeDefaults>
  <w:footnotePr>
    <w:footnote w:id="-1"/>
    <w:footnote w:id="0"/>
  </w:footnotePr>
  <w:endnotePr>
    <w:endnote w:id="-1"/>
    <w:endnote w:id="0"/>
  </w:endnotePr>
  <w:compat/>
  <w:rsids>
    <w:rsidRoot w:val="00D37384"/>
    <w:rsid w:val="00020772"/>
    <w:rsid w:val="000315E8"/>
    <w:rsid w:val="00040831"/>
    <w:rsid w:val="00053C6D"/>
    <w:rsid w:val="00054C3A"/>
    <w:rsid w:val="00062156"/>
    <w:rsid w:val="000764D2"/>
    <w:rsid w:val="000B1772"/>
    <w:rsid w:val="000B2313"/>
    <w:rsid w:val="000B2895"/>
    <w:rsid w:val="00124447"/>
    <w:rsid w:val="00125EBF"/>
    <w:rsid w:val="00145302"/>
    <w:rsid w:val="0016278B"/>
    <w:rsid w:val="00170E3B"/>
    <w:rsid w:val="00192D6E"/>
    <w:rsid w:val="001A3D52"/>
    <w:rsid w:val="001B2AD7"/>
    <w:rsid w:val="001C42E1"/>
    <w:rsid w:val="001D2C66"/>
    <w:rsid w:val="001F481A"/>
    <w:rsid w:val="00246462"/>
    <w:rsid w:val="002E6BB1"/>
    <w:rsid w:val="002F352B"/>
    <w:rsid w:val="00311B24"/>
    <w:rsid w:val="003536E0"/>
    <w:rsid w:val="0035491B"/>
    <w:rsid w:val="00374911"/>
    <w:rsid w:val="003A6BD1"/>
    <w:rsid w:val="003C231E"/>
    <w:rsid w:val="004030C3"/>
    <w:rsid w:val="00423F28"/>
    <w:rsid w:val="00436910"/>
    <w:rsid w:val="00470A72"/>
    <w:rsid w:val="00473CAC"/>
    <w:rsid w:val="004C15B7"/>
    <w:rsid w:val="004C2187"/>
    <w:rsid w:val="004C675D"/>
    <w:rsid w:val="004C78C0"/>
    <w:rsid w:val="00522992"/>
    <w:rsid w:val="00524981"/>
    <w:rsid w:val="00546F68"/>
    <w:rsid w:val="00585901"/>
    <w:rsid w:val="005C4F9A"/>
    <w:rsid w:val="005D1D4E"/>
    <w:rsid w:val="005D4C78"/>
    <w:rsid w:val="006010B3"/>
    <w:rsid w:val="0060786F"/>
    <w:rsid w:val="00621CE0"/>
    <w:rsid w:val="00647550"/>
    <w:rsid w:val="00666D99"/>
    <w:rsid w:val="006E20BD"/>
    <w:rsid w:val="0070210D"/>
    <w:rsid w:val="00704EE3"/>
    <w:rsid w:val="00735186"/>
    <w:rsid w:val="00737787"/>
    <w:rsid w:val="007734CB"/>
    <w:rsid w:val="007A5893"/>
    <w:rsid w:val="007E6D6B"/>
    <w:rsid w:val="0083316E"/>
    <w:rsid w:val="00840D13"/>
    <w:rsid w:val="0084775C"/>
    <w:rsid w:val="00872B84"/>
    <w:rsid w:val="008C61E6"/>
    <w:rsid w:val="008F4BDC"/>
    <w:rsid w:val="008F71B9"/>
    <w:rsid w:val="00914D8A"/>
    <w:rsid w:val="009171FE"/>
    <w:rsid w:val="00925C99"/>
    <w:rsid w:val="0094088F"/>
    <w:rsid w:val="00944F68"/>
    <w:rsid w:val="0094624F"/>
    <w:rsid w:val="00976864"/>
    <w:rsid w:val="009D4F04"/>
    <w:rsid w:val="009D5CCD"/>
    <w:rsid w:val="009D5F57"/>
    <w:rsid w:val="009F2908"/>
    <w:rsid w:val="00A547C6"/>
    <w:rsid w:val="00A77323"/>
    <w:rsid w:val="00A81598"/>
    <w:rsid w:val="00AB2EC1"/>
    <w:rsid w:val="00AF4855"/>
    <w:rsid w:val="00B07C9C"/>
    <w:rsid w:val="00B12EEE"/>
    <w:rsid w:val="00B16189"/>
    <w:rsid w:val="00B33346"/>
    <w:rsid w:val="00BA32FC"/>
    <w:rsid w:val="00BB1AD1"/>
    <w:rsid w:val="00BB2907"/>
    <w:rsid w:val="00BB478D"/>
    <w:rsid w:val="00BD7E3C"/>
    <w:rsid w:val="00C57027"/>
    <w:rsid w:val="00C813D0"/>
    <w:rsid w:val="00C91BF8"/>
    <w:rsid w:val="00D37384"/>
    <w:rsid w:val="00D44036"/>
    <w:rsid w:val="00D55651"/>
    <w:rsid w:val="00DA2E6F"/>
    <w:rsid w:val="00DC3679"/>
    <w:rsid w:val="00E07B8E"/>
    <w:rsid w:val="00E12308"/>
    <w:rsid w:val="00E1278F"/>
    <w:rsid w:val="00E344D7"/>
    <w:rsid w:val="00E4783B"/>
    <w:rsid w:val="00E502A1"/>
    <w:rsid w:val="00E51CDA"/>
    <w:rsid w:val="00E54AE6"/>
    <w:rsid w:val="00E9778C"/>
    <w:rsid w:val="00EB7FDE"/>
    <w:rsid w:val="00ED234A"/>
    <w:rsid w:val="00EE6392"/>
    <w:rsid w:val="00F20735"/>
    <w:rsid w:val="00FA04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3204]" shadowcolor="none [3215]"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308"/>
  </w:style>
  <w:style w:type="paragraph" w:styleId="Heading2">
    <w:name w:val="heading 2"/>
    <w:basedOn w:val="Normal"/>
    <w:next w:val="Normal"/>
    <w:link w:val="Heading2Char"/>
    <w:uiPriority w:val="9"/>
    <w:unhideWhenUsed/>
    <w:qFormat/>
    <w:rsid w:val="002F35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7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384"/>
    <w:rPr>
      <w:rFonts w:ascii="Tahoma" w:hAnsi="Tahoma" w:cs="Tahoma"/>
      <w:sz w:val="16"/>
      <w:szCs w:val="16"/>
    </w:rPr>
  </w:style>
  <w:style w:type="paragraph" w:styleId="ListParagraph">
    <w:name w:val="List Paragraph"/>
    <w:basedOn w:val="Normal"/>
    <w:uiPriority w:val="34"/>
    <w:qFormat/>
    <w:rsid w:val="00BB2907"/>
    <w:pPr>
      <w:spacing w:line="240" w:lineRule="auto"/>
      <w:ind w:left="720"/>
      <w:contextualSpacing/>
    </w:pPr>
  </w:style>
  <w:style w:type="paragraph" w:styleId="NoSpacing">
    <w:name w:val="No Spacing"/>
    <w:uiPriority w:val="1"/>
    <w:qFormat/>
    <w:rsid w:val="00125EBF"/>
    <w:pPr>
      <w:spacing w:after="0" w:line="240" w:lineRule="auto"/>
    </w:pPr>
  </w:style>
  <w:style w:type="paragraph" w:styleId="Header">
    <w:name w:val="header"/>
    <w:basedOn w:val="Normal"/>
    <w:link w:val="HeaderChar"/>
    <w:uiPriority w:val="99"/>
    <w:semiHidden/>
    <w:unhideWhenUsed/>
    <w:rsid w:val="00840D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0D13"/>
  </w:style>
  <w:style w:type="paragraph" w:styleId="Footer">
    <w:name w:val="footer"/>
    <w:basedOn w:val="Normal"/>
    <w:link w:val="FooterChar"/>
    <w:uiPriority w:val="99"/>
    <w:unhideWhenUsed/>
    <w:rsid w:val="00840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D13"/>
  </w:style>
  <w:style w:type="character" w:customStyle="1" w:styleId="Heading2Char">
    <w:name w:val="Heading 2 Char"/>
    <w:basedOn w:val="DefaultParagraphFont"/>
    <w:link w:val="Heading2"/>
    <w:uiPriority w:val="9"/>
    <w:rsid w:val="002F352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91BF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Word_2007_Document1.docx"/><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6F81A-8CA9-4D25-8249-CD19B3FD0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Phoenix Newspapers Inc.</Company>
  <LinksUpToDate>false</LinksUpToDate>
  <CharactersWithSpaces>4701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mtuttle</dc:creator>
  <cp:keywords/>
  <dc:description/>
  <cp:lastModifiedBy>rcarpente</cp:lastModifiedBy>
  <cp:revision>11</cp:revision>
  <cp:lastPrinted>2011-04-25T17:11:00Z</cp:lastPrinted>
  <dcterms:created xsi:type="dcterms:W3CDTF">2011-05-04T18:34:00Z</dcterms:created>
  <dcterms:modified xsi:type="dcterms:W3CDTF">2011-06-10T21:44:00Z</dcterms:modified>
</cp:coreProperties>
</file>