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784B" w14:textId="0E47DC25" w:rsidR="00D323E9" w:rsidRPr="00D323E9" w:rsidRDefault="00D323E9" w:rsidP="00D323E9">
      <w:pPr>
        <w:rPr>
          <w:b/>
          <w:bCs/>
          <w:sz w:val="40"/>
          <w:szCs w:val="40"/>
        </w:rPr>
      </w:pPr>
      <w:r w:rsidRPr="00D323E9">
        <w:rPr>
          <w:b/>
          <w:bCs/>
          <w:sz w:val="40"/>
          <w:szCs w:val="40"/>
        </w:rPr>
        <w:t>Assignment No 3:</w:t>
      </w:r>
    </w:p>
    <w:p w14:paraId="11828104" w14:textId="77777777" w:rsidR="00D323E9" w:rsidRPr="00D323E9" w:rsidRDefault="00D323E9" w:rsidP="00D323E9"/>
    <w:p w14:paraId="3B4F44E3" w14:textId="565F291E" w:rsidR="00D562EB" w:rsidRDefault="00D323E9">
      <w:r w:rsidRPr="00D323E9">
        <w:drawing>
          <wp:inline distT="0" distB="0" distL="0" distR="0" wp14:anchorId="1BB9563E" wp14:editId="7F493F40">
            <wp:extent cx="5731510" cy="3223895"/>
            <wp:effectExtent l="0" t="0" r="2540" b="0"/>
            <wp:docPr id="1198648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6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E9"/>
    <w:rsid w:val="00A862BB"/>
    <w:rsid w:val="00C4162F"/>
    <w:rsid w:val="00D323E9"/>
    <w:rsid w:val="00D5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225"/>
  <w15:chartTrackingRefBased/>
  <w15:docId w15:val="{D90696B7-CB1B-4DB0-973E-056C03C4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lokhande</dc:creator>
  <cp:keywords/>
  <dc:description/>
  <cp:lastModifiedBy>varad lokhande</cp:lastModifiedBy>
  <cp:revision>1</cp:revision>
  <dcterms:created xsi:type="dcterms:W3CDTF">2025-11-04T13:51:00Z</dcterms:created>
  <dcterms:modified xsi:type="dcterms:W3CDTF">2025-11-04T13:52:00Z</dcterms:modified>
</cp:coreProperties>
</file>