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26CE1" w14:textId="5B0005DA" w:rsidR="004D4BF7" w:rsidRPr="004D4BF7" w:rsidRDefault="004D4BF7" w:rsidP="00726130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4D4BF7">
        <w:rPr>
          <w:rFonts w:ascii="Arial" w:hAnsi="Arial" w:cs="Arial"/>
          <w:b/>
          <w:bCs/>
          <w:sz w:val="48"/>
          <w:szCs w:val="48"/>
        </w:rPr>
        <w:t>HANGMAN</w:t>
      </w:r>
    </w:p>
    <w:p w14:paraId="3087C530" w14:textId="77777777" w:rsidR="004D4BF7" w:rsidRPr="004D4BF7" w:rsidRDefault="004D4BF7" w:rsidP="004D4BF7">
      <w:pPr>
        <w:rPr>
          <w:rFonts w:ascii="Arial" w:hAnsi="Arial" w:cs="Arial"/>
          <w:b/>
          <w:bCs/>
        </w:rPr>
      </w:pPr>
      <w:r w:rsidRPr="004D4BF7">
        <w:rPr>
          <w:rFonts w:ascii="Arial" w:hAnsi="Arial" w:cs="Arial"/>
          <w:b/>
          <w:bCs/>
        </w:rPr>
        <w:t>Tesztelési jegyzőkönyv</w:t>
      </w:r>
    </w:p>
    <w:p w14:paraId="63A486EC" w14:textId="77777777" w:rsidR="004D4BF7" w:rsidRPr="004D4BF7" w:rsidRDefault="004D4BF7" w:rsidP="004D4BF7">
      <w:pPr>
        <w:rPr>
          <w:rFonts w:ascii="Arial" w:hAnsi="Arial" w:cs="Arial"/>
        </w:rPr>
      </w:pPr>
      <w:r w:rsidRPr="004D4BF7">
        <w:rPr>
          <w:rFonts w:ascii="Arial" w:hAnsi="Arial" w:cs="Arial"/>
        </w:rPr>
        <w:t>Manuális tesztterv, kompatibilitási és felületi tesztek, végrehajtási eredmények</w:t>
      </w:r>
    </w:p>
    <w:tbl>
      <w:tblPr>
        <w:tblStyle w:val="Tblzatrcsos41jellszn"/>
        <w:tblW w:w="0" w:type="auto"/>
        <w:tblLook w:val="04A0" w:firstRow="1" w:lastRow="0" w:firstColumn="1" w:lastColumn="0" w:noHBand="0" w:noVBand="1"/>
      </w:tblPr>
      <w:tblGrid>
        <w:gridCol w:w="2258"/>
        <w:gridCol w:w="4215"/>
      </w:tblGrid>
      <w:tr w:rsidR="004D4BF7" w:rsidRPr="004D4BF7" w14:paraId="590B7732" w14:textId="77777777" w:rsidTr="004D4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8E653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Projekt</w:t>
            </w:r>
          </w:p>
        </w:tc>
        <w:tc>
          <w:tcPr>
            <w:tcW w:w="0" w:type="auto"/>
            <w:hideMark/>
          </w:tcPr>
          <w:p w14:paraId="5108C8C8" w14:textId="77777777" w:rsidR="004D4BF7" w:rsidRPr="004D4BF7" w:rsidRDefault="004D4BF7" w:rsidP="004D4B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Hangman (Akasztófa) alkalmazás</w:t>
            </w:r>
          </w:p>
        </w:tc>
      </w:tr>
      <w:tr w:rsidR="004D4BF7" w:rsidRPr="004D4BF7" w14:paraId="64A90F28" w14:textId="77777777" w:rsidTr="004D4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8B180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Dokumentumverzió</w:t>
            </w:r>
          </w:p>
        </w:tc>
        <w:tc>
          <w:tcPr>
            <w:tcW w:w="0" w:type="auto"/>
            <w:hideMark/>
          </w:tcPr>
          <w:p w14:paraId="24EE4A67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1.0</w:t>
            </w:r>
          </w:p>
        </w:tc>
      </w:tr>
      <w:tr w:rsidR="004D4BF7" w:rsidRPr="004D4BF7" w14:paraId="61E327DA" w14:textId="77777777" w:rsidTr="004D4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76525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Készítés dátuma</w:t>
            </w:r>
          </w:p>
        </w:tc>
        <w:tc>
          <w:tcPr>
            <w:tcW w:w="0" w:type="auto"/>
            <w:hideMark/>
          </w:tcPr>
          <w:p w14:paraId="4AB020B2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2026. október 16.</w:t>
            </w:r>
          </w:p>
        </w:tc>
      </w:tr>
      <w:tr w:rsidR="004D4BF7" w:rsidRPr="004D4BF7" w14:paraId="396267C5" w14:textId="77777777" w:rsidTr="004D4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CB235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Felhasználás</w:t>
            </w:r>
          </w:p>
        </w:tc>
        <w:tc>
          <w:tcPr>
            <w:tcW w:w="0" w:type="auto"/>
            <w:hideMark/>
          </w:tcPr>
          <w:p w14:paraId="64CD7730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Tantárgyi dokumentáció és projektátadás</w:t>
            </w:r>
          </w:p>
        </w:tc>
      </w:tr>
    </w:tbl>
    <w:p w14:paraId="057F92FD" w14:textId="77777777" w:rsidR="004D4BF7" w:rsidRPr="004D4BF7" w:rsidRDefault="004D4BF7" w:rsidP="004D4BF7">
      <w:pPr>
        <w:rPr>
          <w:rFonts w:ascii="Arial" w:hAnsi="Arial" w:cs="Arial"/>
        </w:rPr>
      </w:pPr>
    </w:p>
    <w:p w14:paraId="0F33C9A9" w14:textId="155B500A" w:rsidR="004D4BF7" w:rsidRPr="004D4BF7" w:rsidRDefault="004D4BF7" w:rsidP="004D4BF7">
      <w:pPr>
        <w:rPr>
          <w:rFonts w:ascii="Arial" w:hAnsi="Arial" w:cs="Arial"/>
        </w:rPr>
      </w:pPr>
      <w:r w:rsidRPr="004D4BF7">
        <w:rPr>
          <w:rFonts w:ascii="Arial" w:hAnsi="Arial" w:cs="Arial"/>
        </w:rPr>
        <w:t xml:space="preserve">A dokumentum célja. A Hangman játék működésének, mobilos optimalizációjának, platform-kompatibilitásának és felületi hibáinak részletes, beadásra kész leírása. A dokumentáció a 2026. október </w:t>
      </w:r>
      <w:r w:rsidR="00F90B68">
        <w:rPr>
          <w:rFonts w:ascii="Arial" w:hAnsi="Arial" w:cs="Arial"/>
        </w:rPr>
        <w:t>9</w:t>
      </w:r>
      <w:r w:rsidRPr="004D4BF7">
        <w:rPr>
          <w:rFonts w:ascii="Arial" w:hAnsi="Arial" w:cs="Arial"/>
        </w:rPr>
        <w:t>-</w:t>
      </w:r>
      <w:r w:rsidR="00F90B68">
        <w:rPr>
          <w:rFonts w:ascii="Arial" w:hAnsi="Arial" w:cs="Arial"/>
        </w:rPr>
        <w:t>é</w:t>
      </w:r>
      <w:r w:rsidRPr="004D4BF7">
        <w:rPr>
          <w:rFonts w:ascii="Arial" w:hAnsi="Arial" w:cs="Arial"/>
        </w:rPr>
        <w:t>n lefolytatott ellenőrzések és manuális tesztek eredményeit rögzíti.</w:t>
      </w:r>
    </w:p>
    <w:p w14:paraId="50CC0ABF" w14:textId="0A36AC56" w:rsidR="004D4BF7" w:rsidRPr="004D4BF7" w:rsidRDefault="004D4BF7" w:rsidP="004D4BF7">
      <w:pPr>
        <w:rPr>
          <w:rFonts w:ascii="Arial" w:hAnsi="Arial" w:cs="Arial"/>
        </w:rPr>
      </w:pPr>
      <w:r w:rsidRPr="004D4BF7">
        <w:rPr>
          <w:rFonts w:ascii="Arial" w:hAnsi="Arial" w:cs="Arial"/>
        </w:rPr>
        <w:t>HTML • JAVASCRIPT • TOUCH EVENTS • RESPONSIVE UI • LOCAL STORAGE</w:t>
      </w:r>
    </w:p>
    <w:p w14:paraId="3EC51DA0" w14:textId="77777777" w:rsidR="004D4BF7" w:rsidRPr="004D4BF7" w:rsidRDefault="004D4BF7" w:rsidP="004D4BF7">
      <w:pPr>
        <w:rPr>
          <w:rFonts w:ascii="Arial" w:hAnsi="Arial" w:cs="Arial"/>
          <w:b/>
          <w:bCs/>
        </w:rPr>
      </w:pPr>
      <w:r w:rsidRPr="004D4BF7">
        <w:rPr>
          <w:rFonts w:ascii="Arial" w:hAnsi="Arial" w:cs="Arial"/>
          <w:b/>
          <w:bCs/>
        </w:rPr>
        <w:t>1 Tesztstratégia és környezet</w:t>
      </w:r>
    </w:p>
    <w:p w14:paraId="2B0E4D9B" w14:textId="77777777" w:rsidR="004D4BF7" w:rsidRPr="004D4BF7" w:rsidRDefault="004D4BF7" w:rsidP="004D4BF7">
      <w:pPr>
        <w:rPr>
          <w:rFonts w:ascii="Arial" w:hAnsi="Arial" w:cs="Arial"/>
        </w:rPr>
      </w:pPr>
      <w:r w:rsidRPr="004D4BF7">
        <w:rPr>
          <w:rFonts w:ascii="Arial" w:hAnsi="Arial" w:cs="Arial"/>
        </w:rPr>
        <w:t>A tesztelés célja a játéklogika, a hibakezelés, a grafikus megjelenítés, a mobil- és platformkompatibilitás, valamint a magyar nyelvű használhatóság ellenőrzése.</w:t>
      </w:r>
    </w:p>
    <w:p w14:paraId="5EC3FBEA" w14:textId="77777777" w:rsidR="004D4BF7" w:rsidRPr="004D4BF7" w:rsidRDefault="004D4BF7" w:rsidP="004D4BF7">
      <w:pPr>
        <w:rPr>
          <w:rFonts w:ascii="Arial" w:hAnsi="Arial" w:cs="Arial"/>
          <w:b/>
          <w:bCs/>
        </w:rPr>
      </w:pPr>
      <w:r w:rsidRPr="004D4BF7">
        <w:rPr>
          <w:rFonts w:ascii="Arial" w:hAnsi="Arial" w:cs="Arial"/>
          <w:b/>
          <w:bCs/>
        </w:rPr>
        <w:t>1.1 Környezet</w:t>
      </w:r>
    </w:p>
    <w:tbl>
      <w:tblPr>
        <w:tblStyle w:val="Tblzatrcsos41jellszn"/>
        <w:tblW w:w="0" w:type="auto"/>
        <w:tblLook w:val="04A0" w:firstRow="1" w:lastRow="0" w:firstColumn="1" w:lastColumn="0" w:noHBand="0" w:noVBand="1"/>
      </w:tblPr>
      <w:tblGrid>
        <w:gridCol w:w="2381"/>
        <w:gridCol w:w="5279"/>
      </w:tblGrid>
      <w:tr w:rsidR="004D4BF7" w:rsidRPr="004D4BF7" w14:paraId="02091EB6" w14:textId="77777777" w:rsidTr="004D4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41A39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Elem</w:t>
            </w:r>
          </w:p>
        </w:tc>
        <w:tc>
          <w:tcPr>
            <w:tcW w:w="0" w:type="auto"/>
            <w:hideMark/>
          </w:tcPr>
          <w:p w14:paraId="758ECADB" w14:textId="77777777" w:rsidR="004D4BF7" w:rsidRPr="004D4BF7" w:rsidRDefault="004D4BF7" w:rsidP="004D4B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Érték</w:t>
            </w:r>
          </w:p>
        </w:tc>
      </w:tr>
      <w:tr w:rsidR="004D4BF7" w:rsidRPr="004D4BF7" w14:paraId="1C4D7838" w14:textId="77777777" w:rsidTr="004D4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BD601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Operációs környezet</w:t>
            </w:r>
          </w:p>
        </w:tc>
        <w:tc>
          <w:tcPr>
            <w:tcW w:w="0" w:type="auto"/>
            <w:hideMark/>
          </w:tcPr>
          <w:p w14:paraId="1C7DAC73" w14:textId="08A5D489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 xml:space="preserve">Windows / </w:t>
            </w:r>
            <w:proofErr w:type="spellStart"/>
            <w:r w:rsidR="00043DA1" w:rsidRPr="004D4BF7">
              <w:rPr>
                <w:rFonts w:ascii="Arial" w:hAnsi="Arial" w:cs="Arial"/>
              </w:rPr>
              <w:t>macOS</w:t>
            </w:r>
            <w:proofErr w:type="spellEnd"/>
            <w:r w:rsidR="00043DA1" w:rsidRPr="004D4BF7">
              <w:rPr>
                <w:rFonts w:ascii="Arial" w:hAnsi="Arial" w:cs="Arial"/>
              </w:rPr>
              <w:t xml:space="preserve"> fejlesztői</w:t>
            </w:r>
            <w:r w:rsidRPr="004D4BF7">
              <w:rPr>
                <w:rFonts w:ascii="Arial" w:hAnsi="Arial" w:cs="Arial"/>
              </w:rPr>
              <w:t xml:space="preserve"> környezetek</w:t>
            </w:r>
          </w:p>
        </w:tc>
      </w:tr>
      <w:tr w:rsidR="004D4BF7" w:rsidRPr="004D4BF7" w14:paraId="0CA04EF4" w14:textId="77777777" w:rsidTr="004D4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9B7E9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Böngészők</w:t>
            </w:r>
          </w:p>
        </w:tc>
        <w:tc>
          <w:tcPr>
            <w:tcW w:w="0" w:type="auto"/>
            <w:hideMark/>
          </w:tcPr>
          <w:p w14:paraId="06E14EFF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 xml:space="preserve">Chrome, </w:t>
            </w:r>
            <w:proofErr w:type="spellStart"/>
            <w:r w:rsidRPr="004D4BF7">
              <w:rPr>
                <w:rFonts w:ascii="Arial" w:hAnsi="Arial" w:cs="Arial"/>
              </w:rPr>
              <w:t>Safari</w:t>
            </w:r>
            <w:proofErr w:type="spellEnd"/>
            <w:r w:rsidRPr="004D4BF7">
              <w:rPr>
                <w:rFonts w:ascii="Arial" w:hAnsi="Arial" w:cs="Arial"/>
              </w:rPr>
              <w:t xml:space="preserve"> Mobile, Firefox</w:t>
            </w:r>
          </w:p>
        </w:tc>
      </w:tr>
      <w:tr w:rsidR="004D4BF7" w:rsidRPr="004D4BF7" w14:paraId="08522C65" w14:textId="77777777" w:rsidTr="004D4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19099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Eszközök</w:t>
            </w:r>
          </w:p>
        </w:tc>
        <w:tc>
          <w:tcPr>
            <w:tcW w:w="0" w:type="auto"/>
            <w:hideMark/>
          </w:tcPr>
          <w:p w14:paraId="401532FF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Asztali PC, Android és iOS okostelefonok</w:t>
            </w:r>
          </w:p>
        </w:tc>
      </w:tr>
      <w:tr w:rsidR="004D4BF7" w:rsidRPr="004D4BF7" w14:paraId="3BFAC9DD" w14:textId="77777777" w:rsidTr="004D4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DC44E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Teszt dátuma</w:t>
            </w:r>
          </w:p>
        </w:tc>
        <w:tc>
          <w:tcPr>
            <w:tcW w:w="0" w:type="auto"/>
            <w:hideMark/>
          </w:tcPr>
          <w:p w14:paraId="1AE0C539" w14:textId="2760FFF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 xml:space="preserve">2026. október </w:t>
            </w:r>
            <w:r w:rsidR="00F90B68">
              <w:rPr>
                <w:rFonts w:ascii="Arial" w:hAnsi="Arial" w:cs="Arial"/>
              </w:rPr>
              <w:t>9</w:t>
            </w:r>
            <w:r w:rsidRPr="004D4BF7">
              <w:rPr>
                <w:rFonts w:ascii="Arial" w:hAnsi="Arial" w:cs="Arial"/>
              </w:rPr>
              <w:t>.</w:t>
            </w:r>
          </w:p>
        </w:tc>
      </w:tr>
      <w:tr w:rsidR="004D4BF7" w:rsidRPr="004D4BF7" w14:paraId="0182C120" w14:textId="77777777" w:rsidTr="004D4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EF8EE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Tesztelés típusa</w:t>
            </w:r>
          </w:p>
        </w:tc>
        <w:tc>
          <w:tcPr>
            <w:tcW w:w="0" w:type="auto"/>
            <w:hideMark/>
          </w:tcPr>
          <w:p w14:paraId="02408D8B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Manuális funkcionális, kompatibilitási és UI/UX teszt</w:t>
            </w:r>
          </w:p>
        </w:tc>
      </w:tr>
    </w:tbl>
    <w:p w14:paraId="6B4F7409" w14:textId="77777777" w:rsidR="00C54511" w:rsidRDefault="00C54511" w:rsidP="004D4BF7">
      <w:pPr>
        <w:rPr>
          <w:rFonts w:ascii="Arial" w:hAnsi="Arial" w:cs="Arial"/>
          <w:b/>
          <w:bCs/>
        </w:rPr>
      </w:pPr>
    </w:p>
    <w:p w14:paraId="1037A1E0" w14:textId="71086D21" w:rsidR="004D4BF7" w:rsidRPr="004D4BF7" w:rsidRDefault="004D4BF7" w:rsidP="004D4BF7">
      <w:pPr>
        <w:rPr>
          <w:rFonts w:ascii="Arial" w:hAnsi="Arial" w:cs="Arial"/>
          <w:b/>
          <w:bCs/>
        </w:rPr>
      </w:pPr>
      <w:r w:rsidRPr="004D4BF7">
        <w:rPr>
          <w:rFonts w:ascii="Arial" w:hAnsi="Arial" w:cs="Arial"/>
          <w:b/>
          <w:bCs/>
        </w:rPr>
        <w:t>1.2 Tesztszintek</w:t>
      </w:r>
    </w:p>
    <w:p w14:paraId="4149D028" w14:textId="77777777" w:rsidR="004D4BF7" w:rsidRPr="004D4BF7" w:rsidRDefault="004D4BF7" w:rsidP="004D4BF7">
      <w:pPr>
        <w:numPr>
          <w:ilvl w:val="0"/>
          <w:numId w:val="1"/>
        </w:numPr>
        <w:rPr>
          <w:rFonts w:ascii="Arial" w:hAnsi="Arial" w:cs="Arial"/>
        </w:rPr>
      </w:pPr>
      <w:r w:rsidRPr="004D4BF7">
        <w:rPr>
          <w:rFonts w:ascii="Arial" w:hAnsi="Arial" w:cs="Arial"/>
          <w:b/>
          <w:bCs/>
        </w:rPr>
        <w:t>Statikus ellenőrzés:</w:t>
      </w:r>
      <w:r w:rsidRPr="004D4BF7">
        <w:rPr>
          <w:rFonts w:ascii="Arial" w:hAnsi="Arial" w:cs="Arial"/>
        </w:rPr>
        <w:t xml:space="preserve"> Kódstruktúra és függőségek ellenőrzése a csapattársak fejlesztői környezeteiben.</w:t>
      </w:r>
    </w:p>
    <w:p w14:paraId="47C367AD" w14:textId="77777777" w:rsidR="004D4BF7" w:rsidRPr="004D4BF7" w:rsidRDefault="004D4BF7" w:rsidP="004D4BF7">
      <w:pPr>
        <w:numPr>
          <w:ilvl w:val="0"/>
          <w:numId w:val="1"/>
        </w:numPr>
        <w:rPr>
          <w:rFonts w:ascii="Arial" w:hAnsi="Arial" w:cs="Arial"/>
        </w:rPr>
      </w:pPr>
      <w:r w:rsidRPr="004D4BF7">
        <w:rPr>
          <w:rFonts w:ascii="Arial" w:hAnsi="Arial" w:cs="Arial"/>
          <w:b/>
          <w:bCs/>
        </w:rPr>
        <w:t>Funkcionális manuális teszt:</w:t>
      </w:r>
      <w:r w:rsidRPr="004D4BF7">
        <w:rPr>
          <w:rFonts w:ascii="Arial" w:hAnsi="Arial" w:cs="Arial"/>
        </w:rPr>
        <w:t xml:space="preserve"> Szókitalálási logika, pontozás és hibakezelés lépésről lépésre.</w:t>
      </w:r>
    </w:p>
    <w:p w14:paraId="2E6D3F66" w14:textId="77777777" w:rsidR="004D4BF7" w:rsidRPr="004D4BF7" w:rsidRDefault="004D4BF7" w:rsidP="004D4BF7">
      <w:pPr>
        <w:numPr>
          <w:ilvl w:val="0"/>
          <w:numId w:val="1"/>
        </w:numPr>
        <w:rPr>
          <w:rFonts w:ascii="Arial" w:hAnsi="Arial" w:cs="Arial"/>
        </w:rPr>
      </w:pPr>
      <w:r w:rsidRPr="004D4BF7">
        <w:rPr>
          <w:rFonts w:ascii="Arial" w:hAnsi="Arial" w:cs="Arial"/>
          <w:b/>
          <w:bCs/>
        </w:rPr>
        <w:t>Reszponzív és mobilteszt:</w:t>
      </w:r>
      <w:r w:rsidRPr="004D4BF7">
        <w:rPr>
          <w:rFonts w:ascii="Arial" w:hAnsi="Arial" w:cs="Arial"/>
        </w:rPr>
        <w:t xml:space="preserve"> Érintőképernyős vezérlés és </w:t>
      </w:r>
      <w:proofErr w:type="spellStart"/>
      <w:r w:rsidRPr="004D4BF7">
        <w:rPr>
          <w:rFonts w:ascii="Arial" w:hAnsi="Arial" w:cs="Arial"/>
        </w:rPr>
        <w:t>kijelzőméretek</w:t>
      </w:r>
      <w:proofErr w:type="spellEnd"/>
      <w:r w:rsidRPr="004D4BF7">
        <w:rPr>
          <w:rFonts w:ascii="Arial" w:hAnsi="Arial" w:cs="Arial"/>
        </w:rPr>
        <w:t xml:space="preserve"> optimalizációja.</w:t>
      </w:r>
    </w:p>
    <w:p w14:paraId="302606F2" w14:textId="77777777" w:rsidR="004D4BF7" w:rsidRPr="004D4BF7" w:rsidRDefault="004D4BF7" w:rsidP="004D4BF7">
      <w:pPr>
        <w:numPr>
          <w:ilvl w:val="0"/>
          <w:numId w:val="1"/>
        </w:numPr>
        <w:rPr>
          <w:rFonts w:ascii="Arial" w:hAnsi="Arial" w:cs="Arial"/>
        </w:rPr>
      </w:pPr>
      <w:r w:rsidRPr="004D4BF7">
        <w:rPr>
          <w:rFonts w:ascii="Arial" w:hAnsi="Arial" w:cs="Arial"/>
          <w:b/>
          <w:bCs/>
        </w:rPr>
        <w:t>Kompatibilitási teszt:</w:t>
      </w:r>
      <w:r w:rsidRPr="004D4BF7">
        <w:rPr>
          <w:rFonts w:ascii="Arial" w:hAnsi="Arial" w:cs="Arial"/>
        </w:rPr>
        <w:t xml:space="preserve"> Multiplatform indíthatóság és környezeti eltérések vizsgálata.</w:t>
      </w:r>
    </w:p>
    <w:p w14:paraId="714856CD" w14:textId="77777777" w:rsidR="004D4BF7" w:rsidRDefault="004D4BF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DE5320E" w14:textId="24C33EAE" w:rsidR="004D4BF7" w:rsidRPr="004D4BF7" w:rsidRDefault="004D4BF7" w:rsidP="004D4BF7">
      <w:pPr>
        <w:rPr>
          <w:rFonts w:ascii="Arial" w:hAnsi="Arial" w:cs="Arial"/>
          <w:b/>
          <w:bCs/>
        </w:rPr>
      </w:pPr>
      <w:r w:rsidRPr="004D4BF7">
        <w:rPr>
          <w:rFonts w:ascii="Arial" w:hAnsi="Arial" w:cs="Arial"/>
          <w:b/>
          <w:bCs/>
        </w:rPr>
        <w:lastRenderedPageBreak/>
        <w:t>1.3 Belépési és kilépési feltételek</w:t>
      </w:r>
    </w:p>
    <w:tbl>
      <w:tblPr>
        <w:tblStyle w:val="Tblzatrcsos44jellszn"/>
        <w:tblW w:w="0" w:type="auto"/>
        <w:tblLook w:val="04A0" w:firstRow="1" w:lastRow="0" w:firstColumn="1" w:lastColumn="0" w:noHBand="0" w:noVBand="1"/>
      </w:tblPr>
      <w:tblGrid>
        <w:gridCol w:w="1683"/>
        <w:gridCol w:w="7379"/>
      </w:tblGrid>
      <w:tr w:rsidR="004D4BF7" w:rsidRPr="004D4BF7" w14:paraId="3FAA08D2" w14:textId="77777777" w:rsidTr="004D4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E0925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Típus</w:t>
            </w:r>
          </w:p>
        </w:tc>
        <w:tc>
          <w:tcPr>
            <w:tcW w:w="0" w:type="auto"/>
            <w:hideMark/>
          </w:tcPr>
          <w:p w14:paraId="4171A3E9" w14:textId="77777777" w:rsidR="004D4BF7" w:rsidRPr="004D4BF7" w:rsidRDefault="004D4BF7" w:rsidP="004D4B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Feltétel</w:t>
            </w:r>
          </w:p>
        </w:tc>
      </w:tr>
      <w:tr w:rsidR="004D4BF7" w:rsidRPr="004D4BF7" w14:paraId="433BC931" w14:textId="77777777" w:rsidTr="004D4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13EB2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Belépési</w:t>
            </w:r>
          </w:p>
        </w:tc>
        <w:tc>
          <w:tcPr>
            <w:tcW w:w="0" w:type="auto"/>
            <w:hideMark/>
          </w:tcPr>
          <w:p w14:paraId="0B6F2DC6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A játék forráskódja elérhető, futtatható lokális webszerveren vagy böngészőben.</w:t>
            </w:r>
          </w:p>
        </w:tc>
      </w:tr>
      <w:tr w:rsidR="004D4BF7" w:rsidRPr="004D4BF7" w14:paraId="0EE7430E" w14:textId="77777777" w:rsidTr="004D4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2227B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Kilépési</w:t>
            </w:r>
          </w:p>
        </w:tc>
        <w:tc>
          <w:tcPr>
            <w:tcW w:w="0" w:type="auto"/>
            <w:hideMark/>
          </w:tcPr>
          <w:p w14:paraId="5211C60A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Minden csapattárs gépén zökkenőmentesen indul az alkalmazás, a mobilos felület működik, a talált hibák dokumentálva vannak.</w:t>
            </w:r>
          </w:p>
        </w:tc>
      </w:tr>
      <w:tr w:rsidR="004D4BF7" w:rsidRPr="004D4BF7" w14:paraId="22ACAD01" w14:textId="77777777" w:rsidTr="004D4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42642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Felfüggesztés</w:t>
            </w:r>
          </w:p>
        </w:tc>
        <w:tc>
          <w:tcPr>
            <w:tcW w:w="0" w:type="auto"/>
            <w:hideMark/>
          </w:tcPr>
          <w:p w14:paraId="0F3C9855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Indítási hiba, összeomlás vagy a szókitalálási logika teljes leállása.</w:t>
            </w:r>
          </w:p>
        </w:tc>
      </w:tr>
    </w:tbl>
    <w:p w14:paraId="40E7D1D7" w14:textId="77777777" w:rsidR="004D4BF7" w:rsidRDefault="004D4BF7" w:rsidP="004D4BF7">
      <w:pPr>
        <w:rPr>
          <w:rFonts w:ascii="Arial" w:hAnsi="Arial" w:cs="Arial"/>
          <w:b/>
          <w:bCs/>
        </w:rPr>
      </w:pPr>
    </w:p>
    <w:p w14:paraId="5575B4B6" w14:textId="1CE96581" w:rsidR="004D4BF7" w:rsidRPr="004D4BF7" w:rsidRDefault="004D4BF7" w:rsidP="004D4BF7">
      <w:pPr>
        <w:rPr>
          <w:rFonts w:ascii="Arial" w:hAnsi="Arial" w:cs="Arial"/>
          <w:b/>
          <w:bCs/>
        </w:rPr>
      </w:pPr>
      <w:r w:rsidRPr="004D4BF7">
        <w:rPr>
          <w:rFonts w:ascii="Arial" w:hAnsi="Arial" w:cs="Arial"/>
          <w:b/>
          <w:bCs/>
        </w:rPr>
        <w:t>2 Manuális funkcionális és logika tesztek</w:t>
      </w:r>
    </w:p>
    <w:p w14:paraId="1FA2908C" w14:textId="77777777" w:rsidR="004D4BF7" w:rsidRPr="004D4BF7" w:rsidRDefault="004D4BF7" w:rsidP="004D4BF7">
      <w:pPr>
        <w:rPr>
          <w:rFonts w:ascii="Arial" w:hAnsi="Arial" w:cs="Arial"/>
        </w:rPr>
      </w:pPr>
      <w:r w:rsidRPr="004D4BF7">
        <w:rPr>
          <w:rFonts w:ascii="Arial" w:hAnsi="Arial" w:cs="Arial"/>
        </w:rPr>
        <w:t>Az alábbi esetek a játék fő funkcióit, a szókitalálási logikát és a hibakezelést fedik le.</w:t>
      </w:r>
    </w:p>
    <w:tbl>
      <w:tblPr>
        <w:tblStyle w:val="Tblzatrcsos6tarka1jellszn"/>
        <w:tblW w:w="0" w:type="auto"/>
        <w:tblLook w:val="04A0" w:firstRow="1" w:lastRow="0" w:firstColumn="1" w:lastColumn="0" w:noHBand="0" w:noVBand="1"/>
      </w:tblPr>
      <w:tblGrid>
        <w:gridCol w:w="687"/>
        <w:gridCol w:w="2895"/>
        <w:gridCol w:w="4200"/>
        <w:gridCol w:w="1280"/>
      </w:tblGrid>
      <w:tr w:rsidR="004D4BF7" w:rsidRPr="004D4BF7" w14:paraId="6859F31A" w14:textId="77777777" w:rsidTr="004D4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009F3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42DA86DE" w14:textId="77777777" w:rsidR="004D4BF7" w:rsidRPr="004D4BF7" w:rsidRDefault="004D4BF7" w:rsidP="004D4B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Lépések röviden</w:t>
            </w:r>
          </w:p>
        </w:tc>
        <w:tc>
          <w:tcPr>
            <w:tcW w:w="0" w:type="auto"/>
            <w:hideMark/>
          </w:tcPr>
          <w:p w14:paraId="5474D973" w14:textId="77777777" w:rsidR="004D4BF7" w:rsidRPr="004D4BF7" w:rsidRDefault="004D4BF7" w:rsidP="004D4B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Elvárt eredmény</w:t>
            </w:r>
          </w:p>
        </w:tc>
        <w:tc>
          <w:tcPr>
            <w:tcW w:w="0" w:type="auto"/>
            <w:hideMark/>
          </w:tcPr>
          <w:p w14:paraId="21C6F2B6" w14:textId="77777777" w:rsidR="004D4BF7" w:rsidRPr="004D4BF7" w:rsidRDefault="004D4BF7" w:rsidP="004D4B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Eredmény</w:t>
            </w:r>
          </w:p>
        </w:tc>
      </w:tr>
      <w:tr w:rsidR="004D4BF7" w:rsidRPr="004D4BF7" w14:paraId="4FB76281" w14:textId="77777777" w:rsidTr="004D4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0151E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FT-01</w:t>
            </w:r>
          </w:p>
        </w:tc>
        <w:tc>
          <w:tcPr>
            <w:tcW w:w="0" w:type="auto"/>
            <w:hideMark/>
          </w:tcPr>
          <w:p w14:paraId="12C71697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Új játék indítása</w:t>
            </w:r>
          </w:p>
        </w:tc>
        <w:tc>
          <w:tcPr>
            <w:tcW w:w="0" w:type="auto"/>
            <w:hideMark/>
          </w:tcPr>
          <w:p w14:paraId="7ABA478A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Új rejtett szó jelenik meg, akasztófa grafika alaphelyzetben</w:t>
            </w:r>
          </w:p>
        </w:tc>
        <w:tc>
          <w:tcPr>
            <w:tcW w:w="0" w:type="auto"/>
            <w:hideMark/>
          </w:tcPr>
          <w:p w14:paraId="57576B2C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PASS</w:t>
            </w:r>
          </w:p>
        </w:tc>
      </w:tr>
      <w:tr w:rsidR="004D4BF7" w:rsidRPr="004D4BF7" w14:paraId="0A1C6A45" w14:textId="77777777" w:rsidTr="004D4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AE1CE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FT-02</w:t>
            </w:r>
          </w:p>
        </w:tc>
        <w:tc>
          <w:tcPr>
            <w:tcW w:w="0" w:type="auto"/>
            <w:hideMark/>
          </w:tcPr>
          <w:p w14:paraId="58C567BD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Helyes betű kiválasztása</w:t>
            </w:r>
          </w:p>
        </w:tc>
        <w:tc>
          <w:tcPr>
            <w:tcW w:w="0" w:type="auto"/>
            <w:hideMark/>
          </w:tcPr>
          <w:p w14:paraId="28299793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 xml:space="preserve">Betű </w:t>
            </w:r>
            <w:proofErr w:type="spellStart"/>
            <w:r w:rsidRPr="004D4BF7">
              <w:rPr>
                <w:rFonts w:ascii="Arial" w:hAnsi="Arial" w:cs="Arial"/>
              </w:rPr>
              <w:t>felfedődik</w:t>
            </w:r>
            <w:proofErr w:type="spellEnd"/>
            <w:r w:rsidRPr="004D4BF7">
              <w:rPr>
                <w:rFonts w:ascii="Arial" w:hAnsi="Arial" w:cs="Arial"/>
              </w:rPr>
              <w:t xml:space="preserve"> a szóban, grafika nem változik</w:t>
            </w:r>
          </w:p>
        </w:tc>
        <w:tc>
          <w:tcPr>
            <w:tcW w:w="0" w:type="auto"/>
            <w:hideMark/>
          </w:tcPr>
          <w:p w14:paraId="5EA8BB0A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PASS</w:t>
            </w:r>
          </w:p>
        </w:tc>
      </w:tr>
      <w:tr w:rsidR="004D4BF7" w:rsidRPr="004D4BF7" w14:paraId="0629C7D5" w14:textId="77777777" w:rsidTr="004D4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5814D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FT-03</w:t>
            </w:r>
          </w:p>
        </w:tc>
        <w:tc>
          <w:tcPr>
            <w:tcW w:w="0" w:type="auto"/>
            <w:hideMark/>
          </w:tcPr>
          <w:p w14:paraId="5CDE5591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Helytelen betű kiválasztása</w:t>
            </w:r>
          </w:p>
        </w:tc>
        <w:tc>
          <w:tcPr>
            <w:tcW w:w="0" w:type="auto"/>
            <w:hideMark/>
          </w:tcPr>
          <w:p w14:paraId="58857969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Hibapont nő, akasztófa következő eleme kirajzolódik</w:t>
            </w:r>
          </w:p>
        </w:tc>
        <w:tc>
          <w:tcPr>
            <w:tcW w:w="0" w:type="auto"/>
            <w:hideMark/>
          </w:tcPr>
          <w:p w14:paraId="138F93E7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PASS</w:t>
            </w:r>
          </w:p>
        </w:tc>
      </w:tr>
      <w:tr w:rsidR="004D4BF7" w:rsidRPr="004D4BF7" w14:paraId="7155AD4F" w14:textId="77777777" w:rsidTr="004D4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3F1BA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FT-04</w:t>
            </w:r>
          </w:p>
        </w:tc>
        <w:tc>
          <w:tcPr>
            <w:tcW w:w="0" w:type="auto"/>
            <w:hideMark/>
          </w:tcPr>
          <w:p w14:paraId="42BD1AA7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 xml:space="preserve">Már megadott betű </w:t>
            </w:r>
            <w:proofErr w:type="spellStart"/>
            <w:r w:rsidRPr="004D4BF7">
              <w:rPr>
                <w:rFonts w:ascii="Arial" w:hAnsi="Arial" w:cs="Arial"/>
              </w:rPr>
              <w:t>újragépelése</w:t>
            </w:r>
            <w:proofErr w:type="spellEnd"/>
          </w:p>
        </w:tc>
        <w:tc>
          <w:tcPr>
            <w:tcW w:w="0" w:type="auto"/>
            <w:hideMark/>
          </w:tcPr>
          <w:p w14:paraId="6BB44757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A rendszer jelzi/letiltja, nem számol duplán hibát</w:t>
            </w:r>
          </w:p>
        </w:tc>
        <w:tc>
          <w:tcPr>
            <w:tcW w:w="0" w:type="auto"/>
            <w:hideMark/>
          </w:tcPr>
          <w:p w14:paraId="7E21CA2A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PASS</w:t>
            </w:r>
          </w:p>
        </w:tc>
      </w:tr>
      <w:tr w:rsidR="004D4BF7" w:rsidRPr="004D4BF7" w14:paraId="78AE1EC4" w14:textId="77777777" w:rsidTr="004D4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699DE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FT-05</w:t>
            </w:r>
          </w:p>
        </w:tc>
        <w:tc>
          <w:tcPr>
            <w:tcW w:w="0" w:type="auto"/>
            <w:hideMark/>
          </w:tcPr>
          <w:p w14:paraId="6FA9E8AF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Összes betű kitalálása (Győzelem)</w:t>
            </w:r>
          </w:p>
        </w:tc>
        <w:tc>
          <w:tcPr>
            <w:tcW w:w="0" w:type="auto"/>
            <w:hideMark/>
          </w:tcPr>
          <w:p w14:paraId="64507855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Győzelmi képernyő/üzenet jelenik meg, játék lezárul</w:t>
            </w:r>
          </w:p>
        </w:tc>
        <w:tc>
          <w:tcPr>
            <w:tcW w:w="0" w:type="auto"/>
            <w:hideMark/>
          </w:tcPr>
          <w:p w14:paraId="7E255155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PASS</w:t>
            </w:r>
          </w:p>
        </w:tc>
      </w:tr>
      <w:tr w:rsidR="004D4BF7" w:rsidRPr="004D4BF7" w14:paraId="3BC6EF98" w14:textId="77777777" w:rsidTr="004D4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F2CD4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FT-06</w:t>
            </w:r>
          </w:p>
        </w:tc>
        <w:tc>
          <w:tcPr>
            <w:tcW w:w="0" w:type="auto"/>
            <w:hideMark/>
          </w:tcPr>
          <w:p w14:paraId="6EC7A2F2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Max hibalehetőség elérése (Vereség)</w:t>
            </w:r>
          </w:p>
        </w:tc>
        <w:tc>
          <w:tcPr>
            <w:tcW w:w="0" w:type="auto"/>
            <w:hideMark/>
          </w:tcPr>
          <w:p w14:paraId="7BC30743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 xml:space="preserve">Vereség képernyő, a teljes szó </w:t>
            </w:r>
            <w:proofErr w:type="spellStart"/>
            <w:r w:rsidRPr="004D4BF7">
              <w:rPr>
                <w:rFonts w:ascii="Arial" w:hAnsi="Arial" w:cs="Arial"/>
              </w:rPr>
              <w:t>felfedődik</w:t>
            </w:r>
            <w:proofErr w:type="spellEnd"/>
          </w:p>
        </w:tc>
        <w:tc>
          <w:tcPr>
            <w:tcW w:w="0" w:type="auto"/>
            <w:hideMark/>
          </w:tcPr>
          <w:p w14:paraId="03FA7E2B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PASS</w:t>
            </w:r>
          </w:p>
        </w:tc>
      </w:tr>
      <w:tr w:rsidR="004D4BF7" w:rsidRPr="004D4BF7" w14:paraId="651FA589" w14:textId="77777777" w:rsidTr="004D4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267FE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FT-07</w:t>
            </w:r>
          </w:p>
        </w:tc>
        <w:tc>
          <w:tcPr>
            <w:tcW w:w="0" w:type="auto"/>
            <w:hideMark/>
          </w:tcPr>
          <w:p w14:paraId="5DBC69F1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4D4BF7">
              <w:rPr>
                <w:rFonts w:ascii="Arial" w:hAnsi="Arial" w:cs="Arial"/>
              </w:rPr>
              <w:t>Újrajáték</w:t>
            </w:r>
            <w:proofErr w:type="spellEnd"/>
            <w:r w:rsidRPr="004D4BF7">
              <w:rPr>
                <w:rFonts w:ascii="Arial" w:hAnsi="Arial" w:cs="Arial"/>
              </w:rPr>
              <w:t xml:space="preserve"> gomb megnyomása</w:t>
            </w:r>
          </w:p>
        </w:tc>
        <w:tc>
          <w:tcPr>
            <w:tcW w:w="0" w:type="auto"/>
            <w:hideMark/>
          </w:tcPr>
          <w:p w14:paraId="20392742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 xml:space="preserve">Állapot </w:t>
            </w:r>
            <w:proofErr w:type="spellStart"/>
            <w:r w:rsidRPr="004D4BF7">
              <w:rPr>
                <w:rFonts w:ascii="Arial" w:hAnsi="Arial" w:cs="Arial"/>
              </w:rPr>
              <w:t>resetelődik</w:t>
            </w:r>
            <w:proofErr w:type="spellEnd"/>
            <w:r w:rsidRPr="004D4BF7">
              <w:rPr>
                <w:rFonts w:ascii="Arial" w:hAnsi="Arial" w:cs="Arial"/>
              </w:rPr>
              <w:t xml:space="preserve">, új szó </w:t>
            </w:r>
            <w:proofErr w:type="spellStart"/>
            <w:r w:rsidRPr="004D4BF7">
              <w:rPr>
                <w:rFonts w:ascii="Arial" w:hAnsi="Arial" w:cs="Arial"/>
              </w:rPr>
              <w:t>sorsolódik</w:t>
            </w:r>
            <w:proofErr w:type="spellEnd"/>
          </w:p>
        </w:tc>
        <w:tc>
          <w:tcPr>
            <w:tcW w:w="0" w:type="auto"/>
            <w:hideMark/>
          </w:tcPr>
          <w:p w14:paraId="4BA3C73F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PASS</w:t>
            </w:r>
          </w:p>
        </w:tc>
      </w:tr>
    </w:tbl>
    <w:p w14:paraId="3A1FA6C7" w14:textId="77777777" w:rsidR="00510BA2" w:rsidRDefault="00510BA2" w:rsidP="004D4BF7">
      <w:pPr>
        <w:rPr>
          <w:rFonts w:ascii="Arial" w:hAnsi="Arial" w:cs="Arial"/>
          <w:b/>
          <w:bCs/>
        </w:rPr>
      </w:pPr>
    </w:p>
    <w:p w14:paraId="0A1E56F5" w14:textId="6C70B012" w:rsidR="004D4BF7" w:rsidRPr="004D4BF7" w:rsidRDefault="004D4BF7" w:rsidP="004D4BF7">
      <w:pPr>
        <w:rPr>
          <w:rFonts w:ascii="Arial" w:hAnsi="Arial" w:cs="Arial"/>
          <w:b/>
          <w:bCs/>
        </w:rPr>
      </w:pPr>
      <w:r w:rsidRPr="004D4BF7">
        <w:rPr>
          <w:rFonts w:ascii="Arial" w:hAnsi="Arial" w:cs="Arial"/>
          <w:b/>
          <w:bCs/>
        </w:rPr>
        <w:t>2.1 Megjegyzés</w:t>
      </w:r>
    </w:p>
    <w:p w14:paraId="48FAB4D8" w14:textId="77777777" w:rsidR="004D4BF7" w:rsidRPr="004D4BF7" w:rsidRDefault="004D4BF7" w:rsidP="004D4BF7">
      <w:pPr>
        <w:rPr>
          <w:rFonts w:ascii="Arial" w:hAnsi="Arial" w:cs="Arial"/>
        </w:rPr>
      </w:pPr>
      <w:r w:rsidRPr="004D4BF7">
        <w:rPr>
          <w:rFonts w:ascii="Arial" w:hAnsi="Arial" w:cs="Arial"/>
        </w:rPr>
        <w:t>A szókitalálási logika és a vizuális visszajelzések (akasztófa rajzolása) stabilan működnek. A grafikus elemek átmenetei és a hibajelzések zökkenőmentes felhasználói élményt nyújtanak.</w:t>
      </w:r>
    </w:p>
    <w:p w14:paraId="748B6926" w14:textId="77777777" w:rsidR="00510BA2" w:rsidRDefault="00510BA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4F89304" w14:textId="5CCB0BAA" w:rsidR="004D4BF7" w:rsidRPr="004D4BF7" w:rsidRDefault="004D4BF7" w:rsidP="004D4BF7">
      <w:pPr>
        <w:rPr>
          <w:rFonts w:ascii="Arial" w:hAnsi="Arial" w:cs="Arial"/>
          <w:b/>
          <w:bCs/>
        </w:rPr>
      </w:pPr>
      <w:r w:rsidRPr="004D4BF7">
        <w:rPr>
          <w:rFonts w:ascii="Arial" w:hAnsi="Arial" w:cs="Arial"/>
          <w:b/>
          <w:bCs/>
        </w:rPr>
        <w:lastRenderedPageBreak/>
        <w:t>3 Kompatibilitási és mobilos tesztek</w:t>
      </w:r>
    </w:p>
    <w:p w14:paraId="5F2CE468" w14:textId="77777777" w:rsidR="004D4BF7" w:rsidRPr="004D4BF7" w:rsidRDefault="004D4BF7" w:rsidP="004D4BF7">
      <w:pPr>
        <w:rPr>
          <w:rFonts w:ascii="Arial" w:hAnsi="Arial" w:cs="Arial"/>
        </w:rPr>
      </w:pPr>
      <w:r w:rsidRPr="004D4BF7">
        <w:rPr>
          <w:rFonts w:ascii="Arial" w:hAnsi="Arial" w:cs="Arial"/>
        </w:rPr>
        <w:t xml:space="preserve">A tesztelés során kiemelt figyelmet kapott a </w:t>
      </w:r>
      <w:proofErr w:type="spellStart"/>
      <w:r w:rsidRPr="004D4BF7">
        <w:rPr>
          <w:rFonts w:ascii="Arial" w:hAnsi="Arial" w:cs="Arial"/>
        </w:rPr>
        <w:t>cross</w:t>
      </w:r>
      <w:proofErr w:type="spellEnd"/>
      <w:r w:rsidRPr="004D4BF7">
        <w:rPr>
          <w:rFonts w:ascii="Arial" w:hAnsi="Arial" w:cs="Arial"/>
        </w:rPr>
        <w:t>-platform működés és a mobilos kijelzőkre való felkészítés.</w:t>
      </w:r>
    </w:p>
    <w:tbl>
      <w:tblPr>
        <w:tblStyle w:val="Tblzatrcsos6tarka1jellszn"/>
        <w:tblW w:w="0" w:type="auto"/>
        <w:tblLook w:val="04A0" w:firstRow="1" w:lastRow="0" w:firstColumn="1" w:lastColumn="0" w:noHBand="0" w:noVBand="1"/>
      </w:tblPr>
      <w:tblGrid>
        <w:gridCol w:w="637"/>
        <w:gridCol w:w="2156"/>
        <w:gridCol w:w="2213"/>
        <w:gridCol w:w="2753"/>
        <w:gridCol w:w="1303"/>
      </w:tblGrid>
      <w:tr w:rsidR="004D4BF7" w:rsidRPr="004D4BF7" w14:paraId="7D799E6B" w14:textId="77777777" w:rsidTr="00510B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34F75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294C2800" w14:textId="77777777" w:rsidR="004D4BF7" w:rsidRPr="004D4BF7" w:rsidRDefault="004D4BF7" w:rsidP="004D4B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Előfeltétel</w:t>
            </w:r>
          </w:p>
        </w:tc>
        <w:tc>
          <w:tcPr>
            <w:tcW w:w="0" w:type="auto"/>
            <w:hideMark/>
          </w:tcPr>
          <w:p w14:paraId="69A76270" w14:textId="77777777" w:rsidR="004D4BF7" w:rsidRPr="004D4BF7" w:rsidRDefault="004D4BF7" w:rsidP="004D4B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Művelet</w:t>
            </w:r>
          </w:p>
        </w:tc>
        <w:tc>
          <w:tcPr>
            <w:tcW w:w="0" w:type="auto"/>
            <w:hideMark/>
          </w:tcPr>
          <w:p w14:paraId="557845BE" w14:textId="77777777" w:rsidR="004D4BF7" w:rsidRPr="004D4BF7" w:rsidRDefault="004D4BF7" w:rsidP="004D4B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Elvárt eredmény</w:t>
            </w:r>
          </w:p>
        </w:tc>
        <w:tc>
          <w:tcPr>
            <w:tcW w:w="0" w:type="auto"/>
            <w:hideMark/>
          </w:tcPr>
          <w:p w14:paraId="021868D0" w14:textId="77777777" w:rsidR="004D4BF7" w:rsidRPr="004D4BF7" w:rsidRDefault="004D4BF7" w:rsidP="004D4B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Státusz</w:t>
            </w:r>
          </w:p>
        </w:tc>
      </w:tr>
      <w:tr w:rsidR="004D4BF7" w:rsidRPr="004D4BF7" w14:paraId="2D2E783F" w14:textId="77777777" w:rsidTr="00510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F6B2E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KT-01</w:t>
            </w:r>
          </w:p>
        </w:tc>
        <w:tc>
          <w:tcPr>
            <w:tcW w:w="0" w:type="auto"/>
            <w:hideMark/>
          </w:tcPr>
          <w:p w14:paraId="737F9B4D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 xml:space="preserve">Eltérő </w:t>
            </w:r>
            <w:proofErr w:type="spellStart"/>
            <w:r w:rsidRPr="004D4BF7">
              <w:rPr>
                <w:rFonts w:ascii="Arial" w:hAnsi="Arial" w:cs="Arial"/>
              </w:rPr>
              <w:t>Node</w:t>
            </w:r>
            <w:proofErr w:type="spellEnd"/>
            <w:r w:rsidRPr="004D4BF7">
              <w:rPr>
                <w:rFonts w:ascii="Arial" w:hAnsi="Arial" w:cs="Arial"/>
              </w:rPr>
              <w:t>/Böngésző verziók</w:t>
            </w:r>
          </w:p>
        </w:tc>
        <w:tc>
          <w:tcPr>
            <w:tcW w:w="0" w:type="auto"/>
            <w:hideMark/>
          </w:tcPr>
          <w:p w14:paraId="0175BFC7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Alkalmazás indítása csapattárs gépén</w:t>
            </w:r>
          </w:p>
        </w:tc>
        <w:tc>
          <w:tcPr>
            <w:tcW w:w="0" w:type="auto"/>
            <w:hideMark/>
          </w:tcPr>
          <w:p w14:paraId="1D4AF0DD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Zökkenőmentes indulás és kódlefutás</w:t>
            </w:r>
          </w:p>
        </w:tc>
        <w:tc>
          <w:tcPr>
            <w:tcW w:w="0" w:type="auto"/>
            <w:hideMark/>
          </w:tcPr>
          <w:p w14:paraId="5F071145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  <w:b/>
                <w:bCs/>
              </w:rPr>
              <w:t>PASS</w:t>
            </w:r>
            <w:r w:rsidRPr="004D4BF7">
              <w:rPr>
                <w:rFonts w:ascii="Arial" w:hAnsi="Arial" w:cs="Arial"/>
              </w:rPr>
              <w:t xml:space="preserve"> </w:t>
            </w:r>
            <w:r w:rsidRPr="004D4BF7">
              <w:rPr>
                <w:rFonts w:ascii="Arial" w:hAnsi="Arial" w:cs="Arial"/>
                <w:i/>
                <w:iCs/>
              </w:rPr>
              <w:t>(javítás után)</w:t>
            </w:r>
          </w:p>
        </w:tc>
      </w:tr>
      <w:tr w:rsidR="004D4BF7" w:rsidRPr="004D4BF7" w14:paraId="11ABFBED" w14:textId="77777777" w:rsidTr="00510B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7C188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KT-02</w:t>
            </w:r>
          </w:p>
        </w:tc>
        <w:tc>
          <w:tcPr>
            <w:tcW w:w="0" w:type="auto"/>
            <w:hideMark/>
          </w:tcPr>
          <w:p w14:paraId="0C586489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 xml:space="preserve">Mobil kijelző (390 </w:t>
            </w:r>
            <w:proofErr w:type="spellStart"/>
            <w:r w:rsidRPr="004D4BF7">
              <w:rPr>
                <w:rFonts w:ascii="Arial" w:hAnsi="Arial" w:cs="Arial"/>
              </w:rPr>
              <w:t>px</w:t>
            </w:r>
            <w:proofErr w:type="spellEnd"/>
            <w:r w:rsidRPr="004D4BF7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3615A56D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Oldal megnyitása okostelefonon</w:t>
            </w:r>
          </w:p>
        </w:tc>
        <w:tc>
          <w:tcPr>
            <w:tcW w:w="0" w:type="auto"/>
            <w:hideMark/>
          </w:tcPr>
          <w:p w14:paraId="77780F46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Reszponzív elrendezés, nincs vízszintes túlcsordulás</w:t>
            </w:r>
          </w:p>
        </w:tc>
        <w:tc>
          <w:tcPr>
            <w:tcW w:w="0" w:type="auto"/>
            <w:hideMark/>
          </w:tcPr>
          <w:p w14:paraId="53EEF7F9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  <w:b/>
                <w:bCs/>
              </w:rPr>
              <w:t>PASS</w:t>
            </w:r>
          </w:p>
        </w:tc>
      </w:tr>
      <w:tr w:rsidR="004D4BF7" w:rsidRPr="004D4BF7" w14:paraId="72E3BB42" w14:textId="77777777" w:rsidTr="00510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C7F3A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KT-03</w:t>
            </w:r>
          </w:p>
        </w:tc>
        <w:tc>
          <w:tcPr>
            <w:tcW w:w="0" w:type="auto"/>
            <w:hideMark/>
          </w:tcPr>
          <w:p w14:paraId="44D99C87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Érintőképernyő</w:t>
            </w:r>
          </w:p>
        </w:tc>
        <w:tc>
          <w:tcPr>
            <w:tcW w:w="0" w:type="auto"/>
            <w:hideMark/>
          </w:tcPr>
          <w:p w14:paraId="6B56B351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Virtuális gombok érintése</w:t>
            </w:r>
          </w:p>
        </w:tc>
        <w:tc>
          <w:tcPr>
            <w:tcW w:w="0" w:type="auto"/>
            <w:hideMark/>
          </w:tcPr>
          <w:p w14:paraId="782A272E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Gyors, pontos reakció gombnyomásra</w:t>
            </w:r>
          </w:p>
        </w:tc>
        <w:tc>
          <w:tcPr>
            <w:tcW w:w="0" w:type="auto"/>
            <w:hideMark/>
          </w:tcPr>
          <w:p w14:paraId="042DFA30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  <w:b/>
                <w:bCs/>
              </w:rPr>
              <w:t>PASS</w:t>
            </w:r>
          </w:p>
        </w:tc>
      </w:tr>
      <w:tr w:rsidR="004D4BF7" w:rsidRPr="004D4BF7" w14:paraId="4AF66DED" w14:textId="77777777" w:rsidTr="00510B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3B92E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KT-04</w:t>
            </w:r>
          </w:p>
        </w:tc>
        <w:tc>
          <w:tcPr>
            <w:tcW w:w="0" w:type="auto"/>
            <w:hideMark/>
          </w:tcPr>
          <w:p w14:paraId="2F33EA43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Kijelző elforgatása</w:t>
            </w:r>
          </w:p>
        </w:tc>
        <w:tc>
          <w:tcPr>
            <w:tcW w:w="0" w:type="auto"/>
            <w:hideMark/>
          </w:tcPr>
          <w:p w14:paraId="75AEC9EE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Álló / fekvő mód váltása</w:t>
            </w:r>
          </w:p>
        </w:tc>
        <w:tc>
          <w:tcPr>
            <w:tcW w:w="0" w:type="auto"/>
            <w:hideMark/>
          </w:tcPr>
          <w:p w14:paraId="4D859523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A grafika és a billentyűzet igazodik a képernyőhöz</w:t>
            </w:r>
          </w:p>
        </w:tc>
        <w:tc>
          <w:tcPr>
            <w:tcW w:w="0" w:type="auto"/>
            <w:hideMark/>
          </w:tcPr>
          <w:p w14:paraId="18B74C4A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  <w:b/>
                <w:bCs/>
              </w:rPr>
              <w:t>PASS</w:t>
            </w:r>
          </w:p>
        </w:tc>
      </w:tr>
    </w:tbl>
    <w:p w14:paraId="558FAEF0" w14:textId="77777777" w:rsidR="002923E3" w:rsidRDefault="002923E3" w:rsidP="004D4BF7">
      <w:pPr>
        <w:rPr>
          <w:rFonts w:ascii="Arial" w:hAnsi="Arial" w:cs="Arial"/>
          <w:b/>
          <w:bCs/>
        </w:rPr>
      </w:pPr>
    </w:p>
    <w:p w14:paraId="6AE3FC08" w14:textId="760FC1EE" w:rsidR="004D4BF7" w:rsidRPr="004D4BF7" w:rsidRDefault="004D4BF7" w:rsidP="004D4BF7">
      <w:pPr>
        <w:rPr>
          <w:rFonts w:ascii="Arial" w:hAnsi="Arial" w:cs="Arial"/>
          <w:b/>
          <w:bCs/>
        </w:rPr>
      </w:pPr>
      <w:r w:rsidRPr="004D4BF7">
        <w:rPr>
          <w:rFonts w:ascii="Arial" w:hAnsi="Arial" w:cs="Arial"/>
          <w:b/>
          <w:bCs/>
        </w:rPr>
        <w:t>3.1 Kompatibilitási probléma és elhárítása</w:t>
      </w:r>
    </w:p>
    <w:p w14:paraId="47489E11" w14:textId="77777777" w:rsidR="004D4BF7" w:rsidRPr="004D4BF7" w:rsidRDefault="004D4BF7" w:rsidP="004D4BF7">
      <w:pPr>
        <w:numPr>
          <w:ilvl w:val="0"/>
          <w:numId w:val="2"/>
        </w:numPr>
        <w:rPr>
          <w:rFonts w:ascii="Arial" w:hAnsi="Arial" w:cs="Arial"/>
        </w:rPr>
      </w:pPr>
      <w:r w:rsidRPr="004D4BF7">
        <w:rPr>
          <w:rFonts w:ascii="Arial" w:hAnsi="Arial" w:cs="Arial"/>
          <w:b/>
          <w:bCs/>
        </w:rPr>
        <w:t>Hiba leírása:</w:t>
      </w:r>
      <w:r w:rsidRPr="004D4BF7">
        <w:rPr>
          <w:rFonts w:ascii="Arial" w:hAnsi="Arial" w:cs="Arial"/>
        </w:rPr>
        <w:t xml:space="preserve"> Az alkalmazás nem volt megnyitható az egyik csapattárs gépén környezeti és </w:t>
      </w:r>
      <w:proofErr w:type="spellStart"/>
      <w:r w:rsidRPr="004D4BF7">
        <w:rPr>
          <w:rFonts w:ascii="Arial" w:hAnsi="Arial" w:cs="Arial"/>
        </w:rPr>
        <w:t>verzióbeli</w:t>
      </w:r>
      <w:proofErr w:type="spellEnd"/>
      <w:r w:rsidRPr="004D4BF7">
        <w:rPr>
          <w:rFonts w:ascii="Arial" w:hAnsi="Arial" w:cs="Arial"/>
        </w:rPr>
        <w:t xml:space="preserve"> eltérések miatt.</w:t>
      </w:r>
    </w:p>
    <w:p w14:paraId="47E4C007" w14:textId="77777777" w:rsidR="004D4BF7" w:rsidRPr="004D4BF7" w:rsidRDefault="004D4BF7" w:rsidP="004D4BF7">
      <w:pPr>
        <w:numPr>
          <w:ilvl w:val="0"/>
          <w:numId w:val="2"/>
        </w:numPr>
        <w:rPr>
          <w:rFonts w:ascii="Arial" w:hAnsi="Arial" w:cs="Arial"/>
        </w:rPr>
      </w:pPr>
      <w:r w:rsidRPr="004D4BF7">
        <w:rPr>
          <w:rFonts w:ascii="Arial" w:hAnsi="Arial" w:cs="Arial"/>
          <w:b/>
          <w:bCs/>
        </w:rPr>
        <w:t>Elvégzett módosítás:</w:t>
      </w:r>
      <w:r w:rsidRPr="004D4BF7">
        <w:rPr>
          <w:rFonts w:ascii="Arial" w:hAnsi="Arial" w:cs="Arial"/>
        </w:rPr>
        <w:t xml:space="preserve"> A forráskódban kisebb illesztéseket és verziófüggetlenítéseket hajtottunk végre.</w:t>
      </w:r>
    </w:p>
    <w:p w14:paraId="2DA79BD2" w14:textId="77777777" w:rsidR="004D4BF7" w:rsidRPr="004D4BF7" w:rsidRDefault="004D4BF7" w:rsidP="004D4BF7">
      <w:pPr>
        <w:numPr>
          <w:ilvl w:val="0"/>
          <w:numId w:val="2"/>
        </w:numPr>
        <w:rPr>
          <w:rFonts w:ascii="Arial" w:hAnsi="Arial" w:cs="Arial"/>
        </w:rPr>
      </w:pPr>
      <w:r w:rsidRPr="004D4BF7">
        <w:rPr>
          <w:rFonts w:ascii="Arial" w:hAnsi="Arial" w:cs="Arial"/>
          <w:b/>
          <w:bCs/>
        </w:rPr>
        <w:t>Eredmény:</w:t>
      </w:r>
      <w:r w:rsidRPr="004D4BF7">
        <w:rPr>
          <w:rFonts w:ascii="Arial" w:hAnsi="Arial" w:cs="Arial"/>
        </w:rPr>
        <w:t xml:space="preserve"> A hiba elhárítva, az alkalmazás jelenleg minden csapattárs környezetében hibátlanul indul.</w:t>
      </w:r>
    </w:p>
    <w:p w14:paraId="4D35334D" w14:textId="77777777" w:rsidR="002923E3" w:rsidRDefault="002923E3" w:rsidP="004D4BF7">
      <w:pPr>
        <w:rPr>
          <w:rFonts w:ascii="Arial" w:hAnsi="Arial" w:cs="Arial"/>
          <w:b/>
          <w:bCs/>
        </w:rPr>
      </w:pPr>
    </w:p>
    <w:p w14:paraId="12118183" w14:textId="10E7ADCA" w:rsidR="004D4BF7" w:rsidRPr="004D4BF7" w:rsidRDefault="004D4BF7" w:rsidP="004D4BF7">
      <w:pPr>
        <w:rPr>
          <w:rFonts w:ascii="Arial" w:hAnsi="Arial" w:cs="Arial"/>
          <w:b/>
          <w:bCs/>
        </w:rPr>
      </w:pPr>
      <w:r w:rsidRPr="004D4BF7">
        <w:rPr>
          <w:rFonts w:ascii="Arial" w:hAnsi="Arial" w:cs="Arial"/>
          <w:b/>
          <w:bCs/>
        </w:rPr>
        <w:t>4 Felületi és használhatósági (UI/UX) hibabejelentés</w:t>
      </w:r>
    </w:p>
    <w:p w14:paraId="44A2373C" w14:textId="77777777" w:rsidR="004D4BF7" w:rsidRPr="004D4BF7" w:rsidRDefault="004D4BF7" w:rsidP="004D4BF7">
      <w:pPr>
        <w:rPr>
          <w:rFonts w:ascii="Arial" w:hAnsi="Arial" w:cs="Arial"/>
        </w:rPr>
      </w:pPr>
      <w:r w:rsidRPr="004D4BF7">
        <w:rPr>
          <w:rFonts w:ascii="Arial" w:hAnsi="Arial" w:cs="Arial"/>
        </w:rPr>
        <w:t>A tesztelés során felfedezett, fejlesztést igénylő felületi és nyelvi problémák.</w:t>
      </w:r>
    </w:p>
    <w:tbl>
      <w:tblPr>
        <w:tblStyle w:val="Tblzatrcsos6tarka1jellszn"/>
        <w:tblW w:w="0" w:type="auto"/>
        <w:tblLook w:val="04A0" w:firstRow="1" w:lastRow="0" w:firstColumn="1" w:lastColumn="0" w:noHBand="0" w:noVBand="1"/>
      </w:tblPr>
      <w:tblGrid>
        <w:gridCol w:w="644"/>
        <w:gridCol w:w="1636"/>
        <w:gridCol w:w="2246"/>
        <w:gridCol w:w="3465"/>
        <w:gridCol w:w="1071"/>
      </w:tblGrid>
      <w:tr w:rsidR="004D4BF7" w:rsidRPr="004D4BF7" w14:paraId="63C48690" w14:textId="77777777" w:rsidTr="00E35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DDEED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60CDF3AD" w14:textId="77777777" w:rsidR="004D4BF7" w:rsidRPr="004D4BF7" w:rsidRDefault="004D4BF7" w:rsidP="004D4B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Ellenőrzés</w:t>
            </w:r>
          </w:p>
        </w:tc>
        <w:tc>
          <w:tcPr>
            <w:tcW w:w="0" w:type="auto"/>
            <w:hideMark/>
          </w:tcPr>
          <w:p w14:paraId="580A1BEC" w14:textId="77777777" w:rsidR="004D4BF7" w:rsidRPr="004D4BF7" w:rsidRDefault="004D4BF7" w:rsidP="004D4B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Elvárt</w:t>
            </w:r>
          </w:p>
        </w:tc>
        <w:tc>
          <w:tcPr>
            <w:tcW w:w="0" w:type="auto"/>
            <w:hideMark/>
          </w:tcPr>
          <w:p w14:paraId="16DE120A" w14:textId="77777777" w:rsidR="004D4BF7" w:rsidRPr="004D4BF7" w:rsidRDefault="004D4BF7" w:rsidP="004D4B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Tényleges / Hiba leírása</w:t>
            </w:r>
          </w:p>
        </w:tc>
        <w:tc>
          <w:tcPr>
            <w:tcW w:w="0" w:type="auto"/>
            <w:hideMark/>
          </w:tcPr>
          <w:p w14:paraId="6066D349" w14:textId="77777777" w:rsidR="004D4BF7" w:rsidRPr="004D4BF7" w:rsidRDefault="004D4BF7" w:rsidP="004D4B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Státusz</w:t>
            </w:r>
          </w:p>
        </w:tc>
      </w:tr>
      <w:tr w:rsidR="004D4BF7" w:rsidRPr="004D4BF7" w14:paraId="391FAFD5" w14:textId="77777777" w:rsidTr="00E35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B2380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UX-01</w:t>
            </w:r>
          </w:p>
        </w:tc>
        <w:tc>
          <w:tcPr>
            <w:tcW w:w="0" w:type="auto"/>
            <w:hideMark/>
          </w:tcPr>
          <w:p w14:paraId="7A3D892A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Magyar virtuális billentyűzet</w:t>
            </w:r>
          </w:p>
        </w:tc>
        <w:tc>
          <w:tcPr>
            <w:tcW w:w="0" w:type="auto"/>
            <w:hideMark/>
          </w:tcPr>
          <w:p w14:paraId="25C3FBC8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Teljes magyar ABC (ékezetes és összetett betűk)</w:t>
            </w:r>
          </w:p>
        </w:tc>
        <w:tc>
          <w:tcPr>
            <w:tcW w:w="0" w:type="auto"/>
            <w:hideMark/>
          </w:tcPr>
          <w:p w14:paraId="6A9EF44E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 xml:space="preserve">Hiányoznak az ékezetes betűk (á, é, í, ó, ő, ú, ű) és az összetett mássalhangzók (sz, </w:t>
            </w:r>
            <w:proofErr w:type="spellStart"/>
            <w:r w:rsidRPr="004D4BF7">
              <w:rPr>
                <w:rFonts w:ascii="Arial" w:hAnsi="Arial" w:cs="Arial"/>
              </w:rPr>
              <w:t>cs</w:t>
            </w:r>
            <w:proofErr w:type="spellEnd"/>
            <w:r w:rsidRPr="004D4BF7">
              <w:rPr>
                <w:rFonts w:ascii="Arial" w:hAnsi="Arial" w:cs="Arial"/>
              </w:rPr>
              <w:t xml:space="preserve">, </w:t>
            </w:r>
            <w:proofErr w:type="spellStart"/>
            <w:r w:rsidRPr="004D4BF7">
              <w:rPr>
                <w:rFonts w:ascii="Arial" w:hAnsi="Arial" w:cs="Arial"/>
              </w:rPr>
              <w:t>ny</w:t>
            </w:r>
            <w:proofErr w:type="spellEnd"/>
            <w:r w:rsidRPr="004D4BF7">
              <w:rPr>
                <w:rFonts w:ascii="Arial" w:hAnsi="Arial" w:cs="Arial"/>
              </w:rPr>
              <w:t xml:space="preserve">, </w:t>
            </w:r>
            <w:proofErr w:type="spellStart"/>
            <w:r w:rsidRPr="004D4BF7">
              <w:rPr>
                <w:rFonts w:ascii="Arial" w:hAnsi="Arial" w:cs="Arial"/>
              </w:rPr>
              <w:t>gy</w:t>
            </w:r>
            <w:proofErr w:type="spellEnd"/>
            <w:r w:rsidRPr="004D4BF7">
              <w:rPr>
                <w:rFonts w:ascii="Arial" w:hAnsi="Arial" w:cs="Arial"/>
              </w:rPr>
              <w:t xml:space="preserve">, </w:t>
            </w:r>
            <w:proofErr w:type="spellStart"/>
            <w:r w:rsidRPr="004D4BF7">
              <w:rPr>
                <w:rFonts w:ascii="Arial" w:hAnsi="Arial" w:cs="Arial"/>
              </w:rPr>
              <w:t>dzs</w:t>
            </w:r>
            <w:proofErr w:type="spellEnd"/>
            <w:r w:rsidRPr="004D4BF7">
              <w:rPr>
                <w:rFonts w:ascii="Arial" w:hAnsi="Arial" w:cs="Arial"/>
              </w:rPr>
              <w:t xml:space="preserve"> stb.)</w:t>
            </w:r>
          </w:p>
        </w:tc>
        <w:tc>
          <w:tcPr>
            <w:tcW w:w="0" w:type="auto"/>
            <w:hideMark/>
          </w:tcPr>
          <w:p w14:paraId="6F0F4D91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  <w:b/>
                <w:bCs/>
              </w:rPr>
              <w:t>FAIL / BUG</w:t>
            </w:r>
          </w:p>
        </w:tc>
      </w:tr>
      <w:tr w:rsidR="004D4BF7" w:rsidRPr="004D4BF7" w14:paraId="02438DAE" w14:textId="77777777" w:rsidTr="00E35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95779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UX-02</w:t>
            </w:r>
          </w:p>
        </w:tc>
        <w:tc>
          <w:tcPr>
            <w:tcW w:w="0" w:type="auto"/>
            <w:hideMark/>
          </w:tcPr>
          <w:p w14:paraId="6E8D6F4E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Mobil elrendezés</w:t>
            </w:r>
          </w:p>
        </w:tc>
        <w:tc>
          <w:tcPr>
            <w:tcW w:w="0" w:type="auto"/>
            <w:hideMark/>
          </w:tcPr>
          <w:p w14:paraId="42F405F0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Érintésbarát gombméretek</w:t>
            </w:r>
          </w:p>
        </w:tc>
        <w:tc>
          <w:tcPr>
            <w:tcW w:w="0" w:type="auto"/>
            <w:hideMark/>
          </w:tcPr>
          <w:p w14:paraId="269492BE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Megfelelő, kényelmesen használható</w:t>
            </w:r>
          </w:p>
        </w:tc>
        <w:tc>
          <w:tcPr>
            <w:tcW w:w="0" w:type="auto"/>
            <w:hideMark/>
          </w:tcPr>
          <w:p w14:paraId="2CCE5299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  <w:b/>
                <w:bCs/>
              </w:rPr>
              <w:t>PASS</w:t>
            </w:r>
          </w:p>
        </w:tc>
      </w:tr>
      <w:tr w:rsidR="004D4BF7" w:rsidRPr="004D4BF7" w14:paraId="5226A251" w14:textId="77777777" w:rsidTr="00E35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EF45F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UX-03</w:t>
            </w:r>
          </w:p>
        </w:tc>
        <w:tc>
          <w:tcPr>
            <w:tcW w:w="0" w:type="auto"/>
            <w:hideMark/>
          </w:tcPr>
          <w:p w14:paraId="1111C825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Grafikus elemek</w:t>
            </w:r>
          </w:p>
        </w:tc>
        <w:tc>
          <w:tcPr>
            <w:tcW w:w="0" w:type="auto"/>
            <w:hideMark/>
          </w:tcPr>
          <w:p w14:paraId="7237DF92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Működő és látható akasztófa grafika</w:t>
            </w:r>
          </w:p>
        </w:tc>
        <w:tc>
          <w:tcPr>
            <w:tcW w:w="0" w:type="auto"/>
            <w:hideMark/>
          </w:tcPr>
          <w:p w14:paraId="6488E3B7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A rajz fázisai pontosan jelennek meg</w:t>
            </w:r>
          </w:p>
        </w:tc>
        <w:tc>
          <w:tcPr>
            <w:tcW w:w="0" w:type="auto"/>
            <w:hideMark/>
          </w:tcPr>
          <w:p w14:paraId="7294D119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  <w:b/>
                <w:bCs/>
              </w:rPr>
              <w:t>PASS</w:t>
            </w:r>
          </w:p>
        </w:tc>
      </w:tr>
    </w:tbl>
    <w:p w14:paraId="3433B4CA" w14:textId="77777777" w:rsidR="00E3576B" w:rsidRDefault="00E3576B" w:rsidP="004D4BF7">
      <w:pPr>
        <w:rPr>
          <w:rFonts w:ascii="Arial" w:hAnsi="Arial" w:cs="Arial"/>
          <w:b/>
          <w:bCs/>
        </w:rPr>
      </w:pPr>
    </w:p>
    <w:p w14:paraId="54DBB31F" w14:textId="77777777" w:rsidR="00E3576B" w:rsidRDefault="00E3576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F2DEF8B" w14:textId="3EAB835F" w:rsidR="004D4BF7" w:rsidRPr="004D4BF7" w:rsidRDefault="004D4BF7" w:rsidP="004D4BF7">
      <w:pPr>
        <w:rPr>
          <w:rFonts w:ascii="Arial" w:hAnsi="Arial" w:cs="Arial"/>
          <w:b/>
          <w:bCs/>
        </w:rPr>
      </w:pPr>
      <w:r w:rsidRPr="004D4BF7">
        <w:rPr>
          <w:rFonts w:ascii="Arial" w:hAnsi="Arial" w:cs="Arial"/>
          <w:b/>
          <w:bCs/>
        </w:rPr>
        <w:lastRenderedPageBreak/>
        <w:t xml:space="preserve">4.1 Felfedezett hiba részletezése (Bug </w:t>
      </w:r>
      <w:proofErr w:type="spellStart"/>
      <w:r w:rsidRPr="004D4BF7">
        <w:rPr>
          <w:rFonts w:ascii="Arial" w:hAnsi="Arial" w:cs="Arial"/>
          <w:b/>
          <w:bCs/>
        </w:rPr>
        <w:t>Report</w:t>
      </w:r>
      <w:proofErr w:type="spellEnd"/>
      <w:r w:rsidRPr="004D4BF7">
        <w:rPr>
          <w:rFonts w:ascii="Arial" w:hAnsi="Arial" w:cs="Arial"/>
          <w:b/>
          <w:bCs/>
        </w:rPr>
        <w:t>)</w:t>
      </w:r>
    </w:p>
    <w:p w14:paraId="104B737A" w14:textId="77777777" w:rsidR="004D4BF7" w:rsidRPr="004D4BF7" w:rsidRDefault="004D4BF7" w:rsidP="004D4BF7">
      <w:pPr>
        <w:numPr>
          <w:ilvl w:val="0"/>
          <w:numId w:val="3"/>
        </w:numPr>
        <w:rPr>
          <w:rFonts w:ascii="Arial" w:hAnsi="Arial" w:cs="Arial"/>
        </w:rPr>
      </w:pPr>
      <w:r w:rsidRPr="004D4BF7">
        <w:rPr>
          <w:rFonts w:ascii="Arial" w:hAnsi="Arial" w:cs="Arial"/>
          <w:b/>
          <w:bCs/>
        </w:rPr>
        <w:t>Probléma:</w:t>
      </w:r>
      <w:r w:rsidRPr="004D4BF7">
        <w:rPr>
          <w:rFonts w:ascii="Arial" w:hAnsi="Arial" w:cs="Arial"/>
        </w:rPr>
        <w:t xml:space="preserve"> Bár maga a játék magyar nyelvű szavakkal működik, az </w:t>
      </w:r>
      <w:proofErr w:type="spellStart"/>
      <w:r w:rsidRPr="004D4BF7">
        <w:rPr>
          <w:rFonts w:ascii="Arial" w:hAnsi="Arial" w:cs="Arial"/>
        </w:rPr>
        <w:t>on-screen</w:t>
      </w:r>
      <w:proofErr w:type="spellEnd"/>
      <w:r w:rsidRPr="004D4BF7">
        <w:rPr>
          <w:rFonts w:ascii="Arial" w:hAnsi="Arial" w:cs="Arial"/>
        </w:rPr>
        <w:t xml:space="preserve"> (virtuális) billentyűzetről hiányoznak a magyar nyelvspecifikus karakterek.</w:t>
      </w:r>
    </w:p>
    <w:p w14:paraId="3999C9D7" w14:textId="77777777" w:rsidR="004D4BF7" w:rsidRPr="004D4BF7" w:rsidRDefault="004D4BF7" w:rsidP="004D4BF7">
      <w:pPr>
        <w:numPr>
          <w:ilvl w:val="0"/>
          <w:numId w:val="3"/>
        </w:numPr>
        <w:rPr>
          <w:rFonts w:ascii="Arial" w:hAnsi="Arial" w:cs="Arial"/>
        </w:rPr>
      </w:pPr>
      <w:r w:rsidRPr="004D4BF7">
        <w:rPr>
          <w:rFonts w:ascii="Arial" w:hAnsi="Arial" w:cs="Arial"/>
          <w:b/>
          <w:bCs/>
        </w:rPr>
        <w:t>Hatás:</w:t>
      </w:r>
      <w:r w:rsidRPr="004D4BF7">
        <w:rPr>
          <w:rFonts w:ascii="Arial" w:hAnsi="Arial" w:cs="Arial"/>
        </w:rPr>
        <w:t xml:space="preserve"> Lehetetlenné vagy rendkívül nehézzé teszi a magyar szavak helyes kitalálását az ékezetes és duplabetűs szavaknál.</w:t>
      </w:r>
    </w:p>
    <w:p w14:paraId="5BE111A0" w14:textId="77777777" w:rsidR="004D4BF7" w:rsidRPr="004D4BF7" w:rsidRDefault="004D4BF7" w:rsidP="004D4BF7">
      <w:pPr>
        <w:numPr>
          <w:ilvl w:val="0"/>
          <w:numId w:val="3"/>
        </w:numPr>
        <w:rPr>
          <w:rFonts w:ascii="Arial" w:hAnsi="Arial" w:cs="Arial"/>
        </w:rPr>
      </w:pPr>
      <w:r w:rsidRPr="004D4BF7">
        <w:rPr>
          <w:rFonts w:ascii="Arial" w:hAnsi="Arial" w:cs="Arial"/>
          <w:b/>
          <w:bCs/>
        </w:rPr>
        <w:t>Javasolt javítás:</w:t>
      </w:r>
      <w:r w:rsidRPr="004D4BF7">
        <w:rPr>
          <w:rFonts w:ascii="Arial" w:hAnsi="Arial" w:cs="Arial"/>
        </w:rPr>
        <w:t xml:space="preserve"> A képernyőn megjelenő billentyűzet-mátrix bővítése a teljes magyar ábécé karaktereivel.</w:t>
      </w:r>
    </w:p>
    <w:p w14:paraId="6DDD819D" w14:textId="77777777" w:rsidR="00E3576B" w:rsidRDefault="00E3576B" w:rsidP="004D4BF7">
      <w:pPr>
        <w:rPr>
          <w:rFonts w:ascii="Arial" w:hAnsi="Arial" w:cs="Arial"/>
          <w:b/>
          <w:bCs/>
        </w:rPr>
      </w:pPr>
    </w:p>
    <w:p w14:paraId="646DFCC4" w14:textId="04C0A744" w:rsidR="004D4BF7" w:rsidRPr="004D4BF7" w:rsidRDefault="004D4BF7" w:rsidP="004D4BF7">
      <w:pPr>
        <w:rPr>
          <w:rFonts w:ascii="Arial" w:hAnsi="Arial" w:cs="Arial"/>
          <w:b/>
          <w:bCs/>
        </w:rPr>
      </w:pPr>
      <w:r w:rsidRPr="004D4BF7">
        <w:rPr>
          <w:rFonts w:ascii="Arial" w:hAnsi="Arial" w:cs="Arial"/>
          <w:b/>
          <w:bCs/>
        </w:rPr>
        <w:t>5 Összesítés és átadási javaslat</w:t>
      </w:r>
    </w:p>
    <w:p w14:paraId="6A86DCA4" w14:textId="0D8A1126" w:rsidR="004D4BF7" w:rsidRPr="004D4BF7" w:rsidRDefault="004D4BF7" w:rsidP="004D4BF7">
      <w:pPr>
        <w:rPr>
          <w:rFonts w:ascii="Arial" w:hAnsi="Arial" w:cs="Arial"/>
        </w:rPr>
      </w:pPr>
      <w:r w:rsidRPr="004D4BF7">
        <w:rPr>
          <w:rFonts w:ascii="Arial" w:hAnsi="Arial" w:cs="Arial"/>
        </w:rPr>
        <w:t>A lefolytatott manuális és kompatibilitási tesztek alapján a projekt fő funkciói és mobil felülete elkészültek.</w:t>
      </w:r>
    </w:p>
    <w:p w14:paraId="6D080FDA" w14:textId="77777777" w:rsidR="00E3576B" w:rsidRDefault="00E3576B" w:rsidP="004D4BF7">
      <w:pPr>
        <w:rPr>
          <w:rFonts w:ascii="Arial" w:hAnsi="Arial" w:cs="Arial"/>
          <w:b/>
          <w:bCs/>
        </w:rPr>
      </w:pPr>
    </w:p>
    <w:p w14:paraId="52CB7FEE" w14:textId="65C260CA" w:rsidR="004D4BF7" w:rsidRPr="004D4BF7" w:rsidRDefault="004D4BF7" w:rsidP="004D4BF7">
      <w:pPr>
        <w:rPr>
          <w:rFonts w:ascii="Arial" w:hAnsi="Arial" w:cs="Arial"/>
          <w:b/>
          <w:bCs/>
        </w:rPr>
      </w:pPr>
      <w:r w:rsidRPr="004D4BF7">
        <w:rPr>
          <w:rFonts w:ascii="Arial" w:hAnsi="Arial" w:cs="Arial"/>
          <w:b/>
          <w:bCs/>
        </w:rPr>
        <w:t>5.1 Eredményösszesítés</w:t>
      </w:r>
    </w:p>
    <w:tbl>
      <w:tblPr>
        <w:tblStyle w:val="Tblzatrcsos41jellszn"/>
        <w:tblW w:w="0" w:type="auto"/>
        <w:tblLook w:val="04A0" w:firstRow="1" w:lastRow="0" w:firstColumn="1" w:lastColumn="0" w:noHBand="0" w:noVBand="1"/>
      </w:tblPr>
      <w:tblGrid>
        <w:gridCol w:w="2759"/>
        <w:gridCol w:w="1166"/>
        <w:gridCol w:w="999"/>
        <w:gridCol w:w="1806"/>
        <w:gridCol w:w="1769"/>
      </w:tblGrid>
      <w:tr w:rsidR="004D4BF7" w:rsidRPr="004D4BF7" w14:paraId="52968316" w14:textId="77777777" w:rsidTr="00E35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7AD11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Tesztcsoport</w:t>
            </w:r>
          </w:p>
        </w:tc>
        <w:tc>
          <w:tcPr>
            <w:tcW w:w="0" w:type="auto"/>
            <w:hideMark/>
          </w:tcPr>
          <w:p w14:paraId="2FB75CB0" w14:textId="77777777" w:rsidR="004D4BF7" w:rsidRPr="004D4BF7" w:rsidRDefault="004D4BF7" w:rsidP="004D4B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Tervezett</w:t>
            </w:r>
          </w:p>
        </w:tc>
        <w:tc>
          <w:tcPr>
            <w:tcW w:w="0" w:type="auto"/>
            <w:hideMark/>
          </w:tcPr>
          <w:p w14:paraId="286B9AEA" w14:textId="77777777" w:rsidR="004D4BF7" w:rsidRPr="004D4BF7" w:rsidRDefault="004D4BF7" w:rsidP="004D4B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Sikeres</w:t>
            </w:r>
          </w:p>
        </w:tc>
        <w:tc>
          <w:tcPr>
            <w:tcW w:w="0" w:type="auto"/>
            <w:hideMark/>
          </w:tcPr>
          <w:p w14:paraId="4322C7B8" w14:textId="77777777" w:rsidR="004D4BF7" w:rsidRPr="004D4BF7" w:rsidRDefault="004D4BF7" w:rsidP="004D4B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Sikertelen</w:t>
            </w:r>
          </w:p>
        </w:tc>
        <w:tc>
          <w:tcPr>
            <w:tcW w:w="0" w:type="auto"/>
            <w:hideMark/>
          </w:tcPr>
          <w:p w14:paraId="2854A6FA" w14:textId="77777777" w:rsidR="004D4BF7" w:rsidRPr="004D4BF7" w:rsidRDefault="004D4BF7" w:rsidP="004D4B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Megoldva</w:t>
            </w:r>
          </w:p>
        </w:tc>
      </w:tr>
      <w:tr w:rsidR="004D4BF7" w:rsidRPr="004D4BF7" w14:paraId="4CB6EE1D" w14:textId="77777777" w:rsidTr="00E35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FBAA8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Funkcionális játéklogika</w:t>
            </w:r>
          </w:p>
        </w:tc>
        <w:tc>
          <w:tcPr>
            <w:tcW w:w="0" w:type="auto"/>
            <w:hideMark/>
          </w:tcPr>
          <w:p w14:paraId="0918ACCE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12AA125C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218F1DC1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A752FC9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-</w:t>
            </w:r>
          </w:p>
        </w:tc>
      </w:tr>
      <w:tr w:rsidR="004D4BF7" w:rsidRPr="004D4BF7" w14:paraId="7D73F368" w14:textId="77777777" w:rsidTr="00E35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99BF0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 xml:space="preserve">Mobilos </w:t>
            </w:r>
            <w:proofErr w:type="spellStart"/>
            <w:r w:rsidRPr="004D4BF7">
              <w:rPr>
                <w:rFonts w:ascii="Arial" w:hAnsi="Arial" w:cs="Arial"/>
              </w:rPr>
              <w:t>reszponzivitás</w:t>
            </w:r>
            <w:proofErr w:type="spellEnd"/>
          </w:p>
        </w:tc>
        <w:tc>
          <w:tcPr>
            <w:tcW w:w="0" w:type="auto"/>
            <w:hideMark/>
          </w:tcPr>
          <w:p w14:paraId="57401204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4FFFF666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99C83D1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7479BDD1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-</w:t>
            </w:r>
          </w:p>
        </w:tc>
      </w:tr>
      <w:tr w:rsidR="004D4BF7" w:rsidRPr="004D4BF7" w14:paraId="6D9DE5ED" w14:textId="77777777" w:rsidTr="00E35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DDFFB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Platform kompatibilitás</w:t>
            </w:r>
          </w:p>
        </w:tc>
        <w:tc>
          <w:tcPr>
            <w:tcW w:w="0" w:type="auto"/>
            <w:hideMark/>
          </w:tcPr>
          <w:p w14:paraId="1A967C20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1A24863C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63E5E87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21BD1366" w14:textId="77777777" w:rsidR="004D4BF7" w:rsidRPr="004D4BF7" w:rsidRDefault="004D4BF7" w:rsidP="004D4B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1 (javítva)</w:t>
            </w:r>
          </w:p>
        </w:tc>
      </w:tr>
      <w:tr w:rsidR="004D4BF7" w:rsidRPr="004D4BF7" w14:paraId="2E9E7435" w14:textId="77777777" w:rsidTr="00E35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AA5F0" w14:textId="77777777" w:rsidR="004D4BF7" w:rsidRPr="004D4BF7" w:rsidRDefault="004D4BF7" w:rsidP="004D4BF7">
            <w:pPr>
              <w:spacing w:after="160" w:line="259" w:lineRule="auto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Magyar billentyűzet UX</w:t>
            </w:r>
          </w:p>
        </w:tc>
        <w:tc>
          <w:tcPr>
            <w:tcW w:w="0" w:type="auto"/>
            <w:hideMark/>
          </w:tcPr>
          <w:p w14:paraId="2B0CD74F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26ACB37D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4A6E8851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1 (hiányos ABC)</w:t>
            </w:r>
          </w:p>
        </w:tc>
        <w:tc>
          <w:tcPr>
            <w:tcW w:w="0" w:type="auto"/>
            <w:hideMark/>
          </w:tcPr>
          <w:p w14:paraId="0D707753" w14:textId="77777777" w:rsidR="004D4BF7" w:rsidRPr="004D4BF7" w:rsidRDefault="004D4BF7" w:rsidP="004D4B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4BF7">
              <w:rPr>
                <w:rFonts w:ascii="Arial" w:hAnsi="Arial" w:cs="Arial"/>
              </w:rPr>
              <w:t>Fejlesztésre vár</w:t>
            </w:r>
          </w:p>
        </w:tc>
      </w:tr>
    </w:tbl>
    <w:p w14:paraId="021FD95C" w14:textId="77777777" w:rsidR="00E3576B" w:rsidRDefault="00E3576B" w:rsidP="004D4BF7">
      <w:pPr>
        <w:rPr>
          <w:rFonts w:ascii="Arial" w:hAnsi="Arial" w:cs="Arial"/>
          <w:b/>
          <w:bCs/>
        </w:rPr>
      </w:pPr>
    </w:p>
    <w:p w14:paraId="0FDCF2EB" w14:textId="695522AB" w:rsidR="004D4BF7" w:rsidRPr="004D4BF7" w:rsidRDefault="004D4BF7" w:rsidP="004D4BF7">
      <w:pPr>
        <w:rPr>
          <w:rFonts w:ascii="Arial" w:hAnsi="Arial" w:cs="Arial"/>
          <w:b/>
          <w:bCs/>
        </w:rPr>
      </w:pPr>
      <w:r w:rsidRPr="004D4BF7">
        <w:rPr>
          <w:rFonts w:ascii="Arial" w:hAnsi="Arial" w:cs="Arial"/>
          <w:b/>
          <w:bCs/>
        </w:rPr>
        <w:t>5.2 Kilépési feltételek értékelése</w:t>
      </w:r>
    </w:p>
    <w:p w14:paraId="2A5FD6CC" w14:textId="77777777" w:rsidR="004D4BF7" w:rsidRPr="004D4BF7" w:rsidRDefault="004D4BF7" w:rsidP="004D4BF7">
      <w:pPr>
        <w:numPr>
          <w:ilvl w:val="0"/>
          <w:numId w:val="4"/>
        </w:numPr>
        <w:rPr>
          <w:rFonts w:ascii="Arial" w:hAnsi="Arial" w:cs="Arial"/>
        </w:rPr>
      </w:pPr>
      <w:r w:rsidRPr="004D4BF7">
        <w:rPr>
          <w:rFonts w:ascii="Arial" w:hAnsi="Arial" w:cs="Arial"/>
          <w:b/>
          <w:bCs/>
        </w:rPr>
        <w:t xml:space="preserve">Kritikus </w:t>
      </w:r>
      <w:proofErr w:type="spellStart"/>
      <w:r w:rsidRPr="004D4BF7">
        <w:rPr>
          <w:rFonts w:ascii="Arial" w:hAnsi="Arial" w:cs="Arial"/>
          <w:b/>
          <w:bCs/>
        </w:rPr>
        <w:t>build</w:t>
      </w:r>
      <w:proofErr w:type="spellEnd"/>
      <w:r w:rsidRPr="004D4BF7">
        <w:rPr>
          <w:rFonts w:ascii="Arial" w:hAnsi="Arial" w:cs="Arial"/>
          <w:b/>
          <w:bCs/>
        </w:rPr>
        <w:t>/indítási hiba:</w:t>
      </w:r>
      <w:r w:rsidRPr="004D4BF7">
        <w:rPr>
          <w:rFonts w:ascii="Arial" w:hAnsi="Arial" w:cs="Arial"/>
        </w:rPr>
        <w:t xml:space="preserve"> Megoldva (minden csapattársnál fut).</w:t>
      </w:r>
    </w:p>
    <w:p w14:paraId="39C01724" w14:textId="77777777" w:rsidR="004D4BF7" w:rsidRPr="004D4BF7" w:rsidRDefault="004D4BF7" w:rsidP="004D4BF7">
      <w:pPr>
        <w:numPr>
          <w:ilvl w:val="0"/>
          <w:numId w:val="4"/>
        </w:numPr>
        <w:rPr>
          <w:rFonts w:ascii="Arial" w:hAnsi="Arial" w:cs="Arial"/>
        </w:rPr>
      </w:pPr>
      <w:r w:rsidRPr="004D4BF7">
        <w:rPr>
          <w:rFonts w:ascii="Arial" w:hAnsi="Arial" w:cs="Arial"/>
          <w:b/>
          <w:bCs/>
        </w:rPr>
        <w:t>Mobil optimalizáció:</w:t>
      </w:r>
      <w:r w:rsidRPr="004D4BF7">
        <w:rPr>
          <w:rFonts w:ascii="Arial" w:hAnsi="Arial" w:cs="Arial"/>
        </w:rPr>
        <w:t xml:space="preserve"> Kész, érintőképernyőn megfelelően működik.</w:t>
      </w:r>
    </w:p>
    <w:p w14:paraId="1944A16A" w14:textId="77777777" w:rsidR="004D4BF7" w:rsidRPr="004D4BF7" w:rsidRDefault="004D4BF7" w:rsidP="004D4BF7">
      <w:pPr>
        <w:numPr>
          <w:ilvl w:val="0"/>
          <w:numId w:val="4"/>
        </w:numPr>
        <w:rPr>
          <w:rFonts w:ascii="Arial" w:hAnsi="Arial" w:cs="Arial"/>
        </w:rPr>
      </w:pPr>
      <w:r w:rsidRPr="004D4BF7">
        <w:rPr>
          <w:rFonts w:ascii="Arial" w:hAnsi="Arial" w:cs="Arial"/>
          <w:b/>
          <w:bCs/>
        </w:rPr>
        <w:t>Grafika és logika:</w:t>
      </w:r>
      <w:r w:rsidRPr="004D4BF7">
        <w:rPr>
          <w:rFonts w:ascii="Arial" w:hAnsi="Arial" w:cs="Arial"/>
        </w:rPr>
        <w:t xml:space="preserve"> Megfelelően üzemel.</w:t>
      </w:r>
    </w:p>
    <w:p w14:paraId="78F1111B" w14:textId="77777777" w:rsidR="004D4BF7" w:rsidRPr="004D4BF7" w:rsidRDefault="004D4BF7" w:rsidP="004D4BF7">
      <w:pPr>
        <w:numPr>
          <w:ilvl w:val="0"/>
          <w:numId w:val="4"/>
        </w:numPr>
        <w:rPr>
          <w:rFonts w:ascii="Arial" w:hAnsi="Arial" w:cs="Arial"/>
        </w:rPr>
      </w:pPr>
      <w:r w:rsidRPr="004D4BF7">
        <w:rPr>
          <w:rFonts w:ascii="Arial" w:hAnsi="Arial" w:cs="Arial"/>
          <w:b/>
          <w:bCs/>
        </w:rPr>
        <w:t>Nyitott felületi hiba:</w:t>
      </w:r>
      <w:r w:rsidRPr="004D4BF7">
        <w:rPr>
          <w:rFonts w:ascii="Arial" w:hAnsi="Arial" w:cs="Arial"/>
        </w:rPr>
        <w:t xml:space="preserve"> A magyar virtuális billentyűzet kiegészítése szükséges a végleges átadás előtt.</w:t>
      </w:r>
    </w:p>
    <w:p w14:paraId="76A65F26" w14:textId="77777777" w:rsidR="00E3576B" w:rsidRDefault="00E3576B" w:rsidP="004D4BF7">
      <w:pPr>
        <w:rPr>
          <w:rFonts w:ascii="Arial" w:hAnsi="Arial" w:cs="Arial"/>
          <w:b/>
          <w:bCs/>
        </w:rPr>
      </w:pPr>
    </w:p>
    <w:p w14:paraId="532A4273" w14:textId="1AE24CBB" w:rsidR="004D4BF7" w:rsidRPr="004D4BF7" w:rsidRDefault="004D4BF7" w:rsidP="004D4BF7">
      <w:pPr>
        <w:rPr>
          <w:rFonts w:ascii="Arial" w:hAnsi="Arial" w:cs="Arial"/>
          <w:b/>
          <w:bCs/>
        </w:rPr>
      </w:pPr>
      <w:r w:rsidRPr="004D4BF7">
        <w:rPr>
          <w:rFonts w:ascii="Arial" w:hAnsi="Arial" w:cs="Arial"/>
          <w:b/>
          <w:bCs/>
        </w:rPr>
        <w:t>5.3 Jóváhagyási javaslat</w:t>
      </w:r>
    </w:p>
    <w:p w14:paraId="1744298B" w14:textId="77777777" w:rsidR="004D4BF7" w:rsidRPr="004D4BF7" w:rsidRDefault="004D4BF7" w:rsidP="004D4BF7">
      <w:pPr>
        <w:rPr>
          <w:rFonts w:ascii="Arial" w:hAnsi="Arial" w:cs="Arial"/>
        </w:rPr>
      </w:pPr>
      <w:r w:rsidRPr="004D4BF7">
        <w:rPr>
          <w:rFonts w:ascii="Arial" w:hAnsi="Arial" w:cs="Arial"/>
        </w:rPr>
        <w:t xml:space="preserve">Az alkalmazás az indítási kompatibilitási javítások és a mobilos optimalizáció után </w:t>
      </w:r>
      <w:r w:rsidRPr="004D4BF7">
        <w:rPr>
          <w:rFonts w:ascii="Arial" w:hAnsi="Arial" w:cs="Arial"/>
          <w:b/>
          <w:bCs/>
        </w:rPr>
        <w:t>tesztelési szempontból stabil</w:t>
      </w:r>
      <w:r w:rsidRPr="004D4BF7">
        <w:rPr>
          <w:rFonts w:ascii="Arial" w:hAnsi="Arial" w:cs="Arial"/>
        </w:rPr>
        <w:t>, a játéklogika és a grafika rendben van. A végleges kiadás előtt a magyar virtuális billentyűzet karaktereinek pótlása (ékezetek, összetett betűk) kötelezően elvégzendő.</w:t>
      </w:r>
    </w:p>
    <w:p w14:paraId="111460D5" w14:textId="77777777" w:rsidR="00CE3F4F" w:rsidRPr="004D4BF7" w:rsidRDefault="00CE3F4F">
      <w:pPr>
        <w:rPr>
          <w:rFonts w:ascii="Arial" w:hAnsi="Arial" w:cs="Arial"/>
        </w:rPr>
      </w:pPr>
    </w:p>
    <w:sectPr w:rsidR="00CE3F4F" w:rsidRPr="004D4BF7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BF879" w14:textId="77777777" w:rsidR="005060A5" w:rsidRDefault="005060A5" w:rsidP="00510BA2">
      <w:pPr>
        <w:spacing w:after="0" w:line="240" w:lineRule="auto"/>
      </w:pPr>
      <w:r>
        <w:separator/>
      </w:r>
    </w:p>
  </w:endnote>
  <w:endnote w:type="continuationSeparator" w:id="0">
    <w:p w14:paraId="14FEE430" w14:textId="77777777" w:rsidR="005060A5" w:rsidRDefault="005060A5" w:rsidP="00510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1514940"/>
      <w:docPartObj>
        <w:docPartGallery w:val="Page Numbers (Bottom of Page)"/>
        <w:docPartUnique/>
      </w:docPartObj>
    </w:sdtPr>
    <w:sdtContent>
      <w:p w14:paraId="289A27A3" w14:textId="03C525B2" w:rsidR="00510BA2" w:rsidRDefault="00510BA2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795704" w14:textId="77777777" w:rsidR="00510BA2" w:rsidRDefault="00510BA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EBB63" w14:textId="77777777" w:rsidR="005060A5" w:rsidRDefault="005060A5" w:rsidP="00510BA2">
      <w:pPr>
        <w:spacing w:after="0" w:line="240" w:lineRule="auto"/>
      </w:pPr>
      <w:r>
        <w:separator/>
      </w:r>
    </w:p>
  </w:footnote>
  <w:footnote w:type="continuationSeparator" w:id="0">
    <w:p w14:paraId="1248BC76" w14:textId="77777777" w:rsidR="005060A5" w:rsidRDefault="005060A5" w:rsidP="00510B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43EFF" w14:textId="4CD1C2B0" w:rsidR="00510BA2" w:rsidRPr="00510BA2" w:rsidRDefault="00510BA2">
    <w:pPr>
      <w:pStyle w:val="lfej"/>
      <w:rPr>
        <w:rFonts w:ascii="Times New Roman" w:hAnsi="Times New Roman" w:cs="Times New Roman"/>
        <w:i/>
        <w:iCs/>
        <w:sz w:val="18"/>
        <w:szCs w:val="18"/>
      </w:rPr>
    </w:pPr>
    <w:r w:rsidRPr="00510BA2">
      <w:rPr>
        <w:rFonts w:ascii="Times New Roman" w:hAnsi="Times New Roman" w:cs="Times New Roman"/>
        <w:i/>
        <w:iCs/>
        <w:sz w:val="18"/>
        <w:szCs w:val="18"/>
      </w:rPr>
      <w:t>Hangman alkalmazás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ECC"/>
    <w:multiLevelType w:val="multilevel"/>
    <w:tmpl w:val="9678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54B6D"/>
    <w:multiLevelType w:val="multilevel"/>
    <w:tmpl w:val="904C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E779F4"/>
    <w:multiLevelType w:val="multilevel"/>
    <w:tmpl w:val="D22C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447F0"/>
    <w:multiLevelType w:val="multilevel"/>
    <w:tmpl w:val="F1B4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736163">
    <w:abstractNumId w:val="2"/>
  </w:num>
  <w:num w:numId="2" w16cid:durableId="1578250342">
    <w:abstractNumId w:val="3"/>
  </w:num>
  <w:num w:numId="3" w16cid:durableId="310257460">
    <w:abstractNumId w:val="0"/>
  </w:num>
  <w:num w:numId="4" w16cid:durableId="1428425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BF7"/>
    <w:rsid w:val="00043DA1"/>
    <w:rsid w:val="001E7C13"/>
    <w:rsid w:val="002923E3"/>
    <w:rsid w:val="002A3D08"/>
    <w:rsid w:val="004D4BF7"/>
    <w:rsid w:val="005060A5"/>
    <w:rsid w:val="00510BA2"/>
    <w:rsid w:val="00726130"/>
    <w:rsid w:val="00C54511"/>
    <w:rsid w:val="00CE3F4F"/>
    <w:rsid w:val="00E3576B"/>
    <w:rsid w:val="00F9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E0DDD"/>
  <w15:chartTrackingRefBased/>
  <w15:docId w15:val="{B6689D36-1C28-484A-B450-D00E81672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D4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D4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D4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D4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D4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D4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D4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D4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D4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D4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D4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D4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D4BF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D4BF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D4BF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D4BF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D4BF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D4BF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D4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D4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D4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D4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D4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D4BF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D4BF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D4BF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D4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D4BF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D4BF7"/>
    <w:rPr>
      <w:b/>
      <w:bCs/>
      <w:smallCaps/>
      <w:color w:val="0F4761" w:themeColor="accent1" w:themeShade="BF"/>
      <w:spacing w:val="5"/>
    </w:rPr>
  </w:style>
  <w:style w:type="table" w:styleId="Tblzatrcsos41jellszn">
    <w:name w:val="Grid Table 4 Accent 1"/>
    <w:basedOn w:val="Normltblzat"/>
    <w:uiPriority w:val="49"/>
    <w:rsid w:val="004D4BF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blzatrcsos44jellszn">
    <w:name w:val="Grid Table 4 Accent 4"/>
    <w:basedOn w:val="Normltblzat"/>
    <w:uiPriority w:val="49"/>
    <w:rsid w:val="004D4BF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szertblzat1vilgos1jellszn">
    <w:name w:val="List Table 1 Light Accent 1"/>
    <w:basedOn w:val="Normltblzat"/>
    <w:uiPriority w:val="46"/>
    <w:rsid w:val="004D4B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blzatrcsos6tarka1jellszn">
    <w:name w:val="Grid Table 6 Colorful Accent 1"/>
    <w:basedOn w:val="Normltblzat"/>
    <w:uiPriority w:val="51"/>
    <w:rsid w:val="004D4BF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lfej">
    <w:name w:val="header"/>
    <w:basedOn w:val="Norml"/>
    <w:link w:val="lfejChar"/>
    <w:uiPriority w:val="99"/>
    <w:unhideWhenUsed/>
    <w:rsid w:val="00510B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10BA2"/>
  </w:style>
  <w:style w:type="paragraph" w:styleId="llb">
    <w:name w:val="footer"/>
    <w:basedOn w:val="Norml"/>
    <w:link w:val="llbChar"/>
    <w:uiPriority w:val="99"/>
    <w:unhideWhenUsed/>
    <w:rsid w:val="00510B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10BA2"/>
  </w:style>
  <w:style w:type="table" w:styleId="Tblzatrcsos7tarka4jellszn">
    <w:name w:val="Grid Table 7 Colorful Accent 4"/>
    <w:basedOn w:val="Normltblzat"/>
    <w:uiPriority w:val="52"/>
    <w:rsid w:val="002923E3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740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Valkó Dorina</dc:creator>
  <cp:keywords/>
  <dc:description/>
  <cp:lastModifiedBy>Valkó Dorina</cp:lastModifiedBy>
  <cp:revision>7</cp:revision>
  <dcterms:created xsi:type="dcterms:W3CDTF">2026-10-16T17:46:00Z</dcterms:created>
  <dcterms:modified xsi:type="dcterms:W3CDTF">2026-10-16T17:59:00Z</dcterms:modified>
</cp:coreProperties>
</file>