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jc w:val="center"/>
        <w:rPr>
          <w:rStyle w:val="IntenseReference"/>
          <w:rFonts w:ascii="Calibri" w:hAnsi="Calibri" w:cs="Calibri" w:asciiTheme="minorHAnsi" w:cstheme="minorHAnsi" w:hAnsiTheme="minorHAnsi"/>
          <w:sz w:val="56"/>
        </w:rPr>
      </w:pPr>
      <w:r>
        <w:rPr>
          <w:rFonts w:cs="Calibri" w:cstheme="minorHAnsi" w:ascii="Calibri" w:hAnsi="Calibri"/>
          <w:sz w:val="56"/>
        </w:rPr>
      </w:r>
    </w:p>
    <w:p>
      <w:pPr>
        <w:pStyle w:val="Heading2"/>
        <w:jc w:val="center"/>
        <w:rPr>
          <w:rStyle w:val="IntenseReference"/>
          <w:rFonts w:ascii="Calibri" w:hAnsi="Calibri" w:cs="Calibri" w:asciiTheme="minorHAnsi" w:cstheme="minorHAnsi" w:hAnsiTheme="minorHAnsi"/>
          <w:sz w:val="56"/>
        </w:rPr>
      </w:pPr>
      <w:r>
        <w:rPr>
          <w:rFonts w:cs="Calibri" w:cstheme="minorHAnsi" w:ascii="Calibri" w:hAnsi="Calibri"/>
          <w:sz w:val="56"/>
        </w:rPr>
      </w:r>
    </w:p>
    <w:p>
      <w:pPr>
        <w:pStyle w:val="Heading2"/>
        <w:jc w:val="center"/>
        <w:rPr>
          <w:rStyle w:val="IntenseReference"/>
          <w:rFonts w:ascii="Calibri" w:hAnsi="Calibri" w:cs="Calibri" w:asciiTheme="minorHAnsi" w:cstheme="minorHAnsi" w:hAnsiTheme="minorHAnsi"/>
          <w:sz w:val="96"/>
        </w:rPr>
      </w:pPr>
      <w:r>
        <w:rPr>
          <w:rStyle w:val="IntenseReference"/>
          <w:rFonts w:cs="Calibri" w:ascii="Calibri" w:hAnsi="Calibri" w:asciiTheme="minorHAnsi" w:cstheme="minorHAnsi" w:hAnsiTheme="minorHAnsi"/>
          <w:sz w:val="96"/>
        </w:rPr>
        <w:t xml:space="preserve">HackQuest 4.0 </w:t>
      </w:r>
    </w:p>
    <w:p>
      <w:pPr>
        <w:pStyle w:val="Heading2"/>
        <w:jc w:val="center"/>
        <w:rPr>
          <w:rStyle w:val="IntenseReference"/>
          <w:rFonts w:ascii="Calibri" w:hAnsi="Calibri" w:cs="Calibri" w:asciiTheme="minorHAnsi" w:cstheme="minorHAnsi" w:hAnsiTheme="minorHAnsi"/>
        </w:rPr>
      </w:pPr>
      <w:r>
        <w:rPr>
          <w:rStyle w:val="IntenseReference"/>
          <w:rFonts w:cs="Calibri" w:ascii="Calibri" w:hAnsi="Calibri" w:asciiTheme="minorHAnsi" w:cstheme="minorHAnsi" w:hAnsiTheme="minorHAnsi"/>
          <w:sz w:val="56"/>
        </w:rPr>
        <w:t>Contest report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jc w:val="center"/>
        <w:rPr/>
      </w:pPr>
      <w:r>
        <w:rPr/>
        <w:t>Contest Date:  2</w:t>
      </w:r>
      <w:r>
        <w:rPr>
          <w:vertAlign w:val="superscript"/>
        </w:rPr>
        <w:t>nd</w:t>
      </w:r>
      <w:r>
        <w:rPr/>
        <w:t xml:space="preserve"> November 2019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tbl>
      <w:tblPr>
        <w:tblStyle w:val="TableGrid"/>
        <w:tblpPr w:bottomFromText="0" w:horzAnchor="margin" w:leftFromText="180" w:rightFromText="180" w:tblpX="0" w:tblpXSpec="center" w:tblpY="-23" w:topFromText="0" w:vertAnchor="text"/>
        <w:tblW w:w="90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trHeight w:val="390" w:hRule="atLeast"/>
        </w:trPr>
        <w:tc>
          <w:tcPr>
            <w:tcW w:w="45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CT ID</w:t>
            </w:r>
          </w:p>
        </w:tc>
        <w:tc>
          <w:tcPr>
            <w:tcW w:w="45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 xml:space="preserve"> 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  <w:t>CT20182446202</w:t>
            </w:r>
          </w:p>
        </w:tc>
      </w:tr>
      <w:tr>
        <w:trPr>
          <w:trHeight w:val="345" w:hRule="atLeast"/>
        </w:trPr>
        <w:tc>
          <w:tcPr>
            <w:tcW w:w="45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Total Challenges solved</w:t>
            </w:r>
          </w:p>
        </w:tc>
        <w:tc>
          <w:tcPr>
            <w:tcW w:w="45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5</w:t>
            </w:r>
          </w:p>
        </w:tc>
      </w:tr>
      <w:tr>
        <w:trPr>
          <w:trHeight w:val="450" w:hRule="atLeast"/>
        </w:trPr>
        <w:tc>
          <w:tcPr>
            <w:tcW w:w="45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Skills in Security</w:t>
            </w:r>
          </w:p>
        </w:tc>
        <w:tc>
          <w:tcPr>
            <w:tcW w:w="45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 xml:space="preserve">Kali liux tools </w:t>
            </w:r>
          </w:p>
        </w:tc>
      </w:tr>
      <w:tr>
        <w:trPr>
          <w:trHeight w:val="405" w:hRule="atLeast"/>
        </w:trPr>
        <w:tc>
          <w:tcPr>
            <w:tcW w:w="45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Skills in Development</w:t>
            </w:r>
          </w:p>
        </w:tc>
        <w:tc>
          <w:tcPr>
            <w:tcW w:w="45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Full stack developmet in mobile,desktop and web applications and chrome extensions, expert in javascript</w:t>
            </w:r>
          </w:p>
        </w:tc>
      </w:tr>
      <w:tr>
        <w:trPr>
          <w:trHeight w:val="572" w:hRule="atLeast"/>
        </w:trPr>
        <w:tc>
          <w:tcPr>
            <w:tcW w:w="45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Other Skill</w:t>
            </w:r>
            <w:r>
              <w:rPr/>
              <w:t>s</w:t>
            </w:r>
          </w:p>
        </w:tc>
        <w:tc>
          <w:tcPr>
            <w:tcW w:w="45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 xml:space="preserve"> </w:t>
            </w:r>
            <w:r>
              <w:rPr/>
              <w:t xml:space="preserve">Motavatioal skills </w:t>
            </w:r>
          </w:p>
        </w:tc>
      </w:tr>
    </w:tbl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 xml:space="preserve">Challenge Title:  </w:t>
            </w:r>
            <w:r>
              <w:rPr>
                <w:b w:val="false"/>
                <w:bCs w:val="false"/>
                <w:sz w:val="24"/>
              </w:rPr>
              <w:t>AlienMessage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Flag:   </w:t>
            </w:r>
            <w:r>
              <w:rPr>
                <w:b w:val="false"/>
                <w:bCs w:val="false"/>
              </w:rPr>
              <w:t>hq4{They.will.come1}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Approach (Step by Step):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when i seen this text you provided, i thought it is looking like some sort of encreypted text,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so i assumed it to be simple base64 encoded, so i tried to descrypt using javascript btoa() function,but nothing useful came.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As i have experience with reading image as dataurl, so tried by adding this string as the dataurl which is base64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 xml:space="preserve">so i got </w:t>
            </w:r>
            <w:hyperlink r:id="rId2">
              <w:r>
                <w:rPr>
                  <w:rStyle w:val="InternetLink"/>
                </w:rPr>
                <w:t>data:</w:t>
              </w:r>
              <w:r>
                <w:rPr>
                  <w:rStyle w:val="InternetLink"/>
                </w:rPr>
                <w:t>image/png;base64</w:t>
              </w:r>
            </w:hyperlink>
            <w:hyperlink r:id="rId3">
              <w:r>
                <w:rPr/>
                <w:t>,&lt;that alient message&gt;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it given me a qr code and i scanned it and got an key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with that i able to get flag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>
          <w:b/>
        </w:rPr>
        <w:tab/>
      </w:r>
    </w:p>
    <w:p>
      <w:pPr>
        <w:pStyle w:val="Normal"/>
        <w:rPr/>
      </w:pPr>
      <w:r>
        <w:rPr>
          <w:b/>
        </w:rPr>
        <w:t>screenshots:</w:t>
      </w:r>
    </w:p>
    <w:p>
      <w:pPr>
        <w:pStyle w:val="Normal"/>
        <w:spacing w:before="0" w:after="160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-356870</wp:posOffset>
            </wp:positionH>
            <wp:positionV relativeFrom="paragraph">
              <wp:posOffset>-31750</wp:posOffset>
            </wp:positionV>
            <wp:extent cx="3524885" cy="2480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3580765</wp:posOffset>
            </wp:positionH>
            <wp:positionV relativeFrom="paragraph">
              <wp:posOffset>91440</wp:posOffset>
            </wp:positionV>
            <wp:extent cx="2283460" cy="4947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-485775</wp:posOffset>
            </wp:positionH>
            <wp:positionV relativeFrom="paragraph">
              <wp:posOffset>2730500</wp:posOffset>
            </wp:positionV>
            <wp:extent cx="3749040" cy="21755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right"/>
      <w:tblInd w:w="0" w:type="dxa"/>
      <w:tblBorders/>
      <w:tblCellMar>
        <w:top w:w="115" w:type="dxa"/>
        <w:left w:w="115" w:type="dxa"/>
        <w:bottom w:w="115" w:type="dxa"/>
        <w:right w:w="115" w:type="dxa"/>
      </w:tblCellMar>
      <w:tblLook w:lastRow="0" w:firstRow="1" w:lastColumn="0" w:firstColumn="1" w:val="04a0" w:noHBand="0" w:noVBand="1"/>
    </w:tblPr>
    <w:tblGrid>
      <w:gridCol w:w="8574"/>
      <w:gridCol w:w="451"/>
    </w:tblGrid>
    <w:tr>
      <w:trPr/>
      <w:tc>
        <w:tcPr>
          <w:tcW w:w="8574" w:type="dxa"/>
          <w:tcBorders/>
          <w:shd w:fill="auto" w:val="clear"/>
          <w:vAlign w:val="center"/>
        </w:tcPr>
        <w:sdt>
          <w:sdtPr>
            <w:text/>
            <w:id w:val="980725937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hor"/>
          </w:sdtPr>
          <w:sdtContent>
            <w:p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HackQuest 4.0 Contest Report</w:t>
              </w:r>
            </w:p>
          </w:sdtContent>
        </w:sdt>
      </w:tc>
      <w:tc>
        <w:tcPr>
          <w:tcW w:w="451" w:type="dxa"/>
          <w:tcBorders/>
          <w:shd w:color="auto" w:fill="ED7D31" w:themeFill="accent2" w:val="clear"/>
          <w:vAlign w:val="center"/>
        </w:tcPr>
        <w:p>
          <w:pPr>
            <w:pStyle w:val="Footer"/>
            <w:tabs>
              <w:tab w:val="clear" w:pos="4680"/>
              <w:tab w:val="clear" w:pos="9360"/>
            </w:tabs>
            <w:jc w:val="center"/>
            <w:rPr/>
          </w:pPr>
          <w:r>
            <w:rPr>
              <w:color w:val="FFFFFF" w:themeColor="background1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  <w:b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1652057624"/>
    </w:sdtPr>
    <w:sdtContent>
      <w:p>
        <w:pPr>
          <w:pStyle w:val="Header"/>
          <w:rPr/>
        </w:pPr>
        <w:r>
          <w:rPr/>
          <mc:AlternateContent>
            <mc:Choice Requires="wps"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margin">
                    <wp:align>center</wp:align>
                  </wp:positionV>
                  <wp:extent cx="5727700" cy="1880235"/>
                  <wp:effectExtent l="0" t="0" r="0" b="0"/>
                  <wp:wrapNone/>
                  <wp:docPr id="4" name="WordPictureWatermark27289923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PictureWatermark272899236" descr=""/>
                          <pic:cNvPicPr/>
                        </pic:nvPicPr>
                        <pic:blipFill>
                          <a:blip r:embed="rId1"/>
                          <a:stretch/>
                        </pic:blipFill>
                        <pic:spPr>
                          <a:xfrm>
                            <a:off x="0" y="0"/>
                            <a:ext cx="5727240" cy="187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272899236" o:spid="shape_0" stroked="f" style="position:absolute;margin-left:0.15pt;margin-top:274.7pt;width:450.9pt;height:147.95pt;mso-position-horizontal:center;mso-position-vertical:center;mso-position-vertical-relative:margin" type="shapetype_75">
                  <v:imagedata r:id="rId1" o:detectmouseclick="t"/>
                  <w10:wrap type="none"/>
                  <v:stroke color="#3465a4" joinstyle="round" endcap="flat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53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0c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75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75f5"/>
    <w:rPr/>
  </w:style>
  <w:style w:type="character" w:styleId="TitleChar" w:customStyle="1">
    <w:name w:val="Title Char"/>
    <w:basedOn w:val="DefaultParagraphFont"/>
    <w:link w:val="Title"/>
    <w:uiPriority w:val="10"/>
    <w:qFormat/>
    <w:rsid w:val="00e075f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e075f5"/>
    <w:rPr>
      <w:b/>
      <w:bCs/>
      <w:smallCaps/>
      <w:color w:val="4472C4" w:themeColor="accent1"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070c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a253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c4e4e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075f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75f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075f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46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ata:image/png;base64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279DC9D3F0444FB2B178B54C652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EB6F7-B1F0-47A4-9040-70507BF78168}"/>
      </w:docPartPr>
      <w:docPartBody>
        <w:p w:rsidR="00052188" w:rsidRDefault="00205C56" w:rsidP="00205C56">
          <w:pPr>
            <w:pStyle w:val="26279DC9D3F0444FB2B178B54C652B6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56"/>
    <w:rsid w:val="00052188"/>
    <w:rsid w:val="001B6607"/>
    <w:rsid w:val="00205C56"/>
    <w:rsid w:val="00706CC5"/>
    <w:rsid w:val="00FB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79DC9D3F0444FB2B178B54C652B65">
    <w:name w:val="26279DC9D3F0444FB2B178B54C652B65"/>
    <w:rsid w:val="00205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2</Pages>
  <Words>151</Words>
  <Characters>765</Characters>
  <CharactersWithSpaces>904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2019-10-22T19:48:00Z</dcterms:created>
  <dc:creator>HackQuest 4.0 Contest Report</dc:creator>
  <dc:description/>
  <dc:language>en-IN</dc:language>
  <cp:lastModifiedBy/>
  <dcterms:modified xsi:type="dcterms:W3CDTF">2019-11-02T17:08:55Z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