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110D" w14:textId="5355F231" w:rsidR="00837D2A" w:rsidRPr="006E1A59" w:rsidRDefault="00F20A69" w:rsidP="00F20A69">
      <w:pPr>
        <w:spacing w:line="0" w:lineRule="atLeast"/>
        <w:ind w:right="-20"/>
        <w:rPr>
          <w:rFonts w:asciiTheme="minorHAnsi" w:hAnsiTheme="minorHAnsi" w:cstheme="minorHAnsi"/>
          <w:b/>
          <w:sz w:val="48"/>
        </w:rPr>
      </w:pPr>
      <w:bookmarkStart w:id="0" w:name="_Hlk92809519"/>
      <w:bookmarkEnd w:id="0"/>
      <w:r>
        <w:rPr>
          <w:rFonts w:asciiTheme="minorHAnsi" w:hAnsiTheme="minorHAnsi" w:cstheme="minorHAnsi"/>
          <w:b/>
          <w:sz w:val="48"/>
        </w:rPr>
        <w:t xml:space="preserve">                </w:t>
      </w:r>
      <w:r w:rsidR="009C0592">
        <w:rPr>
          <w:rFonts w:asciiTheme="minorHAnsi" w:hAnsiTheme="minorHAnsi" w:cstheme="minorHAnsi"/>
          <w:b/>
          <w:sz w:val="48"/>
        </w:rPr>
        <w:t xml:space="preserve"> </w:t>
      </w:r>
      <w:r w:rsidR="00837D2A">
        <w:rPr>
          <w:rFonts w:asciiTheme="minorHAnsi" w:hAnsiTheme="minorHAnsi" w:cstheme="minorHAnsi"/>
          <w:b/>
          <w:sz w:val="48"/>
        </w:rPr>
        <w:t>Vara Prasad T</w:t>
      </w:r>
      <w:r>
        <w:rPr>
          <w:rFonts w:asciiTheme="minorHAnsi" w:hAnsiTheme="minorHAnsi" w:cstheme="minorHAnsi"/>
          <w:b/>
          <w:sz w:val="48"/>
        </w:rPr>
        <w:t>hammisetty</w:t>
      </w:r>
    </w:p>
    <w:tbl>
      <w:tblPr>
        <w:tblStyle w:val="TableGrid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1"/>
        <w:gridCol w:w="5083"/>
      </w:tblGrid>
      <w:tr w:rsidR="00837D2A" w:rsidRPr="006E1A59" w14:paraId="280E4CF4" w14:textId="77777777" w:rsidTr="00837D2A">
        <w:trPr>
          <w:trHeight w:val="185"/>
        </w:trPr>
        <w:tc>
          <w:tcPr>
            <w:tcW w:w="4771" w:type="dxa"/>
          </w:tcPr>
          <w:p w14:paraId="3E201BBB" w14:textId="3C70ED15" w:rsidR="00837D2A" w:rsidRPr="006E1A59" w:rsidRDefault="00837D2A" w:rsidP="002D709E">
            <w:pPr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 w:rsidRPr="006E1A59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Mobile</w:t>
            </w:r>
            <w:r w:rsidRPr="006E1A59">
              <w:rPr>
                <w:rFonts w:asciiTheme="minorHAnsi" w:eastAsia="Garamond" w:hAnsiTheme="minorHAnsi" w:cstheme="minorHAnsi"/>
                <w:sz w:val="24"/>
                <w:szCs w:val="24"/>
              </w:rPr>
              <w:t xml:space="preserve">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+91-8555831055</w:t>
            </w:r>
          </w:p>
        </w:tc>
        <w:tc>
          <w:tcPr>
            <w:tcW w:w="5083" w:type="dxa"/>
          </w:tcPr>
          <w:p w14:paraId="70D4A016" w14:textId="65EA8CBA" w:rsidR="00837D2A" w:rsidRPr="006E1A59" w:rsidRDefault="00837D2A" w:rsidP="002D709E">
            <w:pPr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 w:rsidRPr="006E1A59">
              <w:rPr>
                <w:rFonts w:asciiTheme="minorHAnsi" w:eastAsia="Garamond" w:hAnsiTheme="minorHAnsi" w:cstheme="minorHAnsi"/>
                <w:sz w:val="24"/>
                <w:szCs w:val="24"/>
              </w:rPr>
              <w:t xml:space="preserve">  </w:t>
            </w:r>
            <w:r w:rsidRPr="006E1A59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Email</w:t>
            </w:r>
            <w:r w:rsidRPr="006E1A59">
              <w:rPr>
                <w:rFonts w:asciiTheme="minorHAnsi" w:eastAsia="Garamond" w:hAnsiTheme="minorHAnsi" w:cstheme="minorHAnsi"/>
                <w:sz w:val="24"/>
                <w:szCs w:val="24"/>
              </w:rPr>
              <w:t xml:space="preserve">: </w:t>
            </w: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varaprasadone992@gmail.com  </w:t>
            </w:r>
          </w:p>
        </w:tc>
      </w:tr>
      <w:tr w:rsidR="00837D2A" w:rsidRPr="006E1A59" w14:paraId="657097CD" w14:textId="77777777" w:rsidTr="00837D2A">
        <w:trPr>
          <w:trHeight w:val="362"/>
        </w:trPr>
        <w:tc>
          <w:tcPr>
            <w:tcW w:w="4771" w:type="dxa"/>
          </w:tcPr>
          <w:p w14:paraId="47AAE1EA" w14:textId="165D497C" w:rsidR="00837D2A" w:rsidRPr="006E1A59" w:rsidRDefault="00837D2A" w:rsidP="002D709E">
            <w:pPr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 w:rsidRPr="00837D2A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Git</w:t>
            </w:r>
            <w:r>
              <w:rPr>
                <w:rFonts w:asciiTheme="minorHAnsi" w:eastAsia="Garamond" w:hAnsiTheme="minorHAnsi" w:cstheme="minorHAnsi"/>
                <w:sz w:val="24"/>
                <w:szCs w:val="24"/>
              </w:rPr>
              <w:t xml:space="preserve">: </w:t>
            </w:r>
            <w:r w:rsidRPr="00837D2A">
              <w:rPr>
                <w:rStyle w:val="Hyperlink"/>
                <w:rFonts w:cs="Arial"/>
              </w:rPr>
              <w:t>varaprsd11.github.io/VaraInfo</w:t>
            </w:r>
            <w:r>
              <w:rPr>
                <w:rStyle w:val="Hyperlink"/>
                <w:rFonts w:cs="Arial"/>
              </w:rPr>
              <w:t>/</w:t>
            </w:r>
          </w:p>
        </w:tc>
        <w:tc>
          <w:tcPr>
            <w:tcW w:w="5083" w:type="dxa"/>
          </w:tcPr>
          <w:p w14:paraId="01A9AD78" w14:textId="7C8EF115" w:rsidR="00837D2A" w:rsidRPr="006E1A59" w:rsidRDefault="00837D2A" w:rsidP="002D709E">
            <w:pPr>
              <w:rPr>
                <w:rFonts w:asciiTheme="minorHAnsi" w:eastAsia="Garamond" w:hAnsiTheme="minorHAnsi" w:cstheme="minorHAnsi"/>
                <w:b/>
                <w:sz w:val="24"/>
                <w:szCs w:val="24"/>
              </w:rPr>
            </w:pPr>
            <w:r w:rsidRPr="006E1A59">
              <w:rPr>
                <w:rFonts w:asciiTheme="minorHAnsi" w:eastAsia="Garamond" w:hAnsiTheme="minorHAnsi" w:cstheme="minorHAnsi"/>
                <w:sz w:val="24"/>
                <w:szCs w:val="24"/>
              </w:rPr>
              <w:t xml:space="preserve">  </w:t>
            </w:r>
            <w:r w:rsidRPr="006E1A59">
              <w:rPr>
                <w:rFonts w:asciiTheme="minorHAnsi" w:eastAsia="Garamond" w:hAnsiTheme="minorHAnsi" w:cstheme="minorHAnsi"/>
                <w:b/>
                <w:sz w:val="24"/>
                <w:szCs w:val="24"/>
              </w:rPr>
              <w:t>LinkedIn</w:t>
            </w:r>
            <w:r w:rsidRPr="006E1A59">
              <w:rPr>
                <w:rFonts w:asciiTheme="minorHAnsi" w:eastAsia="Garamond" w:hAnsiTheme="minorHAnsi" w:cstheme="minorHAnsi"/>
                <w:sz w:val="24"/>
                <w:szCs w:val="24"/>
              </w:rPr>
              <w:t xml:space="preserve">: </w:t>
            </w:r>
            <w:hyperlink r:id="rId7" w:history="1">
              <w:r w:rsidRPr="00837D2A">
                <w:rPr>
                  <w:rStyle w:val="Hyperlink"/>
                  <w:rFonts w:cs="Arial"/>
                </w:rPr>
                <w:t>linkedin.com/in/vara-prasad-t-19b074183/</w:t>
              </w:r>
            </w:hyperlink>
          </w:p>
        </w:tc>
      </w:tr>
    </w:tbl>
    <w:p w14:paraId="70952E7C" w14:textId="4CC86D0D" w:rsidR="00F42299" w:rsidRDefault="00436B3C">
      <w:pPr>
        <w:spacing w:line="27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pict w14:anchorId="6E84B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85pt;height:10.75pt" o:hrpct="989" o:hralign="center" o:hr="t">
            <v:imagedata r:id="rId8" o:title=""/>
          </v:shape>
        </w:pict>
      </w:r>
    </w:p>
    <w:p w14:paraId="26253F43" w14:textId="77777777" w:rsidR="00F42299" w:rsidRDefault="00F42299">
      <w:p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14:paraId="19E97961" w14:textId="77777777" w:rsidR="00F42299" w:rsidRDefault="005E4057">
      <w:pPr>
        <w:spacing w:line="276" w:lineRule="auto"/>
        <w:ind w:left="-360" w:right="-360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PROFESSIONAL SUMMARY:</w:t>
      </w:r>
    </w:p>
    <w:p w14:paraId="2CE22C19" w14:textId="77777777" w:rsidR="00F42299" w:rsidRDefault="00F42299">
      <w:pPr>
        <w:spacing w:line="276" w:lineRule="auto"/>
        <w:ind w:right="-360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4E6A7104" w14:textId="056EAC9F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7.3 years of experience in development of application software in Java/J2EE platform in E-commerce, Commercial Ad Network Services, Banking, Transportation and Logistics domains and Health Care domain.</w:t>
      </w:r>
    </w:p>
    <w:p w14:paraId="647E98A4" w14:textId="30F28513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Worked on different layers of J2EE applications, Servlets, JPA, and Spring MVC and Spring Restful, Spring boot, Microservices.</w:t>
      </w:r>
    </w:p>
    <w:p w14:paraId="67B2C4E3" w14:textId="7743D6F5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Experienced in developing web applications using Model View Control Architecture and Spring Boot.</w:t>
      </w:r>
    </w:p>
    <w:p w14:paraId="5038153A" w14:textId="3FEB6B73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Exposure on Apache Tomcat web server and WebLogic Server.</w:t>
      </w:r>
    </w:p>
    <w:p w14:paraId="129326F8" w14:textId="3C00F153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Experience in Hibernate ORM framework and JPA.</w:t>
      </w:r>
    </w:p>
    <w:p w14:paraId="324AA3DA" w14:textId="5005756A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Good understanding of OOPs Concepts and Required Design Patterns.</w:t>
      </w:r>
    </w:p>
    <w:p w14:paraId="747CBF07" w14:textId="5E13DCE6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Profound knowledge in Software Development Life Cycle (SDLC).</w:t>
      </w:r>
    </w:p>
    <w:p w14:paraId="70B971C4" w14:textId="315DE36D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Exceptionally well organized, high Initiative, strong work ethic and a willingness to work hard to achieve employer’s confidence and objective.</w:t>
      </w:r>
    </w:p>
    <w:p w14:paraId="154E60B8" w14:textId="3936B16A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Part of Dell Digital Transformation team to adopt 4DX principles and Pivotal process to enhance productivity and achieving the business goals faster.</w:t>
      </w:r>
    </w:p>
    <w:p w14:paraId="7AE137B3" w14:textId="113C0D99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Knowledgeable and experience in databases, SQL Server, Oracle, MySQL, PostgreSQL</w:t>
      </w:r>
    </w:p>
    <w:p w14:paraId="2D22CB75" w14:textId="51FC163E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Hands-on application troubleshooting and production support experience</w:t>
      </w:r>
    </w:p>
    <w:p w14:paraId="2AE4240B" w14:textId="23B41869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Highly skilled in cloud-based deployments like AWS, Kubernetes, and Docker</w:t>
      </w:r>
    </w:p>
    <w:p w14:paraId="0D4779FD" w14:textId="181C765E" w:rsidR="0070525B" w:rsidRPr="0070525B" w:rsidRDefault="0070525B" w:rsidP="0070525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70525B">
        <w:rPr>
          <w:rFonts w:ascii="Verdana" w:eastAsia="Verdana" w:hAnsi="Verdana" w:cs="Verdana"/>
          <w:color w:val="000000"/>
          <w:sz w:val="18"/>
          <w:szCs w:val="18"/>
        </w:rPr>
        <w:t>Expertise in the design and development of Integration and Cloud-based application using various frameworks and technologies like CICD Jenkins, GIT, Bitbucket.</w:t>
      </w:r>
    </w:p>
    <w:p w14:paraId="3CA3887B" w14:textId="77777777" w:rsidR="00F42299" w:rsidRDefault="00F42299">
      <w:pPr>
        <w:spacing w:line="276" w:lineRule="auto"/>
        <w:ind w:left="360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14:paraId="68B7BAA3" w14:textId="77777777" w:rsidR="00F42299" w:rsidRDefault="005E4057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TECHNICAL SKILLSET:</w:t>
      </w:r>
    </w:p>
    <w:p w14:paraId="6B7FE4E4" w14:textId="77777777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6"/>
        <w:tblW w:w="10036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957"/>
        <w:gridCol w:w="7079"/>
      </w:tblGrid>
      <w:tr w:rsidR="00F42299" w14:paraId="68E2E8E9" w14:textId="77777777">
        <w:trPr>
          <w:trHeight w:val="320"/>
        </w:trPr>
        <w:tc>
          <w:tcPr>
            <w:tcW w:w="2957" w:type="dxa"/>
            <w:shd w:val="clear" w:color="auto" w:fill="F3F3F3"/>
          </w:tcPr>
          <w:p w14:paraId="247CEB54" w14:textId="77777777" w:rsidR="00F42299" w:rsidRDefault="005E40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Frameworks</w:t>
            </w:r>
          </w:p>
        </w:tc>
        <w:tc>
          <w:tcPr>
            <w:tcW w:w="7079" w:type="dxa"/>
            <w:vAlign w:val="center"/>
          </w:tcPr>
          <w:p w14:paraId="675CA997" w14:textId="2FFF1925" w:rsidR="00F42299" w:rsidRDefault="008B5060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Sprin</w:t>
            </w:r>
            <w:r w:rsidR="00EF1106">
              <w:rPr>
                <w:rFonts w:ascii="Verdana" w:eastAsia="Verdana" w:hAnsi="Verdana" w:cs="Verdana"/>
                <w:sz w:val="18"/>
                <w:szCs w:val="18"/>
              </w:rPr>
              <w:t xml:space="preserve">g MVC, Spring Restful, </w:t>
            </w:r>
            <w:r w:rsidR="00D77247">
              <w:rPr>
                <w:rFonts w:ascii="Verdana" w:eastAsia="Verdana" w:hAnsi="Verdana" w:cs="Verdana"/>
                <w:sz w:val="18"/>
                <w:szCs w:val="18"/>
              </w:rPr>
              <w:t xml:space="preserve">Spring Boot, </w:t>
            </w:r>
            <w:r w:rsidR="00EF1106">
              <w:rPr>
                <w:rFonts w:ascii="Verdana" w:eastAsia="Verdana" w:hAnsi="Verdana" w:cs="Verdana"/>
                <w:sz w:val="18"/>
                <w:szCs w:val="18"/>
              </w:rPr>
              <w:t>Hibernate, JPA</w:t>
            </w:r>
            <w:r w:rsidR="000D12CB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70525B">
              <w:rPr>
                <w:rFonts w:ascii="Verdana" w:eastAsia="Verdana" w:hAnsi="Verdana" w:cs="Verdana"/>
                <w:sz w:val="18"/>
                <w:szCs w:val="18"/>
              </w:rPr>
              <w:t>Microservices</w:t>
            </w:r>
          </w:p>
        </w:tc>
      </w:tr>
      <w:tr w:rsidR="00F42299" w14:paraId="6EBF3304" w14:textId="77777777">
        <w:trPr>
          <w:trHeight w:val="320"/>
        </w:trPr>
        <w:tc>
          <w:tcPr>
            <w:tcW w:w="2957" w:type="dxa"/>
            <w:shd w:val="clear" w:color="auto" w:fill="F3F3F3"/>
          </w:tcPr>
          <w:p w14:paraId="640E116D" w14:textId="77777777" w:rsidR="00F42299" w:rsidRDefault="005E40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ORM</w:t>
            </w:r>
          </w:p>
        </w:tc>
        <w:tc>
          <w:tcPr>
            <w:tcW w:w="7079" w:type="dxa"/>
            <w:vAlign w:val="center"/>
          </w:tcPr>
          <w:p w14:paraId="0ABF7A30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Hibernate</w:t>
            </w:r>
            <w:r w:rsidR="008B5060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8B5060">
              <w:rPr>
                <w:rFonts w:ascii="Verdana" w:eastAsia="Verdana" w:hAnsi="Verdana" w:cs="Verdana"/>
                <w:sz w:val="18"/>
                <w:szCs w:val="18"/>
              </w:rPr>
              <w:t>JPA.</w:t>
            </w:r>
          </w:p>
        </w:tc>
      </w:tr>
      <w:tr w:rsidR="00F42299" w14:paraId="7233935D" w14:textId="77777777">
        <w:trPr>
          <w:trHeight w:val="320"/>
        </w:trPr>
        <w:tc>
          <w:tcPr>
            <w:tcW w:w="2957" w:type="dxa"/>
            <w:shd w:val="clear" w:color="auto" w:fill="F3F3F3"/>
          </w:tcPr>
          <w:p w14:paraId="38150768" w14:textId="77777777" w:rsidR="00F42299" w:rsidRDefault="005E40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079" w:type="dxa"/>
            <w:vAlign w:val="center"/>
          </w:tcPr>
          <w:p w14:paraId="19C9EA70" w14:textId="30A06B3C" w:rsidR="00F42299" w:rsidRDefault="00EF1106" w:rsidP="00AB004F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pring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C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ore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J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ava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pring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MVC, S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pring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est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pring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B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oot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 J</w:t>
            </w:r>
            <w:r w:rsidR="00505839">
              <w:rPr>
                <w:rFonts w:ascii="Verdana" w:eastAsia="Verdana" w:hAnsi="Verdana" w:cs="Verdana"/>
                <w:sz w:val="18"/>
                <w:szCs w:val="18"/>
              </w:rPr>
              <w:t>DBC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="00AB004F" w:rsidRPr="00EF1106">
              <w:rPr>
                <w:rFonts w:ascii="Verdana" w:eastAsia="Verdana" w:hAnsi="Verdana" w:cs="Verdana"/>
                <w:sz w:val="18"/>
                <w:szCs w:val="18"/>
              </w:rPr>
              <w:t>ervlets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H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ibe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nate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834420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="00834420" w:rsidRPr="00834420">
              <w:rPr>
                <w:rFonts w:ascii="Verdana" w:eastAsia="Verdana" w:hAnsi="Verdana" w:cs="Verdana"/>
                <w:sz w:val="18"/>
                <w:szCs w:val="18"/>
              </w:rPr>
              <w:t xml:space="preserve">pring </w:t>
            </w:r>
            <w:r w:rsidR="00834420">
              <w:rPr>
                <w:rFonts w:ascii="Verdana" w:eastAsia="Verdana" w:hAnsi="Verdana" w:cs="Verdana"/>
                <w:sz w:val="18"/>
                <w:szCs w:val="18"/>
              </w:rPr>
              <w:t>M</w:t>
            </w:r>
            <w:r w:rsidR="00834420" w:rsidRPr="00834420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="00834420">
              <w:rPr>
                <w:rFonts w:ascii="Verdana" w:eastAsia="Verdana" w:hAnsi="Verdana" w:cs="Verdana"/>
                <w:sz w:val="18"/>
                <w:szCs w:val="18"/>
              </w:rPr>
              <w:t>B</w:t>
            </w:r>
            <w:r w:rsidR="00834420" w:rsidRPr="00834420">
              <w:rPr>
                <w:rFonts w:ascii="Verdana" w:eastAsia="Verdana" w:hAnsi="Verdana" w:cs="Verdana"/>
                <w:sz w:val="18"/>
                <w:szCs w:val="18"/>
              </w:rPr>
              <w:t>atis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JPA, M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y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SQL,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="00AB004F" w:rsidRPr="00EF1106">
              <w:rPr>
                <w:rFonts w:ascii="Verdana" w:eastAsia="Verdana" w:hAnsi="Verdana" w:cs="Verdana"/>
                <w:sz w:val="18"/>
                <w:szCs w:val="18"/>
              </w:rPr>
              <w:t>racle</w:t>
            </w:r>
            <w:r w:rsidR="00517AEF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517AEF" w:rsidRPr="00EF1106">
              <w:rPr>
                <w:rFonts w:ascii="Verdana" w:eastAsia="Verdana" w:hAnsi="Verdana" w:cs="Verdana"/>
                <w:sz w:val="18"/>
                <w:szCs w:val="18"/>
              </w:rPr>
              <w:t>WinSCP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W</w:t>
            </w:r>
            <w:r w:rsidR="00AB004F" w:rsidRPr="00EF1106">
              <w:rPr>
                <w:rFonts w:ascii="Verdana" w:eastAsia="Verdana" w:hAnsi="Verdana" w:cs="Verdana"/>
                <w:sz w:val="18"/>
                <w:szCs w:val="18"/>
              </w:rPr>
              <w:t>ebLogic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="00A11761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505839">
              <w:rPr>
                <w:rFonts w:ascii="Verdana" w:eastAsia="Verdana" w:hAnsi="Verdana" w:cs="Verdana"/>
                <w:sz w:val="18"/>
                <w:szCs w:val="18"/>
              </w:rPr>
              <w:t>MQ,</w:t>
            </w:r>
            <w:r w:rsidR="00505839"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TSF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 GIT, SVN, A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gile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 xml:space="preserve"> M</w:t>
            </w:r>
            <w:r w:rsidR="00AB004F" w:rsidRPr="00EF1106">
              <w:rPr>
                <w:rFonts w:ascii="Verdana" w:eastAsia="Verdana" w:hAnsi="Verdana" w:cs="Verdana"/>
                <w:sz w:val="18"/>
                <w:szCs w:val="18"/>
              </w:rPr>
              <w:t>ethodologies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roduction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upport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 L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ogger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>nalysis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EF1106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="00AB004F" w:rsidRPr="00AB004F">
              <w:rPr>
                <w:rFonts w:ascii="Verdana" w:eastAsia="Verdana" w:hAnsi="Verdana" w:cs="Verdana"/>
                <w:sz w:val="18"/>
                <w:szCs w:val="18"/>
              </w:rPr>
              <w:t xml:space="preserve">est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="00AB004F" w:rsidRPr="00AB004F">
              <w:rPr>
                <w:rFonts w:ascii="Verdana" w:eastAsia="Verdana" w:hAnsi="Verdana" w:cs="Verdana"/>
                <w:sz w:val="18"/>
                <w:szCs w:val="18"/>
              </w:rPr>
              <w:t xml:space="preserve">riven </w:t>
            </w:r>
            <w:r w:rsidR="00AB004F">
              <w:rPr>
                <w:rFonts w:ascii="Verdana" w:eastAsia="Verdana" w:hAnsi="Verdana" w:cs="Verdana"/>
                <w:sz w:val="18"/>
                <w:szCs w:val="18"/>
              </w:rPr>
              <w:t>D</w:t>
            </w:r>
            <w:r w:rsidR="00AB004F" w:rsidRPr="00AB004F">
              <w:rPr>
                <w:rFonts w:ascii="Verdana" w:eastAsia="Verdana" w:hAnsi="Verdana" w:cs="Verdana"/>
                <w:sz w:val="18"/>
                <w:szCs w:val="18"/>
              </w:rPr>
              <w:t>evelopment</w:t>
            </w:r>
            <w:r w:rsidR="0070525B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70525B" w:rsidRPr="0070525B">
              <w:rPr>
                <w:rFonts w:ascii="Verdana" w:eastAsia="Verdana" w:hAnsi="Verdana" w:cs="Verdana"/>
                <w:sz w:val="18"/>
                <w:szCs w:val="18"/>
              </w:rPr>
              <w:t xml:space="preserve">CICD Jenkins, </w:t>
            </w:r>
            <w:r w:rsidR="0070525B">
              <w:rPr>
                <w:rFonts w:ascii="Verdana" w:eastAsia="Verdana" w:hAnsi="Verdana" w:cs="Verdana"/>
                <w:sz w:val="18"/>
                <w:szCs w:val="18"/>
              </w:rPr>
              <w:t>Jira</w:t>
            </w:r>
            <w:r w:rsidR="0070525B" w:rsidRPr="0070525B">
              <w:rPr>
                <w:rFonts w:ascii="Verdana" w:eastAsia="Verdana" w:hAnsi="Verdana" w:cs="Verdana"/>
                <w:sz w:val="18"/>
                <w:szCs w:val="18"/>
              </w:rPr>
              <w:t>, Bitbucket</w:t>
            </w:r>
            <w:r w:rsidR="00441DEE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="00441DEE">
              <w:t xml:space="preserve"> </w:t>
            </w:r>
            <w:r w:rsidR="00441DEE" w:rsidRPr="00441DEE">
              <w:rPr>
                <w:rFonts w:ascii="Verdana" w:eastAsia="Verdana" w:hAnsi="Verdana" w:cs="Verdana"/>
                <w:sz w:val="18"/>
                <w:szCs w:val="18"/>
              </w:rPr>
              <w:t>Control-M,</w:t>
            </w:r>
            <w:r w:rsidR="00441DEE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441DEE" w:rsidRPr="00441DEE">
              <w:rPr>
                <w:rFonts w:ascii="Verdana" w:eastAsia="Verdana" w:hAnsi="Verdana" w:cs="Verdana"/>
                <w:sz w:val="18"/>
                <w:szCs w:val="18"/>
              </w:rPr>
              <w:t>Splunk, Junit, Mockito</w:t>
            </w:r>
          </w:p>
        </w:tc>
      </w:tr>
      <w:tr w:rsidR="00F42299" w14:paraId="65BD0BAC" w14:textId="77777777">
        <w:trPr>
          <w:trHeight w:val="320"/>
        </w:trPr>
        <w:tc>
          <w:tcPr>
            <w:tcW w:w="2957" w:type="dxa"/>
            <w:shd w:val="clear" w:color="auto" w:fill="F3F3F3"/>
          </w:tcPr>
          <w:p w14:paraId="3FA95E55" w14:textId="77777777" w:rsidR="00F42299" w:rsidRDefault="005E40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 xml:space="preserve">Database Server </w:t>
            </w:r>
          </w:p>
        </w:tc>
        <w:tc>
          <w:tcPr>
            <w:tcW w:w="7079" w:type="dxa"/>
            <w:vAlign w:val="center"/>
          </w:tcPr>
          <w:p w14:paraId="5F94ACFB" w14:textId="2FCF1366" w:rsidR="00F42299" w:rsidRDefault="0070525B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 w:rsidRPr="0070525B">
              <w:rPr>
                <w:rFonts w:ascii="Verdana" w:eastAsia="Verdana" w:hAnsi="Verdana" w:cs="Verdana"/>
                <w:sz w:val="18"/>
                <w:szCs w:val="18"/>
              </w:rPr>
              <w:t>SQL Server, Oracle, MySQL, PostgreSQL</w:t>
            </w:r>
            <w:r w:rsidR="008B5060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</w:tr>
      <w:tr w:rsidR="00F42299" w14:paraId="43BFBD6D" w14:textId="77777777">
        <w:trPr>
          <w:trHeight w:val="320"/>
        </w:trPr>
        <w:tc>
          <w:tcPr>
            <w:tcW w:w="2957" w:type="dxa"/>
            <w:shd w:val="clear" w:color="auto" w:fill="F3F3F3"/>
          </w:tcPr>
          <w:p w14:paraId="2075B44E" w14:textId="77777777" w:rsidR="00F42299" w:rsidRDefault="005E40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Application Server</w:t>
            </w:r>
          </w:p>
        </w:tc>
        <w:tc>
          <w:tcPr>
            <w:tcW w:w="7079" w:type="dxa"/>
            <w:vAlign w:val="center"/>
          </w:tcPr>
          <w:p w14:paraId="5E92E09D" w14:textId="4E3EEA3D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Apache tomcat</w:t>
            </w:r>
            <w:r w:rsidR="00B541D2">
              <w:rPr>
                <w:rFonts w:ascii="Verdana" w:eastAsia="Verdana" w:hAnsi="Verdana" w:cs="Verdana"/>
                <w:sz w:val="18"/>
                <w:szCs w:val="18"/>
              </w:rPr>
              <w:t>, WebLogic</w:t>
            </w:r>
            <w:r w:rsidR="0070525B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="0070525B" w:rsidRPr="0070525B">
              <w:rPr>
                <w:rFonts w:ascii="Verdana" w:eastAsia="Verdana" w:hAnsi="Verdana" w:cs="Verdana"/>
                <w:sz w:val="18"/>
                <w:szCs w:val="18"/>
              </w:rPr>
              <w:t>AWS, Kubernetes, and Docker</w:t>
            </w:r>
          </w:p>
        </w:tc>
      </w:tr>
      <w:tr w:rsidR="00C13557" w14:paraId="0111C697" w14:textId="77777777">
        <w:trPr>
          <w:trHeight w:val="420"/>
        </w:trPr>
        <w:tc>
          <w:tcPr>
            <w:tcW w:w="2957" w:type="dxa"/>
            <w:shd w:val="clear" w:color="auto" w:fill="F3F3F3"/>
          </w:tcPr>
          <w:p w14:paraId="699164D6" w14:textId="52A1F2C5" w:rsidR="00C13557" w:rsidRDefault="00C135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Methodologies</w:t>
            </w:r>
          </w:p>
        </w:tc>
        <w:tc>
          <w:tcPr>
            <w:tcW w:w="7079" w:type="dxa"/>
            <w:vAlign w:val="center"/>
          </w:tcPr>
          <w:p w14:paraId="09D665F3" w14:textId="6DDD55BC" w:rsidR="00C13557" w:rsidRDefault="00C135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Agile &amp; Pivotal Methodology</w:t>
            </w:r>
          </w:p>
        </w:tc>
      </w:tr>
      <w:tr w:rsidR="00F42299" w14:paraId="588496A6" w14:textId="77777777">
        <w:trPr>
          <w:trHeight w:val="420"/>
        </w:trPr>
        <w:tc>
          <w:tcPr>
            <w:tcW w:w="2957" w:type="dxa"/>
            <w:shd w:val="clear" w:color="auto" w:fill="F3F3F3"/>
          </w:tcPr>
          <w:p w14:paraId="2DD2E8FF" w14:textId="77777777" w:rsidR="00F42299" w:rsidRDefault="005E4057">
            <w:pPr>
              <w:pStyle w:val="Heading1"/>
              <w:spacing w:before="60"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Others</w:t>
            </w:r>
          </w:p>
        </w:tc>
        <w:tc>
          <w:tcPr>
            <w:tcW w:w="7079" w:type="dxa"/>
            <w:vAlign w:val="center"/>
          </w:tcPr>
          <w:p w14:paraId="0F4155C8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Requirement Gathering and Analysis, User experience enhancement</w:t>
            </w:r>
          </w:p>
        </w:tc>
      </w:tr>
    </w:tbl>
    <w:p w14:paraId="71943299" w14:textId="77777777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ED87FB6" w14:textId="77777777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1DD408A" w14:textId="77777777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6BD83428" w14:textId="401B40F3" w:rsidR="00BB666F" w:rsidRDefault="00BB666F" w:rsidP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CERTIFICATES:</w:t>
      </w:r>
      <w:r w:rsidR="00247E6F">
        <w:rPr>
          <w:rFonts w:ascii="Verdana" w:eastAsia="Verdana" w:hAnsi="Verdana" w:cs="Verdana"/>
          <w:b/>
          <w:color w:val="000000"/>
          <w:sz w:val="18"/>
          <w:szCs w:val="18"/>
        </w:rPr>
        <w:t xml:space="preserve"> </w:t>
      </w:r>
    </w:p>
    <w:p w14:paraId="6055DF6F" w14:textId="77777777" w:rsidR="00BB666F" w:rsidRDefault="00BB666F" w:rsidP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9699DBC" w14:textId="77777777" w:rsidR="00BB666F" w:rsidRPr="001D6BCD" w:rsidRDefault="00BB666F" w:rsidP="00BB666F">
      <w:pPr>
        <w:pStyle w:val="ListParagraph"/>
        <w:numPr>
          <w:ilvl w:val="0"/>
          <w:numId w:val="13"/>
        </w:num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Cs/>
          <w:color w:val="000000"/>
          <w:sz w:val="18"/>
          <w:szCs w:val="18"/>
        </w:rPr>
      </w:pPr>
      <w:r w:rsidRPr="001D6BCD">
        <w:rPr>
          <w:rFonts w:ascii="Verdana" w:eastAsia="Verdana" w:hAnsi="Verdana" w:cs="Verdana"/>
          <w:bCs/>
          <w:color w:val="000000"/>
          <w:sz w:val="18"/>
          <w:szCs w:val="18"/>
        </w:rPr>
        <w:t>AWS Solution Architect Associate</w:t>
      </w:r>
    </w:p>
    <w:p w14:paraId="43D50B2A" w14:textId="77777777" w:rsidR="00BB666F" w:rsidRPr="001D6BCD" w:rsidRDefault="00BB666F" w:rsidP="00BB666F">
      <w:pPr>
        <w:pStyle w:val="ListParagraph"/>
        <w:numPr>
          <w:ilvl w:val="0"/>
          <w:numId w:val="13"/>
        </w:num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Cs/>
          <w:color w:val="000000"/>
          <w:sz w:val="18"/>
          <w:szCs w:val="18"/>
        </w:rPr>
      </w:pPr>
      <w:r w:rsidRPr="001D6BCD">
        <w:rPr>
          <w:rFonts w:ascii="Verdana" w:eastAsia="Verdana" w:hAnsi="Verdana" w:cs="Verdana"/>
          <w:bCs/>
          <w:color w:val="000000"/>
          <w:sz w:val="18"/>
          <w:szCs w:val="18"/>
        </w:rPr>
        <w:t>AWS Cloud Practitioner</w:t>
      </w:r>
    </w:p>
    <w:p w14:paraId="1A9BC418" w14:textId="77777777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EFA8549" w14:textId="77777777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D65FEAF" w14:textId="64BE98D8" w:rsidR="00F42299" w:rsidRDefault="005E4057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ACADEMIC DETAILS:</w:t>
      </w:r>
    </w:p>
    <w:p w14:paraId="2CE85704" w14:textId="77777777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60A6BE86" w14:textId="7879DF4C" w:rsidR="00F42299" w:rsidRPr="003375C5" w:rsidRDefault="005E4057" w:rsidP="003375C5">
      <w:pPr>
        <w:numPr>
          <w:ilvl w:val="0"/>
          <w:numId w:val="5"/>
        </w:numPr>
        <w:rPr>
          <w:rFonts w:ascii="Verdana" w:eastAsia="Verdana" w:hAnsi="Verdana" w:cs="Verdana"/>
          <w:color w:val="000000"/>
          <w:sz w:val="18"/>
          <w:szCs w:val="18"/>
        </w:rPr>
      </w:pPr>
      <w:r w:rsidRPr="003375C5">
        <w:rPr>
          <w:rFonts w:ascii="Verdana" w:eastAsia="Verdana" w:hAnsi="Verdana" w:cs="Verdana"/>
          <w:b/>
          <w:color w:val="000000"/>
          <w:sz w:val="18"/>
          <w:szCs w:val="18"/>
        </w:rPr>
        <w:t>Bachelor of Technology</w:t>
      </w:r>
      <w:r w:rsidRPr="003375C5">
        <w:rPr>
          <w:rFonts w:ascii="Verdana" w:eastAsia="Verdana" w:hAnsi="Verdana" w:cs="Verdana"/>
          <w:color w:val="000000"/>
          <w:sz w:val="18"/>
          <w:szCs w:val="18"/>
        </w:rPr>
        <w:t xml:space="preserve"> (Computer Science and Engineering) from JNTU in 2013.</w:t>
      </w:r>
      <w:bookmarkStart w:id="1" w:name="_gjdgxs" w:colFirst="0" w:colLast="0"/>
      <w:bookmarkEnd w:id="1"/>
    </w:p>
    <w:p w14:paraId="77E80573" w14:textId="77777777" w:rsidR="00F42299" w:rsidRDefault="00F42299">
      <w:pPr>
        <w:rPr>
          <w:rFonts w:ascii="Verdana" w:eastAsia="Verdana" w:hAnsi="Verdana" w:cs="Verdana"/>
          <w:color w:val="000000"/>
          <w:sz w:val="18"/>
          <w:szCs w:val="18"/>
        </w:rPr>
      </w:pPr>
    </w:p>
    <w:p w14:paraId="1B2606C3" w14:textId="77777777" w:rsidR="00F42299" w:rsidRDefault="00F42299">
      <w:pPr>
        <w:rPr>
          <w:rFonts w:ascii="Verdana" w:eastAsia="Verdana" w:hAnsi="Verdana" w:cs="Verdana"/>
          <w:color w:val="000000"/>
          <w:sz w:val="18"/>
          <w:szCs w:val="18"/>
        </w:rPr>
      </w:pPr>
    </w:p>
    <w:p w14:paraId="1CDE3598" w14:textId="77777777" w:rsidR="00F42299" w:rsidRDefault="00F42299">
      <w:pPr>
        <w:rPr>
          <w:rFonts w:ascii="Verdana" w:eastAsia="Verdana" w:hAnsi="Verdana" w:cs="Verdana"/>
          <w:color w:val="000000"/>
          <w:sz w:val="18"/>
          <w:szCs w:val="18"/>
        </w:rPr>
      </w:pPr>
    </w:p>
    <w:p w14:paraId="13BAB807" w14:textId="77777777" w:rsidR="00F42299" w:rsidRDefault="005E4057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t>PROFESSIONAL EXPERIENCE:</w:t>
      </w:r>
    </w:p>
    <w:p w14:paraId="7D3293AB" w14:textId="77777777" w:rsidR="008B5060" w:rsidRDefault="008B5060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7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BB666F" w14:paraId="63407519" w14:textId="77777777" w:rsidTr="00E41F35">
        <w:tc>
          <w:tcPr>
            <w:tcW w:w="2610" w:type="dxa"/>
          </w:tcPr>
          <w:p w14:paraId="32A5B7F1" w14:textId="77777777" w:rsidR="00BB666F" w:rsidRDefault="00BB666F" w:rsidP="00E41F3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Company Name</w:t>
            </w:r>
          </w:p>
        </w:tc>
        <w:tc>
          <w:tcPr>
            <w:tcW w:w="7470" w:type="dxa"/>
          </w:tcPr>
          <w:p w14:paraId="1A8E6189" w14:textId="77777777" w:rsidR="00BB666F" w:rsidRPr="00A27BC5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JPM</w:t>
            </w:r>
            <w:r w:rsidRPr="001D6BC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organ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</w:t>
            </w:r>
            <w:r w:rsidRPr="001D6BC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hase &amp;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</w:t>
            </w:r>
            <w:r w:rsidRPr="001D6BCD">
              <w:rPr>
                <w:rFonts w:ascii="Verdana" w:eastAsia="Verdana" w:hAnsi="Verdana" w:cs="Verdana"/>
                <w:b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, Hyderabad</w:t>
            </w:r>
          </w:p>
        </w:tc>
      </w:tr>
      <w:tr w:rsidR="00BB666F" w14:paraId="29C8A451" w14:textId="77777777" w:rsidTr="00E41F35">
        <w:tc>
          <w:tcPr>
            <w:tcW w:w="2610" w:type="dxa"/>
          </w:tcPr>
          <w:p w14:paraId="3AD91FFE" w14:textId="77777777" w:rsidR="00BB666F" w:rsidRDefault="00BB666F" w:rsidP="00E41F3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Employment Period</w:t>
            </w:r>
          </w:p>
        </w:tc>
        <w:tc>
          <w:tcPr>
            <w:tcW w:w="7470" w:type="dxa"/>
          </w:tcPr>
          <w:p w14:paraId="36AD19EF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May-2020 to ongoing</w:t>
            </w:r>
          </w:p>
        </w:tc>
      </w:tr>
      <w:tr w:rsidR="00BB666F" w14:paraId="3A256FE9" w14:textId="77777777" w:rsidTr="00E41F35">
        <w:tc>
          <w:tcPr>
            <w:tcW w:w="2610" w:type="dxa"/>
          </w:tcPr>
          <w:p w14:paraId="11547DA3" w14:textId="77777777" w:rsidR="00BB666F" w:rsidRDefault="00BB666F" w:rsidP="00E41F3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Job Title</w:t>
            </w:r>
          </w:p>
        </w:tc>
        <w:tc>
          <w:tcPr>
            <w:tcW w:w="7470" w:type="dxa"/>
            <w:vAlign w:val="center"/>
          </w:tcPr>
          <w:p w14:paraId="71649141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Senior A</w:t>
            </w:r>
            <w:r w:rsidRPr="0087430E">
              <w:rPr>
                <w:rFonts w:ascii="Verdana" w:eastAsia="Verdana" w:hAnsi="Verdana" w:cs="Verdana"/>
                <w:sz w:val="18"/>
                <w:szCs w:val="18"/>
              </w:rPr>
              <w:t>ssociate</w:t>
            </w:r>
          </w:p>
        </w:tc>
      </w:tr>
      <w:tr w:rsidR="00BB666F" w14:paraId="592A515C" w14:textId="77777777" w:rsidTr="00E41F35">
        <w:tc>
          <w:tcPr>
            <w:tcW w:w="2610" w:type="dxa"/>
          </w:tcPr>
          <w:p w14:paraId="49431CE1" w14:textId="77777777" w:rsidR="00BB666F" w:rsidRDefault="00BB666F" w:rsidP="00E41F3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Domain</w:t>
            </w:r>
          </w:p>
        </w:tc>
        <w:tc>
          <w:tcPr>
            <w:tcW w:w="7470" w:type="dxa"/>
            <w:vAlign w:val="center"/>
          </w:tcPr>
          <w:p w14:paraId="2EB7B869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JPMC Applications</w:t>
            </w:r>
          </w:p>
        </w:tc>
      </w:tr>
      <w:tr w:rsidR="00BB666F" w14:paraId="44C29411" w14:textId="77777777" w:rsidTr="00E41F35">
        <w:tc>
          <w:tcPr>
            <w:tcW w:w="2610" w:type="dxa"/>
          </w:tcPr>
          <w:p w14:paraId="47801F9F" w14:textId="77777777" w:rsidR="00BB666F" w:rsidRDefault="00BB666F" w:rsidP="00E41F3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1949F181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Spring Boot, Microservices, Java 1.8, Hibernate, JPA Oracle, SQL Server</w:t>
            </w:r>
            <w:r w:rsidRPr="008B5060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AWS, PCF, Control-m, Test driven Development</w:t>
            </w:r>
          </w:p>
        </w:tc>
      </w:tr>
    </w:tbl>
    <w:p w14:paraId="05909C25" w14:textId="77777777" w:rsidR="008B5060" w:rsidRDefault="008B5060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7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8B5060" w14:paraId="1E113510" w14:textId="77777777" w:rsidTr="00C37A54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17C2EFF1" w14:textId="77777777" w:rsidR="008B5060" w:rsidRDefault="00A27BC5" w:rsidP="00C37A54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Payroll </w:t>
            </w:r>
            <w:r w:rsidR="008B5060">
              <w:rPr>
                <w:rFonts w:ascii="Verdana" w:eastAsia="Verdana" w:hAnsi="Verdana" w:cs="Verdana"/>
                <w:b/>
                <w:sz w:val="18"/>
                <w:szCs w:val="18"/>
              </w:rPr>
              <w:t>Company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2C7BA261" w14:textId="77777777" w:rsidR="008B5060" w:rsidRDefault="00A27BC5" w:rsidP="00C37A54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A27BC5">
              <w:rPr>
                <w:rFonts w:ascii="Verdana" w:eastAsia="Verdana" w:hAnsi="Verdana" w:cs="Verdana"/>
                <w:b/>
                <w:sz w:val="18"/>
                <w:szCs w:val="18"/>
              </w:rPr>
              <w:t>Datamatics Global Services Limited</w:t>
            </w:r>
          </w:p>
        </w:tc>
      </w:tr>
      <w:tr w:rsidR="008B5060" w14:paraId="4AD1874B" w14:textId="77777777" w:rsidTr="00C37A54">
        <w:trPr>
          <w:trHeight w:val="180"/>
        </w:trPr>
        <w:tc>
          <w:tcPr>
            <w:tcW w:w="2610" w:type="dxa"/>
          </w:tcPr>
          <w:p w14:paraId="152D67C7" w14:textId="77777777" w:rsidR="008B5060" w:rsidRDefault="008B5060" w:rsidP="00C37A54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City, Country</w:t>
            </w:r>
          </w:p>
        </w:tc>
        <w:tc>
          <w:tcPr>
            <w:tcW w:w="7470" w:type="dxa"/>
          </w:tcPr>
          <w:p w14:paraId="09F30348" w14:textId="0C579176" w:rsidR="008B5060" w:rsidRDefault="00F618C8" w:rsidP="00C37A54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Bangalore</w:t>
            </w:r>
            <w:r w:rsidR="008B5060">
              <w:rPr>
                <w:rFonts w:ascii="Verdana" w:eastAsia="Verdana" w:hAnsi="Verdana" w:cs="Verdana"/>
                <w:sz w:val="18"/>
                <w:szCs w:val="18"/>
              </w:rPr>
              <w:t>, India</w:t>
            </w:r>
          </w:p>
        </w:tc>
      </w:tr>
      <w:tr w:rsidR="008B5060" w14:paraId="56D9EEAC" w14:textId="77777777" w:rsidTr="00C37A54">
        <w:tc>
          <w:tcPr>
            <w:tcW w:w="2610" w:type="dxa"/>
          </w:tcPr>
          <w:p w14:paraId="6340338B" w14:textId="77777777" w:rsidR="008B5060" w:rsidRDefault="00A27BC5" w:rsidP="00C37A54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Working Company</w:t>
            </w:r>
          </w:p>
        </w:tc>
        <w:tc>
          <w:tcPr>
            <w:tcW w:w="7470" w:type="dxa"/>
          </w:tcPr>
          <w:p w14:paraId="31063988" w14:textId="77777777" w:rsidR="008B5060" w:rsidRPr="00A27BC5" w:rsidRDefault="00A27BC5" w:rsidP="00C37A54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A27BC5">
              <w:rPr>
                <w:rFonts w:ascii="Verdana" w:eastAsia="Verdana" w:hAnsi="Verdana" w:cs="Verdana"/>
                <w:b/>
                <w:sz w:val="18"/>
                <w:szCs w:val="18"/>
              </w:rPr>
              <w:t>Dell International Services India Private Limited</w:t>
            </w:r>
          </w:p>
        </w:tc>
      </w:tr>
      <w:tr w:rsidR="00A27BC5" w14:paraId="7ECA9092" w14:textId="77777777" w:rsidTr="00C37A54">
        <w:tc>
          <w:tcPr>
            <w:tcW w:w="2610" w:type="dxa"/>
          </w:tcPr>
          <w:p w14:paraId="01A61547" w14:textId="77777777" w:rsidR="00A27BC5" w:rsidRDefault="00A27BC5" w:rsidP="00A27BC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City, Country</w:t>
            </w:r>
          </w:p>
        </w:tc>
        <w:tc>
          <w:tcPr>
            <w:tcW w:w="7470" w:type="dxa"/>
          </w:tcPr>
          <w:p w14:paraId="5B8B01A2" w14:textId="77777777" w:rsidR="00A27BC5" w:rsidRDefault="00A27BC5" w:rsidP="00A27BC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Hyderabad, India</w:t>
            </w:r>
          </w:p>
        </w:tc>
      </w:tr>
      <w:tr w:rsidR="00A27BC5" w14:paraId="0E6E144D" w14:textId="77777777" w:rsidTr="00C37A54">
        <w:tc>
          <w:tcPr>
            <w:tcW w:w="2610" w:type="dxa"/>
          </w:tcPr>
          <w:p w14:paraId="3C192BD9" w14:textId="77777777" w:rsidR="00A27BC5" w:rsidRDefault="00A27BC5" w:rsidP="00A27BC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Employment Period</w:t>
            </w:r>
          </w:p>
        </w:tc>
        <w:tc>
          <w:tcPr>
            <w:tcW w:w="7470" w:type="dxa"/>
          </w:tcPr>
          <w:p w14:paraId="2CB3F295" w14:textId="77777777" w:rsidR="00A27BC5" w:rsidRDefault="00A27BC5" w:rsidP="00A27BC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Nov-2018 to till date  </w:t>
            </w:r>
          </w:p>
        </w:tc>
      </w:tr>
      <w:tr w:rsidR="00A27BC5" w14:paraId="60DA1982" w14:textId="77777777" w:rsidTr="00C37A54">
        <w:tc>
          <w:tcPr>
            <w:tcW w:w="2610" w:type="dxa"/>
          </w:tcPr>
          <w:p w14:paraId="300D7D1B" w14:textId="77777777" w:rsidR="00A27BC5" w:rsidRDefault="00A27BC5" w:rsidP="00A27BC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Job Title</w:t>
            </w:r>
          </w:p>
        </w:tc>
        <w:tc>
          <w:tcPr>
            <w:tcW w:w="7470" w:type="dxa"/>
            <w:vAlign w:val="center"/>
          </w:tcPr>
          <w:p w14:paraId="108531F4" w14:textId="77777777" w:rsidR="00A27BC5" w:rsidRDefault="00A27BC5" w:rsidP="00A27BC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Software Engineer</w:t>
            </w:r>
          </w:p>
        </w:tc>
      </w:tr>
      <w:tr w:rsidR="00A27BC5" w14:paraId="0CEC17E6" w14:textId="77777777" w:rsidTr="00C37A54">
        <w:tc>
          <w:tcPr>
            <w:tcW w:w="2610" w:type="dxa"/>
          </w:tcPr>
          <w:p w14:paraId="2A116F16" w14:textId="77777777" w:rsidR="00A27BC5" w:rsidRDefault="00A27BC5" w:rsidP="00A27BC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Domain</w:t>
            </w:r>
          </w:p>
        </w:tc>
        <w:tc>
          <w:tcPr>
            <w:tcW w:w="7470" w:type="dxa"/>
            <w:vAlign w:val="center"/>
          </w:tcPr>
          <w:p w14:paraId="79DF772E" w14:textId="77777777" w:rsidR="00A27BC5" w:rsidRDefault="00F243EE" w:rsidP="00A27BC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Dell </w:t>
            </w:r>
            <w:r w:rsidR="00A27BC5">
              <w:rPr>
                <w:rFonts w:ascii="Verdana" w:eastAsia="Verdana" w:hAnsi="Verdana" w:cs="Verdana"/>
                <w:sz w:val="18"/>
                <w:szCs w:val="18"/>
              </w:rPr>
              <w:t>Product</w:t>
            </w:r>
          </w:p>
        </w:tc>
      </w:tr>
      <w:tr w:rsidR="00A27BC5" w14:paraId="74B12579" w14:textId="77777777" w:rsidTr="00C37A54">
        <w:tc>
          <w:tcPr>
            <w:tcW w:w="2610" w:type="dxa"/>
          </w:tcPr>
          <w:p w14:paraId="585D9384" w14:textId="77777777" w:rsidR="00A27BC5" w:rsidRDefault="00A27BC5" w:rsidP="00A27BC5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18F11B4D" w14:textId="77777777" w:rsidR="00A27BC5" w:rsidRDefault="00A27BC5" w:rsidP="00A27BC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Java, Spring Boot, Spring Rest &amp; MVC, Angular 6 Oracle for </w:t>
            </w:r>
            <w:r w:rsidR="00B541D2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="00B541D2" w:rsidRPr="008B5060">
              <w:rPr>
                <w:rFonts w:ascii="Verdana" w:eastAsia="Verdana" w:hAnsi="Verdana" w:cs="Verdana"/>
                <w:sz w:val="18"/>
                <w:szCs w:val="18"/>
              </w:rPr>
              <w:t>oad,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Web</w:t>
            </w:r>
            <w:r w:rsidR="00B541D2">
              <w:rPr>
                <w:rFonts w:ascii="Verdana" w:eastAsia="Verdana" w:hAnsi="Verdana" w:cs="Verdana"/>
                <w:sz w:val="18"/>
                <w:szCs w:val="18"/>
              </w:rPr>
              <w:t>Logic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Application </w:t>
            </w:r>
            <w:r w:rsidR="00B541D2">
              <w:rPr>
                <w:rFonts w:ascii="Verdana" w:eastAsia="Verdana" w:hAnsi="Verdana" w:cs="Verdana"/>
                <w:sz w:val="18"/>
                <w:szCs w:val="18"/>
              </w:rPr>
              <w:t>S</w:t>
            </w:r>
            <w:r w:rsidR="00B541D2" w:rsidRPr="008B5060">
              <w:rPr>
                <w:rFonts w:ascii="Verdana" w:eastAsia="Verdana" w:hAnsi="Verdana" w:cs="Verdana"/>
                <w:sz w:val="18"/>
                <w:szCs w:val="18"/>
              </w:rPr>
              <w:t>erver</w:t>
            </w:r>
            <w:r w:rsidR="00B541D2">
              <w:rPr>
                <w:rFonts w:ascii="Verdana" w:eastAsia="Verdana" w:hAnsi="Verdana" w:cs="Verdana"/>
                <w:sz w:val="18"/>
                <w:szCs w:val="18"/>
              </w:rPr>
              <w:t>, WinSCP,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Test driven Development, Pivotal Methodology</w:t>
            </w:r>
          </w:p>
        </w:tc>
      </w:tr>
    </w:tbl>
    <w:p w14:paraId="63B5F592" w14:textId="77777777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7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F42299" w14:paraId="1C0C6311" w14:textId="77777777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569ABAD4" w14:textId="3DE68039" w:rsidR="00F42299" w:rsidRDefault="00A8365C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Company Name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08FE3A39" w14:textId="20E3C622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Vaya </w:t>
            </w:r>
            <w:r w:rsidR="002877BC">
              <w:rPr>
                <w:rFonts w:ascii="Verdana" w:eastAsia="Verdana" w:hAnsi="Verdana" w:cs="Verdana"/>
                <w:b/>
                <w:sz w:val="18"/>
                <w:szCs w:val="18"/>
              </w:rPr>
              <w:t>FinServ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Pvt </w:t>
            </w:r>
            <w:r w:rsidR="00A8365C">
              <w:rPr>
                <w:rFonts w:ascii="Verdana" w:eastAsia="Verdana" w:hAnsi="Verdana" w:cs="Verdana"/>
                <w:b/>
                <w:sz w:val="18"/>
                <w:szCs w:val="18"/>
              </w:rPr>
              <w:t>Ltd (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Micro Finance Company)</w:t>
            </w:r>
          </w:p>
        </w:tc>
      </w:tr>
      <w:tr w:rsidR="00F42299" w14:paraId="0AEB779E" w14:textId="77777777">
        <w:trPr>
          <w:trHeight w:val="180"/>
        </w:trPr>
        <w:tc>
          <w:tcPr>
            <w:tcW w:w="2610" w:type="dxa"/>
          </w:tcPr>
          <w:p w14:paraId="22414C28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City, Country</w:t>
            </w:r>
          </w:p>
        </w:tc>
        <w:tc>
          <w:tcPr>
            <w:tcW w:w="7470" w:type="dxa"/>
          </w:tcPr>
          <w:p w14:paraId="3E137139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Hyderabad, India</w:t>
            </w:r>
          </w:p>
        </w:tc>
      </w:tr>
      <w:tr w:rsidR="00F42299" w14:paraId="2F0533C3" w14:textId="77777777">
        <w:tc>
          <w:tcPr>
            <w:tcW w:w="2610" w:type="dxa"/>
          </w:tcPr>
          <w:p w14:paraId="0658AF0F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Client</w:t>
            </w:r>
          </w:p>
        </w:tc>
        <w:tc>
          <w:tcPr>
            <w:tcW w:w="7470" w:type="dxa"/>
          </w:tcPr>
          <w:p w14:paraId="134090F1" w14:textId="00E8A842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Vaya </w:t>
            </w:r>
            <w:r w:rsidR="002877BC">
              <w:rPr>
                <w:rFonts w:ascii="Verdana" w:eastAsia="Verdana" w:hAnsi="Verdana" w:cs="Verdana"/>
                <w:sz w:val="18"/>
                <w:szCs w:val="18"/>
              </w:rPr>
              <w:t>FinServ</w:t>
            </w:r>
          </w:p>
        </w:tc>
      </w:tr>
      <w:tr w:rsidR="00F42299" w14:paraId="085FAB82" w14:textId="77777777">
        <w:tc>
          <w:tcPr>
            <w:tcW w:w="2610" w:type="dxa"/>
          </w:tcPr>
          <w:p w14:paraId="759F7AE1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Employment Period</w:t>
            </w:r>
          </w:p>
        </w:tc>
        <w:tc>
          <w:tcPr>
            <w:tcW w:w="7470" w:type="dxa"/>
          </w:tcPr>
          <w:p w14:paraId="023A0F0A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Jan -2018 to </w:t>
            </w:r>
            <w:r w:rsidR="008B5060">
              <w:rPr>
                <w:rFonts w:ascii="Verdana" w:eastAsia="Verdana" w:hAnsi="Verdana" w:cs="Verdana"/>
                <w:sz w:val="18"/>
                <w:szCs w:val="18"/>
              </w:rPr>
              <w:t>Aug-2018</w:t>
            </w:r>
          </w:p>
        </w:tc>
      </w:tr>
      <w:tr w:rsidR="00F42299" w14:paraId="63CE0508" w14:textId="77777777">
        <w:tc>
          <w:tcPr>
            <w:tcW w:w="2610" w:type="dxa"/>
          </w:tcPr>
          <w:p w14:paraId="59434889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Job Title</w:t>
            </w:r>
          </w:p>
        </w:tc>
        <w:tc>
          <w:tcPr>
            <w:tcW w:w="7470" w:type="dxa"/>
            <w:vAlign w:val="center"/>
          </w:tcPr>
          <w:p w14:paraId="054283FC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Senior Software Engineer</w:t>
            </w:r>
          </w:p>
        </w:tc>
      </w:tr>
      <w:tr w:rsidR="00F42299" w14:paraId="0F549977" w14:textId="77777777">
        <w:tc>
          <w:tcPr>
            <w:tcW w:w="2610" w:type="dxa"/>
          </w:tcPr>
          <w:p w14:paraId="71A3DD5E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Domain</w:t>
            </w:r>
          </w:p>
        </w:tc>
        <w:tc>
          <w:tcPr>
            <w:tcW w:w="7470" w:type="dxa"/>
            <w:vAlign w:val="center"/>
          </w:tcPr>
          <w:p w14:paraId="36705AB5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Non-Banking and Finance</w:t>
            </w:r>
          </w:p>
        </w:tc>
      </w:tr>
      <w:tr w:rsidR="00F42299" w14:paraId="39078480" w14:textId="77777777">
        <w:tc>
          <w:tcPr>
            <w:tcW w:w="2610" w:type="dxa"/>
          </w:tcPr>
          <w:p w14:paraId="3B901730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21D665AE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Java, Spring Security &amp; MVC, Angular JS, MongoDB, MYSQL, PostgreSQL, Apache tomcat.</w:t>
            </w:r>
          </w:p>
        </w:tc>
      </w:tr>
    </w:tbl>
    <w:p w14:paraId="6C04B17B" w14:textId="6C9BCAFD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FC74E4A" w14:textId="77777777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8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F42299" w14:paraId="00F7B092" w14:textId="77777777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0B19B3F2" w14:textId="56D8638E" w:rsidR="00F42299" w:rsidRDefault="000900DE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Company Name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741912EB" w14:textId="1E03DFBC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Z</w:t>
            </w:r>
            <w:r w:rsidR="00B73E43">
              <w:rPr>
                <w:rFonts w:ascii="Verdana" w:eastAsia="Verdana" w:hAnsi="Verdana" w:cs="Verdana"/>
                <w:b/>
                <w:sz w:val="18"/>
                <w:szCs w:val="18"/>
              </w:rPr>
              <w:t>-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Soft Technologies</w:t>
            </w:r>
          </w:p>
        </w:tc>
      </w:tr>
      <w:tr w:rsidR="00F42299" w14:paraId="6DBCC8E8" w14:textId="77777777">
        <w:trPr>
          <w:trHeight w:val="180"/>
        </w:trPr>
        <w:tc>
          <w:tcPr>
            <w:tcW w:w="2610" w:type="dxa"/>
          </w:tcPr>
          <w:p w14:paraId="393D736F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City, Country</w:t>
            </w:r>
          </w:p>
        </w:tc>
        <w:tc>
          <w:tcPr>
            <w:tcW w:w="7470" w:type="dxa"/>
          </w:tcPr>
          <w:p w14:paraId="05822B1E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Hyderabad, India</w:t>
            </w:r>
          </w:p>
        </w:tc>
      </w:tr>
      <w:tr w:rsidR="00F42299" w14:paraId="1BE3CB83" w14:textId="77777777">
        <w:tc>
          <w:tcPr>
            <w:tcW w:w="2610" w:type="dxa"/>
          </w:tcPr>
          <w:p w14:paraId="7E745028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Client</w:t>
            </w:r>
          </w:p>
        </w:tc>
        <w:tc>
          <w:tcPr>
            <w:tcW w:w="7470" w:type="dxa"/>
          </w:tcPr>
          <w:p w14:paraId="4F3413AE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Anthem Inc.</w:t>
            </w:r>
          </w:p>
        </w:tc>
      </w:tr>
      <w:tr w:rsidR="00F42299" w14:paraId="4A05D0BD" w14:textId="77777777">
        <w:tc>
          <w:tcPr>
            <w:tcW w:w="2610" w:type="dxa"/>
          </w:tcPr>
          <w:p w14:paraId="0D031724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Employment Period</w:t>
            </w:r>
          </w:p>
        </w:tc>
        <w:tc>
          <w:tcPr>
            <w:tcW w:w="7470" w:type="dxa"/>
          </w:tcPr>
          <w:p w14:paraId="4A9B7C8C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Sept-2014 to Jan-2018</w:t>
            </w:r>
          </w:p>
        </w:tc>
      </w:tr>
      <w:tr w:rsidR="00F42299" w14:paraId="38E0BBE8" w14:textId="77777777">
        <w:tc>
          <w:tcPr>
            <w:tcW w:w="2610" w:type="dxa"/>
          </w:tcPr>
          <w:p w14:paraId="5C25C03F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Job Title</w:t>
            </w:r>
          </w:p>
        </w:tc>
        <w:tc>
          <w:tcPr>
            <w:tcW w:w="7470" w:type="dxa"/>
            <w:vAlign w:val="center"/>
          </w:tcPr>
          <w:p w14:paraId="2F4D05B5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Software Developer</w:t>
            </w:r>
          </w:p>
        </w:tc>
      </w:tr>
      <w:tr w:rsidR="00F42299" w14:paraId="25B288D4" w14:textId="77777777">
        <w:tc>
          <w:tcPr>
            <w:tcW w:w="2610" w:type="dxa"/>
          </w:tcPr>
          <w:p w14:paraId="2095943E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Domain</w:t>
            </w:r>
          </w:p>
        </w:tc>
        <w:tc>
          <w:tcPr>
            <w:tcW w:w="7470" w:type="dxa"/>
            <w:vAlign w:val="center"/>
          </w:tcPr>
          <w:p w14:paraId="2564C3A6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Insurance Domain, E-commerce, Commercial Ad Network Services</w:t>
            </w:r>
          </w:p>
        </w:tc>
      </w:tr>
      <w:tr w:rsidR="00F42299" w14:paraId="037732D2" w14:textId="77777777">
        <w:tc>
          <w:tcPr>
            <w:tcW w:w="2610" w:type="dxa"/>
          </w:tcPr>
          <w:p w14:paraId="4D37F878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7743EA0F" w14:textId="25B981BF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Java, Spring Security &amp; MVC, Spring REST, Angular JS, MongoDB, Web Socket </w:t>
            </w:r>
            <w:r w:rsidR="00F618C8">
              <w:rPr>
                <w:rFonts w:ascii="Verdana" w:eastAsia="Verdana" w:hAnsi="Verdana" w:cs="Verdana"/>
                <w:sz w:val="18"/>
                <w:szCs w:val="18"/>
              </w:rPr>
              <w:t>API, MySQL</w:t>
            </w:r>
          </w:p>
        </w:tc>
      </w:tr>
    </w:tbl>
    <w:p w14:paraId="7CFE41BC" w14:textId="77777777" w:rsidR="008B5060" w:rsidRDefault="008B5060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412CD184" w14:textId="39BED7F3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696F505A" w14:textId="6E6A8D0C" w:rsidR="00055F28" w:rsidRDefault="00055F28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8B1E4F9" w14:textId="2BA9CF3E" w:rsidR="00055F28" w:rsidRDefault="00055F28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C804C80" w14:textId="51038F35" w:rsidR="00055F28" w:rsidRDefault="00055F28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1099D3C0" w14:textId="77777777" w:rsidR="00055F28" w:rsidRDefault="00055F28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6F6E977B" w14:textId="471B6585" w:rsidR="00F42299" w:rsidRDefault="005E4057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  <w:r>
        <w:rPr>
          <w:rFonts w:ascii="Verdana" w:eastAsia="Verdana" w:hAnsi="Verdana" w:cs="Verdana"/>
          <w:b/>
          <w:color w:val="000000"/>
          <w:sz w:val="18"/>
          <w:szCs w:val="18"/>
        </w:rPr>
        <w:lastRenderedPageBreak/>
        <w:t>PROJECTS (ROLES AND RESPONSIBILITIES):</w:t>
      </w:r>
    </w:p>
    <w:p w14:paraId="011272CA" w14:textId="3BCA7032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603F0C93" w14:textId="6DD2439C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BB666F" w14:paraId="180A2C93" w14:textId="77777777" w:rsidTr="00E41F35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4BC09156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 Name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35945EEB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JPMC Internal Application </w:t>
            </w:r>
          </w:p>
        </w:tc>
      </w:tr>
      <w:tr w:rsidR="00BB666F" w14:paraId="7EB002DC" w14:textId="77777777" w:rsidTr="00E41F35">
        <w:trPr>
          <w:trHeight w:val="180"/>
        </w:trPr>
        <w:tc>
          <w:tcPr>
            <w:tcW w:w="2610" w:type="dxa"/>
          </w:tcPr>
          <w:p w14:paraId="595CB6A7" w14:textId="77777777" w:rsidR="00BB666F" w:rsidRDefault="00BB666F" w:rsidP="00E41F35">
            <w:pPr>
              <w:pStyle w:val="Heading1"/>
              <w:spacing w:after="60" w:line="276" w:lineRule="auto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Client</w:t>
            </w:r>
          </w:p>
        </w:tc>
        <w:tc>
          <w:tcPr>
            <w:tcW w:w="7470" w:type="dxa"/>
          </w:tcPr>
          <w:p w14:paraId="54D807CC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JPMorgan Chase &amp; Co</w:t>
            </w:r>
          </w:p>
        </w:tc>
      </w:tr>
      <w:tr w:rsidR="00BB666F" w14:paraId="433C9675" w14:textId="77777777" w:rsidTr="00E41F35">
        <w:tc>
          <w:tcPr>
            <w:tcW w:w="2610" w:type="dxa"/>
          </w:tcPr>
          <w:p w14:paraId="416AA563" w14:textId="77777777" w:rsidR="00BB666F" w:rsidRDefault="00BB666F" w:rsidP="00E41F35">
            <w:pPr>
              <w:pStyle w:val="Heading1"/>
              <w:spacing w:after="60" w:line="276" w:lineRule="auto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Duration</w:t>
            </w:r>
          </w:p>
        </w:tc>
        <w:tc>
          <w:tcPr>
            <w:tcW w:w="7470" w:type="dxa"/>
          </w:tcPr>
          <w:p w14:paraId="33579D5C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19 months</w:t>
            </w:r>
          </w:p>
        </w:tc>
      </w:tr>
      <w:tr w:rsidR="00BB666F" w14:paraId="37432B23" w14:textId="77777777" w:rsidTr="00E41F35">
        <w:tc>
          <w:tcPr>
            <w:tcW w:w="2610" w:type="dxa"/>
          </w:tcPr>
          <w:p w14:paraId="0664DDA6" w14:textId="77777777" w:rsidR="00BB666F" w:rsidRDefault="00BB666F" w:rsidP="00E41F35">
            <w:pPr>
              <w:pStyle w:val="Heading1"/>
              <w:spacing w:after="60" w:line="276" w:lineRule="auto"/>
              <w:jc w:val="left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Roles &amp; Responsibilities</w:t>
            </w:r>
          </w:p>
        </w:tc>
        <w:tc>
          <w:tcPr>
            <w:tcW w:w="7470" w:type="dxa"/>
          </w:tcPr>
          <w:p w14:paraId="6697E64B" w14:textId="77777777" w:rsidR="00BB666F" w:rsidRDefault="00BB666F" w:rsidP="00E41F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Implemented web application using Microservices, Spring boot with JPA</w:t>
            </w:r>
          </w:p>
          <w:p w14:paraId="6C6AC5E7" w14:textId="77777777" w:rsidR="00BB666F" w:rsidRDefault="00BB666F" w:rsidP="00E41F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Involved in end-to-end functionality of action classes to implemented</w:t>
            </w:r>
          </w:p>
          <w:p w14:paraId="57371605" w14:textId="77777777" w:rsidR="00BB666F" w:rsidRPr="00A5212C" w:rsidRDefault="00BB666F" w:rsidP="00E41F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Writing the code for rest controller and service classes using spring boot frame work</w:t>
            </w:r>
          </w:p>
          <w:p w14:paraId="77549541" w14:textId="77777777" w:rsidR="00BB666F" w:rsidRPr="00A5212C" w:rsidRDefault="00BB666F" w:rsidP="00E41F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 w:rsidRPr="00A5212C">
              <w:rPr>
                <w:rFonts w:ascii="Verdana" w:eastAsia="Verdana" w:hAnsi="Verdana" w:cs="Verdana"/>
                <w:sz w:val="18"/>
                <w:szCs w:val="18"/>
              </w:rPr>
              <w:t>Analysis, design and development of applications using J2EE design patterns</w:t>
            </w:r>
          </w:p>
          <w:p w14:paraId="02EEDDD8" w14:textId="77777777" w:rsidR="00BB666F" w:rsidRPr="009C4F7E" w:rsidRDefault="00BB666F" w:rsidP="00E41F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Involved and implemented the test-driven development process and agile methodologies.</w:t>
            </w:r>
          </w:p>
          <w:p w14:paraId="20C16B6E" w14:textId="77777777" w:rsidR="00BB666F" w:rsidRPr="009C4F7E" w:rsidRDefault="00BB666F" w:rsidP="00E41F35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Working with Oracle database for data persistence and PCF cloud to deployment.</w:t>
            </w:r>
          </w:p>
        </w:tc>
      </w:tr>
      <w:tr w:rsidR="00BB666F" w14:paraId="21B0FDE2" w14:textId="77777777" w:rsidTr="00E41F35">
        <w:tc>
          <w:tcPr>
            <w:tcW w:w="2610" w:type="dxa"/>
          </w:tcPr>
          <w:p w14:paraId="26DAB5D5" w14:textId="77777777" w:rsidR="00BB666F" w:rsidRDefault="00BB666F" w:rsidP="00E41F35">
            <w:pPr>
              <w:pStyle w:val="Heading1"/>
              <w:spacing w:after="60" w:line="276" w:lineRule="auto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2F7E773C" w14:textId="77777777" w:rsidR="00BB666F" w:rsidRDefault="00BB666F" w:rsidP="00E41F35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Microservices, Spring boot, JPA, Maven, AWS, PCF, Oracle, Hibernate, Control-m</w:t>
            </w:r>
          </w:p>
        </w:tc>
      </w:tr>
    </w:tbl>
    <w:p w14:paraId="36789A34" w14:textId="01709A42" w:rsidR="00BB666F" w:rsidRDefault="00BB666F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7DA78D1" w14:textId="7359D585" w:rsidR="00E31039" w:rsidRDefault="00E31039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86154B0" w14:textId="77777777" w:rsidR="00E31039" w:rsidRDefault="00E31039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16CFB4D5" w14:textId="77777777" w:rsidR="00CD3F8D" w:rsidRDefault="00CD3F8D" w:rsidP="00BB666F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9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CD3F8D" w14:paraId="7E1F5DE2" w14:textId="77777777" w:rsidTr="008E350A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3959058E" w14:textId="77777777" w:rsidR="00CD3F8D" w:rsidRDefault="00CD3F8D" w:rsidP="008E350A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 Name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2736D894" w14:textId="77777777" w:rsidR="00CD3F8D" w:rsidRDefault="00CD3F8D" w:rsidP="008E350A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Trade Compliance </w:t>
            </w:r>
          </w:p>
        </w:tc>
      </w:tr>
      <w:tr w:rsidR="00CD3F8D" w14:paraId="0D17D663" w14:textId="77777777" w:rsidTr="008E350A">
        <w:trPr>
          <w:trHeight w:val="180"/>
        </w:trPr>
        <w:tc>
          <w:tcPr>
            <w:tcW w:w="2610" w:type="dxa"/>
          </w:tcPr>
          <w:p w14:paraId="1461A92E" w14:textId="77777777" w:rsidR="00CD3F8D" w:rsidRDefault="00CD3F8D" w:rsidP="008E350A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Client</w:t>
            </w:r>
          </w:p>
        </w:tc>
        <w:tc>
          <w:tcPr>
            <w:tcW w:w="7470" w:type="dxa"/>
          </w:tcPr>
          <w:p w14:paraId="01A409C7" w14:textId="77777777" w:rsidR="00CD3F8D" w:rsidRDefault="00CD3F8D" w:rsidP="008E350A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DELL International Services </w:t>
            </w:r>
          </w:p>
        </w:tc>
      </w:tr>
      <w:tr w:rsidR="00CD3F8D" w14:paraId="0B5AE4FE" w14:textId="77777777" w:rsidTr="008E350A">
        <w:tc>
          <w:tcPr>
            <w:tcW w:w="2610" w:type="dxa"/>
          </w:tcPr>
          <w:p w14:paraId="66884531" w14:textId="77777777" w:rsidR="00CD3F8D" w:rsidRDefault="00CD3F8D" w:rsidP="008E350A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Duration</w:t>
            </w:r>
          </w:p>
        </w:tc>
        <w:tc>
          <w:tcPr>
            <w:tcW w:w="7470" w:type="dxa"/>
          </w:tcPr>
          <w:p w14:paraId="14D35B1B" w14:textId="77777777" w:rsidR="00CD3F8D" w:rsidRDefault="00CD3F8D" w:rsidP="008E350A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12 months</w:t>
            </w:r>
          </w:p>
        </w:tc>
      </w:tr>
      <w:tr w:rsidR="00CD3F8D" w14:paraId="69FA6A84" w14:textId="77777777" w:rsidTr="008E350A">
        <w:tc>
          <w:tcPr>
            <w:tcW w:w="2610" w:type="dxa"/>
          </w:tcPr>
          <w:p w14:paraId="390F9102" w14:textId="77777777" w:rsidR="00CD3F8D" w:rsidRDefault="00CD3F8D" w:rsidP="008E350A">
            <w:pPr>
              <w:pStyle w:val="Heading1"/>
              <w:spacing w:after="60" w:line="276" w:lineRule="auto"/>
              <w:jc w:val="left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Roles &amp; Responsibilities</w:t>
            </w:r>
          </w:p>
        </w:tc>
        <w:tc>
          <w:tcPr>
            <w:tcW w:w="7470" w:type="dxa"/>
          </w:tcPr>
          <w:p w14:paraId="253ABE10" w14:textId="77777777" w:rsidR="00CD3F8D" w:rsidRDefault="00CD3F8D" w:rsidP="008E350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Implemented web application using Spring boot with JPA</w:t>
            </w:r>
          </w:p>
          <w:p w14:paraId="599A3877" w14:textId="330C1101" w:rsidR="00CD3F8D" w:rsidRDefault="00CD3F8D" w:rsidP="008E350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Involved in </w:t>
            </w:r>
            <w:r w:rsidR="00DB4981">
              <w:rPr>
                <w:rFonts w:ascii="Verdana" w:eastAsia="Verdana" w:hAnsi="Verdana" w:cs="Verdana"/>
                <w:sz w:val="18"/>
                <w:szCs w:val="18"/>
              </w:rPr>
              <w:t>end-to-end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functionality of action classes to implemented</w:t>
            </w:r>
          </w:p>
          <w:p w14:paraId="0C75001B" w14:textId="77777777" w:rsidR="00CD3F8D" w:rsidRDefault="00CD3F8D" w:rsidP="008E350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Writing the code for Controller and service classes using spring frame work</w:t>
            </w:r>
          </w:p>
          <w:p w14:paraId="7F91BB3C" w14:textId="77777777" w:rsidR="00CD3F8D" w:rsidRDefault="00CD3F8D" w:rsidP="008E350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Developed server-side spring boot application and client side Angular 6 is using for manipulating presentation logic</w:t>
            </w:r>
          </w:p>
          <w:p w14:paraId="14C8EC2E" w14:textId="77777777" w:rsidR="00CD3F8D" w:rsidRDefault="00CD3F8D" w:rsidP="008E350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Analysis, design and development of applications using J2EE design patterns</w:t>
            </w:r>
          </w:p>
          <w:p w14:paraId="7B194C17" w14:textId="77777777" w:rsidR="009C4F7E" w:rsidRPr="009C4F7E" w:rsidRDefault="00CD3F8D" w:rsidP="008E350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Involved </w:t>
            </w:r>
            <w:r w:rsidR="009C4F7E">
              <w:rPr>
                <w:rFonts w:ascii="Verdana" w:eastAsia="Verdana" w:hAnsi="Verdana" w:cs="Verdana"/>
                <w:sz w:val="18"/>
                <w:szCs w:val="18"/>
              </w:rPr>
              <w:t>and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9C4F7E">
              <w:rPr>
                <w:rFonts w:ascii="Verdana" w:eastAsia="Verdana" w:hAnsi="Verdana" w:cs="Verdana"/>
                <w:sz w:val="18"/>
                <w:szCs w:val="18"/>
              </w:rPr>
              <w:t>implemented the test-driven development process and pivotal methodologies.</w:t>
            </w:r>
          </w:p>
          <w:p w14:paraId="14891514" w14:textId="77777777" w:rsidR="00CD3F8D" w:rsidRPr="009C4F7E" w:rsidRDefault="00CD3F8D" w:rsidP="009C4F7E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r w:rsidR="009C4F7E">
              <w:rPr>
                <w:rFonts w:ascii="Verdana" w:eastAsia="Verdana" w:hAnsi="Verdana" w:cs="Verdana"/>
                <w:sz w:val="18"/>
                <w:szCs w:val="18"/>
              </w:rPr>
              <w:t>Working with Oracle database for data persistence and WebLogic server to deployment.</w:t>
            </w:r>
          </w:p>
        </w:tc>
      </w:tr>
      <w:tr w:rsidR="00CD3F8D" w14:paraId="51B68BF4" w14:textId="77777777" w:rsidTr="008E350A">
        <w:tc>
          <w:tcPr>
            <w:tcW w:w="2610" w:type="dxa"/>
          </w:tcPr>
          <w:p w14:paraId="46D54A61" w14:textId="77777777" w:rsidR="00CD3F8D" w:rsidRDefault="00CD3F8D" w:rsidP="008E350A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7F9351D0" w14:textId="77777777" w:rsidR="00CD3F8D" w:rsidRDefault="009C4F7E" w:rsidP="008E350A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Spring MVC, Spring boot, JPA, Maven, WebLogic, Oracle, Angular</w:t>
            </w:r>
          </w:p>
        </w:tc>
      </w:tr>
      <w:tr w:rsidR="00CD3F8D" w14:paraId="722E7775" w14:textId="77777777" w:rsidTr="008E350A">
        <w:trPr>
          <w:trHeight w:val="220"/>
        </w:trPr>
        <w:tc>
          <w:tcPr>
            <w:tcW w:w="10080" w:type="dxa"/>
            <w:gridSpan w:val="2"/>
            <w:vAlign w:val="center"/>
          </w:tcPr>
          <w:p w14:paraId="6323DEFD" w14:textId="77777777" w:rsidR="00CD3F8D" w:rsidRDefault="00CD3F8D" w:rsidP="008E350A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Description</w:t>
            </w:r>
          </w:p>
        </w:tc>
      </w:tr>
      <w:tr w:rsidR="00CD3F8D" w14:paraId="58838167" w14:textId="77777777" w:rsidTr="008E350A">
        <w:trPr>
          <w:trHeight w:val="840"/>
        </w:trPr>
        <w:tc>
          <w:tcPr>
            <w:tcW w:w="10080" w:type="dxa"/>
            <w:gridSpan w:val="2"/>
          </w:tcPr>
          <w:p w14:paraId="7BA9C4C0" w14:textId="77777777" w:rsidR="00CD3F8D" w:rsidRDefault="00CD3F8D" w:rsidP="008E350A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3AEE06B1" w14:textId="77777777" w:rsidR="00CD3F8D" w:rsidRDefault="0007467C" w:rsidP="008E350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Trade Compliance is interlock application to generate the customer invoice at </w:t>
            </w:r>
            <w:r w:rsidRPr="0007467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custom clearance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check post, internally we got trigger from the upstream application, TC has </w:t>
            </w:r>
            <w:r w:rsidR="000245CE">
              <w:rPr>
                <w:rFonts w:ascii="Arial" w:eastAsia="Arial" w:hAnsi="Arial" w:cs="Arial"/>
                <w:color w:val="333333"/>
                <w:sz w:val="18"/>
                <w:szCs w:val="18"/>
              </w:rPr>
              <w:t>given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the information about the Part’s and Prices for the Box level Items.</w:t>
            </w:r>
          </w:p>
        </w:tc>
      </w:tr>
    </w:tbl>
    <w:p w14:paraId="7B2969B9" w14:textId="77777777" w:rsidR="00CD3F8D" w:rsidRDefault="00CD3F8D" w:rsidP="00BB666F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7EC9DFD4" w14:textId="77777777" w:rsidR="00CD3F8D" w:rsidRDefault="00CD3F8D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19CD183" w14:textId="46702935" w:rsidR="00F42299" w:rsidRDefault="00F42299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7E9C24D" w14:textId="304B446C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528CBB20" w14:textId="7BF396EF" w:rsidR="00837D2A" w:rsidRDefault="00837D2A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4AF246A2" w14:textId="4B8C9FC6" w:rsidR="00837D2A" w:rsidRDefault="00837D2A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6A100B25" w14:textId="04888D58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5A328F6" w14:textId="5F671D7D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11E32020" w14:textId="51542BB0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51CE464" w14:textId="6072A7EB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9A0C92D" w14:textId="18527EEB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2FDBC05C" w14:textId="70F52389" w:rsidR="000900DE" w:rsidRDefault="000900DE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07612640" w14:textId="77777777" w:rsidR="00DB4981" w:rsidRDefault="00DB4981">
      <w:pPr>
        <w:tabs>
          <w:tab w:val="center" w:pos="4320"/>
          <w:tab w:val="left" w:pos="8460"/>
          <w:tab w:val="right" w:pos="9000"/>
        </w:tabs>
        <w:spacing w:line="276" w:lineRule="auto"/>
        <w:ind w:left="-360"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9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F42299" w14:paraId="280E27BB" w14:textId="77777777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181E4E0F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lastRenderedPageBreak/>
              <w:t>Project Name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5DA54327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Vaya</w:t>
            </w:r>
            <w:r w:rsidR="00CD3F8D"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Cron</w:t>
            </w:r>
          </w:p>
        </w:tc>
      </w:tr>
      <w:tr w:rsidR="00F42299" w14:paraId="625B6BC6" w14:textId="77777777">
        <w:trPr>
          <w:trHeight w:val="180"/>
        </w:trPr>
        <w:tc>
          <w:tcPr>
            <w:tcW w:w="2610" w:type="dxa"/>
          </w:tcPr>
          <w:p w14:paraId="4216EE60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Client</w:t>
            </w:r>
          </w:p>
        </w:tc>
        <w:tc>
          <w:tcPr>
            <w:tcW w:w="7470" w:type="dxa"/>
          </w:tcPr>
          <w:p w14:paraId="04C3B09F" w14:textId="2A800E93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Vaya </w:t>
            </w:r>
            <w:r w:rsidR="00DB4981">
              <w:rPr>
                <w:rFonts w:ascii="Verdana" w:eastAsia="Verdana" w:hAnsi="Verdana" w:cs="Verdana"/>
                <w:sz w:val="18"/>
                <w:szCs w:val="18"/>
              </w:rPr>
              <w:t>FinServ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P</w:t>
            </w:r>
            <w:r w:rsidR="00DB4981">
              <w:rPr>
                <w:rFonts w:ascii="Verdana" w:eastAsia="Verdana" w:hAnsi="Verdana" w:cs="Verdana"/>
                <w:sz w:val="18"/>
                <w:szCs w:val="18"/>
              </w:rPr>
              <w:t>vt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Ltd</w:t>
            </w:r>
          </w:p>
        </w:tc>
      </w:tr>
      <w:tr w:rsidR="00F42299" w14:paraId="61C948C4" w14:textId="77777777">
        <w:tc>
          <w:tcPr>
            <w:tcW w:w="2610" w:type="dxa"/>
          </w:tcPr>
          <w:p w14:paraId="6842649E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Duration</w:t>
            </w:r>
          </w:p>
        </w:tc>
        <w:tc>
          <w:tcPr>
            <w:tcW w:w="7470" w:type="dxa"/>
          </w:tcPr>
          <w:p w14:paraId="561AEB7F" w14:textId="77777777" w:rsidR="00F42299" w:rsidRDefault="008B5060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8</w:t>
            </w:r>
            <w:r w:rsidR="005E4057">
              <w:rPr>
                <w:rFonts w:ascii="Verdana" w:eastAsia="Verdana" w:hAnsi="Verdana" w:cs="Verdana"/>
                <w:sz w:val="18"/>
                <w:szCs w:val="18"/>
              </w:rPr>
              <w:t xml:space="preserve"> months</w:t>
            </w:r>
          </w:p>
        </w:tc>
      </w:tr>
      <w:tr w:rsidR="00F42299" w14:paraId="0025AC6A" w14:textId="77777777">
        <w:tc>
          <w:tcPr>
            <w:tcW w:w="2610" w:type="dxa"/>
          </w:tcPr>
          <w:p w14:paraId="01F97B0C" w14:textId="77777777" w:rsidR="00F42299" w:rsidRDefault="005E4057">
            <w:pPr>
              <w:pStyle w:val="Heading1"/>
              <w:spacing w:after="60" w:line="276" w:lineRule="auto"/>
              <w:jc w:val="left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Roles &amp; Responsibilities</w:t>
            </w:r>
          </w:p>
        </w:tc>
        <w:tc>
          <w:tcPr>
            <w:tcW w:w="7470" w:type="dxa"/>
          </w:tcPr>
          <w:p w14:paraId="5AF227CA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Implemented web component using Spring Security with MVC framework</w:t>
            </w:r>
          </w:p>
          <w:p w14:paraId="16ED6593" w14:textId="7C7C548D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Involved in </w:t>
            </w:r>
            <w:r w:rsidR="00DB4981">
              <w:rPr>
                <w:rFonts w:ascii="Verdana" w:eastAsia="Verdana" w:hAnsi="Verdana" w:cs="Verdana"/>
                <w:sz w:val="18"/>
                <w:szCs w:val="18"/>
              </w:rPr>
              <w:t>end-to-end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functionality of action classes using DAO layer</w:t>
            </w:r>
          </w:p>
          <w:p w14:paraId="2C5E862E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Writing the code for Controller and service classes using spring frame work</w:t>
            </w:r>
          </w:p>
          <w:p w14:paraId="414E5B04" w14:textId="7A78CAB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Developed Java Server Pages and </w:t>
            </w:r>
            <w:r w:rsidR="00DB4981">
              <w:rPr>
                <w:rFonts w:ascii="Verdana" w:eastAsia="Verdana" w:hAnsi="Verdana" w:cs="Verdana"/>
                <w:sz w:val="18"/>
                <w:szCs w:val="18"/>
              </w:rPr>
              <w:t xml:space="preserve">Angular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tags for manipulating presentation logic</w:t>
            </w:r>
          </w:p>
          <w:p w14:paraId="76068D27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Analysis, design and development of applications using J2EE design patterns</w:t>
            </w:r>
          </w:p>
          <w:p w14:paraId="7462162A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Involved to integrate frameworks like spring Security with MY SQL, PostgreSQL (Multitenant Database)</w:t>
            </w:r>
          </w:p>
          <w:p w14:paraId="71F932FB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Implemented front end Angular Js for User interaction.</w:t>
            </w:r>
          </w:p>
        </w:tc>
      </w:tr>
      <w:tr w:rsidR="00F42299" w14:paraId="203E27D1" w14:textId="77777777">
        <w:tc>
          <w:tcPr>
            <w:tcW w:w="2610" w:type="dxa"/>
          </w:tcPr>
          <w:p w14:paraId="40542145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768D27D6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JDK, JSP, Spring Security with MVC and DAO, Web Services (RESTFUL API), Angular </w:t>
            </w:r>
            <w:proofErr w:type="gramStart"/>
            <w:r>
              <w:rPr>
                <w:rFonts w:ascii="Verdana" w:eastAsia="Verdana" w:hAnsi="Verdana" w:cs="Verdana"/>
                <w:sz w:val="18"/>
                <w:szCs w:val="18"/>
              </w:rPr>
              <w:t>JS,MY</w:t>
            </w:r>
            <w:proofErr w:type="gram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SQL, PostgreSQL</w:t>
            </w:r>
          </w:p>
        </w:tc>
      </w:tr>
      <w:tr w:rsidR="00F42299" w14:paraId="52B14B96" w14:textId="77777777">
        <w:trPr>
          <w:trHeight w:val="220"/>
        </w:trPr>
        <w:tc>
          <w:tcPr>
            <w:tcW w:w="10080" w:type="dxa"/>
            <w:gridSpan w:val="2"/>
            <w:vAlign w:val="center"/>
          </w:tcPr>
          <w:p w14:paraId="0B8A4622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Description</w:t>
            </w:r>
          </w:p>
        </w:tc>
      </w:tr>
      <w:tr w:rsidR="00F42299" w14:paraId="10333CF3" w14:textId="77777777">
        <w:trPr>
          <w:trHeight w:val="840"/>
        </w:trPr>
        <w:tc>
          <w:tcPr>
            <w:tcW w:w="10080" w:type="dxa"/>
            <w:gridSpan w:val="2"/>
          </w:tcPr>
          <w:p w14:paraId="76AD8D09" w14:textId="77777777" w:rsidR="00F42299" w:rsidRDefault="00F42299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7B088069" w14:textId="77777777" w:rsidR="00F42299" w:rsidRDefault="005E405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  <w:highlight w:val="white"/>
              </w:rPr>
              <w:t xml:space="preserve">CRON will support to conduct automated online and offline audit process through android and </w:t>
            </w:r>
            <w:proofErr w:type="gramStart"/>
            <w:r>
              <w:rPr>
                <w:rFonts w:ascii="Arial" w:eastAsia="Arial" w:hAnsi="Arial" w:cs="Arial"/>
                <w:color w:val="333333"/>
                <w:sz w:val="18"/>
                <w:szCs w:val="18"/>
                <w:highlight w:val="white"/>
              </w:rPr>
              <w:t>web based</w:t>
            </w:r>
            <w:proofErr w:type="gramEnd"/>
            <w:r>
              <w:rPr>
                <w:rFonts w:ascii="Arial" w:eastAsia="Arial" w:hAnsi="Arial" w:cs="Arial"/>
                <w:color w:val="333333"/>
                <w:sz w:val="18"/>
                <w:szCs w:val="18"/>
                <w:highlight w:val="white"/>
              </w:rPr>
              <w:t xml:space="preserve"> application. It will produce System generated Reports / Management Information System (MIS) on critical items and sensitize the controlling of all the branches of Vaya.</w:t>
            </w:r>
          </w:p>
        </w:tc>
      </w:tr>
    </w:tbl>
    <w:p w14:paraId="3F636D83" w14:textId="40644F30" w:rsidR="0007467C" w:rsidRDefault="0007467C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p w14:paraId="3826B7C2" w14:textId="77777777" w:rsidR="00E31039" w:rsidRDefault="00E31039">
      <w:pPr>
        <w:tabs>
          <w:tab w:val="center" w:pos="4320"/>
          <w:tab w:val="left" w:pos="8460"/>
          <w:tab w:val="right" w:pos="9000"/>
        </w:tabs>
        <w:spacing w:line="276" w:lineRule="auto"/>
        <w:ind w:right="-360"/>
        <w:jc w:val="both"/>
        <w:rPr>
          <w:rFonts w:ascii="Verdana" w:eastAsia="Verdana" w:hAnsi="Verdana" w:cs="Verdana"/>
          <w:b/>
          <w:color w:val="000000"/>
          <w:sz w:val="18"/>
          <w:szCs w:val="18"/>
        </w:rPr>
      </w:pPr>
    </w:p>
    <w:tbl>
      <w:tblPr>
        <w:tblStyle w:val="aa"/>
        <w:tblW w:w="10080" w:type="dxa"/>
        <w:tblInd w:w="-25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470"/>
      </w:tblGrid>
      <w:tr w:rsidR="00F42299" w14:paraId="3ED5BF3F" w14:textId="77777777">
        <w:trPr>
          <w:trHeight w:val="240"/>
        </w:trPr>
        <w:tc>
          <w:tcPr>
            <w:tcW w:w="2610" w:type="dxa"/>
            <w:shd w:val="clear" w:color="auto" w:fill="F2F2F2"/>
            <w:vAlign w:val="center"/>
          </w:tcPr>
          <w:p w14:paraId="646D1E05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Project Name</w:t>
            </w:r>
          </w:p>
        </w:tc>
        <w:tc>
          <w:tcPr>
            <w:tcW w:w="7470" w:type="dxa"/>
            <w:shd w:val="clear" w:color="auto" w:fill="F2F2F2"/>
            <w:vAlign w:val="center"/>
          </w:tcPr>
          <w:p w14:paraId="49258114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Care Heroes</w:t>
            </w:r>
          </w:p>
        </w:tc>
      </w:tr>
      <w:tr w:rsidR="00F42299" w14:paraId="753E1ADD" w14:textId="77777777">
        <w:trPr>
          <w:trHeight w:val="180"/>
        </w:trPr>
        <w:tc>
          <w:tcPr>
            <w:tcW w:w="2610" w:type="dxa"/>
          </w:tcPr>
          <w:p w14:paraId="2916ABB4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Client</w:t>
            </w:r>
          </w:p>
        </w:tc>
        <w:tc>
          <w:tcPr>
            <w:tcW w:w="7470" w:type="dxa"/>
          </w:tcPr>
          <w:p w14:paraId="65C5EDBB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Anthem Inc.</w:t>
            </w:r>
          </w:p>
        </w:tc>
      </w:tr>
      <w:tr w:rsidR="00F42299" w14:paraId="3A953399" w14:textId="77777777">
        <w:tc>
          <w:tcPr>
            <w:tcW w:w="2610" w:type="dxa"/>
          </w:tcPr>
          <w:p w14:paraId="6A997AC2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Duration</w:t>
            </w:r>
          </w:p>
        </w:tc>
        <w:tc>
          <w:tcPr>
            <w:tcW w:w="7470" w:type="dxa"/>
          </w:tcPr>
          <w:p w14:paraId="1D0742AA" w14:textId="77777777" w:rsidR="00F42299" w:rsidRDefault="00F2442D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15</w:t>
            </w:r>
            <w:r w:rsidR="005E4057">
              <w:rPr>
                <w:rFonts w:ascii="Verdana" w:eastAsia="Verdana" w:hAnsi="Verdana" w:cs="Verdana"/>
                <w:sz w:val="18"/>
                <w:szCs w:val="18"/>
              </w:rPr>
              <w:t xml:space="preserve"> months</w:t>
            </w:r>
          </w:p>
        </w:tc>
      </w:tr>
      <w:tr w:rsidR="00F42299" w14:paraId="35E32A53" w14:textId="77777777">
        <w:tc>
          <w:tcPr>
            <w:tcW w:w="2610" w:type="dxa"/>
          </w:tcPr>
          <w:p w14:paraId="08E94522" w14:textId="77777777" w:rsidR="00F42299" w:rsidRDefault="005E4057">
            <w:pPr>
              <w:pStyle w:val="Heading1"/>
              <w:spacing w:after="60" w:line="276" w:lineRule="auto"/>
              <w:jc w:val="left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Roles &amp; Responsibilities</w:t>
            </w:r>
          </w:p>
        </w:tc>
        <w:tc>
          <w:tcPr>
            <w:tcW w:w="7470" w:type="dxa"/>
          </w:tcPr>
          <w:p w14:paraId="780DE6F1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Implemented web component using Spring Security with MVC framework</w:t>
            </w:r>
          </w:p>
          <w:p w14:paraId="4861913A" w14:textId="051EBE04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Involved in </w:t>
            </w:r>
            <w:r w:rsidR="00DB4981">
              <w:rPr>
                <w:rFonts w:ascii="Verdana" w:eastAsia="Verdana" w:hAnsi="Verdana" w:cs="Verdana"/>
                <w:sz w:val="18"/>
                <w:szCs w:val="18"/>
              </w:rPr>
              <w:t>end-to-end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functionality of action classes using DAO layer</w:t>
            </w:r>
          </w:p>
          <w:p w14:paraId="620D4AA4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Writing the code for Controller and service classes using spring frame work</w:t>
            </w:r>
          </w:p>
          <w:p w14:paraId="32F556FC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Developed Java Server Pages and JSTL tags for manipulating presentation logic</w:t>
            </w:r>
          </w:p>
          <w:p w14:paraId="0916E07C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Analysis, design and development of applications using J2EE design patterns</w:t>
            </w:r>
          </w:p>
          <w:p w14:paraId="4DAEADD8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262626"/>
                <w:sz w:val="18"/>
                <w:szCs w:val="18"/>
              </w:rPr>
              <w:t>Implemented the custom report for sending the application status reports to the key business users</w:t>
            </w:r>
          </w:p>
          <w:p w14:paraId="4150052B" w14:textId="77777777" w:rsidR="00F42299" w:rsidRDefault="005E40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Involved to integrate frameworks like spring Security with MongoDB. </w:t>
            </w:r>
          </w:p>
        </w:tc>
      </w:tr>
      <w:tr w:rsidR="00F42299" w14:paraId="3140EF6B" w14:textId="77777777">
        <w:tc>
          <w:tcPr>
            <w:tcW w:w="2610" w:type="dxa"/>
          </w:tcPr>
          <w:p w14:paraId="66DB749D" w14:textId="77777777" w:rsidR="00F42299" w:rsidRDefault="005E4057">
            <w:pPr>
              <w:pStyle w:val="Heading1"/>
              <w:spacing w:after="60" w:line="276" w:lineRule="auto"/>
              <w:outlineLvl w:val="0"/>
              <w:rPr>
                <w:rFonts w:ascii="Verdana" w:eastAsia="Verdana" w:hAnsi="Verdana" w:cs="Verdana"/>
                <w:smallCaps w:val="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mallCaps w:val="0"/>
                <w:sz w:val="18"/>
                <w:szCs w:val="18"/>
              </w:rPr>
              <w:t>Technologies</w:t>
            </w:r>
          </w:p>
        </w:tc>
        <w:tc>
          <w:tcPr>
            <w:tcW w:w="7470" w:type="dxa"/>
            <w:vAlign w:val="center"/>
          </w:tcPr>
          <w:p w14:paraId="0C15894C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JDK, JSP, Spring Security with MVC and DAO, Web Services (RESTFUL API), Angular JS, Mongo Template, Web Socket API</w:t>
            </w:r>
          </w:p>
        </w:tc>
      </w:tr>
      <w:tr w:rsidR="00F42299" w14:paraId="299E4FF1" w14:textId="77777777">
        <w:trPr>
          <w:trHeight w:val="220"/>
        </w:trPr>
        <w:tc>
          <w:tcPr>
            <w:tcW w:w="10080" w:type="dxa"/>
            <w:gridSpan w:val="2"/>
            <w:vAlign w:val="center"/>
          </w:tcPr>
          <w:p w14:paraId="232DA84D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Description</w:t>
            </w:r>
          </w:p>
        </w:tc>
      </w:tr>
      <w:tr w:rsidR="00F42299" w14:paraId="111C5C28" w14:textId="77777777">
        <w:trPr>
          <w:trHeight w:val="840"/>
        </w:trPr>
        <w:tc>
          <w:tcPr>
            <w:tcW w:w="10080" w:type="dxa"/>
            <w:gridSpan w:val="2"/>
          </w:tcPr>
          <w:p w14:paraId="396D8C58" w14:textId="77777777" w:rsidR="00F42299" w:rsidRDefault="00F42299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3AADE3DC" w14:textId="77777777" w:rsidR="00F42299" w:rsidRDefault="005E4057">
            <w:pPr>
              <w:spacing w:line="276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The Anthem </w:t>
            </w:r>
            <w:r>
              <w:rPr>
                <w:rFonts w:ascii="Arial" w:eastAsia="Arial" w:hAnsi="Arial" w:cs="Arial"/>
                <w:color w:val="222222"/>
                <w:sz w:val="20"/>
                <w:szCs w:val="20"/>
                <w:highlight w:val="white"/>
              </w:rPr>
              <w:t>American health insurance company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will provide services to customers. Care Heroes modules are Vendor, Paid Care Giver and Case Manager.</w:t>
            </w:r>
          </w:p>
          <w:p w14:paraId="3C0B4B3C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Vendor will assign member to paid care giver</w:t>
            </w:r>
          </w:p>
          <w:p w14:paraId="18520E3F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Providing all the notifications to all the modules</w:t>
            </w:r>
          </w:p>
          <w:p w14:paraId="1EF94B60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Making notification mail to the end user</w:t>
            </w:r>
          </w:p>
          <w:p w14:paraId="5CCD5619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Maintaining all the user info in User Manager based on role</w:t>
            </w:r>
          </w:p>
          <w:p w14:paraId="4C6CEE13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Providing communication between users with the help of notification</w:t>
            </w:r>
          </w:p>
          <w:p w14:paraId="09F62573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Creating care, Incident, Risk reports to member through paid care giver</w:t>
            </w:r>
          </w:p>
          <w:p w14:paraId="43075863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Vendor assignment from care giver to member and member to care giver</w:t>
            </w:r>
          </w:p>
          <w:p w14:paraId="0BD69CDE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Case manager view the reports based on assigned members</w:t>
            </w:r>
          </w:p>
          <w:p w14:paraId="434CAE64" w14:textId="77777777" w:rsidR="00F42299" w:rsidRDefault="005E4057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Archive care, incident and risk reports for both vendor and case manager modules with notifications to all the persons</w:t>
            </w:r>
          </w:p>
          <w:p w14:paraId="59BBB505" w14:textId="602CD925" w:rsidR="00F42299" w:rsidRPr="00BB666F" w:rsidRDefault="005E4057" w:rsidP="00BB666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Handling the reports of their services timings</w:t>
            </w:r>
            <w:r w:rsidR="00BB666F">
              <w:rPr>
                <w:sz w:val="18"/>
                <w:szCs w:val="18"/>
              </w:rPr>
              <w:t>.</w:t>
            </w:r>
          </w:p>
        </w:tc>
      </w:tr>
    </w:tbl>
    <w:p w14:paraId="2CFC84F0" w14:textId="339340CD" w:rsidR="00F42299" w:rsidRDefault="00F42299" w:rsidP="00BB666F">
      <w:pPr>
        <w:spacing w:line="276" w:lineRule="auto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sectPr w:rsidR="00F42299" w:rsidSect="00F42299">
      <w:footerReference w:type="default" r:id="rId9"/>
      <w:pgSz w:w="12240" w:h="15840"/>
      <w:pgMar w:top="900" w:right="1440" w:bottom="45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89B3E" w14:textId="77777777" w:rsidR="00436B3C" w:rsidRDefault="00436B3C" w:rsidP="00AB004F">
      <w:r>
        <w:separator/>
      </w:r>
    </w:p>
  </w:endnote>
  <w:endnote w:type="continuationSeparator" w:id="0">
    <w:p w14:paraId="1E0FC7AF" w14:textId="77777777" w:rsidR="00436B3C" w:rsidRDefault="00436B3C" w:rsidP="00AB0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e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6672" w14:textId="6C5E0065" w:rsidR="00AB004F" w:rsidRDefault="00952DB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7DDA508" wp14:editId="7B93B39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d1a84e788a2292470f5607bb" descr="{&quot;HashCode&quot;:-1770358562,&quot;Height&quot;:792.0,&quot;Width&quot;:612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10D788" w14:textId="77777777" w:rsidR="00AB004F" w:rsidRPr="00AB004F" w:rsidRDefault="00AB004F" w:rsidP="00AB004F">
                          <w:pPr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</w:pPr>
                          <w:r w:rsidRPr="00AB004F">
                            <w:rPr>
                              <w:rFonts w:ascii="Calibri" w:hAnsi="Calibri" w:cs="Calibri"/>
                              <w:color w:val="7F7F7F"/>
                              <w:sz w:val="12"/>
                            </w:rPr>
                            <w:t>Dell Customer Communication - Confidential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DDA508" id="_x0000_t202" coordsize="21600,21600" o:spt="202" path="m,l,21600r21600,l21600,xe">
              <v:stroke joinstyle="miter"/>
              <v:path gradientshapeok="t" o:connecttype="rect"/>
            </v:shapetype>
            <v:shape id="MSIPCMd1a84e788a2292470f5607bb" o:spid="_x0000_s1026" type="#_x0000_t202" alt="{&quot;HashCode&quot;:-177035856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" o:allowincell="f" filled="f" stroked="f">
              <v:textbox inset="20pt,0,,0">
                <w:txbxContent>
                  <w:p w14:paraId="5D10D788" w14:textId="77777777" w:rsidR="00AB004F" w:rsidRPr="00AB004F" w:rsidRDefault="00AB004F" w:rsidP="00AB004F">
                    <w:pPr>
                      <w:rPr>
                        <w:rFonts w:ascii="Calibri" w:hAnsi="Calibri" w:cs="Calibri"/>
                        <w:color w:val="7F7F7F"/>
                        <w:sz w:val="12"/>
                      </w:rPr>
                    </w:pPr>
                    <w:r w:rsidRPr="00AB004F">
                      <w:rPr>
                        <w:rFonts w:ascii="Calibri" w:hAnsi="Calibri" w:cs="Calibri"/>
                        <w:color w:val="7F7F7F"/>
                        <w:sz w:val="12"/>
                      </w:rPr>
                      <w:t>Dell Customer Communication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4379" w14:textId="77777777" w:rsidR="00436B3C" w:rsidRDefault="00436B3C" w:rsidP="00AB004F">
      <w:r>
        <w:separator/>
      </w:r>
    </w:p>
  </w:footnote>
  <w:footnote w:type="continuationSeparator" w:id="0">
    <w:p w14:paraId="495169CA" w14:textId="77777777" w:rsidR="00436B3C" w:rsidRDefault="00436B3C" w:rsidP="00AB0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46D"/>
    <w:multiLevelType w:val="multilevel"/>
    <w:tmpl w:val="1CEAA152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B66E68"/>
    <w:multiLevelType w:val="multilevel"/>
    <w:tmpl w:val="9662BE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355E3F"/>
    <w:multiLevelType w:val="multilevel"/>
    <w:tmpl w:val="BBD21DD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F60059"/>
    <w:multiLevelType w:val="multilevel"/>
    <w:tmpl w:val="D1006C44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494CD3"/>
    <w:multiLevelType w:val="multilevel"/>
    <w:tmpl w:val="FC62FB78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A50E1E"/>
    <w:multiLevelType w:val="hybridMultilevel"/>
    <w:tmpl w:val="A524DDB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687DF6"/>
    <w:multiLevelType w:val="multilevel"/>
    <w:tmpl w:val="28F81AF4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12E3265"/>
    <w:multiLevelType w:val="multilevel"/>
    <w:tmpl w:val="F5D46A72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5633208"/>
    <w:multiLevelType w:val="hybridMultilevel"/>
    <w:tmpl w:val="21E8051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454224"/>
    <w:multiLevelType w:val="multilevel"/>
    <w:tmpl w:val="4E20AAD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AE23F8"/>
    <w:multiLevelType w:val="hybridMultilevel"/>
    <w:tmpl w:val="5732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7400E"/>
    <w:multiLevelType w:val="multilevel"/>
    <w:tmpl w:val="1B18DC2E"/>
    <w:lvl w:ilvl="0">
      <w:start w:val="1"/>
      <w:numFmt w:val="bullet"/>
      <w:lvlText w:val="❑"/>
      <w:lvlJc w:val="left"/>
      <w:pPr>
        <w:ind w:left="36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7C3543C"/>
    <w:multiLevelType w:val="multilevel"/>
    <w:tmpl w:val="8CAC2F1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12"/>
  </w:num>
  <w:num w:numId="9">
    <w:abstractNumId w:val="1"/>
  </w:num>
  <w:num w:numId="10">
    <w:abstractNumId w:val="2"/>
  </w:num>
  <w:num w:numId="11">
    <w:abstractNumId w:val="10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99"/>
    <w:rsid w:val="00007A4C"/>
    <w:rsid w:val="000245CE"/>
    <w:rsid w:val="00055F28"/>
    <w:rsid w:val="0007467C"/>
    <w:rsid w:val="000900DE"/>
    <w:rsid w:val="000D12CB"/>
    <w:rsid w:val="00223E1B"/>
    <w:rsid w:val="00247E6F"/>
    <w:rsid w:val="00270563"/>
    <w:rsid w:val="00273328"/>
    <w:rsid w:val="002877BC"/>
    <w:rsid w:val="002F7A35"/>
    <w:rsid w:val="00324D10"/>
    <w:rsid w:val="003375C5"/>
    <w:rsid w:val="003C5C87"/>
    <w:rsid w:val="00404081"/>
    <w:rsid w:val="0043117C"/>
    <w:rsid w:val="00436B3C"/>
    <w:rsid w:val="00441DEE"/>
    <w:rsid w:val="00465EE5"/>
    <w:rsid w:val="00505839"/>
    <w:rsid w:val="005179ED"/>
    <w:rsid w:val="00517AEF"/>
    <w:rsid w:val="005212ED"/>
    <w:rsid w:val="00582DA5"/>
    <w:rsid w:val="005B6A97"/>
    <w:rsid w:val="005E4057"/>
    <w:rsid w:val="006753A6"/>
    <w:rsid w:val="006B0C1F"/>
    <w:rsid w:val="006C23F8"/>
    <w:rsid w:val="006E77F5"/>
    <w:rsid w:val="0070525B"/>
    <w:rsid w:val="0077109A"/>
    <w:rsid w:val="00797F1D"/>
    <w:rsid w:val="00800B31"/>
    <w:rsid w:val="00834420"/>
    <w:rsid w:val="00837D2A"/>
    <w:rsid w:val="008969F4"/>
    <w:rsid w:val="008A28BA"/>
    <w:rsid w:val="008B5060"/>
    <w:rsid w:val="008C6586"/>
    <w:rsid w:val="008D7414"/>
    <w:rsid w:val="00901638"/>
    <w:rsid w:val="00952DB8"/>
    <w:rsid w:val="00976CC9"/>
    <w:rsid w:val="009B2FA7"/>
    <w:rsid w:val="009C0592"/>
    <w:rsid w:val="009C4F7E"/>
    <w:rsid w:val="00A11761"/>
    <w:rsid w:val="00A27BC5"/>
    <w:rsid w:val="00A8365C"/>
    <w:rsid w:val="00AB004F"/>
    <w:rsid w:val="00AD3C58"/>
    <w:rsid w:val="00B541D2"/>
    <w:rsid w:val="00B73E43"/>
    <w:rsid w:val="00BB666F"/>
    <w:rsid w:val="00C13557"/>
    <w:rsid w:val="00CA2F3D"/>
    <w:rsid w:val="00CA38ED"/>
    <w:rsid w:val="00CD3F8D"/>
    <w:rsid w:val="00CF6570"/>
    <w:rsid w:val="00D5135A"/>
    <w:rsid w:val="00D73835"/>
    <w:rsid w:val="00D77247"/>
    <w:rsid w:val="00DB4981"/>
    <w:rsid w:val="00DE5F8F"/>
    <w:rsid w:val="00DE6F05"/>
    <w:rsid w:val="00DF07CB"/>
    <w:rsid w:val="00E31039"/>
    <w:rsid w:val="00E44D85"/>
    <w:rsid w:val="00EF1106"/>
    <w:rsid w:val="00EF6AB6"/>
    <w:rsid w:val="00F20A69"/>
    <w:rsid w:val="00F243EE"/>
    <w:rsid w:val="00F2442D"/>
    <w:rsid w:val="00F42299"/>
    <w:rsid w:val="00F51819"/>
    <w:rsid w:val="00F618C8"/>
    <w:rsid w:val="00FA103C"/>
    <w:rsid w:val="00FA14E3"/>
    <w:rsid w:val="00FC6725"/>
    <w:rsid w:val="00FD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E4272"/>
  <w15:docId w15:val="{0CD5B254-7301-4D38-A2BB-A01B00EB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C3"/>
  </w:style>
  <w:style w:type="paragraph" w:styleId="Heading1">
    <w:name w:val="heading 1"/>
    <w:basedOn w:val="Normal"/>
    <w:next w:val="Normal"/>
    <w:link w:val="Heading1Char"/>
    <w:uiPriority w:val="99"/>
    <w:qFormat/>
    <w:rsid w:val="002B1DC3"/>
    <w:pPr>
      <w:keepNext/>
      <w:jc w:val="both"/>
      <w:outlineLvl w:val="0"/>
    </w:pPr>
    <w:rPr>
      <w:rFonts w:ascii="Arial" w:hAnsi="Arial"/>
      <w:b/>
      <w:smallCaps/>
      <w:sz w:val="22"/>
      <w:szCs w:val="20"/>
    </w:rPr>
  </w:style>
  <w:style w:type="paragraph" w:styleId="Heading2">
    <w:name w:val="heading 2"/>
    <w:basedOn w:val="Normal2"/>
    <w:next w:val="Normal2"/>
    <w:rsid w:val="00F422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F422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F4229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2"/>
    <w:next w:val="Normal2"/>
    <w:rsid w:val="00F422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2"/>
    <w:next w:val="Normal2"/>
    <w:rsid w:val="00F422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42299"/>
  </w:style>
  <w:style w:type="paragraph" w:styleId="Title">
    <w:name w:val="Title"/>
    <w:basedOn w:val="Normal2"/>
    <w:next w:val="Normal2"/>
    <w:rsid w:val="00F4229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F42299"/>
  </w:style>
  <w:style w:type="character" w:customStyle="1" w:styleId="Heading1Char">
    <w:name w:val="Heading 1 Char"/>
    <w:link w:val="Heading1"/>
    <w:uiPriority w:val="99"/>
    <w:locked/>
    <w:rsid w:val="002B1DC3"/>
    <w:rPr>
      <w:rFonts w:ascii="Arial" w:hAnsi="Arial" w:cs="Times New Roman"/>
      <w:b/>
      <w:smallCaps/>
      <w:sz w:val="20"/>
      <w:szCs w:val="20"/>
    </w:rPr>
  </w:style>
  <w:style w:type="paragraph" w:customStyle="1" w:styleId="bulletedlist">
    <w:name w:val="bulleted list"/>
    <w:basedOn w:val="Normal"/>
    <w:uiPriority w:val="99"/>
    <w:rsid w:val="002B1DC3"/>
    <w:pPr>
      <w:spacing w:before="60" w:after="60" w:line="220" w:lineRule="exact"/>
      <w:ind w:left="360" w:hanging="360"/>
    </w:pPr>
    <w:rPr>
      <w:rFonts w:ascii="Tahoma" w:hAnsi="Tahoma"/>
      <w:spacing w:val="10"/>
      <w:sz w:val="16"/>
      <w:szCs w:val="16"/>
    </w:rPr>
  </w:style>
  <w:style w:type="character" w:styleId="Hyperlink">
    <w:name w:val="Hyperlink"/>
    <w:uiPriority w:val="99"/>
    <w:rsid w:val="00AC778C"/>
    <w:rPr>
      <w:rFonts w:cs="Times New Roman"/>
      <w:color w:val="0000FF"/>
      <w:u w:val="single"/>
    </w:rPr>
  </w:style>
  <w:style w:type="paragraph" w:customStyle="1" w:styleId="ContactInformation">
    <w:name w:val="Contact Information"/>
    <w:basedOn w:val="Normal"/>
    <w:uiPriority w:val="99"/>
    <w:rsid w:val="00DD36CB"/>
    <w:pPr>
      <w:spacing w:line="240" w:lineRule="exact"/>
    </w:pPr>
    <w:rPr>
      <w:rFonts w:ascii="Tahoma" w:hAnsi="Tahoma"/>
      <w:spacing w:val="10"/>
      <w:sz w:val="16"/>
      <w:szCs w:val="20"/>
    </w:rPr>
  </w:style>
  <w:style w:type="table" w:customStyle="1" w:styleId="MediumList21">
    <w:name w:val="Medium List 21"/>
    <w:basedOn w:val="TableNormal"/>
    <w:uiPriority w:val="66"/>
    <w:rsid w:val="009168AC"/>
    <w:rPr>
      <w:rFonts w:asciiTheme="majorHAnsi" w:eastAsiaTheme="majorEastAsia" w:hAnsiTheme="majorHAnsi" w:cstheme="majorBidi"/>
      <w:color w:val="000000" w:themeColor="text1"/>
      <w:sz w:val="22"/>
      <w:szCs w:val="22"/>
      <w:lang w:val="en-IN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56148"/>
    <w:pPr>
      <w:ind w:left="720"/>
      <w:contextualSpacing/>
    </w:pPr>
  </w:style>
  <w:style w:type="paragraph" w:styleId="BodyText">
    <w:name w:val="Body Text"/>
    <w:basedOn w:val="Normal"/>
    <w:link w:val="BodyTextChar"/>
    <w:rsid w:val="00D451A8"/>
    <w:pPr>
      <w:suppressAutoHyphens/>
    </w:pPr>
    <w:rPr>
      <w:sz w:val="28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D451A8"/>
    <w:rPr>
      <w:rFonts w:ascii="Times New Roman" w:eastAsia="Times New Roman" w:hAnsi="Times New Roman"/>
      <w:sz w:val="28"/>
      <w:lang w:eastAsia="zh-CN"/>
    </w:rPr>
  </w:style>
  <w:style w:type="character" w:customStyle="1" w:styleId="WW8Num5z0">
    <w:name w:val="WW8Num5z0"/>
    <w:rsid w:val="00D451A8"/>
    <w:rPr>
      <w:rFonts w:ascii="Symbol" w:eastAsia="Batang" w:hAnsi="Symbol" w:cs="Times New Roman"/>
    </w:rPr>
  </w:style>
  <w:style w:type="paragraph" w:customStyle="1" w:styleId="Cog-bullet">
    <w:name w:val="Cog-bullet"/>
    <w:basedOn w:val="Normal"/>
    <w:rsid w:val="00B83589"/>
    <w:pPr>
      <w:keepNext/>
      <w:tabs>
        <w:tab w:val="num" w:pos="72"/>
      </w:tabs>
      <w:spacing w:before="60" w:after="60" w:line="260" w:lineRule="atLeast"/>
      <w:ind w:left="360" w:hanging="360"/>
    </w:pPr>
    <w:rPr>
      <w:rFonts w:ascii="Arial" w:hAnsi="Arial" w:cs="Arial"/>
      <w:sz w:val="20"/>
      <w:szCs w:val="20"/>
      <w:lang w:eastAsia="zh-CN"/>
    </w:rPr>
  </w:style>
  <w:style w:type="paragraph" w:customStyle="1" w:styleId="NormalJustified">
    <w:name w:val="Normal + Justified"/>
    <w:basedOn w:val="Normal"/>
    <w:rsid w:val="00234D2F"/>
    <w:pPr>
      <w:keepNext/>
      <w:keepLines/>
      <w:suppressLineNumbers/>
      <w:suppressAutoHyphens/>
      <w:autoSpaceDE w:val="0"/>
      <w:spacing w:line="276" w:lineRule="auto"/>
      <w:ind w:left="720" w:hanging="360"/>
      <w:jc w:val="both"/>
    </w:pPr>
    <w:rPr>
      <w:rFonts w:ascii="Caliberi" w:hAnsi="Caliberi" w:cs="Arial"/>
      <w:sz w:val="22"/>
      <w:szCs w:val="22"/>
      <w:lang w:eastAsia="zh-CN"/>
    </w:rPr>
  </w:style>
  <w:style w:type="character" w:customStyle="1" w:styleId="WW8Num6z0">
    <w:name w:val="WW8Num6z0"/>
    <w:rsid w:val="00E00984"/>
    <w:rPr>
      <w:rFonts w:ascii="Wingdings" w:hAnsi="Wingdings" w:cs="Wingdings"/>
    </w:rPr>
  </w:style>
  <w:style w:type="paragraph" w:customStyle="1" w:styleId="Standard">
    <w:name w:val="Standard"/>
    <w:rsid w:val="00C954A3"/>
    <w:pPr>
      <w:widowControl w:val="0"/>
      <w:suppressAutoHyphens/>
      <w:autoSpaceDN w:val="0"/>
      <w:textAlignment w:val="baseline"/>
    </w:pPr>
    <w:rPr>
      <w:rFonts w:eastAsia="SimSun" w:cs="Mangal"/>
      <w:kern w:val="3"/>
      <w:lang w:eastAsia="zh-CN" w:bidi="hi-IN"/>
    </w:rPr>
  </w:style>
  <w:style w:type="paragraph" w:styleId="Subtitle">
    <w:name w:val="Subtitle"/>
    <w:basedOn w:val="Normal"/>
    <w:next w:val="Normal"/>
    <w:rsid w:val="00F422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F4229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F42299"/>
    <w:rPr>
      <w:rFonts w:ascii="Cambria" w:eastAsia="Cambria" w:hAnsi="Cambria" w:cs="Cambria"/>
      <w:color w:val="000000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00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04F"/>
  </w:style>
  <w:style w:type="paragraph" w:styleId="Footer">
    <w:name w:val="footer"/>
    <w:basedOn w:val="Normal"/>
    <w:link w:val="FooterChar"/>
    <w:uiPriority w:val="99"/>
    <w:unhideWhenUsed/>
    <w:rsid w:val="00AB00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04F"/>
  </w:style>
  <w:style w:type="table" w:styleId="TableGrid">
    <w:name w:val="Table Grid"/>
    <w:basedOn w:val="TableNormal"/>
    <w:uiPriority w:val="59"/>
    <w:rsid w:val="00837D2A"/>
    <w:rPr>
      <w:rFonts w:ascii="Calibri" w:eastAsia="Calibri" w:hAnsi="Calibri" w:cs="Arial"/>
      <w:sz w:val="20"/>
      <w:szCs w:val="20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37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inkedin.com/in/vara-prasad-t-19b074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1225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SERVER2</dc:creator>
  <cp:lastModifiedBy>Poornima Puligadda</cp:lastModifiedBy>
  <cp:revision>56</cp:revision>
  <dcterms:created xsi:type="dcterms:W3CDTF">2022-01-26T11:40:00Z</dcterms:created>
  <dcterms:modified xsi:type="dcterms:W3CDTF">2022-02-16T11:39:00Z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7f17c0-b23c-493d-99ab-b037779ecd33_Enabled">
    <vt:lpwstr>True</vt:lpwstr>
  </property>
  <property fmtid="{D5CDD505-2E9C-101B-9397-08002B2CF9AE}" pid="3" name="MSIP_Label_a17f17c0-b23c-493d-99ab-b037779ecd33_SiteId">
    <vt:lpwstr>945c199a-83a2-4e80-9f8c-5a91be5752dd</vt:lpwstr>
  </property>
  <property fmtid="{D5CDD505-2E9C-101B-9397-08002B2CF9AE}" pid="4" name="MSIP_Label_a17f17c0-b23c-493d-99ab-b037779ecd33_Owner">
    <vt:lpwstr>Varaprasad_Thammiset@Dellteam.com</vt:lpwstr>
  </property>
  <property fmtid="{D5CDD505-2E9C-101B-9397-08002B2CF9AE}" pid="5" name="MSIP_Label_a17f17c0-b23c-493d-99ab-b037779ecd33_SetDate">
    <vt:lpwstr>2019-09-27T03:46:22.1164456Z</vt:lpwstr>
  </property>
  <property fmtid="{D5CDD505-2E9C-101B-9397-08002B2CF9AE}" pid="6" name="MSIP_Label_a17f17c0-b23c-493d-99ab-b037779ecd33_Name">
    <vt:lpwstr>Customer Communication</vt:lpwstr>
  </property>
  <property fmtid="{D5CDD505-2E9C-101B-9397-08002B2CF9AE}" pid="7" name="MSIP_Label_a17f17c0-b23c-493d-99ab-b037779ecd33_Application">
    <vt:lpwstr>Microsoft Azure Information Protection</vt:lpwstr>
  </property>
  <property fmtid="{D5CDD505-2E9C-101B-9397-08002B2CF9AE}" pid="8" name="MSIP_Label_a17f17c0-b23c-493d-99ab-b037779ecd33_Extended_MSFT_Method">
    <vt:lpwstr>Manual</vt:lpwstr>
  </property>
  <property fmtid="{D5CDD505-2E9C-101B-9397-08002B2CF9AE}" pid="9" name="aiplabel">
    <vt:lpwstr>Customer Communication</vt:lpwstr>
  </property>
</Properties>
</file>