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764" w:rsidRPr="003718D7" w:rsidRDefault="00915764" w:rsidP="00915764">
      <w:pPr>
        <w:bidi/>
        <w:jc w:val="center"/>
        <w:rPr>
          <w:rFonts w:cs="B Titr"/>
          <w:sz w:val="16"/>
          <w:szCs w:val="16"/>
        </w:rPr>
      </w:pPr>
      <w:r w:rsidRPr="003718D7">
        <w:rPr>
          <w:rFonts w:cs="B Titr" w:hint="cs"/>
          <w:sz w:val="16"/>
          <w:szCs w:val="16"/>
          <w:rtl/>
        </w:rPr>
        <w:t>بسمه تعالی</w:t>
      </w:r>
    </w:p>
    <w:tbl>
      <w:tblPr>
        <w:tblStyle w:val="TableGrid"/>
        <w:bidiVisual/>
        <w:tblW w:w="0" w:type="auto"/>
        <w:tblLook w:val="04A0"/>
      </w:tblPr>
      <w:tblGrid>
        <w:gridCol w:w="10525"/>
      </w:tblGrid>
      <w:tr w:rsidR="00915764" w:rsidRPr="00A027D2" w:rsidTr="00052B79">
        <w:tc>
          <w:tcPr>
            <w:tcW w:w="10739" w:type="dxa"/>
          </w:tcPr>
          <w:p w:rsidR="00915764" w:rsidRPr="00A027D2" w:rsidRDefault="00915764" w:rsidP="00915764">
            <w:pPr>
              <w:bidi/>
              <w:jc w:val="center"/>
              <w:rPr>
                <w:rFonts w:cs="B Titr"/>
                <w:szCs w:val="26"/>
                <w:rtl/>
                <w:lang w:bidi="fa-IR"/>
              </w:rPr>
            </w:pPr>
            <w:r w:rsidRPr="00A027D2">
              <w:rPr>
                <w:rFonts w:cs="B Titr" w:hint="cs"/>
                <w:szCs w:val="26"/>
                <w:rtl/>
                <w:lang w:bidi="fa-IR"/>
              </w:rPr>
              <w:t xml:space="preserve">تمرین سری اول درس شبکه‌های کامپیوتری </w:t>
            </w:r>
            <w:r>
              <w:rPr>
                <w:rFonts w:cs="B Titr" w:hint="cs"/>
                <w:szCs w:val="26"/>
                <w:rtl/>
                <w:lang w:bidi="fa-IR"/>
              </w:rPr>
              <w:t>1</w:t>
            </w:r>
          </w:p>
          <w:p w:rsidR="00915764" w:rsidRDefault="00915764" w:rsidP="00052B79">
            <w:pPr>
              <w:bidi/>
              <w:jc w:val="center"/>
              <w:rPr>
                <w:szCs w:val="26"/>
                <w:rtl/>
                <w:lang w:bidi="fa-IR"/>
              </w:rPr>
            </w:pPr>
          </w:p>
          <w:p w:rsidR="00915764" w:rsidRPr="00915764" w:rsidRDefault="00915764" w:rsidP="00915764">
            <w:pPr>
              <w:bidi/>
              <w:jc w:val="center"/>
              <w:rPr>
                <w:rFonts w:cs="B Nazanin"/>
                <w:szCs w:val="26"/>
                <w:rtl/>
                <w:lang w:bidi="fa-IR"/>
              </w:rPr>
            </w:pPr>
            <w:r w:rsidRPr="00915764">
              <w:rPr>
                <w:rFonts w:cs="B Nazanin" w:hint="cs"/>
                <w:szCs w:val="26"/>
                <w:rtl/>
                <w:lang w:bidi="fa-IR"/>
              </w:rPr>
              <w:t>موعد تحویل: چهارشنبه 12/12/1388 (قبل از کلاس)</w:t>
            </w:r>
          </w:p>
        </w:tc>
      </w:tr>
    </w:tbl>
    <w:p w:rsidR="00915764" w:rsidRDefault="00915764" w:rsidP="003E7D3A">
      <w:pPr>
        <w:bidi/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</w:pPr>
    </w:p>
    <w:p w:rsidR="00394B95" w:rsidRPr="00C011F2" w:rsidRDefault="00C011F2" w:rsidP="00CE0F71">
      <w:pPr>
        <w:bidi/>
        <w:jc w:val="both"/>
        <w:rPr>
          <w:rFonts w:ascii="PFIHJP+TimesNewRoman" w:hAnsi="PFIHJP+TimesNewRoman" w:cs="B Nazanin"/>
          <w:color w:val="000000"/>
          <w:sz w:val="24"/>
          <w:szCs w:val="24"/>
          <w:lang w:bidi="fa-IR"/>
        </w:rPr>
      </w:pPr>
      <w:r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 xml:space="preserve">1- </w:t>
      </w:r>
      <w:r w:rsidR="00394B95" w:rsidRPr="00C011F2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>مزايا و معايب معماري لايه</w:t>
      </w:r>
      <w:r w:rsidR="00C06E7B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 xml:space="preserve">‌اي </w:t>
      </w:r>
      <w:r w:rsidR="00394B95" w:rsidRPr="00C011F2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>در شبكه</w:t>
      </w:r>
      <w:r w:rsidR="00C06E7B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 xml:space="preserve">‌هاي </w:t>
      </w:r>
      <w:r w:rsidR="00394B95" w:rsidRPr="00C011F2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>كامپيوتري را ذكر كنيد.</w:t>
      </w:r>
    </w:p>
    <w:p w:rsidR="00394B95" w:rsidRPr="00C011F2" w:rsidRDefault="00394B95" w:rsidP="00CE0F71">
      <w:pPr>
        <w:pStyle w:val="Default"/>
        <w:bidi/>
        <w:jc w:val="both"/>
        <w:rPr>
          <w:rFonts w:cs="B Nazanin"/>
        </w:rPr>
      </w:pPr>
    </w:p>
    <w:p w:rsidR="00394B95" w:rsidRPr="00C011F2" w:rsidRDefault="00C011F2" w:rsidP="00CE0F71">
      <w:pPr>
        <w:pStyle w:val="Default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2- </w:t>
      </w:r>
      <w:r w:rsidR="00394B95" w:rsidRPr="00C011F2">
        <w:rPr>
          <w:rFonts w:cs="B Nazanin" w:hint="cs"/>
          <w:rtl/>
          <w:lang w:bidi="fa-IR"/>
        </w:rPr>
        <w:t>دو شبكه سرويس</w:t>
      </w:r>
      <w:r w:rsidR="00C06E7B">
        <w:rPr>
          <w:rFonts w:cs="B Nazanin" w:hint="cs"/>
          <w:rtl/>
          <w:lang w:bidi="fa-IR"/>
        </w:rPr>
        <w:t xml:space="preserve">‌هاي </w:t>
      </w:r>
      <w:r w:rsidR="00394B95" w:rsidRPr="00C011F2">
        <w:rPr>
          <w:rFonts w:cs="B Nazanin" w:hint="cs"/>
          <w:rtl/>
          <w:lang w:bidi="fa-IR"/>
        </w:rPr>
        <w:t>اتصال گراي قابل اعتماد ارائه مي</w:t>
      </w:r>
      <w:r w:rsidR="00C06E7B">
        <w:rPr>
          <w:rFonts w:cs="B Nazanin" w:hint="cs"/>
          <w:rtl/>
          <w:lang w:bidi="fa-IR"/>
        </w:rPr>
        <w:t>‌</w:t>
      </w:r>
      <w:r w:rsidR="00394B95" w:rsidRPr="00C011F2">
        <w:rPr>
          <w:rFonts w:cs="B Nazanin" w:hint="cs"/>
          <w:rtl/>
          <w:lang w:bidi="fa-IR"/>
        </w:rPr>
        <w:t xml:space="preserve">كنند، يكي به صورت </w:t>
      </w:r>
      <w:r w:rsidR="00394B95" w:rsidRPr="00C011F2">
        <w:rPr>
          <w:rFonts w:cs="B Nazanin"/>
          <w:lang w:bidi="fa-IR"/>
        </w:rPr>
        <w:t>Byte Stream</w:t>
      </w:r>
      <w:r w:rsidR="00394B95" w:rsidRPr="00C011F2">
        <w:rPr>
          <w:rFonts w:cs="B Nazanin" w:hint="cs"/>
          <w:rtl/>
          <w:lang w:bidi="fa-IR"/>
        </w:rPr>
        <w:t xml:space="preserve"> و ديگري به صورت </w:t>
      </w:r>
      <w:r w:rsidR="00394B95" w:rsidRPr="00C011F2">
        <w:rPr>
          <w:rFonts w:cs="B Nazanin"/>
          <w:lang w:bidi="fa-IR"/>
        </w:rPr>
        <w:t>Message Stream</w:t>
      </w:r>
      <w:r w:rsidR="00394B95" w:rsidRPr="00C011F2">
        <w:rPr>
          <w:rFonts w:cs="B Nazanin" w:hint="cs"/>
          <w:rtl/>
          <w:lang w:bidi="fa-IR"/>
        </w:rPr>
        <w:t>. آيا اين دو سرويس يكسان هستند؟ در صورت پاسخ منفي تفاوت آن</w:t>
      </w:r>
      <w:r w:rsidR="00C06E7B">
        <w:rPr>
          <w:rFonts w:cs="B Nazanin" w:hint="cs"/>
          <w:rtl/>
          <w:lang w:bidi="fa-IR"/>
        </w:rPr>
        <w:t>‌</w:t>
      </w:r>
      <w:r w:rsidR="00394B95" w:rsidRPr="00C011F2">
        <w:rPr>
          <w:rFonts w:cs="B Nazanin" w:hint="cs"/>
          <w:rtl/>
          <w:lang w:bidi="fa-IR"/>
        </w:rPr>
        <w:t>ها در چيست</w:t>
      </w:r>
      <w:r w:rsidR="00C06E7B">
        <w:rPr>
          <w:rFonts w:cs="B Nazanin" w:hint="cs"/>
          <w:rtl/>
          <w:lang w:bidi="fa-IR"/>
        </w:rPr>
        <w:t xml:space="preserve"> </w:t>
      </w:r>
      <w:r w:rsidR="00394B95" w:rsidRPr="00C011F2">
        <w:rPr>
          <w:rFonts w:cs="B Nazanin" w:hint="cs"/>
          <w:rtl/>
          <w:lang w:bidi="fa-IR"/>
        </w:rPr>
        <w:t>(با يك مثال بيان كنيد.)</w:t>
      </w:r>
    </w:p>
    <w:p w:rsidR="00394B95" w:rsidRPr="00C011F2" w:rsidRDefault="00394B95" w:rsidP="00CE0F71">
      <w:pPr>
        <w:pStyle w:val="Default"/>
        <w:jc w:val="both"/>
        <w:rPr>
          <w:rFonts w:cs="B Nazanin"/>
        </w:rPr>
      </w:pPr>
    </w:p>
    <w:p w:rsidR="00394B95" w:rsidRPr="00C011F2" w:rsidRDefault="00C011F2" w:rsidP="00CE0F71">
      <w:pPr>
        <w:pStyle w:val="Default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3- </w:t>
      </w:r>
      <w:r w:rsidR="00394B95" w:rsidRPr="00C011F2">
        <w:rPr>
          <w:rFonts w:cs="B Nazanin" w:hint="cs"/>
          <w:rtl/>
          <w:lang w:bidi="fa-IR"/>
        </w:rPr>
        <w:t>در مورد تفاوت</w:t>
      </w:r>
      <w:r w:rsidR="00C06E7B">
        <w:rPr>
          <w:rFonts w:cs="B Nazanin" w:hint="cs"/>
          <w:rtl/>
          <w:lang w:bidi="fa-IR"/>
        </w:rPr>
        <w:t xml:space="preserve">‌هاي </w:t>
      </w:r>
      <w:r w:rsidR="00394B95" w:rsidRPr="00C011F2">
        <w:rPr>
          <w:rFonts w:cs="B Nazanin" w:hint="cs"/>
          <w:rtl/>
          <w:lang w:bidi="fa-IR"/>
        </w:rPr>
        <w:t>شبكه</w:t>
      </w:r>
      <w:r w:rsidR="00C06E7B">
        <w:rPr>
          <w:rFonts w:cs="B Nazanin" w:hint="cs"/>
          <w:rtl/>
          <w:lang w:bidi="fa-IR"/>
        </w:rPr>
        <w:t xml:space="preserve">‌هاي </w:t>
      </w:r>
      <w:r w:rsidR="00394B95" w:rsidRPr="00C011F2">
        <w:rPr>
          <w:rFonts w:cs="B Nazanin" w:hint="cs"/>
          <w:rtl/>
          <w:lang w:bidi="fa-IR"/>
        </w:rPr>
        <w:t>اتصال</w:t>
      </w:r>
      <w:r w:rsidR="00C06E7B">
        <w:rPr>
          <w:rFonts w:cs="B Nazanin" w:hint="cs"/>
          <w:rtl/>
          <w:lang w:bidi="fa-IR"/>
        </w:rPr>
        <w:t>‌</w:t>
      </w:r>
      <w:r w:rsidR="00394B95" w:rsidRPr="00C011F2">
        <w:rPr>
          <w:rFonts w:cs="B Nazanin" w:hint="cs"/>
          <w:rtl/>
          <w:lang w:bidi="fa-IR"/>
        </w:rPr>
        <w:t>گرا و بدون اتصال توضيح دهيد.</w:t>
      </w:r>
    </w:p>
    <w:p w:rsidR="00394B95" w:rsidRPr="00C011F2" w:rsidRDefault="00394B95" w:rsidP="00CE0F71">
      <w:pPr>
        <w:pStyle w:val="Default"/>
        <w:jc w:val="both"/>
        <w:rPr>
          <w:rFonts w:cs="B Nazanin"/>
        </w:rPr>
      </w:pPr>
    </w:p>
    <w:p w:rsidR="00394B95" w:rsidRPr="00C011F2" w:rsidRDefault="00C011F2" w:rsidP="00CE0F71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</w:rPr>
        <w:t xml:space="preserve">4- </w:t>
      </w:r>
      <w:r w:rsidR="00394B95" w:rsidRPr="00C011F2">
        <w:rPr>
          <w:rFonts w:cs="B Nazanin" w:hint="cs"/>
          <w:sz w:val="24"/>
          <w:szCs w:val="24"/>
          <w:rtl/>
        </w:rPr>
        <w:t>فرض كنيد كه به يك سرويس ارتباطي براي انتقال صداي به هنگام (</w:t>
      </w:r>
      <w:r w:rsidR="00394B95" w:rsidRPr="00C011F2">
        <w:rPr>
          <w:rFonts w:cs="B Nazanin"/>
          <w:sz w:val="24"/>
          <w:szCs w:val="24"/>
          <w:lang w:bidi="fa-IR"/>
        </w:rPr>
        <w:t>Real-Time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>) بر روي اينترنت نيازمنديم. چه ويژگي</w:t>
      </w:r>
      <w:r w:rsidR="00C06E7B">
        <w:rPr>
          <w:rFonts w:cs="B Nazanin" w:hint="cs"/>
          <w:sz w:val="24"/>
          <w:szCs w:val="24"/>
          <w:rtl/>
          <w:lang w:bidi="fa-IR"/>
        </w:rPr>
        <w:t xml:space="preserve">‌هاي 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 xml:space="preserve">از پروتكل </w:t>
      </w:r>
      <w:r w:rsidR="00394B95" w:rsidRPr="00C011F2">
        <w:rPr>
          <w:rFonts w:cs="B Nazanin"/>
          <w:sz w:val="24"/>
          <w:szCs w:val="24"/>
          <w:lang w:bidi="fa-IR"/>
        </w:rPr>
        <w:t>TCP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 xml:space="preserve"> و چه وي‍ژگي</w:t>
      </w:r>
      <w:r w:rsidR="00C06E7B">
        <w:rPr>
          <w:rFonts w:cs="B Nazanin" w:hint="cs"/>
          <w:sz w:val="24"/>
          <w:szCs w:val="24"/>
          <w:rtl/>
          <w:lang w:bidi="fa-IR"/>
        </w:rPr>
        <w:t xml:space="preserve">‌هاي 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 xml:space="preserve">از </w:t>
      </w:r>
      <w:r w:rsidR="00394B95" w:rsidRPr="00C011F2">
        <w:rPr>
          <w:rFonts w:cs="B Nazanin"/>
          <w:sz w:val="24"/>
          <w:szCs w:val="24"/>
          <w:lang w:bidi="fa-IR"/>
        </w:rPr>
        <w:t>UDP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 xml:space="preserve"> براي اين ارتباط مناسب هستند؟</w:t>
      </w:r>
    </w:p>
    <w:p w:rsidR="00394B95" w:rsidRPr="00C011F2" w:rsidRDefault="00394B95" w:rsidP="00CE0F71">
      <w:pPr>
        <w:autoSpaceDE w:val="0"/>
        <w:autoSpaceDN w:val="0"/>
        <w:adjustRightInd w:val="0"/>
        <w:spacing w:after="0" w:line="240" w:lineRule="auto"/>
        <w:jc w:val="both"/>
        <w:rPr>
          <w:rFonts w:ascii="PFIHJP+TimesNewRoman" w:hAnsi="PFIHJP+TimesNewRoman" w:cs="B Nazanin"/>
          <w:color w:val="000000"/>
          <w:sz w:val="24"/>
          <w:szCs w:val="24"/>
          <w:rtl/>
        </w:rPr>
      </w:pPr>
    </w:p>
    <w:p w:rsidR="00394B95" w:rsidRPr="00C011F2" w:rsidRDefault="00C011F2" w:rsidP="00CE0F71">
      <w:pPr>
        <w:autoSpaceDE w:val="0"/>
        <w:autoSpaceDN w:val="0"/>
        <w:bidi/>
        <w:adjustRightInd w:val="0"/>
        <w:spacing w:before="100" w:after="100" w:line="240" w:lineRule="auto"/>
        <w:jc w:val="both"/>
        <w:rPr>
          <w:rFonts w:ascii="PFIHJP+TimesNewRoman" w:hAnsi="PFIHJP+TimesNewRoman" w:cs="B Nazanin"/>
          <w:color w:val="000000"/>
          <w:sz w:val="24"/>
          <w:szCs w:val="24"/>
          <w:rtl/>
        </w:rPr>
      </w:pPr>
      <w:r>
        <w:rPr>
          <w:rFonts w:ascii="PFIHJP+TimesNewRoman" w:hAnsi="PFIHJP+TimesNewRoman" w:cs="B Nazanin" w:hint="cs"/>
          <w:color w:val="000000"/>
          <w:sz w:val="24"/>
          <w:szCs w:val="24"/>
          <w:rtl/>
        </w:rPr>
        <w:t xml:space="preserve">5- </w:t>
      </w:r>
      <w:r w:rsidR="00394B95" w:rsidRPr="00C011F2">
        <w:rPr>
          <w:rFonts w:ascii="PFIHJP+TimesNewRoman" w:hAnsi="PFIHJP+TimesNewRoman" w:cs="B Nazanin" w:hint="cs"/>
          <w:color w:val="000000"/>
          <w:sz w:val="24"/>
          <w:szCs w:val="24"/>
          <w:rtl/>
        </w:rPr>
        <w:t>تاخير</w:t>
      </w:r>
      <w:r w:rsidR="00C06E7B">
        <w:rPr>
          <w:rFonts w:ascii="PFIHJP+TimesNewRoman" w:hAnsi="PFIHJP+TimesNewRoman" w:cs="B Nazanin" w:hint="cs"/>
          <w:color w:val="000000"/>
          <w:sz w:val="24"/>
          <w:szCs w:val="24"/>
          <w:rtl/>
        </w:rPr>
        <w:t xml:space="preserve"> انتشار مدت زماني است كه طول مي‌</w:t>
      </w:r>
      <w:r w:rsidR="00394B95" w:rsidRPr="00C011F2">
        <w:rPr>
          <w:rFonts w:ascii="PFIHJP+TimesNewRoman" w:hAnsi="PFIHJP+TimesNewRoman" w:cs="B Nazanin" w:hint="cs"/>
          <w:color w:val="000000"/>
          <w:sz w:val="24"/>
          <w:szCs w:val="24"/>
          <w:rtl/>
        </w:rPr>
        <w:t>كشد يك سيگنال از يك نقطه به نقطه</w:t>
      </w:r>
      <w:r w:rsidR="00C06E7B">
        <w:rPr>
          <w:rFonts w:ascii="PFIHJP+TimesNewRoman" w:hAnsi="PFIHJP+TimesNewRoman" w:cs="B Nazanin" w:hint="cs"/>
          <w:color w:val="000000"/>
          <w:sz w:val="24"/>
          <w:szCs w:val="24"/>
          <w:rtl/>
        </w:rPr>
        <w:t>‌</w:t>
      </w:r>
      <w:r w:rsidR="00394B95" w:rsidRPr="00C011F2">
        <w:rPr>
          <w:rFonts w:ascii="PFIHJP+TimesNewRoman" w:hAnsi="PFIHJP+TimesNewRoman" w:cs="B Nazanin" w:hint="cs"/>
          <w:color w:val="000000"/>
          <w:sz w:val="24"/>
          <w:szCs w:val="24"/>
          <w:rtl/>
        </w:rPr>
        <w:t xml:space="preserve">ي ديگري برسد. </w:t>
      </w:r>
    </w:p>
    <w:p w:rsidR="00394B95" w:rsidRPr="00C011F2" w:rsidRDefault="00394B95" w:rsidP="00CE0F71">
      <w:pPr>
        <w:autoSpaceDE w:val="0"/>
        <w:autoSpaceDN w:val="0"/>
        <w:bidi/>
        <w:adjustRightInd w:val="0"/>
        <w:spacing w:before="100" w:after="100" w:line="240" w:lineRule="auto"/>
        <w:jc w:val="both"/>
        <w:rPr>
          <w:rFonts w:ascii="PFIHJP+TimesNewRoman" w:hAnsi="PFIHJP+TimesNewRoman" w:cs="B Nazanin"/>
          <w:color w:val="000000"/>
          <w:sz w:val="24"/>
          <w:szCs w:val="24"/>
          <w:rtl/>
          <w:lang w:bidi="fa-IR"/>
        </w:rPr>
      </w:pPr>
      <w:r w:rsidRPr="00C011F2">
        <w:rPr>
          <w:rFonts w:ascii="PFIHJP+TimesNewRoman" w:hAnsi="PFIHJP+TimesNewRoman" w:cs="B Nazanin" w:hint="cs"/>
          <w:color w:val="000000"/>
          <w:sz w:val="24"/>
          <w:szCs w:val="24"/>
          <w:rtl/>
        </w:rPr>
        <w:t>الف) تاخير انتشار را براي سيگنالي كه در در شبكه</w:t>
      </w:r>
      <w:r w:rsidR="00C06E7B">
        <w:rPr>
          <w:rFonts w:ascii="PFIHJP+TimesNewRoman" w:hAnsi="PFIHJP+TimesNewRoman" w:cs="B Nazanin" w:hint="cs"/>
          <w:color w:val="000000"/>
          <w:sz w:val="24"/>
          <w:szCs w:val="24"/>
          <w:rtl/>
        </w:rPr>
        <w:t xml:space="preserve">‌‌اي </w:t>
      </w:r>
      <w:r w:rsidRPr="00C011F2">
        <w:rPr>
          <w:rFonts w:ascii="PFIHJP+TimesNewRoman" w:hAnsi="PFIHJP+TimesNewRoman" w:cs="B Nazanin" w:hint="cs"/>
          <w:color w:val="000000"/>
          <w:sz w:val="24"/>
          <w:szCs w:val="24"/>
          <w:rtl/>
        </w:rPr>
        <w:t>با مسافت</w:t>
      </w:r>
      <w:r w:rsidR="00C06E7B">
        <w:rPr>
          <w:rFonts w:ascii="PFIHJP+TimesNewRoman" w:hAnsi="PFIHJP+TimesNewRoman" w:cs="B Nazanin" w:hint="cs"/>
          <w:color w:val="000000"/>
          <w:sz w:val="24"/>
          <w:szCs w:val="24"/>
          <w:rtl/>
        </w:rPr>
        <w:t xml:space="preserve">‌هاي </w:t>
      </w:r>
      <w:r w:rsidRPr="00C011F2">
        <w:rPr>
          <w:rFonts w:ascii="PFIHJP+TimesNewRoman" w:hAnsi="PFIHJP+TimesNewRoman" w:cs="B Nazanin" w:hint="cs"/>
          <w:color w:val="000000"/>
          <w:sz w:val="24"/>
          <w:szCs w:val="24"/>
          <w:rtl/>
        </w:rPr>
        <w:t>زير با سرعتي برابر سرعت نور در كابل</w:t>
      </w:r>
      <w:r w:rsidR="00C06E7B">
        <w:rPr>
          <w:rFonts w:ascii="PFIHJP+TimesNewRoman" w:hAnsi="PFIHJP+TimesNewRoman" w:cs="B Nazanin" w:hint="cs"/>
          <w:color w:val="000000"/>
          <w:sz w:val="24"/>
          <w:szCs w:val="24"/>
          <w:rtl/>
        </w:rPr>
        <w:t xml:space="preserve"> </w:t>
      </w:r>
      <w:r w:rsidRPr="00C011F2">
        <w:rPr>
          <w:rFonts w:ascii="PFIHJP+TimesNewRoman" w:hAnsi="PFIHJP+TimesNewRoman" w:cs="B Nazanin" w:hint="cs"/>
          <w:color w:val="000000"/>
          <w:sz w:val="24"/>
          <w:szCs w:val="24"/>
          <w:rtl/>
        </w:rPr>
        <w:t>(</w:t>
      </w:r>
      <w:r w:rsidRPr="00C011F2">
        <w:rPr>
          <w:rFonts w:ascii="PFIHJP+TimesNewRoman" w:hAnsi="PFIHJP+TimesNewRoman" w:cs="B Nazanin"/>
          <w:color w:val="000000"/>
          <w:sz w:val="24"/>
          <w:szCs w:val="24"/>
        </w:rPr>
        <w:t>2.3 x 10</w:t>
      </w:r>
      <w:r w:rsidRPr="00C011F2">
        <w:rPr>
          <w:rFonts w:ascii="PFIHJP+TimesNewRoman" w:hAnsi="PFIHJP+TimesNewRoman" w:cs="B Nazanin"/>
          <w:color w:val="000000"/>
          <w:position w:val="10"/>
          <w:sz w:val="24"/>
          <w:szCs w:val="24"/>
          <w:vertAlign w:val="superscript"/>
        </w:rPr>
        <w:t>8</w:t>
      </w:r>
      <w:r w:rsidRPr="00C011F2">
        <w:rPr>
          <w:rFonts w:ascii="PFIHJP+TimesNewRoman" w:hAnsi="PFIHJP+TimesNewRoman" w:cs="B Nazanin" w:hint="cs"/>
          <w:color w:val="000000"/>
          <w:position w:val="10"/>
          <w:sz w:val="24"/>
          <w:szCs w:val="24"/>
          <w:vertAlign w:val="superscript"/>
          <w:rtl/>
          <w:lang w:bidi="fa-IR"/>
        </w:rPr>
        <w:t xml:space="preserve">  </w:t>
      </w:r>
      <w:r w:rsidRPr="00C011F2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>متر بر ثانيه) انتشار مي</w:t>
      </w:r>
      <w:r w:rsidR="00C06E7B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>‌</w:t>
      </w:r>
      <w:r w:rsidRPr="00C011F2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>يابد محاسبه كنيد.</w:t>
      </w:r>
    </w:p>
    <w:p w:rsidR="00394B95" w:rsidRPr="00C011F2" w:rsidRDefault="00394B95" w:rsidP="00CE0F71">
      <w:pPr>
        <w:autoSpaceDE w:val="0"/>
        <w:autoSpaceDN w:val="0"/>
        <w:bidi/>
        <w:adjustRightInd w:val="0"/>
        <w:spacing w:before="100" w:after="100" w:line="240" w:lineRule="auto"/>
        <w:jc w:val="both"/>
        <w:rPr>
          <w:rFonts w:ascii="PFIHJP+TimesNewRoman" w:hAnsi="PFIHJP+TimesNewRoman" w:cs="B Nazanin"/>
          <w:color w:val="000000"/>
          <w:sz w:val="24"/>
          <w:szCs w:val="24"/>
          <w:rtl/>
          <w:lang w:bidi="fa-IR"/>
        </w:rPr>
      </w:pPr>
      <w:r w:rsidRPr="00C011F2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>1) 10 متر</w:t>
      </w:r>
      <w:r w:rsidR="00497CBF" w:rsidRPr="00C011F2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 xml:space="preserve"> </w:t>
      </w:r>
      <w:r w:rsidR="00497CBF" w:rsidRPr="00C011F2">
        <w:rPr>
          <w:rFonts w:ascii="PFIHJP+TimesNewRoman" w:hAnsi="PFIHJP+TimesNewRoman"/>
          <w:color w:val="000000"/>
          <w:sz w:val="24"/>
          <w:szCs w:val="24"/>
          <w:rtl/>
          <w:lang w:bidi="fa-IR"/>
        </w:rPr>
        <w:t>–</w:t>
      </w:r>
      <w:r w:rsidR="00497CBF" w:rsidRPr="00C011F2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 xml:space="preserve"> در سطح اتاق</w:t>
      </w:r>
    </w:p>
    <w:p w:rsidR="00394B95" w:rsidRPr="00C011F2" w:rsidRDefault="00394B95" w:rsidP="00CE0F71">
      <w:pPr>
        <w:autoSpaceDE w:val="0"/>
        <w:autoSpaceDN w:val="0"/>
        <w:bidi/>
        <w:adjustRightInd w:val="0"/>
        <w:spacing w:before="100" w:after="100" w:line="240" w:lineRule="auto"/>
        <w:jc w:val="both"/>
        <w:rPr>
          <w:rFonts w:ascii="PFIHJP+TimesNewRoman" w:hAnsi="PFIHJP+TimesNewRoman" w:cs="B Nazanin"/>
          <w:color w:val="000000"/>
          <w:sz w:val="24"/>
          <w:szCs w:val="24"/>
          <w:rtl/>
          <w:lang w:bidi="fa-IR"/>
        </w:rPr>
      </w:pPr>
      <w:r w:rsidRPr="00C011F2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>2) 100 متر</w:t>
      </w:r>
      <w:r w:rsidR="00497CBF" w:rsidRPr="00C011F2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 xml:space="preserve"> </w:t>
      </w:r>
      <w:r w:rsidR="00497CBF" w:rsidRPr="00C011F2">
        <w:rPr>
          <w:rFonts w:ascii="PFIHJP+TimesNewRoman" w:hAnsi="PFIHJP+TimesNewRoman"/>
          <w:color w:val="000000"/>
          <w:sz w:val="24"/>
          <w:szCs w:val="24"/>
          <w:rtl/>
          <w:lang w:bidi="fa-IR"/>
        </w:rPr>
        <w:t>–</w:t>
      </w:r>
      <w:r w:rsidR="00497CBF" w:rsidRPr="00C011F2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 xml:space="preserve"> در سطح ساختمان</w:t>
      </w:r>
    </w:p>
    <w:p w:rsidR="00394B95" w:rsidRPr="00C011F2" w:rsidRDefault="00394B95" w:rsidP="00CE0F71">
      <w:pPr>
        <w:autoSpaceDE w:val="0"/>
        <w:autoSpaceDN w:val="0"/>
        <w:bidi/>
        <w:adjustRightInd w:val="0"/>
        <w:spacing w:before="100" w:after="100" w:line="240" w:lineRule="auto"/>
        <w:jc w:val="both"/>
        <w:rPr>
          <w:rFonts w:ascii="PFIHJP+TimesNewRoman" w:hAnsi="PFIHJP+TimesNewRoman" w:cs="B Nazanin"/>
          <w:color w:val="000000"/>
          <w:sz w:val="24"/>
          <w:szCs w:val="24"/>
          <w:rtl/>
          <w:lang w:bidi="fa-IR"/>
        </w:rPr>
      </w:pPr>
      <w:r w:rsidRPr="00C011F2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>3) 100 كيلومتر</w:t>
      </w:r>
      <w:r w:rsidR="00497CBF" w:rsidRPr="00C011F2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>- در سطح شهري</w:t>
      </w:r>
    </w:p>
    <w:p w:rsidR="00497CBF" w:rsidRPr="00C011F2" w:rsidRDefault="00394B95" w:rsidP="00CE0F71">
      <w:pPr>
        <w:autoSpaceDE w:val="0"/>
        <w:autoSpaceDN w:val="0"/>
        <w:bidi/>
        <w:adjustRightInd w:val="0"/>
        <w:spacing w:before="100" w:after="100" w:line="240" w:lineRule="auto"/>
        <w:jc w:val="both"/>
        <w:rPr>
          <w:rFonts w:ascii="PFIHJP+TimesNewRoman" w:hAnsi="PFIHJP+TimesNewRoman" w:cs="B Nazanin"/>
          <w:color w:val="000000"/>
          <w:sz w:val="24"/>
          <w:szCs w:val="24"/>
          <w:rtl/>
          <w:lang w:bidi="fa-IR"/>
        </w:rPr>
      </w:pPr>
      <w:r w:rsidRPr="00C011F2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 xml:space="preserve">4) </w:t>
      </w:r>
      <w:r w:rsidR="00497CBF" w:rsidRPr="00C011F2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 xml:space="preserve">5000 كيلومتر </w:t>
      </w:r>
      <w:r w:rsidR="00497CBF" w:rsidRPr="00C011F2">
        <w:rPr>
          <w:rFonts w:ascii="PFIHJP+TimesNewRoman" w:hAnsi="PFIHJP+TimesNewRoman"/>
          <w:color w:val="000000"/>
          <w:sz w:val="24"/>
          <w:szCs w:val="24"/>
          <w:rtl/>
          <w:lang w:bidi="fa-IR"/>
        </w:rPr>
        <w:t>–</w:t>
      </w:r>
      <w:r w:rsidR="00497CBF" w:rsidRPr="00C011F2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 xml:space="preserve"> در سطح قاره</w:t>
      </w:r>
      <w:r w:rsidR="00C06E7B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>‌</w:t>
      </w:r>
      <w:r w:rsidR="00497CBF" w:rsidRPr="00C011F2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>اي</w:t>
      </w:r>
    </w:p>
    <w:p w:rsidR="00497CBF" w:rsidRPr="00C011F2" w:rsidRDefault="00497CBF" w:rsidP="00CE0F71">
      <w:pPr>
        <w:autoSpaceDE w:val="0"/>
        <w:autoSpaceDN w:val="0"/>
        <w:bidi/>
        <w:adjustRightInd w:val="0"/>
        <w:spacing w:before="100" w:after="100" w:line="240" w:lineRule="auto"/>
        <w:jc w:val="both"/>
        <w:rPr>
          <w:rFonts w:ascii="PFIHJP+TimesNewRoman" w:hAnsi="PFIHJP+TimesNewRoman" w:cs="B Nazanin"/>
          <w:color w:val="000000"/>
          <w:sz w:val="24"/>
          <w:szCs w:val="24"/>
          <w:rtl/>
          <w:lang w:bidi="fa-IR"/>
        </w:rPr>
      </w:pPr>
      <w:r w:rsidRPr="00C011F2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 xml:space="preserve">ب) با توجه به تاخير انتشار، اگر نرخ ارسال داده در شبكه به ترتيب برابر </w:t>
      </w:r>
      <w:r w:rsidRPr="00C011F2">
        <w:rPr>
          <w:rFonts w:ascii="PFIHJP+TimesNewRoman" w:hAnsi="PFIHJP+TimesNewRoman" w:cs="B Nazanin"/>
          <w:color w:val="000000"/>
          <w:sz w:val="24"/>
          <w:szCs w:val="24"/>
          <w:lang w:bidi="fa-IR"/>
        </w:rPr>
        <w:t>10000 bit/second</w:t>
      </w:r>
      <w:r w:rsidRPr="00C011F2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 xml:space="preserve"> و </w:t>
      </w:r>
      <w:r w:rsidRPr="00C011F2">
        <w:rPr>
          <w:rFonts w:ascii="PFIHJP+TimesNewRoman" w:hAnsi="PFIHJP+TimesNewRoman" w:cs="B Nazanin"/>
          <w:color w:val="000000"/>
          <w:sz w:val="24"/>
          <w:szCs w:val="24"/>
          <w:lang w:bidi="fa-IR"/>
        </w:rPr>
        <w:t>100 megabits/second</w:t>
      </w:r>
      <w:r w:rsidRPr="00C011F2">
        <w:rPr>
          <w:rFonts w:ascii="PFIHJP+TimesNewRoman" w:hAnsi="PFIHJP+TimesNewRoman" w:cs="B Nazanin" w:hint="cs"/>
          <w:color w:val="000000"/>
          <w:sz w:val="24"/>
          <w:szCs w:val="24"/>
          <w:rtl/>
          <w:lang w:bidi="fa-IR"/>
        </w:rPr>
        <w:t xml:space="preserve"> باشد، در هر حالت محاسبه كنيد كه چند بيت در حال ارسال هستند.</w:t>
      </w:r>
    </w:p>
    <w:p w:rsidR="00394B95" w:rsidRPr="00C011F2" w:rsidRDefault="00394B95" w:rsidP="00CE0F71">
      <w:pPr>
        <w:bidi/>
        <w:jc w:val="both"/>
        <w:rPr>
          <w:rFonts w:ascii="PFIHJP+TimesNewRoman" w:hAnsi="PFIHJP+TimesNewRoman" w:cs="B Nazanin"/>
          <w:color w:val="000000"/>
          <w:sz w:val="24"/>
          <w:szCs w:val="24"/>
          <w:rtl/>
          <w:lang w:bidi="fa-IR"/>
        </w:rPr>
      </w:pPr>
    </w:p>
    <w:p w:rsidR="00394B95" w:rsidRDefault="00C011F2" w:rsidP="00CE0F7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6- 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 xml:space="preserve">وظايف لايه </w:t>
      </w:r>
      <w:r w:rsidR="00394B95" w:rsidRPr="00C011F2">
        <w:rPr>
          <w:rFonts w:cs="B Nazanin"/>
          <w:sz w:val="24"/>
          <w:szCs w:val="24"/>
          <w:lang w:bidi="fa-IR"/>
        </w:rPr>
        <w:t>Presentation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 xml:space="preserve"> را ذكر كرده و 3 پروتكل مربوط به آن لايه را نام ببريد.</w:t>
      </w:r>
    </w:p>
    <w:p w:rsidR="00C011F2" w:rsidRPr="00C011F2" w:rsidRDefault="00C011F2" w:rsidP="00CE0F71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394B95" w:rsidRPr="00C011F2" w:rsidRDefault="00C011F2" w:rsidP="00CE0F7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7- 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 xml:space="preserve">هر كدام از موارد زير به ترتيب مربوط به كدام لايه از مدل </w:t>
      </w:r>
      <w:r w:rsidR="00394B95" w:rsidRPr="00C011F2">
        <w:rPr>
          <w:rFonts w:cs="B Nazanin"/>
          <w:sz w:val="24"/>
          <w:szCs w:val="24"/>
          <w:lang w:bidi="fa-IR"/>
        </w:rPr>
        <w:t>OSI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 xml:space="preserve"> است؟</w:t>
      </w:r>
    </w:p>
    <w:p w:rsidR="00394B95" w:rsidRPr="00C011F2" w:rsidRDefault="00394B95" w:rsidP="00CE0F71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C011F2">
        <w:rPr>
          <w:rFonts w:asciiTheme="majorBidi" w:hAnsiTheme="majorBidi" w:cstheme="majorBidi"/>
          <w:sz w:val="24"/>
          <w:szCs w:val="24"/>
          <w:lang w:bidi="fa-IR"/>
        </w:rPr>
        <w:t>Convert data to 0 and 1s, windowing, path identification and selection</w:t>
      </w:r>
    </w:p>
    <w:p w:rsidR="00394B95" w:rsidRPr="00C011F2" w:rsidRDefault="00394B95" w:rsidP="00CE0F71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C011F2">
        <w:rPr>
          <w:rFonts w:asciiTheme="majorBidi" w:hAnsiTheme="majorBidi" w:cstheme="majorBidi"/>
          <w:sz w:val="24"/>
          <w:szCs w:val="24"/>
          <w:lang w:bidi="fa-IR"/>
        </w:rPr>
        <w:t>Sequencing, Flow Control, Logical Topology , Logical device identification</w:t>
      </w:r>
    </w:p>
    <w:p w:rsidR="003E7D3A" w:rsidRDefault="00394B95" w:rsidP="00CE0F71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C011F2">
        <w:rPr>
          <w:rFonts w:asciiTheme="majorBidi" w:hAnsiTheme="majorBidi" w:cstheme="majorBidi"/>
          <w:sz w:val="24"/>
          <w:szCs w:val="24"/>
          <w:lang w:bidi="fa-IR"/>
        </w:rPr>
        <w:t>media access, segmentation and reassembly, bit signaling and synchronization</w:t>
      </w:r>
    </w:p>
    <w:p w:rsidR="003E7D3A" w:rsidRPr="003E7D3A" w:rsidRDefault="00394B95" w:rsidP="00CE0F71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3E7D3A">
        <w:rPr>
          <w:rFonts w:asciiTheme="majorBidi" w:hAnsiTheme="majorBidi" w:cstheme="majorBidi"/>
          <w:color w:val="000000"/>
          <w:sz w:val="24"/>
          <w:szCs w:val="24"/>
        </w:rPr>
        <w:t>Dividing the tr</w:t>
      </w:r>
      <w:r w:rsidR="003E7D3A" w:rsidRPr="003E7D3A">
        <w:rPr>
          <w:rFonts w:asciiTheme="majorBidi" w:hAnsiTheme="majorBidi" w:cstheme="majorBidi"/>
          <w:color w:val="000000"/>
        </w:rPr>
        <w:t>ansmitted bit stream into frame</w:t>
      </w:r>
      <w:r w:rsidRPr="003E7D3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011F2" w:rsidRPr="003E7D3A">
        <w:rPr>
          <w:rFonts w:asciiTheme="majorBidi" w:hAnsiTheme="majorBidi" w:cstheme="majorBidi"/>
          <w:color w:val="000000"/>
          <w:lang w:bidi="fa-IR"/>
        </w:rPr>
        <w:t>,</w:t>
      </w:r>
      <w:r w:rsidR="00C011F2" w:rsidRPr="003E7D3A">
        <w:rPr>
          <w:rFonts w:asciiTheme="majorBidi" w:hAnsiTheme="majorBidi" w:cstheme="majorBidi"/>
          <w:color w:val="000000"/>
        </w:rPr>
        <w:t xml:space="preserve"> </w:t>
      </w:r>
      <w:r w:rsidR="00C011F2" w:rsidRPr="003E7D3A">
        <w:rPr>
          <w:rFonts w:asciiTheme="majorBidi" w:hAnsiTheme="majorBidi" w:cstheme="majorBidi"/>
          <w:color w:val="000000"/>
          <w:sz w:val="24"/>
          <w:szCs w:val="24"/>
        </w:rPr>
        <w:t xml:space="preserve">Determining which route through the subnet to use. </w:t>
      </w:r>
    </w:p>
    <w:p w:rsidR="003E7D3A" w:rsidRPr="003E7D3A" w:rsidRDefault="003E7D3A" w:rsidP="00CE0F71">
      <w:pPr>
        <w:bidi/>
        <w:spacing w:line="240" w:lineRule="auto"/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</w:p>
    <w:p w:rsidR="00394B95" w:rsidRPr="00C011F2" w:rsidRDefault="00C011F2" w:rsidP="00CE0F7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8- 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>مفاهيم زير را توضيح دهيد:</w:t>
      </w:r>
    </w:p>
    <w:p w:rsidR="00394B95" w:rsidRPr="003E7D3A" w:rsidRDefault="00394B95" w:rsidP="00CE0F7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3E7D3A">
        <w:rPr>
          <w:rFonts w:cs="B Nazanin"/>
          <w:sz w:val="24"/>
          <w:szCs w:val="24"/>
          <w:lang w:bidi="fa-IR"/>
        </w:rPr>
        <w:t>Protocol Data Unit</w:t>
      </w:r>
    </w:p>
    <w:p w:rsidR="00394B95" w:rsidRPr="003E7D3A" w:rsidRDefault="00394B95" w:rsidP="00CE0F7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3E7D3A">
        <w:rPr>
          <w:rFonts w:cs="B Nazanin"/>
          <w:sz w:val="24"/>
          <w:szCs w:val="24"/>
          <w:lang w:bidi="fa-IR"/>
        </w:rPr>
        <w:t>Service Data Unit</w:t>
      </w:r>
    </w:p>
    <w:p w:rsidR="00394B95" w:rsidRPr="003E7D3A" w:rsidRDefault="00394B95" w:rsidP="00CE0F71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3E7D3A">
        <w:rPr>
          <w:rFonts w:cs="B Nazanin"/>
          <w:sz w:val="24"/>
          <w:szCs w:val="24"/>
          <w:lang w:bidi="fa-IR"/>
        </w:rPr>
        <w:t>Service Access Point</w:t>
      </w:r>
    </w:p>
    <w:p w:rsidR="00394B95" w:rsidRPr="00C011F2" w:rsidRDefault="00394B95" w:rsidP="00CE0F71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394B95" w:rsidRPr="00C011F2" w:rsidRDefault="003E7D3A" w:rsidP="00CE0F7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9- 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>از سرويس</w:t>
      </w:r>
      <w:r w:rsidR="00C06E7B">
        <w:rPr>
          <w:rFonts w:cs="B Nazanin" w:hint="cs"/>
          <w:sz w:val="24"/>
          <w:szCs w:val="24"/>
          <w:rtl/>
          <w:lang w:bidi="fa-IR"/>
        </w:rPr>
        <w:t xml:space="preserve">‌هاي </w:t>
      </w:r>
      <w:r w:rsidR="00CE0F71">
        <w:rPr>
          <w:rFonts w:cs="B Nazanin" w:hint="cs"/>
          <w:sz w:val="24"/>
          <w:szCs w:val="24"/>
          <w:rtl/>
          <w:lang w:bidi="fa-IR"/>
        </w:rPr>
        <w:t>ارائ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 xml:space="preserve">ه شده توسط پروتكل </w:t>
      </w:r>
      <w:r w:rsidR="00394B95" w:rsidRPr="00C011F2">
        <w:rPr>
          <w:rFonts w:cs="B Nazanin"/>
          <w:sz w:val="24"/>
          <w:szCs w:val="24"/>
          <w:lang w:bidi="fa-IR"/>
        </w:rPr>
        <w:t>TCP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 xml:space="preserve"> سرويس</w:t>
      </w:r>
      <w:r w:rsidR="00C06E7B">
        <w:rPr>
          <w:rFonts w:cs="B Nazanin" w:hint="cs"/>
          <w:sz w:val="24"/>
          <w:szCs w:val="24"/>
          <w:rtl/>
          <w:lang w:bidi="fa-IR"/>
        </w:rPr>
        <w:t xml:space="preserve">‌هاي </w:t>
      </w:r>
      <w:r w:rsidR="00394B95" w:rsidRPr="00C011F2">
        <w:rPr>
          <w:rFonts w:cs="B Nazanin"/>
          <w:sz w:val="24"/>
          <w:szCs w:val="24"/>
          <w:lang w:bidi="fa-IR"/>
        </w:rPr>
        <w:t>Multiplexing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394B95" w:rsidRPr="00C011F2">
        <w:rPr>
          <w:rFonts w:cs="B Nazanin"/>
          <w:sz w:val="24"/>
          <w:szCs w:val="24"/>
          <w:lang w:bidi="fa-IR"/>
        </w:rPr>
        <w:t>Segmentation and Reassembly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 xml:space="preserve"> را توضيح دهيد.</w:t>
      </w:r>
    </w:p>
    <w:p w:rsidR="00394B95" w:rsidRPr="00C011F2" w:rsidRDefault="00394B95" w:rsidP="00CE0F71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394B95" w:rsidRPr="00C011F2" w:rsidRDefault="003E7D3A" w:rsidP="00CE0F7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10- 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 xml:space="preserve">هرگاه خدمات ارائه شده در لايه </w:t>
      </w:r>
      <w:r w:rsidR="00394B95" w:rsidRPr="00C011F2">
        <w:rPr>
          <w:rFonts w:cs="B Nazanin"/>
          <w:sz w:val="24"/>
          <w:szCs w:val="24"/>
          <w:lang w:bidi="fa-IR"/>
        </w:rPr>
        <w:t>k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 xml:space="preserve"> از معماري لايه</w:t>
      </w:r>
      <w:r w:rsidR="00C06E7B">
        <w:rPr>
          <w:rFonts w:cs="B Nazanin" w:hint="cs"/>
          <w:sz w:val="24"/>
          <w:szCs w:val="24"/>
          <w:rtl/>
          <w:lang w:bidi="fa-IR"/>
        </w:rPr>
        <w:t xml:space="preserve">‌اي 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>شبكه ماهيتا</w:t>
      </w:r>
      <w:r w:rsidR="00CE0F71">
        <w:rPr>
          <w:rFonts w:cs="B Nazanin" w:hint="cs"/>
          <w:sz w:val="24"/>
          <w:szCs w:val="24"/>
          <w:rtl/>
          <w:lang w:bidi="fa-IR"/>
        </w:rPr>
        <w:t>ً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 xml:space="preserve"> غير قابل اعتماد و</w:t>
      </w:r>
      <w:r w:rsidR="00CE0F71">
        <w:rPr>
          <w:rFonts w:cs="B Nazanin" w:hint="cs"/>
          <w:sz w:val="24"/>
          <w:szCs w:val="24"/>
          <w:rtl/>
          <w:lang w:bidi="fa-IR"/>
        </w:rPr>
        <w:t xml:space="preserve"> 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 xml:space="preserve"> بدون اتصال باشد، مي</w:t>
      </w:r>
      <w:r w:rsidR="00CE0F71">
        <w:rPr>
          <w:rFonts w:cs="B Nazanin" w:hint="cs"/>
          <w:sz w:val="24"/>
          <w:szCs w:val="24"/>
          <w:rtl/>
          <w:lang w:bidi="fa-IR"/>
        </w:rPr>
        <w:t>‌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 xml:space="preserve">توان با پذيرفتن مقداري سربار در لايه </w:t>
      </w:r>
      <w:r w:rsidR="00394B95" w:rsidRPr="00C011F2">
        <w:rPr>
          <w:rFonts w:cs="B Nazanin"/>
          <w:sz w:val="24"/>
          <w:szCs w:val="24"/>
          <w:lang w:bidi="fa-IR"/>
        </w:rPr>
        <w:t>k+1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 xml:space="preserve"> يا حتي لايه</w:t>
      </w:r>
      <w:r w:rsidR="00C06E7B">
        <w:rPr>
          <w:rFonts w:cs="B Nazanin" w:hint="cs"/>
          <w:sz w:val="24"/>
          <w:szCs w:val="24"/>
          <w:rtl/>
          <w:lang w:bidi="fa-IR"/>
        </w:rPr>
        <w:t xml:space="preserve">‌هاي 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>بالاتر آن را به خدماتي قابل اعتماد و اتصال</w:t>
      </w:r>
      <w:r w:rsidR="00CE0F71">
        <w:rPr>
          <w:rFonts w:cs="B Nazanin" w:hint="cs"/>
          <w:sz w:val="24"/>
          <w:szCs w:val="24"/>
          <w:rtl/>
          <w:lang w:bidi="fa-IR"/>
        </w:rPr>
        <w:t>‌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 xml:space="preserve">گرا تبديل كرد. حال فكر كنيد خدمات ارائه شده در لايه </w:t>
      </w:r>
      <w:r w:rsidR="00394B95" w:rsidRPr="00C011F2">
        <w:rPr>
          <w:rFonts w:cs="B Nazanin"/>
          <w:sz w:val="24"/>
          <w:szCs w:val="24"/>
          <w:lang w:bidi="fa-IR"/>
        </w:rPr>
        <w:t>k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 xml:space="preserve"> از معماري لايه</w:t>
      </w:r>
      <w:r w:rsidR="00C06E7B">
        <w:rPr>
          <w:rFonts w:cs="B Nazanin" w:hint="cs"/>
          <w:sz w:val="24"/>
          <w:szCs w:val="24"/>
          <w:rtl/>
          <w:lang w:bidi="fa-IR"/>
        </w:rPr>
        <w:t xml:space="preserve">‌اي </w:t>
      </w:r>
      <w:r w:rsidR="00CE0F71">
        <w:rPr>
          <w:rFonts w:cs="B Nazanin" w:hint="cs"/>
          <w:sz w:val="24"/>
          <w:szCs w:val="24"/>
          <w:rtl/>
          <w:lang w:bidi="fa-IR"/>
        </w:rPr>
        <w:t>شبكه ماهيتاً اتصال‌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>گراست. ولي مي</w:t>
      </w:r>
      <w:r w:rsidR="00CE0F71">
        <w:rPr>
          <w:rFonts w:cs="B Nazanin" w:hint="cs"/>
          <w:sz w:val="24"/>
          <w:szCs w:val="24"/>
          <w:rtl/>
          <w:lang w:bidi="fa-IR"/>
        </w:rPr>
        <w:t>‌خ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 xml:space="preserve">واهيم در لايه </w:t>
      </w:r>
      <w:r w:rsidR="00394B95" w:rsidRPr="00C011F2">
        <w:rPr>
          <w:rFonts w:cs="B Nazanin"/>
          <w:sz w:val="24"/>
          <w:szCs w:val="24"/>
          <w:lang w:bidi="fa-IR"/>
        </w:rPr>
        <w:t>k+1</w:t>
      </w:r>
      <w:r w:rsidR="00394B95" w:rsidRPr="00C011F2">
        <w:rPr>
          <w:rFonts w:cs="B Nazanin" w:hint="cs"/>
          <w:sz w:val="24"/>
          <w:szCs w:val="24"/>
          <w:rtl/>
          <w:lang w:bidi="fa-IR"/>
        </w:rPr>
        <w:t xml:space="preserve"> خدمات بدون اتصال ارائه دهيم. ابتدا بيان كنيد كه آيا چنين كاري شدني است و اگر جوابتان مثبت اصالتا داراي معناست يا فقط تفسيري انتزاعي دارد؟</w:t>
      </w:r>
    </w:p>
    <w:p w:rsidR="00394B95" w:rsidRPr="00C011F2" w:rsidRDefault="00394B95" w:rsidP="00CE0F71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497CBF" w:rsidRPr="00C011F2" w:rsidRDefault="003E7D3A" w:rsidP="00CE0F7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11- </w:t>
      </w:r>
      <w:r w:rsidR="00497CBF" w:rsidRPr="00C011F2">
        <w:rPr>
          <w:rFonts w:cs="B Nazanin" w:hint="cs"/>
          <w:sz w:val="24"/>
          <w:szCs w:val="24"/>
          <w:rtl/>
          <w:lang w:bidi="fa-IR"/>
        </w:rPr>
        <w:t xml:space="preserve">اگر واحد انتقال داده در لايه </w:t>
      </w:r>
      <w:r w:rsidR="00497CBF" w:rsidRPr="00C011F2">
        <w:rPr>
          <w:rFonts w:cs="B Nazanin"/>
          <w:sz w:val="24"/>
          <w:szCs w:val="24"/>
          <w:lang w:bidi="fa-IR"/>
        </w:rPr>
        <w:t>DataLink</w:t>
      </w:r>
      <w:r w:rsidR="00497CBF" w:rsidRPr="00C011F2">
        <w:rPr>
          <w:rFonts w:cs="B Nazanin" w:hint="cs"/>
          <w:sz w:val="24"/>
          <w:szCs w:val="24"/>
          <w:rtl/>
          <w:lang w:bidi="fa-IR"/>
        </w:rPr>
        <w:t xml:space="preserve"> فريم و واحد انتقال در سطح شبكه بسته (</w:t>
      </w:r>
      <w:r w:rsidR="00497CBF" w:rsidRPr="00C011F2">
        <w:rPr>
          <w:rFonts w:cs="B Nazanin"/>
          <w:sz w:val="24"/>
          <w:szCs w:val="24"/>
          <w:lang w:bidi="fa-IR"/>
        </w:rPr>
        <w:t>packet</w:t>
      </w:r>
      <w:r w:rsidR="00497CBF" w:rsidRPr="00C011F2">
        <w:rPr>
          <w:rFonts w:cs="B Nazanin" w:hint="cs"/>
          <w:sz w:val="24"/>
          <w:szCs w:val="24"/>
          <w:rtl/>
          <w:lang w:bidi="fa-IR"/>
        </w:rPr>
        <w:t xml:space="preserve">) باشد، آيا فريم ها بسته ها را </w:t>
      </w:r>
      <w:r w:rsidR="00497CBF" w:rsidRPr="00C011F2">
        <w:rPr>
          <w:rFonts w:cs="B Nazanin"/>
          <w:sz w:val="24"/>
          <w:szCs w:val="24"/>
          <w:lang w:bidi="fa-IR"/>
        </w:rPr>
        <w:t>encapsulate</w:t>
      </w:r>
      <w:r w:rsidR="00497CBF" w:rsidRPr="00C011F2">
        <w:rPr>
          <w:rFonts w:cs="B Nazanin" w:hint="cs"/>
          <w:sz w:val="24"/>
          <w:szCs w:val="24"/>
          <w:rtl/>
          <w:lang w:bidi="fa-IR"/>
        </w:rPr>
        <w:t xml:space="preserve"> مي</w:t>
      </w:r>
      <w:r w:rsidR="00CE0F71">
        <w:rPr>
          <w:rFonts w:ascii="Arial" w:hAnsi="Arial" w:cs="Arial" w:hint="cs"/>
          <w:sz w:val="24"/>
          <w:szCs w:val="24"/>
          <w:lang w:bidi="fa-IR"/>
        </w:rPr>
        <w:t>‌</w:t>
      </w:r>
      <w:r w:rsidR="00497CBF" w:rsidRPr="00C011F2">
        <w:rPr>
          <w:rFonts w:cs="B Nazanin" w:hint="cs"/>
          <w:sz w:val="24"/>
          <w:szCs w:val="24"/>
          <w:rtl/>
          <w:lang w:bidi="fa-IR"/>
        </w:rPr>
        <w:t>كنند يا بسته</w:t>
      </w:r>
      <w:r w:rsidR="00CE0F71">
        <w:rPr>
          <w:rFonts w:ascii="Arial" w:hAnsi="Arial" w:cs="Arial" w:hint="cs"/>
          <w:sz w:val="24"/>
          <w:szCs w:val="24"/>
          <w:lang w:bidi="fa-IR"/>
        </w:rPr>
        <w:t>‌</w:t>
      </w:r>
      <w:r w:rsidR="00497CBF" w:rsidRPr="00C011F2">
        <w:rPr>
          <w:rFonts w:cs="B Nazanin" w:hint="cs"/>
          <w:sz w:val="24"/>
          <w:szCs w:val="24"/>
          <w:rtl/>
          <w:lang w:bidi="fa-IR"/>
        </w:rPr>
        <w:t>ها فريم</w:t>
      </w:r>
      <w:r w:rsidR="00CE0F71">
        <w:rPr>
          <w:rFonts w:ascii="Arial" w:hAnsi="Arial" w:cs="Arial" w:hint="cs"/>
          <w:sz w:val="24"/>
          <w:szCs w:val="24"/>
          <w:lang w:bidi="fa-IR"/>
        </w:rPr>
        <w:t>‌</w:t>
      </w:r>
      <w:r w:rsidR="00497CBF" w:rsidRPr="00C011F2">
        <w:rPr>
          <w:rFonts w:cs="B Nazanin" w:hint="cs"/>
          <w:sz w:val="24"/>
          <w:szCs w:val="24"/>
          <w:rtl/>
          <w:lang w:bidi="fa-IR"/>
        </w:rPr>
        <w:t>ها را؟ توضيح دهيد.</w:t>
      </w:r>
    </w:p>
    <w:p w:rsidR="00394B95" w:rsidRPr="00C011F2" w:rsidRDefault="00394B95" w:rsidP="00CE0F71">
      <w:pPr>
        <w:bidi/>
        <w:jc w:val="both"/>
        <w:rPr>
          <w:rFonts w:cs="B Nazanin"/>
          <w:sz w:val="24"/>
          <w:szCs w:val="24"/>
          <w:lang w:bidi="fa-IR"/>
        </w:rPr>
      </w:pPr>
    </w:p>
    <w:p w:rsidR="003E7D3A" w:rsidRDefault="003E7D3A" w:rsidP="00CE0F7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12- </w:t>
      </w:r>
      <w:r w:rsidR="00497CBF" w:rsidRPr="00C011F2">
        <w:rPr>
          <w:rFonts w:cs="B Nazanin" w:hint="cs"/>
          <w:sz w:val="24"/>
          <w:szCs w:val="24"/>
          <w:rtl/>
          <w:lang w:bidi="fa-IR"/>
        </w:rPr>
        <w:t>فرض كنيد كه در حال تدوين يك استانداراد براي نوعي از شبكه هستيد. لازم است تصميم بگيريد كه از شبكه</w:t>
      </w:r>
      <w:r w:rsidR="00C06E7B">
        <w:rPr>
          <w:rFonts w:cs="B Nazanin" w:hint="cs"/>
          <w:sz w:val="24"/>
          <w:szCs w:val="24"/>
          <w:rtl/>
          <w:lang w:bidi="fa-IR"/>
        </w:rPr>
        <w:t xml:space="preserve">‌هاي </w:t>
      </w:r>
      <w:r w:rsidR="00497CBF" w:rsidRPr="00C011F2">
        <w:rPr>
          <w:rFonts w:cs="B Nazanin" w:hint="cs"/>
          <w:sz w:val="24"/>
          <w:szCs w:val="24"/>
          <w:rtl/>
          <w:lang w:bidi="fa-IR"/>
        </w:rPr>
        <w:t>سوئيچينگ مداري (</w:t>
      </w:r>
      <w:r w:rsidR="00497CBF" w:rsidRPr="00C011F2">
        <w:rPr>
          <w:rFonts w:cs="B Nazanin"/>
          <w:sz w:val="24"/>
          <w:szCs w:val="24"/>
          <w:lang w:bidi="fa-IR"/>
        </w:rPr>
        <w:t>Circuit Switching Networks</w:t>
      </w:r>
      <w:r w:rsidR="00497CBF" w:rsidRPr="00C011F2">
        <w:rPr>
          <w:rFonts w:cs="B Nazanin" w:hint="cs"/>
          <w:sz w:val="24"/>
          <w:szCs w:val="24"/>
          <w:rtl/>
          <w:lang w:bidi="fa-IR"/>
        </w:rPr>
        <w:t>) يا شبكه</w:t>
      </w:r>
      <w:r w:rsidR="00C06E7B">
        <w:rPr>
          <w:rFonts w:cs="B Nazanin" w:hint="cs"/>
          <w:sz w:val="24"/>
          <w:szCs w:val="24"/>
          <w:rtl/>
          <w:lang w:bidi="fa-IR"/>
        </w:rPr>
        <w:t xml:space="preserve">‌هاي </w:t>
      </w:r>
      <w:r w:rsidR="00497CBF" w:rsidRPr="00C011F2">
        <w:rPr>
          <w:rFonts w:cs="B Nazanin" w:hint="cs"/>
          <w:sz w:val="24"/>
          <w:szCs w:val="24"/>
          <w:rtl/>
          <w:lang w:bidi="fa-IR"/>
        </w:rPr>
        <w:t>سوئيچينگ بسته</w:t>
      </w:r>
      <w:r w:rsidR="00C06E7B">
        <w:rPr>
          <w:rFonts w:cs="B Nazanin" w:hint="cs"/>
          <w:sz w:val="24"/>
          <w:szCs w:val="24"/>
          <w:rtl/>
          <w:lang w:bidi="fa-IR"/>
        </w:rPr>
        <w:t xml:space="preserve">‌اي </w:t>
      </w:r>
      <w:r w:rsidR="00497CBF" w:rsidRPr="00C011F2">
        <w:rPr>
          <w:rFonts w:cs="B Nazanin" w:hint="cs"/>
          <w:sz w:val="24"/>
          <w:szCs w:val="24"/>
          <w:rtl/>
          <w:lang w:bidi="fa-IR"/>
        </w:rPr>
        <w:t>(</w:t>
      </w:r>
      <w:r w:rsidR="00497CBF" w:rsidRPr="00C011F2">
        <w:rPr>
          <w:rFonts w:cs="B Nazanin"/>
          <w:sz w:val="24"/>
          <w:szCs w:val="24"/>
          <w:lang w:bidi="fa-IR"/>
        </w:rPr>
        <w:t>Datagram Networks</w:t>
      </w:r>
      <w:r w:rsidR="00497CBF" w:rsidRPr="00C011F2">
        <w:rPr>
          <w:rFonts w:cs="B Nazanin" w:hint="cs"/>
          <w:sz w:val="24"/>
          <w:szCs w:val="24"/>
          <w:rtl/>
          <w:lang w:bidi="fa-IR"/>
        </w:rPr>
        <w:t>) استفاده كنيد. مزاياي استفاده از هر كدام را شرح دهيد.</w:t>
      </w:r>
    </w:p>
    <w:p w:rsidR="003E7D3A" w:rsidRPr="00C011F2" w:rsidRDefault="003E7D3A" w:rsidP="00CE0F71">
      <w:pPr>
        <w:bidi/>
        <w:jc w:val="both"/>
        <w:rPr>
          <w:rFonts w:cs="B Nazanin"/>
          <w:sz w:val="24"/>
          <w:szCs w:val="24"/>
          <w:lang w:bidi="fa-IR"/>
        </w:rPr>
      </w:pPr>
    </w:p>
    <w:p w:rsidR="003E7D3A" w:rsidRDefault="003E7D3A" w:rsidP="00CE0F7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13- </w:t>
      </w:r>
      <w:r w:rsidR="00C011F2" w:rsidRPr="00C011F2">
        <w:rPr>
          <w:rFonts w:cs="B Nazanin" w:hint="cs"/>
          <w:sz w:val="24"/>
          <w:szCs w:val="24"/>
          <w:rtl/>
          <w:lang w:bidi="fa-IR"/>
        </w:rPr>
        <w:t xml:space="preserve">فرض كنيد كه يك برنامه كاربردي در مدل </w:t>
      </w:r>
      <w:r w:rsidR="00C011F2" w:rsidRPr="00C011F2">
        <w:rPr>
          <w:rFonts w:cs="B Nazanin"/>
          <w:sz w:val="24"/>
          <w:szCs w:val="24"/>
          <w:lang w:bidi="fa-IR"/>
        </w:rPr>
        <w:t>TCP/IP</w:t>
      </w:r>
      <w:r w:rsidR="00CE0F71">
        <w:rPr>
          <w:rFonts w:cs="B Nazanin" w:hint="cs"/>
          <w:sz w:val="24"/>
          <w:szCs w:val="24"/>
          <w:rtl/>
          <w:lang w:bidi="fa-IR"/>
        </w:rPr>
        <w:t>، مي</w:t>
      </w:r>
      <w:r w:rsidR="00CE0F71">
        <w:rPr>
          <w:rFonts w:ascii="Arial" w:hAnsi="Arial" w:cs="Arial" w:hint="cs"/>
          <w:sz w:val="24"/>
          <w:szCs w:val="24"/>
          <w:lang w:bidi="fa-IR"/>
        </w:rPr>
        <w:t>‌</w:t>
      </w:r>
      <w:r w:rsidR="00C011F2" w:rsidRPr="00C011F2">
        <w:rPr>
          <w:rFonts w:cs="B Nazanin" w:hint="cs"/>
          <w:sz w:val="24"/>
          <w:szCs w:val="24"/>
          <w:rtl/>
          <w:lang w:bidi="fa-IR"/>
        </w:rPr>
        <w:t xml:space="preserve">خواهد پيغامي به طول </w:t>
      </w:r>
      <w:r w:rsidR="00C011F2" w:rsidRPr="00C011F2">
        <w:rPr>
          <w:rFonts w:cs="B Nazanin"/>
          <w:sz w:val="24"/>
          <w:szCs w:val="24"/>
          <w:lang w:bidi="fa-IR"/>
        </w:rPr>
        <w:t>L</w:t>
      </w:r>
      <w:r w:rsidR="00C011F2" w:rsidRPr="00C011F2">
        <w:rPr>
          <w:rFonts w:cs="B Nazanin" w:hint="cs"/>
          <w:sz w:val="24"/>
          <w:szCs w:val="24"/>
          <w:rtl/>
          <w:lang w:bidi="fa-IR"/>
        </w:rPr>
        <w:t xml:space="preserve"> بايت را براي واحد متناظرش از طريق ارتباط </w:t>
      </w:r>
      <w:r w:rsidR="00C011F2" w:rsidRPr="00C011F2">
        <w:rPr>
          <w:rFonts w:cs="B Nazanin"/>
          <w:sz w:val="24"/>
          <w:szCs w:val="24"/>
          <w:lang w:bidi="fa-IR"/>
        </w:rPr>
        <w:t>TCP</w:t>
      </w:r>
      <w:r w:rsidR="00C011F2" w:rsidRPr="00C011F2">
        <w:rPr>
          <w:rFonts w:cs="B Nazanin" w:hint="cs"/>
          <w:sz w:val="24"/>
          <w:szCs w:val="24"/>
          <w:rtl/>
          <w:lang w:bidi="fa-IR"/>
        </w:rPr>
        <w:t xml:space="preserve"> بفرستد. </w:t>
      </w:r>
      <w:r w:rsidR="00C011F2" w:rsidRPr="00C011F2">
        <w:rPr>
          <w:rFonts w:cs="B Nazanin"/>
          <w:sz w:val="24"/>
          <w:szCs w:val="24"/>
          <w:lang w:bidi="fa-IR"/>
        </w:rPr>
        <w:t>Segment</w:t>
      </w:r>
      <w:r w:rsidR="00C011F2" w:rsidRPr="00C011F2">
        <w:rPr>
          <w:rFonts w:cs="B Nazanin" w:hint="cs"/>
          <w:sz w:val="24"/>
          <w:szCs w:val="24"/>
          <w:rtl/>
          <w:lang w:bidi="fa-IR"/>
        </w:rPr>
        <w:t xml:space="preserve"> مربوط به </w:t>
      </w:r>
      <w:r w:rsidR="00C011F2" w:rsidRPr="00C011F2">
        <w:rPr>
          <w:rFonts w:cs="B Nazanin"/>
          <w:sz w:val="24"/>
          <w:szCs w:val="24"/>
          <w:lang w:bidi="fa-IR"/>
        </w:rPr>
        <w:t>TCP</w:t>
      </w:r>
      <w:r w:rsidR="00C011F2" w:rsidRPr="00C011F2">
        <w:rPr>
          <w:rFonts w:cs="B Nazanin" w:hint="cs"/>
          <w:sz w:val="24"/>
          <w:szCs w:val="24"/>
          <w:rtl/>
          <w:lang w:bidi="fa-IR"/>
        </w:rPr>
        <w:t xml:space="preserve"> شامل پيغام اصلي به علاوه </w:t>
      </w:r>
      <w:r w:rsidR="00C011F2" w:rsidRPr="00C011F2">
        <w:rPr>
          <w:rFonts w:cs="B Nazanin"/>
          <w:sz w:val="24"/>
          <w:szCs w:val="24"/>
          <w:lang w:bidi="fa-IR"/>
        </w:rPr>
        <w:t>20</w:t>
      </w:r>
      <w:r w:rsidR="00C011F2" w:rsidRPr="00C011F2">
        <w:rPr>
          <w:rFonts w:cs="B Nazanin" w:hint="cs"/>
          <w:sz w:val="24"/>
          <w:szCs w:val="24"/>
          <w:rtl/>
          <w:lang w:bidi="fa-IR"/>
        </w:rPr>
        <w:t xml:space="preserve"> بايت سربار است. اگر سربار </w:t>
      </w:r>
      <w:r w:rsidR="00C011F2" w:rsidRPr="00C011F2">
        <w:rPr>
          <w:rFonts w:cs="B Nazanin"/>
          <w:sz w:val="24"/>
          <w:szCs w:val="24"/>
          <w:lang w:bidi="fa-IR"/>
        </w:rPr>
        <w:t>IP</w:t>
      </w:r>
      <w:r w:rsidR="00C011F2" w:rsidRPr="00C011F2">
        <w:rPr>
          <w:rFonts w:cs="B Nazanin" w:hint="cs"/>
          <w:sz w:val="24"/>
          <w:szCs w:val="24"/>
          <w:rtl/>
          <w:lang w:bidi="fa-IR"/>
        </w:rPr>
        <w:t xml:space="preserve"> و فريم</w:t>
      </w:r>
      <w:r w:rsidR="00C06E7B">
        <w:rPr>
          <w:rFonts w:cs="B Nazanin" w:hint="cs"/>
          <w:sz w:val="24"/>
          <w:szCs w:val="24"/>
          <w:rtl/>
          <w:lang w:bidi="fa-IR"/>
        </w:rPr>
        <w:t xml:space="preserve">‌هاي </w:t>
      </w:r>
      <w:proofErr w:type="spellStart"/>
      <w:r w:rsidR="00C011F2" w:rsidRPr="00C011F2">
        <w:rPr>
          <w:rFonts w:cs="B Nazanin"/>
          <w:sz w:val="24"/>
          <w:szCs w:val="24"/>
          <w:lang w:bidi="fa-IR"/>
        </w:rPr>
        <w:t>ethernet</w:t>
      </w:r>
      <w:proofErr w:type="spellEnd"/>
      <w:r w:rsidR="00C011F2" w:rsidRPr="00C011F2">
        <w:rPr>
          <w:rFonts w:cs="B Nazanin" w:hint="cs"/>
          <w:sz w:val="24"/>
          <w:szCs w:val="24"/>
          <w:rtl/>
          <w:lang w:bidi="fa-IR"/>
        </w:rPr>
        <w:t xml:space="preserve">  به ترتيب برابر 20 و 18 بايت باشد چه درصدي از داده</w:t>
      </w:r>
      <w:r w:rsidR="00C06E7B">
        <w:rPr>
          <w:rFonts w:cs="B Nazanin" w:hint="cs"/>
          <w:sz w:val="24"/>
          <w:szCs w:val="24"/>
          <w:rtl/>
          <w:lang w:bidi="fa-IR"/>
        </w:rPr>
        <w:t xml:space="preserve">‌هاي </w:t>
      </w:r>
      <w:r w:rsidR="00C011F2" w:rsidRPr="00C011F2">
        <w:rPr>
          <w:rFonts w:cs="B Nazanin" w:hint="cs"/>
          <w:sz w:val="24"/>
          <w:szCs w:val="24"/>
          <w:rtl/>
          <w:lang w:bidi="fa-IR"/>
        </w:rPr>
        <w:t>رسيده به لايه فيزيكي، داده</w:t>
      </w:r>
      <w:r w:rsidR="00C06E7B">
        <w:rPr>
          <w:rFonts w:cs="B Nazanin" w:hint="cs"/>
          <w:sz w:val="24"/>
          <w:szCs w:val="24"/>
          <w:rtl/>
          <w:lang w:bidi="fa-IR"/>
        </w:rPr>
        <w:t xml:space="preserve">‌هاي </w:t>
      </w:r>
      <w:r w:rsidR="00C011F2" w:rsidRPr="00C011F2">
        <w:rPr>
          <w:rFonts w:cs="B Nazanin" w:hint="cs"/>
          <w:sz w:val="24"/>
          <w:szCs w:val="24"/>
          <w:rtl/>
          <w:lang w:bidi="fa-IR"/>
        </w:rPr>
        <w:t>اصلي ارسال شده هستند؟ براي حالت</w:t>
      </w:r>
      <w:r w:rsidR="00C06E7B">
        <w:rPr>
          <w:rFonts w:cs="B Nazanin" w:hint="cs"/>
          <w:sz w:val="24"/>
          <w:szCs w:val="24"/>
          <w:rtl/>
          <w:lang w:bidi="fa-IR"/>
        </w:rPr>
        <w:t xml:space="preserve">‌هاي </w:t>
      </w:r>
      <w:r w:rsidR="00C011F2" w:rsidRPr="00C011F2">
        <w:rPr>
          <w:rFonts w:cs="B Nazanin"/>
          <w:sz w:val="24"/>
          <w:szCs w:val="24"/>
          <w:lang w:bidi="fa-IR"/>
        </w:rPr>
        <w:t>L</w:t>
      </w:r>
      <w:r w:rsidR="00C011F2" w:rsidRPr="00C011F2">
        <w:rPr>
          <w:rFonts w:cs="B Nazanin" w:hint="cs"/>
          <w:sz w:val="24"/>
          <w:szCs w:val="24"/>
          <w:rtl/>
          <w:lang w:bidi="fa-IR"/>
        </w:rPr>
        <w:t xml:space="preserve"> برابر 100، 500 و 1000 بايت </w:t>
      </w:r>
      <w:r>
        <w:rPr>
          <w:rFonts w:cs="B Nazanin" w:hint="cs"/>
          <w:sz w:val="24"/>
          <w:szCs w:val="24"/>
          <w:rtl/>
          <w:lang w:bidi="fa-IR"/>
        </w:rPr>
        <w:t>محاسبه كنيد.</w:t>
      </w:r>
    </w:p>
    <w:p w:rsidR="003E7D3A" w:rsidRDefault="003E7D3A" w:rsidP="00CE0F71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3E7D3A" w:rsidRDefault="003E7D3A" w:rsidP="00CE0F71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3E7D3A" w:rsidRPr="00C011F2" w:rsidRDefault="003E7D3A" w:rsidP="003E7D3A">
      <w:pPr>
        <w:bidi/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موفق باشيد.</w:t>
      </w:r>
    </w:p>
    <w:sectPr w:rsidR="003E7D3A" w:rsidRPr="00C011F2" w:rsidSect="008237F5">
      <w:pgSz w:w="12240" w:h="16340"/>
      <w:pgMar w:top="1406" w:right="651" w:bottom="1016" w:left="128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PFIHJ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220FB"/>
    <w:multiLevelType w:val="hybridMultilevel"/>
    <w:tmpl w:val="1030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74D20"/>
    <w:multiLevelType w:val="hybridMultilevel"/>
    <w:tmpl w:val="0256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F7E64"/>
    <w:multiLevelType w:val="hybridMultilevel"/>
    <w:tmpl w:val="28B4C9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E1108FE"/>
    <w:multiLevelType w:val="hybridMultilevel"/>
    <w:tmpl w:val="86B0B5C0"/>
    <w:lvl w:ilvl="0" w:tplc="9C304AAE">
      <w:start w:val="1"/>
      <w:numFmt w:val="decimal"/>
      <w:lvlText w:val="%1-"/>
      <w:lvlJc w:val="left"/>
      <w:pPr>
        <w:ind w:left="7335" w:hanging="6975"/>
      </w:pPr>
      <w:rPr>
        <w:rFonts w:asciiTheme="minorHAnsi" w:hAnsiTheme="minorHAnsi"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394B95"/>
    <w:rsid w:val="0001786F"/>
    <w:rsid w:val="00026AEA"/>
    <w:rsid w:val="0006064C"/>
    <w:rsid w:val="0008078E"/>
    <w:rsid w:val="00082410"/>
    <w:rsid w:val="00093046"/>
    <w:rsid w:val="000A2CD4"/>
    <w:rsid w:val="000A5098"/>
    <w:rsid w:val="000A6616"/>
    <w:rsid w:val="000B4F57"/>
    <w:rsid w:val="000B6ECE"/>
    <w:rsid w:val="000D02DA"/>
    <w:rsid w:val="000E0CA0"/>
    <w:rsid w:val="000F24E8"/>
    <w:rsid w:val="001142BB"/>
    <w:rsid w:val="0015419B"/>
    <w:rsid w:val="001776D2"/>
    <w:rsid w:val="001A7E05"/>
    <w:rsid w:val="001B203F"/>
    <w:rsid w:val="001B71E9"/>
    <w:rsid w:val="001D7831"/>
    <w:rsid w:val="002011DD"/>
    <w:rsid w:val="002046DA"/>
    <w:rsid w:val="002365E2"/>
    <w:rsid w:val="00254BB4"/>
    <w:rsid w:val="00267187"/>
    <w:rsid w:val="00287E94"/>
    <w:rsid w:val="002D048B"/>
    <w:rsid w:val="002D32C2"/>
    <w:rsid w:val="002D6967"/>
    <w:rsid w:val="002F3E9D"/>
    <w:rsid w:val="003007AE"/>
    <w:rsid w:val="00315D5F"/>
    <w:rsid w:val="00327A62"/>
    <w:rsid w:val="003366E6"/>
    <w:rsid w:val="00350147"/>
    <w:rsid w:val="00350655"/>
    <w:rsid w:val="00366434"/>
    <w:rsid w:val="003718D7"/>
    <w:rsid w:val="00394B95"/>
    <w:rsid w:val="003961A6"/>
    <w:rsid w:val="003D1A81"/>
    <w:rsid w:val="003D394A"/>
    <w:rsid w:val="003D5F3A"/>
    <w:rsid w:val="003E1814"/>
    <w:rsid w:val="003E6C6F"/>
    <w:rsid w:val="003E7D3A"/>
    <w:rsid w:val="003F52E4"/>
    <w:rsid w:val="004240F4"/>
    <w:rsid w:val="00431CC6"/>
    <w:rsid w:val="0045296B"/>
    <w:rsid w:val="004645D3"/>
    <w:rsid w:val="0046733C"/>
    <w:rsid w:val="0049670E"/>
    <w:rsid w:val="00496819"/>
    <w:rsid w:val="00497CBF"/>
    <w:rsid w:val="004A522C"/>
    <w:rsid w:val="004D4543"/>
    <w:rsid w:val="004F5E78"/>
    <w:rsid w:val="00514078"/>
    <w:rsid w:val="00524368"/>
    <w:rsid w:val="00544FFE"/>
    <w:rsid w:val="0059426A"/>
    <w:rsid w:val="005B0B81"/>
    <w:rsid w:val="005D2AB5"/>
    <w:rsid w:val="00612476"/>
    <w:rsid w:val="00617B2B"/>
    <w:rsid w:val="00624D57"/>
    <w:rsid w:val="0062668A"/>
    <w:rsid w:val="00636EBA"/>
    <w:rsid w:val="0064258D"/>
    <w:rsid w:val="00651C0B"/>
    <w:rsid w:val="00666D44"/>
    <w:rsid w:val="00676CA7"/>
    <w:rsid w:val="006A0939"/>
    <w:rsid w:val="006A11A0"/>
    <w:rsid w:val="006C52AE"/>
    <w:rsid w:val="006F25DA"/>
    <w:rsid w:val="007008B5"/>
    <w:rsid w:val="0070315B"/>
    <w:rsid w:val="00714046"/>
    <w:rsid w:val="007A4CCD"/>
    <w:rsid w:val="007D7267"/>
    <w:rsid w:val="00816169"/>
    <w:rsid w:val="008368EC"/>
    <w:rsid w:val="008409B7"/>
    <w:rsid w:val="00841EAC"/>
    <w:rsid w:val="00854E72"/>
    <w:rsid w:val="0088739D"/>
    <w:rsid w:val="008B75EA"/>
    <w:rsid w:val="008D3603"/>
    <w:rsid w:val="009149CE"/>
    <w:rsid w:val="00915764"/>
    <w:rsid w:val="00937B1C"/>
    <w:rsid w:val="00975E1C"/>
    <w:rsid w:val="00977D9B"/>
    <w:rsid w:val="009834A5"/>
    <w:rsid w:val="00991840"/>
    <w:rsid w:val="009B2147"/>
    <w:rsid w:val="009C3A3F"/>
    <w:rsid w:val="009E4037"/>
    <w:rsid w:val="009E52A7"/>
    <w:rsid w:val="00A44110"/>
    <w:rsid w:val="00A924F0"/>
    <w:rsid w:val="00AC1CC9"/>
    <w:rsid w:val="00AE5F85"/>
    <w:rsid w:val="00B21076"/>
    <w:rsid w:val="00B3091F"/>
    <w:rsid w:val="00B71DB4"/>
    <w:rsid w:val="00B7469F"/>
    <w:rsid w:val="00B7582C"/>
    <w:rsid w:val="00B77E5B"/>
    <w:rsid w:val="00B83352"/>
    <w:rsid w:val="00B90942"/>
    <w:rsid w:val="00B94AB1"/>
    <w:rsid w:val="00BE34B5"/>
    <w:rsid w:val="00BE5F93"/>
    <w:rsid w:val="00C011F2"/>
    <w:rsid w:val="00C06E7B"/>
    <w:rsid w:val="00C11F17"/>
    <w:rsid w:val="00C36983"/>
    <w:rsid w:val="00C665B0"/>
    <w:rsid w:val="00CA0F8A"/>
    <w:rsid w:val="00CA40D7"/>
    <w:rsid w:val="00CB1224"/>
    <w:rsid w:val="00CC72D3"/>
    <w:rsid w:val="00CE0F71"/>
    <w:rsid w:val="00CE5FDE"/>
    <w:rsid w:val="00CF7D0D"/>
    <w:rsid w:val="00D03A80"/>
    <w:rsid w:val="00D26F0F"/>
    <w:rsid w:val="00D67352"/>
    <w:rsid w:val="00D80AE4"/>
    <w:rsid w:val="00D85381"/>
    <w:rsid w:val="00D860EC"/>
    <w:rsid w:val="00D9671C"/>
    <w:rsid w:val="00DA3A25"/>
    <w:rsid w:val="00DD0302"/>
    <w:rsid w:val="00DE5625"/>
    <w:rsid w:val="00E01FA6"/>
    <w:rsid w:val="00E178DE"/>
    <w:rsid w:val="00E50A2E"/>
    <w:rsid w:val="00E62CA1"/>
    <w:rsid w:val="00E714CB"/>
    <w:rsid w:val="00E85CC9"/>
    <w:rsid w:val="00ED2160"/>
    <w:rsid w:val="00EF1211"/>
    <w:rsid w:val="00F0356F"/>
    <w:rsid w:val="00F2014F"/>
    <w:rsid w:val="00F22A73"/>
    <w:rsid w:val="00F24182"/>
    <w:rsid w:val="00F30A53"/>
    <w:rsid w:val="00F74D34"/>
    <w:rsid w:val="00F776E1"/>
    <w:rsid w:val="00F859C7"/>
    <w:rsid w:val="00F9605A"/>
    <w:rsid w:val="00FD7A86"/>
    <w:rsid w:val="00FE2A57"/>
    <w:rsid w:val="00FE640E"/>
    <w:rsid w:val="00FF5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4B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doclist2">
    <w:name w:val="doclist+2"/>
    <w:basedOn w:val="Default"/>
    <w:next w:val="Default"/>
    <w:uiPriority w:val="99"/>
    <w:rsid w:val="00394B95"/>
    <w:rPr>
      <w:color w:val="auto"/>
    </w:rPr>
  </w:style>
  <w:style w:type="character" w:customStyle="1" w:styleId="docemphasis">
    <w:name w:val="docemphasis"/>
    <w:uiPriority w:val="99"/>
    <w:rsid w:val="00394B95"/>
    <w:rPr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9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B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1F2"/>
    <w:pPr>
      <w:ind w:left="720"/>
      <w:contextualSpacing/>
    </w:pPr>
  </w:style>
  <w:style w:type="table" w:styleId="TableGrid">
    <w:name w:val="Table Grid"/>
    <w:basedOn w:val="TableNormal"/>
    <w:uiPriority w:val="59"/>
    <w:rsid w:val="009157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 Kohan</dc:creator>
  <cp:lastModifiedBy>sabaei</cp:lastModifiedBy>
  <cp:revision>2</cp:revision>
  <cp:lastPrinted>2010-02-24T12:24:00Z</cp:lastPrinted>
  <dcterms:created xsi:type="dcterms:W3CDTF">2010-02-24T12:35:00Z</dcterms:created>
  <dcterms:modified xsi:type="dcterms:W3CDTF">2010-02-24T12:35:00Z</dcterms:modified>
</cp:coreProperties>
</file>