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9C3" w:rsidRPr="003718D7" w:rsidRDefault="00D959C3" w:rsidP="00D959C3">
      <w:pPr>
        <w:bidi/>
        <w:jc w:val="center"/>
        <w:rPr>
          <w:rFonts w:cs="B Titr"/>
          <w:sz w:val="16"/>
          <w:szCs w:val="16"/>
        </w:rPr>
      </w:pPr>
      <w:r w:rsidRPr="003718D7">
        <w:rPr>
          <w:rFonts w:cs="B Titr" w:hint="cs"/>
          <w:sz w:val="16"/>
          <w:szCs w:val="16"/>
          <w:rtl/>
        </w:rPr>
        <w:t>بسمه تعالی</w:t>
      </w:r>
    </w:p>
    <w:tbl>
      <w:tblPr>
        <w:tblStyle w:val="TableGrid"/>
        <w:bidiVisual/>
        <w:tblW w:w="0" w:type="auto"/>
        <w:tblLook w:val="04A0"/>
      </w:tblPr>
      <w:tblGrid>
        <w:gridCol w:w="9576"/>
      </w:tblGrid>
      <w:tr w:rsidR="00D959C3" w:rsidRPr="00A027D2" w:rsidTr="00CC4140">
        <w:tc>
          <w:tcPr>
            <w:tcW w:w="10739" w:type="dxa"/>
          </w:tcPr>
          <w:p w:rsidR="00D959C3" w:rsidRPr="00A027D2" w:rsidRDefault="00D959C3" w:rsidP="00D959C3">
            <w:pPr>
              <w:bidi/>
              <w:jc w:val="center"/>
              <w:rPr>
                <w:rFonts w:cs="B Titr"/>
                <w:szCs w:val="26"/>
                <w:rtl/>
                <w:lang w:bidi="fa-IR"/>
              </w:rPr>
            </w:pPr>
            <w:r w:rsidRPr="00A027D2">
              <w:rPr>
                <w:rFonts w:cs="B Titr" w:hint="cs"/>
                <w:szCs w:val="26"/>
                <w:rtl/>
                <w:lang w:bidi="fa-IR"/>
              </w:rPr>
              <w:t xml:space="preserve">تمرین سری </w:t>
            </w:r>
            <w:r>
              <w:rPr>
                <w:rFonts w:cs="B Titr" w:hint="cs"/>
                <w:szCs w:val="26"/>
                <w:rtl/>
                <w:lang w:bidi="fa-IR"/>
              </w:rPr>
              <w:t>سوم</w:t>
            </w:r>
            <w:r w:rsidRPr="00A027D2">
              <w:rPr>
                <w:rFonts w:cs="B Titr" w:hint="cs"/>
                <w:szCs w:val="26"/>
                <w:rtl/>
                <w:lang w:bidi="fa-IR"/>
              </w:rPr>
              <w:t xml:space="preserve"> درس شبکه‌های کامپیوتری </w:t>
            </w:r>
            <w:r>
              <w:rPr>
                <w:rFonts w:cs="B Titr" w:hint="cs"/>
                <w:szCs w:val="26"/>
                <w:rtl/>
                <w:lang w:bidi="fa-IR"/>
              </w:rPr>
              <w:t>1</w:t>
            </w:r>
          </w:p>
          <w:p w:rsidR="00D959C3" w:rsidRDefault="00D959C3" w:rsidP="00CC4140">
            <w:pPr>
              <w:bidi/>
              <w:jc w:val="center"/>
              <w:rPr>
                <w:szCs w:val="26"/>
                <w:rtl/>
                <w:lang w:bidi="fa-IR"/>
              </w:rPr>
            </w:pPr>
          </w:p>
          <w:p w:rsidR="00D959C3" w:rsidRPr="00915764" w:rsidRDefault="00D959C3" w:rsidP="00D959C3">
            <w:pPr>
              <w:bidi/>
              <w:jc w:val="center"/>
              <w:rPr>
                <w:rFonts w:cs="B Nazanin"/>
                <w:szCs w:val="26"/>
                <w:rtl/>
                <w:lang w:bidi="fa-IR"/>
              </w:rPr>
            </w:pPr>
            <w:r w:rsidRPr="00915764">
              <w:rPr>
                <w:rFonts w:cs="B Nazanin" w:hint="cs"/>
                <w:szCs w:val="26"/>
                <w:rtl/>
                <w:lang w:bidi="fa-IR"/>
              </w:rPr>
              <w:t xml:space="preserve">موعد تحویل: چهارشنبه </w:t>
            </w:r>
            <w:r>
              <w:rPr>
                <w:rFonts w:cs="B Nazanin" w:hint="cs"/>
                <w:szCs w:val="26"/>
                <w:rtl/>
                <w:lang w:bidi="fa-IR"/>
              </w:rPr>
              <w:t>15</w:t>
            </w:r>
            <w:r w:rsidRPr="00915764">
              <w:rPr>
                <w:rFonts w:cs="B Nazanin" w:hint="cs"/>
                <w:szCs w:val="26"/>
                <w:rtl/>
                <w:lang w:bidi="fa-IR"/>
              </w:rPr>
              <w:t>/</w:t>
            </w:r>
            <w:r>
              <w:rPr>
                <w:rFonts w:cs="B Nazanin" w:hint="cs"/>
                <w:szCs w:val="26"/>
                <w:rtl/>
                <w:lang w:bidi="fa-IR"/>
              </w:rPr>
              <w:t>2</w:t>
            </w:r>
            <w:r w:rsidRPr="00915764">
              <w:rPr>
                <w:rFonts w:cs="B Nazanin" w:hint="cs"/>
                <w:szCs w:val="26"/>
                <w:rtl/>
                <w:lang w:bidi="fa-IR"/>
              </w:rPr>
              <w:t>/</w:t>
            </w:r>
            <w:r>
              <w:rPr>
                <w:rFonts w:cs="B Nazanin" w:hint="cs"/>
                <w:szCs w:val="26"/>
                <w:rtl/>
                <w:lang w:bidi="fa-IR"/>
              </w:rPr>
              <w:t>1389</w:t>
            </w:r>
            <w:r w:rsidRPr="00915764">
              <w:rPr>
                <w:rFonts w:cs="B Nazanin" w:hint="cs"/>
                <w:szCs w:val="26"/>
                <w:rtl/>
                <w:lang w:bidi="fa-IR"/>
              </w:rPr>
              <w:t xml:space="preserve"> (قبل از کلاس)</w:t>
            </w:r>
          </w:p>
        </w:tc>
      </w:tr>
    </w:tbl>
    <w:p w:rsidR="00D959C3" w:rsidRDefault="00D959C3" w:rsidP="00D959C3">
      <w:pPr>
        <w:bidi/>
        <w:rPr>
          <w:rFonts w:ascii="PFIHJP+TimesNewRoman" w:hAnsi="PFIHJP+TimesNewRoman" w:cs="B Nazanin"/>
          <w:color w:val="000000"/>
          <w:sz w:val="24"/>
          <w:szCs w:val="24"/>
          <w:rtl/>
          <w:lang w:bidi="fa-IR"/>
        </w:rPr>
      </w:pPr>
    </w:p>
    <w:p w:rsidR="001062D9" w:rsidRPr="001062D9" w:rsidRDefault="008110A1" w:rsidP="001062D9">
      <w:pPr>
        <w:bidi/>
        <w:rPr>
          <w:rFonts w:cs="Times New Roman"/>
          <w:lang w:bidi="fa-IR"/>
        </w:rPr>
      </w:pPr>
      <w:r w:rsidRPr="001062D9">
        <w:rPr>
          <w:rFonts w:cs="B Nazanin" w:hint="cs"/>
          <w:rtl/>
          <w:lang w:bidi="fa-IR"/>
        </w:rPr>
        <w:t xml:space="preserve">1- از روش </w:t>
      </w:r>
      <w:r w:rsidR="006B3BE9" w:rsidRPr="001062D9">
        <w:rPr>
          <w:rFonts w:cs="B Nazanin" w:hint="cs"/>
          <w:rtl/>
          <w:lang w:bidi="fa-IR"/>
        </w:rPr>
        <w:t>های</w:t>
      </w:r>
      <w:r w:rsidRPr="001062D9">
        <w:rPr>
          <w:rFonts w:cs="B Nazanin" w:hint="cs"/>
          <w:rtl/>
          <w:lang w:bidi="fa-IR"/>
        </w:rPr>
        <w:t xml:space="preserve"> مدولاسيون روش </w:t>
      </w:r>
      <w:r w:rsidRPr="001062D9">
        <w:rPr>
          <w:rFonts w:cs="B Nazanin"/>
          <w:lang w:bidi="fa-IR"/>
        </w:rPr>
        <w:t>Binary Phase Modulation</w:t>
      </w:r>
      <w:r w:rsidRPr="001062D9">
        <w:rPr>
          <w:rFonts w:cs="B Nazanin" w:hint="cs"/>
          <w:rtl/>
          <w:lang w:bidi="fa-IR"/>
        </w:rPr>
        <w:t xml:space="preserve"> را </w:t>
      </w:r>
      <w:r w:rsidR="006B3BE9" w:rsidRPr="001062D9">
        <w:rPr>
          <w:rFonts w:cs="B Nazanin" w:hint="cs"/>
          <w:rtl/>
          <w:lang w:bidi="fa-IR"/>
        </w:rPr>
        <w:t>توضیح</w:t>
      </w:r>
      <w:r w:rsidRPr="001062D9">
        <w:rPr>
          <w:rFonts w:cs="B Nazanin" w:hint="cs"/>
          <w:rtl/>
          <w:lang w:bidi="fa-IR"/>
        </w:rPr>
        <w:t xml:space="preserve"> </w:t>
      </w:r>
      <w:r w:rsidR="006B3BE9" w:rsidRPr="001062D9">
        <w:rPr>
          <w:rFonts w:cs="B Nazanin" w:hint="cs"/>
          <w:rtl/>
          <w:lang w:bidi="fa-IR"/>
        </w:rPr>
        <w:t>دهید</w:t>
      </w:r>
      <w:r w:rsidRPr="001062D9">
        <w:rPr>
          <w:rFonts w:cs="B Nazanin" w:hint="cs"/>
          <w:rtl/>
          <w:lang w:bidi="fa-IR"/>
        </w:rPr>
        <w:t xml:space="preserve"> و </w:t>
      </w:r>
      <w:r w:rsidR="006B3BE9" w:rsidRPr="001062D9">
        <w:rPr>
          <w:rFonts w:cs="B Nazanin" w:hint="cs"/>
          <w:rtl/>
          <w:lang w:bidi="fa-IR"/>
        </w:rPr>
        <w:t>مشکل</w:t>
      </w:r>
      <w:r w:rsidRPr="001062D9">
        <w:rPr>
          <w:rFonts w:cs="B Nazanin" w:hint="cs"/>
          <w:rtl/>
          <w:lang w:bidi="fa-IR"/>
        </w:rPr>
        <w:t xml:space="preserve"> </w:t>
      </w:r>
      <w:r w:rsidR="006B3BE9" w:rsidRPr="001062D9">
        <w:rPr>
          <w:rFonts w:cs="B Nazanin" w:hint="cs"/>
          <w:rtl/>
          <w:lang w:bidi="fa-IR"/>
        </w:rPr>
        <w:t>اصلی</w:t>
      </w:r>
      <w:r w:rsidRPr="001062D9">
        <w:rPr>
          <w:rFonts w:cs="B Nazanin" w:hint="cs"/>
          <w:rtl/>
          <w:lang w:bidi="fa-IR"/>
        </w:rPr>
        <w:t xml:space="preserve"> آن را </w:t>
      </w:r>
      <w:r w:rsidR="006B3BE9" w:rsidRPr="001062D9">
        <w:rPr>
          <w:rFonts w:cs="B Nazanin" w:hint="cs"/>
          <w:rtl/>
          <w:lang w:bidi="fa-IR"/>
        </w:rPr>
        <w:t>بیان</w:t>
      </w:r>
      <w:r w:rsidRPr="001062D9">
        <w:rPr>
          <w:rFonts w:cs="B Nazanin" w:hint="cs"/>
          <w:rtl/>
          <w:lang w:bidi="fa-IR"/>
        </w:rPr>
        <w:t xml:space="preserve"> </w:t>
      </w:r>
      <w:r w:rsidR="006B3BE9" w:rsidRPr="001062D9">
        <w:rPr>
          <w:rFonts w:cs="B Nazanin" w:hint="cs"/>
          <w:rtl/>
          <w:lang w:bidi="fa-IR"/>
        </w:rPr>
        <w:t>کنید</w:t>
      </w:r>
      <w:r w:rsidRPr="001062D9">
        <w:rPr>
          <w:rFonts w:cs="B Nazanin" w:hint="cs"/>
          <w:rtl/>
          <w:lang w:bidi="fa-IR"/>
        </w:rPr>
        <w:t>.</w:t>
      </w:r>
      <w:r w:rsidR="001062D9">
        <w:rPr>
          <w:rFonts w:cs="B Nazanin" w:hint="cs"/>
          <w:rtl/>
          <w:lang w:bidi="fa-IR"/>
        </w:rPr>
        <w:t xml:space="preserve"> (2)</w:t>
      </w:r>
    </w:p>
    <w:p w:rsidR="00DD2C3E" w:rsidRPr="001062D9" w:rsidRDefault="008110A1" w:rsidP="001062D9">
      <w:pPr>
        <w:bidi/>
        <w:rPr>
          <w:rFonts w:cs="B Nazanin"/>
          <w:lang w:bidi="fa-IR"/>
        </w:rPr>
      </w:pPr>
      <w:r w:rsidRPr="001062D9">
        <w:rPr>
          <w:rFonts w:cs="B Nazanin" w:hint="cs"/>
          <w:rtl/>
          <w:lang w:bidi="fa-IR"/>
        </w:rPr>
        <w:t xml:space="preserve">2- </w:t>
      </w:r>
      <w:r w:rsidR="006B3BE9" w:rsidRPr="001062D9">
        <w:rPr>
          <w:rFonts w:cs="B Nazanin" w:hint="cs"/>
          <w:rtl/>
          <w:lang w:bidi="fa-IR"/>
        </w:rPr>
        <w:t>یک</w:t>
      </w:r>
      <w:r w:rsidRPr="001062D9">
        <w:rPr>
          <w:rFonts w:cs="B Nazanin" w:hint="cs"/>
          <w:rtl/>
          <w:lang w:bidi="fa-IR"/>
        </w:rPr>
        <w:t xml:space="preserve"> سیستم مدولاسيون </w:t>
      </w:r>
      <w:r w:rsidR="006B3BE9" w:rsidRPr="001062D9">
        <w:rPr>
          <w:rFonts w:cs="B Nazanin" w:hint="cs"/>
          <w:rtl/>
          <w:lang w:bidi="fa-IR"/>
        </w:rPr>
        <w:t xml:space="preserve">با نرخ بیت </w:t>
      </w:r>
      <w:r w:rsidR="006B3BE9" w:rsidRPr="001062D9">
        <w:rPr>
          <w:rFonts w:cs="B Nazanin"/>
          <w:lang w:bidi="fa-IR"/>
        </w:rPr>
        <w:t>4</w:t>
      </w:r>
      <w:r w:rsidR="006B3BE9" w:rsidRPr="001062D9">
        <w:rPr>
          <w:rFonts w:cs="B Nazanin" w:hint="cs"/>
          <w:rtl/>
          <w:lang w:bidi="fa-IR"/>
        </w:rPr>
        <w:t xml:space="preserve"> بیت در هر پالس را در نظر بگیرید. در این سیستم مدولاسیون با روش </w:t>
      </w:r>
      <w:r w:rsidR="006B3BE9" w:rsidRPr="001062D9">
        <w:rPr>
          <w:rFonts w:cs="B Nazanin"/>
          <w:lang w:bidi="fa-IR"/>
        </w:rPr>
        <w:t>QAM</w:t>
      </w:r>
      <w:r w:rsidR="006B3BE9" w:rsidRPr="001062D9">
        <w:rPr>
          <w:rFonts w:cs="B Nazanin" w:hint="cs"/>
          <w:rtl/>
          <w:lang w:bidi="fa-IR"/>
        </w:rPr>
        <w:t xml:space="preserve"> انجام می شود. مجموعه نقاط سیگنال در شکل زیر مشخص هستند که هر نقطه با یک عدد مشخص شده است. این سیستم رشته بیتی را در چند پالس ارسال کرده است. فرض کنید نقاط سیگنال در پالس های رسیده به ترتیب برابر رشته زیر باشد:</w:t>
      </w:r>
      <w:r w:rsidR="001062D9">
        <w:rPr>
          <w:rFonts w:cs="B Nazanin" w:hint="cs"/>
          <w:rtl/>
          <w:lang w:bidi="fa-IR"/>
        </w:rPr>
        <w:t xml:space="preserve"> </w:t>
      </w:r>
    </w:p>
    <w:p w:rsidR="00295CC1" w:rsidRPr="001062D9" w:rsidRDefault="00D231C8" w:rsidP="001062D9">
      <w:pPr>
        <w:rPr>
          <w:rFonts w:cs="B Nazanin"/>
          <w:lang w:bidi="fa-IR"/>
        </w:rPr>
      </w:pPr>
      <w:r w:rsidRPr="001062D9">
        <w:rPr>
          <w:rFonts w:cs="B Nazanin"/>
          <w:lang w:bidi="fa-IR"/>
        </w:rPr>
        <w:t>→FF12880CDE6A37</w:t>
      </w:r>
    </w:p>
    <w:p w:rsidR="006B3BE9" w:rsidRPr="001062D9" w:rsidRDefault="00295CC1" w:rsidP="00D231C8">
      <w:pPr>
        <w:bidi/>
        <w:jc w:val="center"/>
        <w:rPr>
          <w:rFonts w:eastAsiaTheme="minorEastAsia" w:cs="B Nazanin"/>
          <w:rtl/>
          <w:lang w:bidi="fa-IR"/>
        </w:rPr>
      </w:pPr>
      <w:r w:rsidRPr="001062D9">
        <w:rPr>
          <w:rFonts w:eastAsiaTheme="minorEastAsia" w:cs="B Nazanin"/>
          <w:noProof/>
          <w:rtl/>
          <w:lang w:bidi="fa-IR"/>
        </w:rPr>
        <w:drawing>
          <wp:inline distT="0" distB="0" distL="0" distR="0">
            <wp:extent cx="3609975" cy="301942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B3BE9" w:rsidRPr="001062D9" w:rsidRDefault="006B3BE9" w:rsidP="006B3BE9">
      <w:pPr>
        <w:bidi/>
        <w:rPr>
          <w:rFonts w:cs="B Nazanin"/>
          <w:rtl/>
        </w:rPr>
      </w:pPr>
      <w:r w:rsidRPr="001062D9">
        <w:rPr>
          <w:rFonts w:cs="B Nazanin" w:hint="cs"/>
          <w:rtl/>
          <w:lang w:bidi="fa-IR"/>
        </w:rPr>
        <w:t>رشته بیت ارسالی را به دست آورید.</w:t>
      </w:r>
      <w:r w:rsidR="00DD2C3E" w:rsidRPr="001062D9">
        <w:rPr>
          <w:rFonts w:cs="B Nazanin" w:hint="cs"/>
          <w:rtl/>
          <w:lang w:bidi="fa-IR"/>
        </w:rPr>
        <w:t xml:space="preserve"> </w:t>
      </w:r>
      <w:r w:rsidR="001062D9">
        <w:rPr>
          <w:rFonts w:cs="B Nazanin" w:hint="cs"/>
          <w:rtl/>
          <w:lang w:bidi="fa-IR"/>
        </w:rPr>
        <w:t>(3)</w:t>
      </w:r>
    </w:p>
    <w:p w:rsidR="006B3BE9" w:rsidRPr="001062D9" w:rsidRDefault="006B3BE9" w:rsidP="006B3BE9">
      <w:pPr>
        <w:rPr>
          <w:rFonts w:cs="B Nazanin"/>
          <w:lang w:bidi="fa-IR"/>
        </w:rPr>
      </w:pPr>
    </w:p>
    <w:p w:rsidR="00D231C8" w:rsidRPr="001062D9" w:rsidRDefault="00D231C8" w:rsidP="00D231C8">
      <w:pPr>
        <w:bidi/>
        <w:rPr>
          <w:rFonts w:cs="B Nazanin"/>
          <w:rtl/>
          <w:lang w:bidi="fa-IR"/>
        </w:rPr>
      </w:pPr>
      <w:r w:rsidRPr="001062D9">
        <w:rPr>
          <w:rFonts w:cs="B Nazanin" w:hint="cs"/>
          <w:rtl/>
          <w:lang w:bidi="fa-IR"/>
        </w:rPr>
        <w:t>3- اگر در شکل مربوط به نقاط سیگنال، همه ی نقاط سیگنال بر روی دایره ای به مرکز واحد قرار داشته باشند، کدام روش مدولاسیون استفاده شده است؟ توضیح دهید.</w:t>
      </w:r>
      <w:r w:rsidR="001062D9">
        <w:rPr>
          <w:rFonts w:cs="B Nazanin" w:hint="cs"/>
          <w:rtl/>
          <w:lang w:bidi="fa-IR"/>
        </w:rPr>
        <w:t xml:space="preserve"> (2)</w:t>
      </w:r>
    </w:p>
    <w:p w:rsidR="00140A82" w:rsidRPr="001062D9" w:rsidRDefault="00D231C8" w:rsidP="00140A82">
      <w:pPr>
        <w:bidi/>
        <w:rPr>
          <w:rFonts w:cs="B Nazanin"/>
          <w:rtl/>
          <w:lang w:bidi="fa-IR"/>
        </w:rPr>
      </w:pPr>
      <w:r w:rsidRPr="001062D9">
        <w:rPr>
          <w:rFonts w:cs="B Nazanin" w:hint="cs"/>
          <w:rtl/>
          <w:lang w:bidi="fa-IR"/>
        </w:rPr>
        <w:br/>
      </w:r>
    </w:p>
    <w:p w:rsidR="00D231C8" w:rsidRPr="001062D9" w:rsidRDefault="00FD6F05" w:rsidP="00EC2FC1">
      <w:pPr>
        <w:bidi/>
        <w:rPr>
          <w:rFonts w:cs="B Nazanin"/>
          <w:rtl/>
          <w:lang w:bidi="fa-IR"/>
        </w:rPr>
      </w:pPr>
      <w:r w:rsidRPr="001062D9">
        <w:rPr>
          <w:rFonts w:cs="B Nazanin" w:hint="cs"/>
          <w:rtl/>
          <w:lang w:bidi="fa-IR"/>
        </w:rPr>
        <w:lastRenderedPageBreak/>
        <w:t>4- بعضی از کانال‌هایی که برای پخش فایل</w:t>
      </w:r>
      <w:r w:rsidRPr="001062D9">
        <w:rPr>
          <w:rFonts w:cs="B Nazanin" w:hint="cs"/>
          <w:rtl/>
        </w:rPr>
        <w:t xml:space="preserve">‌های چند رسانه ای به کار می‌روند از مدولاسیون </w:t>
      </w:r>
      <w:r w:rsidRPr="001062D9">
        <w:rPr>
          <w:rFonts w:cs="B Nazanin"/>
        </w:rPr>
        <w:t>QAM</w:t>
      </w:r>
      <w:r w:rsidRPr="001062D9">
        <w:rPr>
          <w:rFonts w:cs="B Nazanin" w:hint="cs"/>
          <w:rtl/>
          <w:lang w:bidi="fa-IR"/>
        </w:rPr>
        <w:t xml:space="preserve"> استفاده می‌کنند. فرض کنید پهنای باند موجود </w:t>
      </w:r>
      <w:r w:rsidRPr="001062D9">
        <w:rPr>
          <w:rFonts w:cs="B Nazanin"/>
          <w:lang w:bidi="fa-IR"/>
        </w:rPr>
        <w:t>48Mbps</w:t>
      </w:r>
      <w:r w:rsidRPr="001062D9">
        <w:rPr>
          <w:rFonts w:cs="B Nazanin" w:hint="cs"/>
          <w:rtl/>
          <w:lang w:bidi="fa-IR"/>
        </w:rPr>
        <w:t xml:space="preserve"> بر روی یک کانال </w:t>
      </w:r>
      <w:r w:rsidRPr="001062D9">
        <w:rPr>
          <w:rFonts w:cs="B Nazanin"/>
          <w:lang w:bidi="fa-IR"/>
        </w:rPr>
        <w:t>6Mhz</w:t>
      </w:r>
      <w:r w:rsidRPr="001062D9">
        <w:rPr>
          <w:rFonts w:cs="B Nazanin" w:hint="cs"/>
          <w:rtl/>
          <w:lang w:bidi="fa-IR"/>
        </w:rPr>
        <w:t xml:space="preserve"> باشد. تعداد نقاط سیگنال برای نمودار </w:t>
      </w:r>
      <w:r w:rsidRPr="001062D9">
        <w:rPr>
          <w:rFonts w:cs="B Nazanin"/>
          <w:lang w:bidi="fa-IR"/>
        </w:rPr>
        <w:t>QAM</w:t>
      </w:r>
      <w:r w:rsidRPr="001062D9">
        <w:rPr>
          <w:rFonts w:cs="B Nazanin" w:hint="cs"/>
          <w:rtl/>
          <w:lang w:bidi="fa-IR"/>
        </w:rPr>
        <w:t xml:space="preserve"> چقدر است؟ یک الگوی سیگنال نمونه برای آن رسم کنید.</w:t>
      </w:r>
      <w:r w:rsidR="001062D9">
        <w:rPr>
          <w:rFonts w:cs="B Nazanin" w:hint="cs"/>
          <w:rtl/>
          <w:lang w:bidi="fa-IR"/>
        </w:rPr>
        <w:t xml:space="preserve"> (</w:t>
      </w:r>
      <w:r w:rsidR="00EC2FC1">
        <w:rPr>
          <w:rFonts w:cs="B Nazanin" w:hint="cs"/>
          <w:rtl/>
          <w:lang w:bidi="fa-IR"/>
        </w:rPr>
        <w:t>4</w:t>
      </w:r>
      <w:r w:rsidR="001062D9">
        <w:rPr>
          <w:rFonts w:cs="B Nazanin" w:hint="cs"/>
          <w:rtl/>
          <w:lang w:bidi="fa-IR"/>
        </w:rPr>
        <w:t>)</w:t>
      </w:r>
    </w:p>
    <w:p w:rsidR="006B3BE9" w:rsidRPr="001062D9" w:rsidRDefault="006B3BE9" w:rsidP="006B3BE9">
      <w:pPr>
        <w:rPr>
          <w:rFonts w:cs="B Nazanin"/>
          <w:lang w:bidi="fa-IR"/>
        </w:rPr>
      </w:pPr>
    </w:p>
    <w:p w:rsidR="006B3BE9" w:rsidRPr="001062D9" w:rsidRDefault="00FD6F05" w:rsidP="006B3BE9">
      <w:pPr>
        <w:bidi/>
        <w:rPr>
          <w:rFonts w:cs="B Nazanin"/>
          <w:rtl/>
          <w:lang w:bidi="fa-IR"/>
        </w:rPr>
      </w:pPr>
      <w:r w:rsidRPr="001062D9">
        <w:rPr>
          <w:rFonts w:cs="B Nazanin" w:hint="cs"/>
          <w:rtl/>
          <w:lang w:bidi="fa-IR"/>
        </w:rPr>
        <w:t>5- ویژگی‌های رسانه‌های سیمی و رسانه‌های بی‌سیم را به یکدیگر مقایسه کنید.</w:t>
      </w:r>
      <w:r w:rsidR="001062D9">
        <w:rPr>
          <w:rFonts w:cs="B Nazanin" w:hint="cs"/>
          <w:rtl/>
          <w:lang w:bidi="fa-IR"/>
        </w:rPr>
        <w:t xml:space="preserve"> (1)</w:t>
      </w:r>
    </w:p>
    <w:p w:rsidR="00FD6F05" w:rsidRPr="001062D9" w:rsidRDefault="00FD6F05" w:rsidP="00FD6F05">
      <w:pPr>
        <w:bidi/>
        <w:rPr>
          <w:rFonts w:cs="B Nazanin"/>
          <w:rtl/>
          <w:lang w:bidi="fa-IR"/>
        </w:rPr>
      </w:pPr>
    </w:p>
    <w:p w:rsidR="00FD6F05" w:rsidRPr="001062D9" w:rsidRDefault="00FD6F05" w:rsidP="00EC2FC1">
      <w:pPr>
        <w:bidi/>
        <w:rPr>
          <w:rFonts w:cs="B Nazanin"/>
          <w:rtl/>
          <w:lang w:bidi="fa-IR"/>
        </w:rPr>
      </w:pPr>
      <w:r w:rsidRPr="001062D9">
        <w:rPr>
          <w:rFonts w:cs="B Nazanin" w:hint="cs"/>
          <w:rtl/>
          <w:lang w:bidi="fa-IR"/>
        </w:rPr>
        <w:t xml:space="preserve">6- انواع رسانه‌های مورد استفاده در شبکه‌های محلی </w:t>
      </w:r>
      <w:r w:rsidRPr="001062D9">
        <w:rPr>
          <w:rFonts w:cs="B Nazanin"/>
          <w:lang w:bidi="fa-IR"/>
        </w:rPr>
        <w:t>Ethernet</w:t>
      </w:r>
      <w:r w:rsidRPr="001062D9">
        <w:rPr>
          <w:rFonts w:cs="B Nazanin" w:hint="cs"/>
          <w:rtl/>
          <w:lang w:bidi="fa-IR"/>
        </w:rPr>
        <w:t xml:space="preserve"> (</w:t>
      </w:r>
      <w:r w:rsidRPr="001062D9">
        <w:rPr>
          <w:rFonts w:cs="B Nazanin"/>
          <w:lang w:bidi="fa-IR"/>
        </w:rPr>
        <w:t>LAN</w:t>
      </w:r>
      <w:r w:rsidRPr="001062D9">
        <w:rPr>
          <w:rFonts w:cs="B Nazanin" w:hint="cs"/>
          <w:rtl/>
          <w:lang w:bidi="fa-IR"/>
        </w:rPr>
        <w:t>)‌ را نام برده و ویژگی‌های آن‌ها را توضیح دهید.</w:t>
      </w:r>
      <w:r w:rsidR="001062D9">
        <w:rPr>
          <w:rFonts w:cs="B Nazanin" w:hint="cs"/>
          <w:rtl/>
          <w:lang w:bidi="fa-IR"/>
        </w:rPr>
        <w:t xml:space="preserve"> (</w:t>
      </w:r>
      <w:r w:rsidR="00EC2FC1">
        <w:rPr>
          <w:rFonts w:cs="B Nazanin" w:hint="cs"/>
          <w:rtl/>
          <w:lang w:bidi="fa-IR"/>
        </w:rPr>
        <w:t>2</w:t>
      </w:r>
      <w:r w:rsidR="001062D9">
        <w:rPr>
          <w:rFonts w:cs="B Nazanin" w:hint="cs"/>
          <w:rtl/>
          <w:lang w:bidi="fa-IR"/>
        </w:rPr>
        <w:t>)</w:t>
      </w:r>
    </w:p>
    <w:p w:rsidR="00FD6F05" w:rsidRPr="001062D9" w:rsidRDefault="00FD6F05" w:rsidP="00FD6F05">
      <w:pPr>
        <w:bidi/>
        <w:rPr>
          <w:rFonts w:cs="B Nazanin"/>
          <w:rtl/>
          <w:lang w:bidi="fa-IR"/>
        </w:rPr>
      </w:pPr>
    </w:p>
    <w:p w:rsidR="002C70F2" w:rsidRPr="001062D9" w:rsidRDefault="00FD6F05" w:rsidP="00FD6F05">
      <w:pPr>
        <w:bidi/>
        <w:rPr>
          <w:rFonts w:cs="B Nazanin"/>
          <w:rtl/>
          <w:lang w:bidi="fa-IR"/>
        </w:rPr>
      </w:pPr>
      <w:r w:rsidRPr="001062D9">
        <w:rPr>
          <w:rFonts w:cs="B Nazanin" w:hint="cs"/>
          <w:rtl/>
          <w:lang w:bidi="fa-IR"/>
        </w:rPr>
        <w:t>7-</w:t>
      </w:r>
      <w:r w:rsidR="002C70F2" w:rsidRPr="001062D9">
        <w:rPr>
          <w:rFonts w:cs="B Nazanin" w:hint="cs"/>
          <w:rtl/>
          <w:lang w:bidi="fa-IR"/>
        </w:rPr>
        <w:t xml:space="preserve"> الف) انواع فیبرهای نوری را نام برده توضیح دهید. </w:t>
      </w:r>
    </w:p>
    <w:p w:rsidR="00FD6F05" w:rsidRPr="001062D9" w:rsidRDefault="002C70F2" w:rsidP="00EC2FC1">
      <w:pPr>
        <w:bidi/>
        <w:rPr>
          <w:rFonts w:cs="B Nazanin"/>
          <w:rtl/>
          <w:lang w:bidi="fa-IR"/>
        </w:rPr>
      </w:pPr>
      <w:r w:rsidRPr="001062D9">
        <w:rPr>
          <w:rFonts w:cs="B Nazanin" w:hint="cs"/>
          <w:rtl/>
          <w:lang w:bidi="fa-IR"/>
        </w:rPr>
        <w:t>ب) مزایا و معایب فیبرهای نوری را بیان کنید.</w:t>
      </w:r>
      <w:r w:rsidR="001062D9">
        <w:rPr>
          <w:rFonts w:cs="B Nazanin" w:hint="cs"/>
          <w:rtl/>
          <w:lang w:bidi="fa-IR"/>
        </w:rPr>
        <w:t xml:space="preserve"> (</w:t>
      </w:r>
      <w:r w:rsidR="00EC2FC1">
        <w:rPr>
          <w:rFonts w:cs="B Nazanin" w:hint="cs"/>
          <w:rtl/>
          <w:lang w:bidi="fa-IR"/>
        </w:rPr>
        <w:t>2</w:t>
      </w:r>
      <w:r w:rsidR="001062D9">
        <w:rPr>
          <w:rFonts w:cs="B Nazanin" w:hint="cs"/>
          <w:rtl/>
          <w:lang w:bidi="fa-IR"/>
        </w:rPr>
        <w:t>)</w:t>
      </w:r>
    </w:p>
    <w:p w:rsidR="002C70F2" w:rsidRPr="001062D9" w:rsidRDefault="002C70F2" w:rsidP="002C70F2">
      <w:pPr>
        <w:bidi/>
        <w:rPr>
          <w:rFonts w:cs="B Nazanin"/>
          <w:rtl/>
          <w:lang w:bidi="fa-IR"/>
        </w:rPr>
      </w:pPr>
    </w:p>
    <w:p w:rsidR="00B042C8" w:rsidRPr="001062D9" w:rsidRDefault="00B042C8" w:rsidP="00B042C8">
      <w:pPr>
        <w:bidi/>
        <w:rPr>
          <w:rFonts w:cs="B Nazanin"/>
          <w:rtl/>
          <w:lang w:bidi="fa-IR"/>
        </w:rPr>
      </w:pPr>
      <w:r w:rsidRPr="001062D9">
        <w:rPr>
          <w:rFonts w:cs="B Nazanin" w:hint="cs"/>
          <w:rtl/>
          <w:lang w:bidi="fa-IR"/>
        </w:rPr>
        <w:t>8- برای اینکه تاخیری معادل 1 نانو ثانیه در فیبر نوری داشته باشیم طول فیبر چقدر باید باشد؟ تضعیف سیگنال را به‌دست آورید.</w:t>
      </w:r>
    </w:p>
    <w:p w:rsidR="00B042C8" w:rsidRPr="001062D9" w:rsidRDefault="00B042C8" w:rsidP="00B042C8">
      <w:pPr>
        <w:bidi/>
        <w:rPr>
          <w:rFonts w:cs="B Nazanin"/>
          <w:rtl/>
          <w:lang w:bidi="fa-IR"/>
        </w:rPr>
      </w:pPr>
      <w:r w:rsidRPr="001062D9">
        <w:rPr>
          <w:rFonts w:cs="B Nazanin" w:hint="cs"/>
          <w:rtl/>
          <w:lang w:bidi="fa-IR"/>
        </w:rPr>
        <w:t>مساله را برای 1 میلی ثانیه حل کنید.</w:t>
      </w:r>
      <w:r w:rsidR="001062D9">
        <w:rPr>
          <w:rFonts w:cs="B Nazanin" w:hint="cs"/>
          <w:rtl/>
          <w:lang w:bidi="fa-IR"/>
        </w:rPr>
        <w:t xml:space="preserve"> (1)</w:t>
      </w:r>
    </w:p>
    <w:p w:rsidR="00B042C8" w:rsidRPr="001062D9" w:rsidRDefault="00B042C8" w:rsidP="00B042C8">
      <w:pPr>
        <w:bidi/>
        <w:rPr>
          <w:rFonts w:cs="B Nazanin"/>
          <w:rtl/>
          <w:lang w:bidi="fa-IR"/>
        </w:rPr>
      </w:pPr>
    </w:p>
    <w:p w:rsidR="002C70F2" w:rsidRPr="001062D9" w:rsidRDefault="00B042C8" w:rsidP="00B042C8">
      <w:pPr>
        <w:bidi/>
        <w:rPr>
          <w:rFonts w:cs="B Nazanin"/>
          <w:rtl/>
          <w:lang w:bidi="fa-IR"/>
        </w:rPr>
      </w:pPr>
      <w:r w:rsidRPr="001062D9">
        <w:rPr>
          <w:rFonts w:cs="B Nazanin" w:hint="cs"/>
          <w:rtl/>
          <w:lang w:bidi="fa-IR"/>
        </w:rPr>
        <w:t>9</w:t>
      </w:r>
      <w:r w:rsidR="002C70F2" w:rsidRPr="001062D9">
        <w:rPr>
          <w:rFonts w:cs="B Nazanin" w:hint="cs"/>
          <w:rtl/>
          <w:lang w:bidi="fa-IR"/>
        </w:rPr>
        <w:t>- پهنای باند را در یک فیبر نوری که بین طول موج های 1500 و 1700 نانومتر عمل می‌کند به‌دست آورید.</w:t>
      </w:r>
      <w:r w:rsidR="001062D9">
        <w:rPr>
          <w:rFonts w:cs="B Nazanin" w:hint="cs"/>
          <w:rtl/>
          <w:lang w:bidi="fa-IR"/>
        </w:rPr>
        <w:t xml:space="preserve"> (1)</w:t>
      </w:r>
    </w:p>
    <w:p w:rsidR="002C70F2" w:rsidRPr="001062D9" w:rsidRDefault="002C70F2" w:rsidP="002C70F2">
      <w:pPr>
        <w:bidi/>
        <w:rPr>
          <w:rFonts w:cs="B Nazanin"/>
          <w:rtl/>
          <w:lang w:bidi="fa-IR"/>
        </w:rPr>
      </w:pPr>
    </w:p>
    <w:p w:rsidR="002C70F2" w:rsidRPr="001062D9" w:rsidRDefault="00B042C8" w:rsidP="00EC2FC1">
      <w:pPr>
        <w:bidi/>
        <w:rPr>
          <w:rFonts w:cs="B Nazanin"/>
          <w:rtl/>
          <w:lang w:bidi="fa-IR"/>
        </w:rPr>
      </w:pPr>
      <w:r w:rsidRPr="001062D9">
        <w:rPr>
          <w:rFonts w:cs="B Nazanin" w:hint="cs"/>
          <w:rtl/>
          <w:lang w:bidi="fa-IR"/>
        </w:rPr>
        <w:t>10</w:t>
      </w:r>
      <w:r w:rsidR="002C70F2" w:rsidRPr="001062D9">
        <w:rPr>
          <w:rFonts w:cs="B Nazanin" w:hint="cs"/>
          <w:rtl/>
          <w:lang w:bidi="fa-IR"/>
        </w:rPr>
        <w:t xml:space="preserve">- در مورد </w:t>
      </w:r>
      <w:r w:rsidR="002C70F2" w:rsidRPr="001062D9">
        <w:rPr>
          <w:rFonts w:cs="B Nazanin"/>
          <w:lang w:bidi="fa-IR"/>
        </w:rPr>
        <w:t>WDM</w:t>
      </w:r>
      <w:r w:rsidR="002C70F2" w:rsidRPr="001062D9">
        <w:rPr>
          <w:rFonts w:cs="B Nazanin" w:hint="cs"/>
          <w:rtl/>
          <w:lang w:bidi="fa-IR"/>
        </w:rPr>
        <w:t xml:space="preserve"> و انواع آن توضیح دهید.</w:t>
      </w:r>
      <w:r w:rsidR="001062D9">
        <w:rPr>
          <w:rFonts w:cs="B Nazanin" w:hint="cs"/>
          <w:rtl/>
          <w:lang w:bidi="fa-IR"/>
        </w:rPr>
        <w:t xml:space="preserve"> (</w:t>
      </w:r>
      <w:r w:rsidR="00EC2FC1">
        <w:rPr>
          <w:rFonts w:cs="B Nazanin" w:hint="cs"/>
          <w:rtl/>
          <w:lang w:bidi="fa-IR"/>
        </w:rPr>
        <w:t>2</w:t>
      </w:r>
      <w:r w:rsidR="001062D9">
        <w:rPr>
          <w:rFonts w:cs="B Nazanin" w:hint="cs"/>
          <w:rtl/>
          <w:lang w:bidi="fa-IR"/>
        </w:rPr>
        <w:t>)</w:t>
      </w:r>
    </w:p>
    <w:p w:rsidR="001062D9" w:rsidRPr="001062D9" w:rsidRDefault="001062D9" w:rsidP="001062D9">
      <w:pPr>
        <w:bidi/>
        <w:rPr>
          <w:rFonts w:cs="B Nazanin"/>
          <w:rtl/>
          <w:lang w:bidi="fa-IR"/>
        </w:rPr>
      </w:pPr>
    </w:p>
    <w:p w:rsidR="001062D9" w:rsidRPr="001062D9" w:rsidRDefault="001062D9" w:rsidP="00EC2FC1">
      <w:pPr>
        <w:bidi/>
        <w:rPr>
          <w:rFonts w:asciiTheme="majorBidi" w:hAnsiTheme="majorBidi" w:cs="B Nazanin"/>
          <w:sz w:val="24"/>
          <w:szCs w:val="24"/>
          <w:rtl/>
        </w:rPr>
      </w:pPr>
      <w:r w:rsidRPr="001062D9">
        <w:rPr>
          <w:rFonts w:asciiTheme="majorBidi" w:hAnsiTheme="majorBidi" w:cs="B Nazanin" w:hint="cs"/>
          <w:sz w:val="24"/>
          <w:szCs w:val="24"/>
          <w:rtl/>
        </w:rPr>
        <w:t xml:space="preserve">11- </w:t>
      </w:r>
      <w:r w:rsidRPr="001062D9">
        <w:rPr>
          <w:rFonts w:asciiTheme="majorBidi" w:hAnsiTheme="majorBidi" w:cs="B Nazanin"/>
          <w:sz w:val="24"/>
          <w:szCs w:val="24"/>
          <w:rtl/>
        </w:rPr>
        <w:t xml:space="preserve">فرض کنید که هدر یک بسته شامل کلمات 16 بیتی به شرح زیر است </w:t>
      </w:r>
      <w:r w:rsidRPr="001062D9">
        <w:rPr>
          <w:rFonts w:asciiTheme="majorBidi" w:hAnsiTheme="majorBidi" w:cs="B Nazanin"/>
          <w:sz w:val="24"/>
          <w:szCs w:val="24"/>
        </w:rPr>
        <w:t>Checksum</w:t>
      </w:r>
      <w:r w:rsidRPr="001062D9">
        <w:rPr>
          <w:rFonts w:asciiTheme="majorBidi" w:hAnsiTheme="majorBidi" w:cs="B Nazanin"/>
          <w:sz w:val="24"/>
          <w:szCs w:val="24"/>
          <w:rtl/>
        </w:rPr>
        <w:t xml:space="preserve"> را حساب کنید.</w:t>
      </w:r>
      <w:r>
        <w:rPr>
          <w:rFonts w:asciiTheme="majorBidi" w:hAnsiTheme="majorBidi" w:cs="B Nazanin" w:hint="cs"/>
          <w:sz w:val="24"/>
          <w:szCs w:val="24"/>
          <w:rtl/>
        </w:rPr>
        <w:t xml:space="preserve"> (</w:t>
      </w:r>
      <w:r w:rsidR="00EC2FC1">
        <w:rPr>
          <w:rFonts w:asciiTheme="majorBidi" w:hAnsiTheme="majorBidi" w:cs="B Nazanin" w:hint="cs"/>
          <w:sz w:val="24"/>
          <w:szCs w:val="24"/>
          <w:rtl/>
        </w:rPr>
        <w:t>3</w:t>
      </w:r>
      <w:r>
        <w:rPr>
          <w:rFonts w:asciiTheme="majorBidi" w:hAnsiTheme="majorBidi" w:cs="B Nazanin" w:hint="cs"/>
          <w:sz w:val="24"/>
          <w:szCs w:val="24"/>
          <w:rtl/>
        </w:rPr>
        <w:t>)</w:t>
      </w:r>
    </w:p>
    <w:p w:rsidR="001062D9" w:rsidRPr="001062D9" w:rsidRDefault="001062D9" w:rsidP="001062D9">
      <w:pPr>
        <w:jc w:val="right"/>
        <w:rPr>
          <w:rFonts w:asciiTheme="majorBidi" w:hAnsiTheme="majorBidi" w:cs="B Nazanin"/>
          <w:sz w:val="24"/>
          <w:szCs w:val="24"/>
        </w:rPr>
      </w:pPr>
      <w:bookmarkStart w:id="0" w:name="OLE_LINK13"/>
      <w:bookmarkStart w:id="1" w:name="OLE_LINK14"/>
      <w:r w:rsidRPr="001062D9">
        <w:rPr>
          <w:rFonts w:asciiTheme="majorBidi" w:hAnsiTheme="majorBidi" w:cs="B Nazanin"/>
          <w:sz w:val="24"/>
          <w:szCs w:val="24"/>
        </w:rPr>
        <w:t>(11111111 11111111, 11111111 00000000, 11110000 11110000, 11000000, 11000000)</w:t>
      </w:r>
      <w:bookmarkEnd w:id="0"/>
      <w:bookmarkEnd w:id="1"/>
      <w:r w:rsidRPr="001062D9">
        <w:rPr>
          <w:rFonts w:asciiTheme="majorBidi" w:hAnsiTheme="majorBidi" w:cs="B Nazanin"/>
          <w:sz w:val="24"/>
          <w:szCs w:val="24"/>
        </w:rPr>
        <w:tab/>
      </w:r>
    </w:p>
    <w:p w:rsidR="001062D9" w:rsidRPr="001062D9" w:rsidRDefault="001062D9" w:rsidP="001062D9">
      <w:pPr>
        <w:pStyle w:val="Default"/>
        <w:bidi/>
        <w:rPr>
          <w:rFonts w:asciiTheme="majorBidi" w:hAnsiTheme="majorBidi" w:cs="B Nazanin"/>
          <w:rtl/>
        </w:rPr>
      </w:pPr>
      <w:r w:rsidRPr="001062D9">
        <w:rPr>
          <w:rFonts w:asciiTheme="majorBidi" w:hAnsiTheme="majorBidi" w:cs="B Nazanin" w:hint="cs"/>
          <w:rtl/>
        </w:rPr>
        <w:t xml:space="preserve">12- </w:t>
      </w:r>
      <w:r w:rsidRPr="001062D9">
        <w:rPr>
          <w:rFonts w:asciiTheme="majorBidi" w:hAnsiTheme="majorBidi" w:cs="B Nazanin"/>
          <w:rtl/>
        </w:rPr>
        <w:t xml:space="preserve">یکی از راه های تشخیص خطا این است که اطلاعات را به صورت بلوکی های تشکیل شده از </w:t>
      </w:r>
      <w:r w:rsidRPr="001062D9">
        <w:rPr>
          <w:rFonts w:asciiTheme="majorBidi" w:hAnsiTheme="majorBidi" w:cs="B Nazanin"/>
        </w:rPr>
        <w:t>n</w:t>
      </w:r>
      <w:r w:rsidRPr="001062D9">
        <w:rPr>
          <w:rFonts w:asciiTheme="majorBidi" w:hAnsiTheme="majorBidi" w:cs="B Nazanin"/>
          <w:rtl/>
        </w:rPr>
        <w:t xml:space="preserve"> ردیف که هر ردیف شامل </w:t>
      </w:r>
      <w:r w:rsidRPr="001062D9">
        <w:rPr>
          <w:rFonts w:asciiTheme="majorBidi" w:hAnsiTheme="majorBidi" w:cs="B Nazanin"/>
        </w:rPr>
        <w:t>k</w:t>
      </w:r>
      <w:r w:rsidRPr="001062D9">
        <w:rPr>
          <w:rFonts w:asciiTheme="majorBidi" w:hAnsiTheme="majorBidi" w:cs="B Nazanin"/>
          <w:rtl/>
        </w:rPr>
        <w:t xml:space="preserve"> بیت است بفرستیم و به هر سطر و ستون بیت </w:t>
      </w:r>
      <w:r w:rsidRPr="001062D9">
        <w:rPr>
          <w:rFonts w:asciiTheme="majorBidi" w:hAnsiTheme="majorBidi" w:cs="B Nazanin"/>
        </w:rPr>
        <w:t>parity</w:t>
      </w:r>
      <w:r w:rsidRPr="001062D9">
        <w:rPr>
          <w:rFonts w:asciiTheme="majorBidi" w:hAnsiTheme="majorBidi" w:cs="B Nazanin"/>
          <w:rtl/>
        </w:rPr>
        <w:t xml:space="preserve"> اضافه کنیم. بیت </w:t>
      </w:r>
      <w:r w:rsidRPr="001062D9">
        <w:rPr>
          <w:rFonts w:asciiTheme="majorBidi" w:hAnsiTheme="majorBidi" w:cs="B Nazanin"/>
        </w:rPr>
        <w:t>parity</w:t>
      </w:r>
      <w:r w:rsidRPr="001062D9">
        <w:rPr>
          <w:rFonts w:asciiTheme="majorBidi" w:hAnsiTheme="majorBidi" w:cs="B Nazanin"/>
          <w:rtl/>
        </w:rPr>
        <w:t xml:space="preserve"> گوشه پایین سمت راست،هم سطر وهم ستون مربوط به خود راچک می کند. آیا با این روش می توان تمامی خطاهای تک بیتی را تشخیص داد؟ در مورد خطاهای دو بیتی و سه بیتی نیز پاسخ دهیدو پاسخ خود را تشریح کنید.</w:t>
      </w:r>
      <w:r>
        <w:rPr>
          <w:rFonts w:asciiTheme="majorBidi" w:hAnsiTheme="majorBidi" w:cs="B Nazanin" w:hint="cs"/>
          <w:rtl/>
        </w:rPr>
        <w:t xml:space="preserve"> (3)</w:t>
      </w:r>
    </w:p>
    <w:p w:rsidR="001062D9" w:rsidRPr="001062D9" w:rsidRDefault="001062D9" w:rsidP="001062D9">
      <w:pPr>
        <w:pStyle w:val="doclist4"/>
        <w:spacing w:before="100" w:after="100"/>
        <w:jc w:val="both"/>
        <w:rPr>
          <w:rFonts w:asciiTheme="majorBidi" w:hAnsiTheme="majorBidi" w:cs="B Nazanin"/>
          <w:color w:val="000000"/>
        </w:rPr>
      </w:pPr>
    </w:p>
    <w:p w:rsidR="001062D9" w:rsidRPr="001062D9" w:rsidRDefault="001062D9" w:rsidP="001062D9">
      <w:pPr>
        <w:pStyle w:val="Default"/>
        <w:bidi/>
        <w:rPr>
          <w:rFonts w:asciiTheme="majorBidi" w:hAnsiTheme="majorBidi" w:cs="B Nazanin"/>
        </w:rPr>
      </w:pPr>
      <w:r w:rsidRPr="001062D9">
        <w:rPr>
          <w:rFonts w:asciiTheme="majorBidi" w:hAnsiTheme="majorBidi" w:cs="B Nazanin" w:hint="cs"/>
          <w:rtl/>
        </w:rPr>
        <w:lastRenderedPageBreak/>
        <w:t xml:space="preserve">13- </w:t>
      </w:r>
      <w:r w:rsidRPr="001062D9">
        <w:rPr>
          <w:rFonts w:asciiTheme="majorBidi" w:hAnsiTheme="majorBidi" w:cs="B Nazanin"/>
          <w:rtl/>
        </w:rPr>
        <w:t>فرض کنید که در شبکه ای پیغام های  بیتی16</w:t>
      </w:r>
      <w:r w:rsidRPr="001062D9">
        <w:rPr>
          <w:rFonts w:asciiTheme="majorBidi" w:hAnsiTheme="majorBidi" w:cs="B Nazanin"/>
        </w:rPr>
        <w:t xml:space="preserve"> </w:t>
      </w:r>
      <w:r w:rsidRPr="001062D9">
        <w:rPr>
          <w:rFonts w:asciiTheme="majorBidi" w:hAnsiTheme="majorBidi" w:cs="B Nazanin"/>
          <w:rtl/>
        </w:rPr>
        <w:t xml:space="preserve">با استفاده از کد همینگ ارسال می شوند. چند تا چک بیت لازم است اگر که بخواهیم تضمین کنیم که گیرنده می تواند خطاهای تک بیتی را تشخیص دهد؟ الگوی بیتی ارسال شده برای پیغام </w:t>
      </w:r>
      <w:r w:rsidRPr="001062D9">
        <w:rPr>
          <w:rFonts w:asciiTheme="majorBidi" w:hAnsiTheme="majorBidi" w:cs="B Nazanin"/>
        </w:rPr>
        <w:t>1101001100110101</w:t>
      </w:r>
      <w:r w:rsidRPr="001062D9">
        <w:rPr>
          <w:rFonts w:asciiTheme="majorBidi" w:hAnsiTheme="majorBidi" w:cs="B Nazanin"/>
          <w:rtl/>
        </w:rPr>
        <w:t xml:space="preserve"> را نشان دهید. فرض کنید که </w:t>
      </w:r>
      <w:r w:rsidRPr="001062D9">
        <w:rPr>
          <w:rFonts w:asciiTheme="majorBidi" w:hAnsiTheme="majorBidi" w:cs="B Nazanin"/>
        </w:rPr>
        <w:t>parity</w:t>
      </w:r>
      <w:r w:rsidRPr="001062D9">
        <w:rPr>
          <w:rFonts w:asciiTheme="majorBidi" w:hAnsiTheme="majorBidi" w:cs="B Nazanin"/>
          <w:rtl/>
        </w:rPr>
        <w:t xml:space="preserve"> زوج در کد همینگ استفاده شده است.</w:t>
      </w:r>
      <w:r>
        <w:rPr>
          <w:rFonts w:asciiTheme="majorBidi" w:hAnsiTheme="majorBidi" w:cs="B Nazanin" w:hint="cs"/>
          <w:rtl/>
        </w:rPr>
        <w:t xml:space="preserve"> (3)</w:t>
      </w:r>
    </w:p>
    <w:p w:rsidR="001062D9" w:rsidRPr="001062D9" w:rsidRDefault="001062D9" w:rsidP="001062D9">
      <w:pPr>
        <w:pStyle w:val="ListParagraph"/>
        <w:rPr>
          <w:rFonts w:asciiTheme="majorBidi" w:hAnsiTheme="majorBidi" w:cs="B Nazanin"/>
          <w:sz w:val="24"/>
          <w:szCs w:val="24"/>
          <w:rtl/>
        </w:rPr>
      </w:pPr>
    </w:p>
    <w:p w:rsidR="001062D9" w:rsidRPr="001062D9" w:rsidRDefault="001062D9" w:rsidP="001062D9">
      <w:pPr>
        <w:pStyle w:val="Default"/>
        <w:bidi/>
        <w:ind w:left="720"/>
        <w:rPr>
          <w:rFonts w:asciiTheme="majorBidi" w:hAnsiTheme="majorBidi" w:cs="B Nazanin"/>
          <w:rtl/>
        </w:rPr>
      </w:pPr>
    </w:p>
    <w:p w:rsidR="001062D9" w:rsidRPr="001062D9" w:rsidRDefault="001062D9" w:rsidP="001062D9">
      <w:pPr>
        <w:pStyle w:val="Default"/>
        <w:bidi/>
        <w:rPr>
          <w:rFonts w:asciiTheme="majorBidi" w:hAnsiTheme="majorBidi" w:cs="B Nazanin"/>
          <w:rtl/>
        </w:rPr>
      </w:pPr>
      <w:r w:rsidRPr="001062D9">
        <w:rPr>
          <w:rFonts w:asciiTheme="majorBidi" w:hAnsiTheme="majorBidi" w:cs="B Nazanin" w:hint="cs"/>
          <w:rtl/>
        </w:rPr>
        <w:t xml:space="preserve">14- </w:t>
      </w:r>
      <w:r w:rsidRPr="001062D9">
        <w:rPr>
          <w:rFonts w:asciiTheme="majorBidi" w:hAnsiTheme="majorBidi" w:cs="B Nazanin"/>
        </w:rPr>
        <w:t>ATM</w:t>
      </w:r>
      <w:r w:rsidRPr="001062D9">
        <w:rPr>
          <w:rFonts w:asciiTheme="majorBidi" w:hAnsiTheme="majorBidi" w:cs="B Nazanin"/>
          <w:rtl/>
        </w:rPr>
        <w:t xml:space="preserve"> از </w:t>
      </w:r>
      <w:r w:rsidRPr="001062D9">
        <w:rPr>
          <w:rFonts w:asciiTheme="majorBidi" w:hAnsiTheme="majorBidi" w:cs="B Nazanin"/>
        </w:rPr>
        <w:t>CRC</w:t>
      </w:r>
      <w:r w:rsidRPr="001062D9">
        <w:rPr>
          <w:rFonts w:asciiTheme="majorBidi" w:hAnsiTheme="majorBidi" w:cs="B Nazanin"/>
          <w:rtl/>
        </w:rPr>
        <w:t xml:space="preserve"> 8</w:t>
      </w:r>
      <w:r w:rsidRPr="001062D9">
        <w:rPr>
          <w:rFonts w:asciiTheme="majorBidi" w:hAnsiTheme="majorBidi" w:cs="B Nazanin"/>
        </w:rPr>
        <w:t xml:space="preserve"> </w:t>
      </w:r>
      <w:r w:rsidRPr="001062D9">
        <w:rPr>
          <w:rFonts w:asciiTheme="majorBidi" w:hAnsiTheme="majorBidi" w:cs="B Nazanin"/>
          <w:rtl/>
        </w:rPr>
        <w:t>بیتی  برای اطلاعات موجود در هدر استفاده می کند. هدر آن از شش فیلد تشکیل شده است:</w:t>
      </w:r>
    </w:p>
    <w:p w:rsidR="001062D9" w:rsidRPr="001062D9" w:rsidRDefault="001062D9" w:rsidP="001062D9">
      <w:pPr>
        <w:pStyle w:val="Default"/>
        <w:bidi/>
        <w:ind w:left="720"/>
        <w:rPr>
          <w:rFonts w:asciiTheme="majorBidi" w:hAnsiTheme="majorBidi" w:cs="B Nazanin"/>
        </w:rPr>
      </w:pPr>
      <w:r w:rsidRPr="001062D9">
        <w:rPr>
          <w:rFonts w:asciiTheme="majorBidi" w:hAnsiTheme="majorBidi" w:cs="B Nazanin"/>
          <w:rtl/>
        </w:rPr>
        <w:t xml:space="preserve">4 بیت اول: </w:t>
      </w:r>
      <w:r w:rsidRPr="001062D9">
        <w:rPr>
          <w:rFonts w:asciiTheme="majorBidi" w:hAnsiTheme="majorBidi" w:cs="B Nazanin"/>
        </w:rPr>
        <w:t>GFC</w:t>
      </w:r>
    </w:p>
    <w:p w:rsidR="001062D9" w:rsidRPr="001062D9" w:rsidRDefault="001062D9" w:rsidP="001062D9">
      <w:pPr>
        <w:pStyle w:val="Default"/>
        <w:bidi/>
        <w:ind w:left="720"/>
        <w:rPr>
          <w:rFonts w:asciiTheme="majorBidi" w:hAnsiTheme="majorBidi" w:cs="B Nazanin"/>
        </w:rPr>
      </w:pPr>
      <w:r w:rsidRPr="001062D9">
        <w:rPr>
          <w:rFonts w:asciiTheme="majorBidi" w:hAnsiTheme="majorBidi" w:cs="B Nazanin"/>
          <w:rtl/>
        </w:rPr>
        <w:t>8 بیت بعدی:</w:t>
      </w:r>
      <w:r w:rsidRPr="001062D9">
        <w:rPr>
          <w:rFonts w:asciiTheme="majorBidi" w:hAnsiTheme="majorBidi" w:cs="B Nazanin"/>
        </w:rPr>
        <w:t xml:space="preserve"> VPI</w:t>
      </w:r>
    </w:p>
    <w:p w:rsidR="001062D9" w:rsidRPr="001062D9" w:rsidRDefault="001062D9" w:rsidP="001062D9">
      <w:pPr>
        <w:pStyle w:val="Default"/>
        <w:bidi/>
        <w:ind w:left="720"/>
        <w:rPr>
          <w:rFonts w:asciiTheme="majorBidi" w:hAnsiTheme="majorBidi" w:cs="B Nazanin"/>
        </w:rPr>
      </w:pPr>
      <w:r w:rsidRPr="001062D9">
        <w:rPr>
          <w:rFonts w:asciiTheme="majorBidi" w:hAnsiTheme="majorBidi" w:cs="B Nazanin"/>
          <w:rtl/>
        </w:rPr>
        <w:t xml:space="preserve">16 بیت بعدی: </w:t>
      </w:r>
      <w:r w:rsidRPr="001062D9">
        <w:rPr>
          <w:rFonts w:asciiTheme="majorBidi" w:hAnsiTheme="majorBidi" w:cs="B Nazanin"/>
        </w:rPr>
        <w:t>VCI</w:t>
      </w:r>
    </w:p>
    <w:p w:rsidR="001062D9" w:rsidRPr="001062D9" w:rsidRDefault="001062D9" w:rsidP="001062D9">
      <w:pPr>
        <w:pStyle w:val="Default"/>
        <w:bidi/>
        <w:ind w:left="720"/>
        <w:rPr>
          <w:rFonts w:asciiTheme="majorBidi" w:hAnsiTheme="majorBidi" w:cs="B Nazanin"/>
        </w:rPr>
      </w:pPr>
      <w:r w:rsidRPr="001062D9">
        <w:rPr>
          <w:rFonts w:asciiTheme="majorBidi" w:hAnsiTheme="majorBidi" w:cs="B Nazanin"/>
          <w:rtl/>
        </w:rPr>
        <w:t xml:space="preserve">3 بیت بعدی: </w:t>
      </w:r>
      <w:r w:rsidRPr="001062D9">
        <w:rPr>
          <w:rFonts w:asciiTheme="majorBidi" w:hAnsiTheme="majorBidi" w:cs="B Nazanin"/>
        </w:rPr>
        <w:t>Type</w:t>
      </w:r>
    </w:p>
    <w:p w:rsidR="001062D9" w:rsidRPr="001062D9" w:rsidRDefault="001062D9" w:rsidP="001062D9">
      <w:pPr>
        <w:pStyle w:val="Default"/>
        <w:bidi/>
        <w:ind w:left="720"/>
        <w:rPr>
          <w:rFonts w:asciiTheme="majorBidi" w:hAnsiTheme="majorBidi" w:cs="B Nazanin"/>
        </w:rPr>
      </w:pPr>
      <w:r w:rsidRPr="001062D9">
        <w:rPr>
          <w:rFonts w:asciiTheme="majorBidi" w:hAnsiTheme="majorBidi" w:cs="B Nazanin"/>
          <w:rtl/>
        </w:rPr>
        <w:t xml:space="preserve">1 بیت بعدی: </w:t>
      </w:r>
      <w:r w:rsidRPr="001062D9">
        <w:rPr>
          <w:rFonts w:asciiTheme="majorBidi" w:hAnsiTheme="majorBidi" w:cs="B Nazanin"/>
        </w:rPr>
        <w:t>CLP</w:t>
      </w:r>
    </w:p>
    <w:p w:rsidR="001062D9" w:rsidRPr="001062D9" w:rsidRDefault="001062D9" w:rsidP="001062D9">
      <w:pPr>
        <w:pStyle w:val="Default"/>
        <w:bidi/>
        <w:ind w:left="720"/>
        <w:rPr>
          <w:rFonts w:asciiTheme="majorBidi" w:hAnsiTheme="majorBidi" w:cs="B Nazanin"/>
          <w:rtl/>
        </w:rPr>
      </w:pPr>
      <w:r w:rsidRPr="001062D9">
        <w:rPr>
          <w:rFonts w:asciiTheme="majorBidi" w:hAnsiTheme="majorBidi" w:cs="B Nazanin"/>
          <w:rtl/>
        </w:rPr>
        <w:t xml:space="preserve">8 بیت بعدی: </w:t>
      </w:r>
      <w:r w:rsidRPr="001062D9">
        <w:rPr>
          <w:rFonts w:asciiTheme="majorBidi" w:hAnsiTheme="majorBidi" w:cs="B Nazanin"/>
        </w:rPr>
        <w:t>CRC</w:t>
      </w:r>
    </w:p>
    <w:p w:rsidR="001062D9" w:rsidRPr="001062D9" w:rsidRDefault="001062D9" w:rsidP="001062D9">
      <w:pPr>
        <w:pStyle w:val="Default"/>
        <w:bidi/>
        <w:ind w:left="720"/>
        <w:rPr>
          <w:rFonts w:asciiTheme="majorBidi" w:hAnsiTheme="majorBidi" w:cs="B Nazanin"/>
          <w:rtl/>
        </w:rPr>
      </w:pPr>
      <w:r w:rsidRPr="001062D9">
        <w:rPr>
          <w:rFonts w:asciiTheme="majorBidi" w:hAnsiTheme="majorBidi" w:cs="B Nazanin" w:hint="cs"/>
          <w:rtl/>
        </w:rPr>
        <w:t>الف)</w:t>
      </w:r>
      <w:r w:rsidRPr="001062D9">
        <w:rPr>
          <w:rFonts w:asciiTheme="majorBidi" w:hAnsiTheme="majorBidi" w:cs="B Nazanin"/>
        </w:rPr>
        <w:t xml:space="preserve"> CRC</w:t>
      </w:r>
      <w:r w:rsidRPr="001062D9">
        <w:rPr>
          <w:rFonts w:asciiTheme="majorBidi" w:hAnsiTheme="majorBidi" w:cs="B Nazanin"/>
          <w:rtl/>
        </w:rPr>
        <w:t xml:space="preserve"> توسط چند جمله ای مولد </w:t>
      </w:r>
      <w:r w:rsidRPr="001062D9">
        <w:rPr>
          <w:rFonts w:asciiTheme="majorBidi" w:hAnsiTheme="majorBidi" w:cs="B Nazanin"/>
        </w:rPr>
        <w:t>x</w:t>
      </w:r>
      <w:r w:rsidRPr="001062D9">
        <w:rPr>
          <w:rFonts w:asciiTheme="majorBidi" w:hAnsiTheme="majorBidi" w:cs="B Nazanin"/>
          <w:vertAlign w:val="superscript"/>
        </w:rPr>
        <w:t>8</w:t>
      </w:r>
      <w:r w:rsidRPr="001062D9">
        <w:rPr>
          <w:rFonts w:asciiTheme="majorBidi" w:hAnsiTheme="majorBidi" w:cs="B Nazanin"/>
        </w:rPr>
        <w:t>+ x</w:t>
      </w:r>
      <w:r w:rsidRPr="001062D9">
        <w:rPr>
          <w:rFonts w:asciiTheme="majorBidi" w:hAnsiTheme="majorBidi" w:cs="B Nazanin"/>
          <w:vertAlign w:val="superscript"/>
        </w:rPr>
        <w:t>2</w:t>
      </w:r>
      <w:r w:rsidRPr="001062D9">
        <w:rPr>
          <w:rFonts w:asciiTheme="majorBidi" w:hAnsiTheme="majorBidi" w:cs="B Nazanin"/>
        </w:rPr>
        <w:t>+ x+ 1</w:t>
      </w:r>
      <w:r w:rsidRPr="001062D9">
        <w:rPr>
          <w:rFonts w:asciiTheme="majorBidi" w:hAnsiTheme="majorBidi" w:cs="B Nazanin"/>
          <w:rtl/>
        </w:rPr>
        <w:t xml:space="preserve"> محاسبه شده است. </w:t>
      </w:r>
      <w:r w:rsidRPr="001062D9">
        <w:rPr>
          <w:rFonts w:asciiTheme="majorBidi" w:hAnsiTheme="majorBidi" w:cs="B Nazanin"/>
        </w:rPr>
        <w:t>CRC</w:t>
      </w:r>
      <w:r w:rsidRPr="001062D9">
        <w:rPr>
          <w:rFonts w:asciiTheme="majorBidi" w:hAnsiTheme="majorBidi" w:cs="B Nazanin"/>
          <w:rtl/>
        </w:rPr>
        <w:t xml:space="preserve"> را برای حالتی بدست اورید که </w:t>
      </w:r>
      <w:bookmarkStart w:id="2" w:name="OLE_LINK17"/>
      <w:r w:rsidRPr="001062D9">
        <w:rPr>
          <w:rFonts w:asciiTheme="majorBidi" w:hAnsiTheme="majorBidi" w:cs="B Nazanin"/>
          <w:rtl/>
        </w:rPr>
        <w:t xml:space="preserve">مقدار فیلدهای </w:t>
      </w:r>
      <w:bookmarkEnd w:id="2"/>
      <w:r w:rsidRPr="001062D9">
        <w:rPr>
          <w:rFonts w:asciiTheme="majorBidi" w:hAnsiTheme="majorBidi" w:cs="B Nazanin"/>
        </w:rPr>
        <w:t>GFC</w:t>
      </w:r>
      <w:r w:rsidRPr="001062D9">
        <w:rPr>
          <w:rFonts w:asciiTheme="majorBidi" w:hAnsiTheme="majorBidi" w:cs="B Nazanin"/>
          <w:rtl/>
        </w:rPr>
        <w:t>،</w:t>
      </w:r>
      <w:r w:rsidRPr="001062D9">
        <w:rPr>
          <w:rFonts w:asciiTheme="majorBidi" w:hAnsiTheme="majorBidi" w:cs="B Nazanin"/>
        </w:rPr>
        <w:t xml:space="preserve"> VPI</w:t>
      </w:r>
      <w:r w:rsidRPr="001062D9">
        <w:rPr>
          <w:rFonts w:asciiTheme="majorBidi" w:hAnsiTheme="majorBidi" w:cs="B Nazanin"/>
          <w:rtl/>
        </w:rPr>
        <w:t xml:space="preserve">، </w:t>
      </w:r>
      <w:r w:rsidRPr="001062D9">
        <w:rPr>
          <w:rFonts w:asciiTheme="majorBidi" w:hAnsiTheme="majorBidi" w:cs="B Nazanin"/>
        </w:rPr>
        <w:t>Type</w:t>
      </w:r>
      <w:r w:rsidRPr="001062D9">
        <w:rPr>
          <w:rFonts w:asciiTheme="majorBidi" w:hAnsiTheme="majorBidi" w:cs="B Nazanin"/>
          <w:rtl/>
        </w:rPr>
        <w:t xml:space="preserve"> و </w:t>
      </w:r>
      <w:r w:rsidRPr="001062D9">
        <w:rPr>
          <w:rFonts w:asciiTheme="majorBidi" w:hAnsiTheme="majorBidi" w:cs="B Nazanin"/>
        </w:rPr>
        <w:t>CLP</w:t>
      </w:r>
      <w:r w:rsidRPr="001062D9">
        <w:rPr>
          <w:rFonts w:asciiTheme="majorBidi" w:hAnsiTheme="majorBidi" w:cs="B Nazanin"/>
          <w:rtl/>
        </w:rPr>
        <w:t xml:space="preserve"> صفر و مقدار فیلد </w:t>
      </w:r>
      <w:r w:rsidRPr="001062D9">
        <w:rPr>
          <w:rFonts w:asciiTheme="majorBidi" w:hAnsiTheme="majorBidi" w:cs="B Nazanin"/>
        </w:rPr>
        <w:t xml:space="preserve"> VCI</w:t>
      </w:r>
      <w:r w:rsidRPr="001062D9">
        <w:rPr>
          <w:rFonts w:asciiTheme="majorBidi" w:hAnsiTheme="majorBidi" w:cs="B Nazanin"/>
          <w:rtl/>
        </w:rPr>
        <w:t>برابر</w:t>
      </w:r>
      <w:r w:rsidRPr="001062D9">
        <w:rPr>
          <w:rFonts w:asciiTheme="majorBidi" w:hAnsiTheme="majorBidi" w:cs="B Nazanin"/>
        </w:rPr>
        <w:t xml:space="preserve">00000000 00001111 </w:t>
      </w:r>
      <w:r w:rsidRPr="001062D9">
        <w:rPr>
          <w:rFonts w:asciiTheme="majorBidi" w:hAnsiTheme="majorBidi" w:cs="B Nazanin"/>
          <w:rtl/>
        </w:rPr>
        <w:t xml:space="preserve"> است.</w:t>
      </w:r>
    </w:p>
    <w:p w:rsidR="001062D9" w:rsidRPr="001062D9" w:rsidRDefault="001062D9" w:rsidP="001062D9">
      <w:pPr>
        <w:pStyle w:val="Default"/>
        <w:bidi/>
        <w:ind w:left="720"/>
        <w:rPr>
          <w:rFonts w:asciiTheme="majorBidi" w:hAnsiTheme="majorBidi" w:cs="B Nazanin"/>
          <w:rtl/>
        </w:rPr>
      </w:pPr>
      <w:r w:rsidRPr="001062D9">
        <w:rPr>
          <w:rFonts w:asciiTheme="majorBidi" w:hAnsiTheme="majorBidi" w:cs="B Nazanin" w:hint="cs"/>
          <w:rtl/>
        </w:rPr>
        <w:t>ب) آیا این کد می تواند خطاهای تک بیتی را  تشخیص دهد؟ پاسخ خود را توضیح دهید.</w:t>
      </w:r>
    </w:p>
    <w:p w:rsidR="001062D9" w:rsidRPr="001062D9" w:rsidRDefault="001062D9" w:rsidP="001062D9">
      <w:pPr>
        <w:pStyle w:val="Default"/>
        <w:bidi/>
        <w:ind w:left="720"/>
        <w:rPr>
          <w:rFonts w:asciiTheme="majorBidi" w:hAnsiTheme="majorBidi" w:cs="B Nazanin"/>
        </w:rPr>
      </w:pPr>
      <w:r w:rsidRPr="001062D9">
        <w:rPr>
          <w:rFonts w:asciiTheme="majorBidi" w:hAnsiTheme="majorBidi" w:cs="B Nazanin" w:hint="cs"/>
          <w:rtl/>
        </w:rPr>
        <w:t>ج) شیفت رجیستر مدار تقسیم را  برای این مولد چند جمله ای ترسیم کنید.</w:t>
      </w:r>
      <w:r>
        <w:rPr>
          <w:rFonts w:asciiTheme="majorBidi" w:hAnsiTheme="majorBidi" w:cs="B Nazanin" w:hint="cs"/>
          <w:rtl/>
        </w:rPr>
        <w:t xml:space="preserve"> (4)</w:t>
      </w:r>
    </w:p>
    <w:p w:rsidR="001062D9" w:rsidRPr="001062D9" w:rsidRDefault="001062D9" w:rsidP="001062D9">
      <w:pPr>
        <w:jc w:val="right"/>
        <w:rPr>
          <w:rFonts w:asciiTheme="majorBidi" w:hAnsiTheme="majorBidi" w:cs="B Nazanin"/>
          <w:sz w:val="24"/>
          <w:szCs w:val="24"/>
          <w:rtl/>
        </w:rPr>
      </w:pPr>
    </w:p>
    <w:p w:rsidR="001062D9" w:rsidRPr="001062D9" w:rsidRDefault="001062D9" w:rsidP="001062D9">
      <w:pPr>
        <w:rPr>
          <w:rFonts w:asciiTheme="majorBidi" w:hAnsiTheme="majorBidi" w:cs="B Nazanin"/>
          <w:sz w:val="24"/>
          <w:szCs w:val="24"/>
        </w:rPr>
      </w:pPr>
    </w:p>
    <w:p w:rsidR="002C70F2" w:rsidRDefault="002C70F2" w:rsidP="00140A82">
      <w:pPr>
        <w:bidi/>
        <w:rPr>
          <w:rFonts w:cs="B Nazanin"/>
          <w:lang w:bidi="fa-IR"/>
        </w:rPr>
      </w:pPr>
      <w:r w:rsidRPr="001062D9">
        <w:rPr>
          <w:rFonts w:cs="B Nazanin" w:hint="cs"/>
          <w:rtl/>
          <w:lang w:bidi="fa-IR"/>
        </w:rPr>
        <w:t xml:space="preserve"> </w:t>
      </w:r>
    </w:p>
    <w:p w:rsidR="001062D9" w:rsidRDefault="001062D9" w:rsidP="001062D9">
      <w:pPr>
        <w:bidi/>
        <w:rPr>
          <w:rFonts w:cs="B Nazanin"/>
          <w:lang w:bidi="fa-IR"/>
        </w:rPr>
      </w:pPr>
    </w:p>
    <w:p w:rsidR="001062D9" w:rsidRDefault="001062D9" w:rsidP="001062D9">
      <w:pPr>
        <w:bidi/>
        <w:rPr>
          <w:rFonts w:cs="B Nazanin"/>
          <w:lang w:bidi="fa-IR"/>
        </w:rPr>
      </w:pPr>
    </w:p>
    <w:p w:rsidR="001062D9" w:rsidRDefault="001062D9" w:rsidP="001062D9">
      <w:pPr>
        <w:bidi/>
        <w:rPr>
          <w:rFonts w:cs="B Nazanin"/>
          <w:rtl/>
          <w:lang w:bidi="fa-IR"/>
        </w:rPr>
      </w:pPr>
    </w:p>
    <w:p w:rsidR="001062D9" w:rsidRDefault="001062D9" w:rsidP="001062D9">
      <w:pPr>
        <w:bidi/>
        <w:rPr>
          <w:rFonts w:cs="B Nazanin"/>
          <w:rtl/>
          <w:lang w:bidi="fa-IR"/>
        </w:rPr>
      </w:pPr>
    </w:p>
    <w:p w:rsidR="001062D9" w:rsidRDefault="001062D9" w:rsidP="001062D9">
      <w:pPr>
        <w:bidi/>
        <w:rPr>
          <w:rFonts w:cs="B Nazanin"/>
          <w:rtl/>
          <w:lang w:bidi="fa-IR"/>
        </w:rPr>
      </w:pPr>
    </w:p>
    <w:p w:rsidR="001062D9" w:rsidRDefault="001062D9" w:rsidP="001062D9">
      <w:pPr>
        <w:bidi/>
        <w:rPr>
          <w:rFonts w:cs="B Nazanin"/>
          <w:rtl/>
          <w:lang w:bidi="fa-IR"/>
        </w:rPr>
      </w:pPr>
    </w:p>
    <w:p w:rsidR="001062D9" w:rsidRPr="001062D9" w:rsidRDefault="001062D9" w:rsidP="001062D9">
      <w:pPr>
        <w:bidi/>
        <w:rPr>
          <w:rFonts w:cs="B Nazanin"/>
          <w:rtl/>
          <w:lang w:bidi="fa-IR"/>
        </w:rPr>
      </w:pPr>
      <w:r>
        <w:rPr>
          <w:rFonts w:cs="B Nazanin" w:hint="cs"/>
          <w:rtl/>
          <w:lang w:bidi="fa-IR"/>
        </w:rPr>
        <w:t>موفق باشید</w:t>
      </w:r>
    </w:p>
    <w:sectPr w:rsidR="001062D9" w:rsidRPr="001062D9" w:rsidSect="002011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PFIHJP+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B19EC"/>
    <w:multiLevelType w:val="hybridMultilevel"/>
    <w:tmpl w:val="B5981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10A1"/>
    <w:rsid w:val="00017201"/>
    <w:rsid w:val="0001786F"/>
    <w:rsid w:val="00026AEA"/>
    <w:rsid w:val="0006064C"/>
    <w:rsid w:val="0008078E"/>
    <w:rsid w:val="00081FB5"/>
    <w:rsid w:val="00082410"/>
    <w:rsid w:val="00093046"/>
    <w:rsid w:val="000A2CD4"/>
    <w:rsid w:val="000A5098"/>
    <w:rsid w:val="000A6616"/>
    <w:rsid w:val="000B4F57"/>
    <w:rsid w:val="000B6ECE"/>
    <w:rsid w:val="000D02DA"/>
    <w:rsid w:val="000E0CA0"/>
    <w:rsid w:val="000F24E8"/>
    <w:rsid w:val="001062D9"/>
    <w:rsid w:val="001142BB"/>
    <w:rsid w:val="00130E32"/>
    <w:rsid w:val="00140A82"/>
    <w:rsid w:val="0015419B"/>
    <w:rsid w:val="001776D2"/>
    <w:rsid w:val="001A7E05"/>
    <w:rsid w:val="001B203F"/>
    <w:rsid w:val="001B71E9"/>
    <w:rsid w:val="001D7831"/>
    <w:rsid w:val="002011DD"/>
    <w:rsid w:val="002046DA"/>
    <w:rsid w:val="002365E2"/>
    <w:rsid w:val="00254BB4"/>
    <w:rsid w:val="00267187"/>
    <w:rsid w:val="00287E94"/>
    <w:rsid w:val="00295CC1"/>
    <w:rsid w:val="002C70F2"/>
    <w:rsid w:val="002D048B"/>
    <w:rsid w:val="002D32C2"/>
    <w:rsid w:val="002D6967"/>
    <w:rsid w:val="002F3E9D"/>
    <w:rsid w:val="003007AE"/>
    <w:rsid w:val="00315D5F"/>
    <w:rsid w:val="00327A62"/>
    <w:rsid w:val="003366E6"/>
    <w:rsid w:val="00350147"/>
    <w:rsid w:val="00350655"/>
    <w:rsid w:val="00366434"/>
    <w:rsid w:val="003961A6"/>
    <w:rsid w:val="003D1A81"/>
    <w:rsid w:val="003D394A"/>
    <w:rsid w:val="003D5F3A"/>
    <w:rsid w:val="003E1814"/>
    <w:rsid w:val="003E6C6F"/>
    <w:rsid w:val="003F52E4"/>
    <w:rsid w:val="004240F4"/>
    <w:rsid w:val="00431CC6"/>
    <w:rsid w:val="0045296B"/>
    <w:rsid w:val="004645D3"/>
    <w:rsid w:val="0046733C"/>
    <w:rsid w:val="0049670E"/>
    <w:rsid w:val="00496819"/>
    <w:rsid w:val="004A411A"/>
    <w:rsid w:val="004A522C"/>
    <w:rsid w:val="004D4543"/>
    <w:rsid w:val="004F5E78"/>
    <w:rsid w:val="0050499E"/>
    <w:rsid w:val="00514078"/>
    <w:rsid w:val="00524368"/>
    <w:rsid w:val="00544FFE"/>
    <w:rsid w:val="0059426A"/>
    <w:rsid w:val="005B0B81"/>
    <w:rsid w:val="005D2AB5"/>
    <w:rsid w:val="00612476"/>
    <w:rsid w:val="00617B2B"/>
    <w:rsid w:val="00624D57"/>
    <w:rsid w:val="0062668A"/>
    <w:rsid w:val="00636EBA"/>
    <w:rsid w:val="0064258D"/>
    <w:rsid w:val="00651C0B"/>
    <w:rsid w:val="00666D44"/>
    <w:rsid w:val="00676CA7"/>
    <w:rsid w:val="006A0939"/>
    <w:rsid w:val="006A11A0"/>
    <w:rsid w:val="006B3BE9"/>
    <w:rsid w:val="006C52AE"/>
    <w:rsid w:val="006F25DA"/>
    <w:rsid w:val="007008B5"/>
    <w:rsid w:val="0070315B"/>
    <w:rsid w:val="00714046"/>
    <w:rsid w:val="007A4CCD"/>
    <w:rsid w:val="007D7267"/>
    <w:rsid w:val="008110A1"/>
    <w:rsid w:val="00816169"/>
    <w:rsid w:val="008368EC"/>
    <w:rsid w:val="00841EAC"/>
    <w:rsid w:val="00854E72"/>
    <w:rsid w:val="0088739D"/>
    <w:rsid w:val="008B75EA"/>
    <w:rsid w:val="008D3603"/>
    <w:rsid w:val="008E4994"/>
    <w:rsid w:val="009149CE"/>
    <w:rsid w:val="00937B1C"/>
    <w:rsid w:val="009502C9"/>
    <w:rsid w:val="00966B0C"/>
    <w:rsid w:val="00975E1C"/>
    <w:rsid w:val="00977D9B"/>
    <w:rsid w:val="009834A5"/>
    <w:rsid w:val="00991840"/>
    <w:rsid w:val="009A1131"/>
    <w:rsid w:val="009C3A3F"/>
    <w:rsid w:val="009C7C85"/>
    <w:rsid w:val="009E4037"/>
    <w:rsid w:val="009E52A7"/>
    <w:rsid w:val="00A44110"/>
    <w:rsid w:val="00A924F0"/>
    <w:rsid w:val="00AC1CC9"/>
    <w:rsid w:val="00AE5F85"/>
    <w:rsid w:val="00B042C8"/>
    <w:rsid w:val="00B21076"/>
    <w:rsid w:val="00B3091F"/>
    <w:rsid w:val="00B71DB4"/>
    <w:rsid w:val="00B7469F"/>
    <w:rsid w:val="00B7582C"/>
    <w:rsid w:val="00B77E5B"/>
    <w:rsid w:val="00B83352"/>
    <w:rsid w:val="00B94AB1"/>
    <w:rsid w:val="00BE34B5"/>
    <w:rsid w:val="00BE5F93"/>
    <w:rsid w:val="00C11F17"/>
    <w:rsid w:val="00C36983"/>
    <w:rsid w:val="00C665B0"/>
    <w:rsid w:val="00CA0F8A"/>
    <w:rsid w:val="00CB1224"/>
    <w:rsid w:val="00CC72D3"/>
    <w:rsid w:val="00CE5FDE"/>
    <w:rsid w:val="00CF7D0D"/>
    <w:rsid w:val="00D03A80"/>
    <w:rsid w:val="00D231C8"/>
    <w:rsid w:val="00D26F0F"/>
    <w:rsid w:val="00D67352"/>
    <w:rsid w:val="00D80AE4"/>
    <w:rsid w:val="00D85381"/>
    <w:rsid w:val="00D860EC"/>
    <w:rsid w:val="00D959C3"/>
    <w:rsid w:val="00D9671C"/>
    <w:rsid w:val="00DA3A25"/>
    <w:rsid w:val="00DD0302"/>
    <w:rsid w:val="00DD2C3E"/>
    <w:rsid w:val="00DE5625"/>
    <w:rsid w:val="00E01FA6"/>
    <w:rsid w:val="00E178DE"/>
    <w:rsid w:val="00E50A2E"/>
    <w:rsid w:val="00E62CA1"/>
    <w:rsid w:val="00E714CB"/>
    <w:rsid w:val="00E85CC9"/>
    <w:rsid w:val="00EC2FC1"/>
    <w:rsid w:val="00ED2160"/>
    <w:rsid w:val="00EF1211"/>
    <w:rsid w:val="00F0356F"/>
    <w:rsid w:val="00F2014F"/>
    <w:rsid w:val="00F24182"/>
    <w:rsid w:val="00F30A53"/>
    <w:rsid w:val="00F74D34"/>
    <w:rsid w:val="00F776E1"/>
    <w:rsid w:val="00F859C7"/>
    <w:rsid w:val="00F9605A"/>
    <w:rsid w:val="00FD6F05"/>
    <w:rsid w:val="00FD7A86"/>
    <w:rsid w:val="00FE2A57"/>
    <w:rsid w:val="00FE640E"/>
    <w:rsid w:val="00FF5A37"/>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1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3E"/>
    <w:rPr>
      <w:rFonts w:ascii="Tahoma" w:hAnsi="Tahoma" w:cs="Tahoma"/>
      <w:sz w:val="16"/>
      <w:szCs w:val="16"/>
    </w:rPr>
  </w:style>
  <w:style w:type="character" w:styleId="PlaceholderText">
    <w:name w:val="Placeholder Text"/>
    <w:basedOn w:val="DefaultParagraphFont"/>
    <w:uiPriority w:val="99"/>
    <w:semiHidden/>
    <w:rsid w:val="00DD2C3E"/>
    <w:rPr>
      <w:color w:val="808080"/>
    </w:rPr>
  </w:style>
  <w:style w:type="paragraph" w:styleId="ListParagraph">
    <w:name w:val="List Paragraph"/>
    <w:basedOn w:val="Normal"/>
    <w:uiPriority w:val="34"/>
    <w:qFormat/>
    <w:rsid w:val="001062D9"/>
    <w:pPr>
      <w:bidi/>
      <w:ind w:left="720"/>
      <w:contextualSpacing/>
    </w:pPr>
    <w:rPr>
      <w:lang w:bidi="fa-IR"/>
    </w:rPr>
  </w:style>
  <w:style w:type="paragraph" w:customStyle="1" w:styleId="Default">
    <w:name w:val="Default"/>
    <w:rsid w:val="001062D9"/>
    <w:pPr>
      <w:autoSpaceDE w:val="0"/>
      <w:autoSpaceDN w:val="0"/>
      <w:adjustRightInd w:val="0"/>
      <w:spacing w:after="0" w:line="240" w:lineRule="auto"/>
    </w:pPr>
    <w:rPr>
      <w:rFonts w:ascii="Arial" w:hAnsi="Arial" w:cs="Arial"/>
      <w:color w:val="000000"/>
      <w:sz w:val="24"/>
      <w:szCs w:val="24"/>
      <w:lang w:bidi="fa-IR"/>
    </w:rPr>
  </w:style>
  <w:style w:type="paragraph" w:customStyle="1" w:styleId="doclist4">
    <w:name w:val="doclist+4"/>
    <w:basedOn w:val="Default"/>
    <w:next w:val="Default"/>
    <w:uiPriority w:val="99"/>
    <w:rsid w:val="001062D9"/>
    <w:rPr>
      <w:color w:val="auto"/>
    </w:rPr>
  </w:style>
  <w:style w:type="table" w:styleId="TableGrid">
    <w:name w:val="Table Grid"/>
    <w:basedOn w:val="TableNormal"/>
    <w:uiPriority w:val="59"/>
    <w:rsid w:val="00D959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a-IR"/>
  <c:chart>
    <c:autoTitleDeleted val="1"/>
    <c:plotArea>
      <c:layout/>
      <c:scatterChart>
        <c:scatterStyle val="lineMarker"/>
        <c:ser>
          <c:idx val="0"/>
          <c:order val="0"/>
          <c:tx>
            <c:strRef>
              <c:f>Sheet1!$B$1</c:f>
              <c:strCache>
                <c:ptCount val="1"/>
                <c:pt idx="0">
                  <c:v>Bk</c:v>
                </c:pt>
              </c:strCache>
            </c:strRef>
          </c:tx>
          <c:spPr>
            <a:ln w="28575">
              <a:noFill/>
            </a:ln>
          </c:spPr>
          <c:dLbls>
            <c:dLbl>
              <c:idx val="0"/>
              <c:tx>
                <c:rich>
                  <a:bodyPr/>
                  <a:lstStyle/>
                  <a:p>
                    <a:r>
                      <a:rPr lang="en-US"/>
                      <a:t>6</a:t>
                    </a:r>
                  </a:p>
                </c:rich>
              </c:tx>
              <c:dLblPos val="t"/>
              <c:showVal val="1"/>
              <c:showCatName val="1"/>
            </c:dLbl>
            <c:dLbl>
              <c:idx val="1"/>
              <c:tx>
                <c:rich>
                  <a:bodyPr/>
                  <a:lstStyle/>
                  <a:p>
                    <a:r>
                      <a:rPr lang="en-US" sz="900"/>
                      <a:t>2</a:t>
                    </a:r>
                  </a:p>
                </c:rich>
              </c:tx>
              <c:dLblPos val="t"/>
              <c:showVal val="1"/>
              <c:showCatName val="1"/>
            </c:dLbl>
            <c:dLbl>
              <c:idx val="2"/>
              <c:tx>
                <c:rich>
                  <a:bodyPr/>
                  <a:lstStyle/>
                  <a:p>
                    <a:r>
                      <a:rPr lang="en-US"/>
                      <a:t>A</a:t>
                    </a:r>
                  </a:p>
                </c:rich>
              </c:tx>
              <c:dLblPos val="t"/>
              <c:showVal val="1"/>
              <c:showCatName val="1"/>
            </c:dLbl>
            <c:dLbl>
              <c:idx val="3"/>
              <c:tx>
                <c:rich>
                  <a:bodyPr/>
                  <a:lstStyle/>
                  <a:p>
                    <a:r>
                      <a:rPr lang="en-US"/>
                      <a:t>E</a:t>
                    </a:r>
                  </a:p>
                </c:rich>
              </c:tx>
              <c:dLblPos val="t"/>
              <c:showVal val="1"/>
              <c:showCatName val="1"/>
            </c:dLbl>
            <c:dLbl>
              <c:idx val="4"/>
              <c:tx>
                <c:rich>
                  <a:bodyPr/>
                  <a:lstStyle/>
                  <a:p>
                    <a:r>
                      <a:rPr lang="en-US"/>
                      <a:t>7</a:t>
                    </a:r>
                  </a:p>
                </c:rich>
              </c:tx>
              <c:dLblPos val="t"/>
              <c:showVal val="1"/>
              <c:showCatName val="1"/>
            </c:dLbl>
            <c:dLbl>
              <c:idx val="5"/>
              <c:tx>
                <c:rich>
                  <a:bodyPr/>
                  <a:lstStyle/>
                  <a:p>
                    <a:r>
                      <a:rPr lang="en-US" sz="900"/>
                      <a:t>3</a:t>
                    </a:r>
                  </a:p>
                </c:rich>
              </c:tx>
              <c:dLblPos val="t"/>
              <c:showVal val="1"/>
              <c:showCatName val="1"/>
            </c:dLbl>
            <c:dLbl>
              <c:idx val="6"/>
              <c:tx>
                <c:rich>
                  <a:bodyPr/>
                  <a:lstStyle/>
                  <a:p>
                    <a:r>
                      <a:rPr lang="en-US"/>
                      <a:t>B</a:t>
                    </a:r>
                  </a:p>
                </c:rich>
              </c:tx>
              <c:dLblPos val="t"/>
              <c:showVal val="1"/>
              <c:showCatName val="1"/>
            </c:dLbl>
            <c:dLbl>
              <c:idx val="7"/>
              <c:tx>
                <c:rich>
                  <a:bodyPr/>
                  <a:lstStyle/>
                  <a:p>
                    <a:r>
                      <a:rPr lang="en-US"/>
                      <a:t>F</a:t>
                    </a:r>
                  </a:p>
                </c:rich>
              </c:tx>
              <c:dLblPos val="t"/>
              <c:showVal val="1"/>
              <c:showCatName val="1"/>
            </c:dLbl>
            <c:dLbl>
              <c:idx val="8"/>
              <c:tx>
                <c:rich>
                  <a:bodyPr/>
                  <a:lstStyle/>
                  <a:p>
                    <a:r>
                      <a:rPr lang="en-US"/>
                      <a:t>5</a:t>
                    </a:r>
                  </a:p>
                </c:rich>
              </c:tx>
              <c:dLblPos val="t"/>
              <c:showVal val="1"/>
              <c:showCatName val="1"/>
            </c:dLbl>
            <c:dLbl>
              <c:idx val="9"/>
              <c:tx>
                <c:rich>
                  <a:bodyPr/>
                  <a:lstStyle/>
                  <a:p>
                    <a:r>
                      <a:rPr lang="en-US" sz="900" b="1"/>
                      <a:t>1</a:t>
                    </a:r>
                  </a:p>
                </c:rich>
              </c:tx>
              <c:dLblPos val="t"/>
              <c:showVal val="1"/>
              <c:showCatName val="1"/>
            </c:dLbl>
            <c:dLbl>
              <c:idx val="10"/>
              <c:tx>
                <c:rich>
                  <a:bodyPr/>
                  <a:lstStyle/>
                  <a:p>
                    <a:r>
                      <a:rPr lang="en-US"/>
                      <a:t>9</a:t>
                    </a:r>
                  </a:p>
                </c:rich>
              </c:tx>
              <c:dLblPos val="t"/>
              <c:showVal val="1"/>
              <c:showCatName val="1"/>
            </c:dLbl>
            <c:dLbl>
              <c:idx val="11"/>
              <c:tx>
                <c:rich>
                  <a:bodyPr/>
                  <a:lstStyle/>
                  <a:p>
                    <a:r>
                      <a:rPr lang="en-US"/>
                      <a:t>D</a:t>
                    </a:r>
                  </a:p>
                </c:rich>
              </c:tx>
              <c:dLblPos val="t"/>
              <c:showVal val="1"/>
              <c:showCatName val="1"/>
            </c:dLbl>
            <c:dLbl>
              <c:idx val="12"/>
              <c:tx>
                <c:rich>
                  <a:bodyPr/>
                  <a:lstStyle/>
                  <a:p>
                    <a:r>
                      <a:rPr lang="en-US" sz="900"/>
                      <a:t>4</a:t>
                    </a:r>
                  </a:p>
                </c:rich>
              </c:tx>
              <c:dLblPos val="t"/>
              <c:showVal val="1"/>
              <c:showCatName val="1"/>
            </c:dLbl>
            <c:dLbl>
              <c:idx val="13"/>
              <c:tx>
                <c:rich>
                  <a:bodyPr/>
                  <a:lstStyle/>
                  <a:p>
                    <a:pPr>
                      <a:defRPr lang="en-US" sz="900" b="1">
                        <a:solidFill>
                          <a:schemeClr val="tx2"/>
                        </a:solidFill>
                        <a:latin typeface="Cambria Math" pitchFamily="18" charset="0"/>
                        <a:ea typeface="Cambria Math" pitchFamily="18" charset="0"/>
                      </a:defRPr>
                    </a:pPr>
                    <a:r>
                      <a:rPr lang="en-US" sz="900" b="1">
                        <a:solidFill>
                          <a:schemeClr val="tx2"/>
                        </a:solidFill>
                        <a:latin typeface="Cambria Math" pitchFamily="18" charset="0"/>
                        <a:ea typeface="Cambria Math" pitchFamily="18" charset="0"/>
                      </a:rPr>
                      <a:t>0</a:t>
                    </a:r>
                  </a:p>
                </c:rich>
              </c:tx>
              <c:spPr/>
              <c:dLblPos val="t"/>
              <c:showVal val="1"/>
              <c:showCatName val="1"/>
            </c:dLbl>
            <c:dLbl>
              <c:idx val="14"/>
              <c:tx>
                <c:rich>
                  <a:bodyPr/>
                  <a:lstStyle/>
                  <a:p>
                    <a:r>
                      <a:rPr lang="en-US"/>
                      <a:t>8</a:t>
                    </a:r>
                  </a:p>
                </c:rich>
              </c:tx>
              <c:dLblPos val="t"/>
              <c:showVal val="1"/>
              <c:showCatName val="1"/>
            </c:dLbl>
            <c:dLbl>
              <c:idx val="15"/>
              <c:tx>
                <c:rich>
                  <a:bodyPr/>
                  <a:lstStyle/>
                  <a:p>
                    <a:r>
                      <a:rPr lang="en-US"/>
                      <a:t>C</a:t>
                    </a:r>
                  </a:p>
                </c:rich>
              </c:tx>
              <c:dLblPos val="t"/>
              <c:showVal val="1"/>
              <c:showCatName val="1"/>
            </c:dLbl>
            <c:txPr>
              <a:bodyPr/>
              <a:lstStyle/>
              <a:p>
                <a:pPr>
                  <a:defRPr lang="en-US" sz="900"/>
                </a:pPr>
                <a:endParaRPr lang="fa-IR"/>
              </a:p>
            </c:txPr>
            <c:dLblPos val="t"/>
            <c:showVal val="1"/>
            <c:showCatName val="1"/>
          </c:dLbls>
          <c:trendline>
            <c:trendlineType val="linear"/>
          </c:trendline>
          <c:xVal>
            <c:numRef>
              <c:f>Sheet1!$A$2:$A$17</c:f>
              <c:numCache>
                <c:formatCode>General</c:formatCode>
                <c:ptCount val="16"/>
                <c:pt idx="0">
                  <c:v>1</c:v>
                </c:pt>
                <c:pt idx="1">
                  <c:v>1</c:v>
                </c:pt>
                <c:pt idx="2">
                  <c:v>1</c:v>
                </c:pt>
                <c:pt idx="3">
                  <c:v>1</c:v>
                </c:pt>
                <c:pt idx="4">
                  <c:v>2</c:v>
                </c:pt>
                <c:pt idx="5">
                  <c:v>2</c:v>
                </c:pt>
                <c:pt idx="6">
                  <c:v>2</c:v>
                </c:pt>
                <c:pt idx="7">
                  <c:v>2</c:v>
                </c:pt>
                <c:pt idx="8">
                  <c:v>-1</c:v>
                </c:pt>
                <c:pt idx="9">
                  <c:v>-1</c:v>
                </c:pt>
                <c:pt idx="10">
                  <c:v>-1</c:v>
                </c:pt>
                <c:pt idx="11">
                  <c:v>-1</c:v>
                </c:pt>
                <c:pt idx="12">
                  <c:v>-2</c:v>
                </c:pt>
                <c:pt idx="13">
                  <c:v>-2</c:v>
                </c:pt>
                <c:pt idx="14">
                  <c:v>-2</c:v>
                </c:pt>
                <c:pt idx="15">
                  <c:v>-2</c:v>
                </c:pt>
              </c:numCache>
            </c:numRef>
          </c:xVal>
          <c:yVal>
            <c:numRef>
              <c:f>Sheet1!$B$2:$B$17</c:f>
              <c:numCache>
                <c:formatCode>General</c:formatCode>
                <c:ptCount val="16"/>
                <c:pt idx="0">
                  <c:v>1</c:v>
                </c:pt>
                <c:pt idx="1">
                  <c:v>2</c:v>
                </c:pt>
                <c:pt idx="2">
                  <c:v>-1</c:v>
                </c:pt>
                <c:pt idx="3">
                  <c:v>-2</c:v>
                </c:pt>
                <c:pt idx="4">
                  <c:v>1</c:v>
                </c:pt>
                <c:pt idx="5">
                  <c:v>2</c:v>
                </c:pt>
                <c:pt idx="6">
                  <c:v>-1</c:v>
                </c:pt>
                <c:pt idx="7">
                  <c:v>-2</c:v>
                </c:pt>
                <c:pt idx="8">
                  <c:v>1</c:v>
                </c:pt>
                <c:pt idx="9">
                  <c:v>2</c:v>
                </c:pt>
                <c:pt idx="10">
                  <c:v>-1</c:v>
                </c:pt>
                <c:pt idx="11">
                  <c:v>-2</c:v>
                </c:pt>
                <c:pt idx="12">
                  <c:v>1</c:v>
                </c:pt>
                <c:pt idx="13">
                  <c:v>2</c:v>
                </c:pt>
                <c:pt idx="14">
                  <c:v>-1</c:v>
                </c:pt>
                <c:pt idx="15">
                  <c:v>-2</c:v>
                </c:pt>
              </c:numCache>
            </c:numRef>
          </c:yVal>
        </c:ser>
        <c:axId val="79408128"/>
        <c:axId val="56337152"/>
      </c:scatterChart>
      <c:valAx>
        <c:axId val="79408128"/>
        <c:scaling>
          <c:orientation val="minMax"/>
        </c:scaling>
        <c:axPos val="b"/>
        <c:numFmt formatCode="General" sourceLinked="1"/>
        <c:majorTickMark val="none"/>
        <c:tickLblPos val="none"/>
        <c:txPr>
          <a:bodyPr/>
          <a:lstStyle/>
          <a:p>
            <a:pPr>
              <a:defRPr lang="en-US"/>
            </a:pPr>
            <a:endParaRPr lang="fa-IR"/>
          </a:p>
        </c:txPr>
        <c:crossAx val="56337152"/>
        <c:crosses val="autoZero"/>
        <c:crossBetween val="midCat"/>
      </c:valAx>
      <c:valAx>
        <c:axId val="56337152"/>
        <c:scaling>
          <c:orientation val="minMax"/>
        </c:scaling>
        <c:axPos val="l"/>
        <c:majorGridlines>
          <c:spPr>
            <a:ln>
              <a:solidFill>
                <a:srgbClr val="8064A2">
                  <a:lumMod val="20000"/>
                  <a:lumOff val="80000"/>
                  <a:alpha val="44000"/>
                </a:srgbClr>
              </a:solidFill>
            </a:ln>
          </c:spPr>
        </c:majorGridlines>
        <c:numFmt formatCode="@" sourceLinked="0"/>
        <c:majorTickMark val="none"/>
        <c:tickLblPos val="none"/>
        <c:txPr>
          <a:bodyPr/>
          <a:lstStyle/>
          <a:p>
            <a:pPr>
              <a:defRPr lang="en-US"/>
            </a:pPr>
            <a:endParaRPr lang="fa-IR"/>
          </a:p>
        </c:txPr>
        <c:crossAx val="79408128"/>
        <c:crosses val="autoZero"/>
        <c:crossBetween val="midCat"/>
        <c:majorUnit val="1"/>
      </c:valAx>
    </c:plotArea>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0.8971</cdr:x>
      <cdr:y>0.52997</cdr:y>
    </cdr:from>
    <cdr:to>
      <cdr:x>1</cdr:x>
      <cdr:y>0.6183</cdr:y>
    </cdr:to>
    <cdr:sp macro="" textlink="">
      <cdr:nvSpPr>
        <cdr:cNvPr id="2" name="TextBox 1"/>
        <cdr:cNvSpPr txBox="1"/>
      </cdr:nvSpPr>
      <cdr:spPr>
        <a:xfrm xmlns:a="http://schemas.openxmlformats.org/drawingml/2006/main">
          <a:off x="3238500" y="1600200"/>
          <a:ext cx="37147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300" b="1"/>
            <a:t>A</a:t>
          </a:r>
          <a:r>
            <a:rPr lang="en-US" sz="1300" b="1" baseline="-25000"/>
            <a:t>k</a:t>
          </a:r>
          <a:endParaRPr lang="en-US" sz="1300" b="1"/>
        </a:p>
      </cdr:txBody>
    </cdr:sp>
  </cdr:relSizeAnchor>
  <cdr:relSizeAnchor xmlns:cdr="http://schemas.openxmlformats.org/drawingml/2006/chartDrawing">
    <cdr:from>
      <cdr:x>0.41161</cdr:x>
      <cdr:y>0.02524</cdr:y>
    </cdr:from>
    <cdr:to>
      <cdr:x>0.53826</cdr:x>
      <cdr:y>0.11356</cdr:y>
    </cdr:to>
    <cdr:sp macro="" textlink="">
      <cdr:nvSpPr>
        <cdr:cNvPr id="3" name="TextBox 2"/>
        <cdr:cNvSpPr txBox="1"/>
      </cdr:nvSpPr>
      <cdr:spPr>
        <a:xfrm xmlns:a="http://schemas.openxmlformats.org/drawingml/2006/main">
          <a:off x="1485901" y="76199"/>
          <a:ext cx="457200" cy="2667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300" b="1"/>
            <a:t>B</a:t>
          </a:r>
          <a:r>
            <a:rPr lang="en-US" sz="1300" b="1" baseline="-25000"/>
            <a:t>k</a:t>
          </a:r>
          <a:endParaRPr lang="en-US" sz="13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Kohan</dc:creator>
  <cp:lastModifiedBy>مسعود صبائی</cp:lastModifiedBy>
  <cp:revision>3</cp:revision>
  <dcterms:created xsi:type="dcterms:W3CDTF">2010-04-27T15:20:00Z</dcterms:created>
  <dcterms:modified xsi:type="dcterms:W3CDTF">2010-04-27T15:22:00Z</dcterms:modified>
</cp:coreProperties>
</file>