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22" w:rsidRPr="006E269A" w:rsidRDefault="00714122" w:rsidP="006E269A">
      <w:pPr>
        <w:spacing w:after="0" w:line="240" w:lineRule="auto"/>
        <w:jc w:val="center"/>
        <w:rPr>
          <w:rFonts w:cs="B Roya"/>
          <w:sz w:val="24"/>
          <w:szCs w:val="24"/>
        </w:rPr>
      </w:pPr>
      <w:r w:rsidRPr="006E269A">
        <w:rPr>
          <w:rFonts w:cs="B Roya" w:hint="cs"/>
          <w:sz w:val="24"/>
          <w:szCs w:val="24"/>
          <w:rtl/>
        </w:rPr>
        <w:t>به نام خدا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387"/>
        <w:gridCol w:w="2551"/>
      </w:tblGrid>
      <w:tr w:rsidR="008C4E33" w:rsidRPr="006E269A" w:rsidTr="006E269A">
        <w:trPr>
          <w:jc w:val="center"/>
        </w:trPr>
        <w:tc>
          <w:tcPr>
            <w:tcW w:w="2518" w:type="dxa"/>
          </w:tcPr>
          <w:p w:rsidR="008C4E33" w:rsidRPr="006E269A" w:rsidRDefault="00F7008E" w:rsidP="006E269A">
            <w:pPr>
              <w:bidi/>
              <w:spacing w:before="240"/>
              <w:jc w:val="center"/>
              <w:rPr>
                <w:rFonts w:cs="B Roya"/>
                <w:sz w:val="28"/>
                <w:szCs w:val="28"/>
                <w:rtl/>
              </w:rPr>
            </w:pPr>
            <w:r w:rsidRPr="006E269A">
              <w:rPr>
                <w:rFonts w:cs="B Roya" w:hint="cs"/>
                <w:sz w:val="28"/>
                <w:szCs w:val="28"/>
                <w:rtl/>
              </w:rPr>
              <w:t>مهلت تحویل</w:t>
            </w:r>
          </w:p>
          <w:p w:rsidR="00F7008E" w:rsidRPr="006E269A" w:rsidRDefault="006E269A" w:rsidP="006E269A">
            <w:pPr>
              <w:bidi/>
              <w:jc w:val="center"/>
              <w:rPr>
                <w:rFonts w:cs="B Roya"/>
                <w:sz w:val="28"/>
                <w:szCs w:val="28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20</w:t>
            </w:r>
            <w:r w:rsidR="00B32080"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</w:t>
            </w: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فرودین</w:t>
            </w:r>
            <w:r w:rsidR="00B32080"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</w:t>
            </w: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1391</w:t>
            </w:r>
          </w:p>
        </w:tc>
        <w:tc>
          <w:tcPr>
            <w:tcW w:w="5387" w:type="dxa"/>
          </w:tcPr>
          <w:p w:rsidR="00F7008E" w:rsidRPr="006E269A" w:rsidRDefault="00F7008E" w:rsidP="006E269A">
            <w:pPr>
              <w:bidi/>
              <w:spacing w:before="240"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شبکه</w:t>
            </w:r>
            <w:r w:rsidR="006E269A" w:rsidRPr="006E269A">
              <w:rPr>
                <w:rFonts w:cs="B Roya" w:hint="cs"/>
                <w:sz w:val="28"/>
                <w:szCs w:val="28"/>
                <w:rtl/>
                <w:lang w:bidi="fa-IR"/>
              </w:rPr>
              <w:t>‌</w:t>
            </w: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های کامپیوتری 1</w:t>
            </w:r>
          </w:p>
          <w:p w:rsidR="008C4E33" w:rsidRPr="006E269A" w:rsidRDefault="00F7008E" w:rsidP="006E269A">
            <w:pPr>
              <w:bidi/>
              <w:jc w:val="center"/>
              <w:rPr>
                <w:rFonts w:cs="B Roya"/>
                <w:sz w:val="28"/>
                <w:szCs w:val="28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تمرین سری اول</w:t>
            </w:r>
          </w:p>
        </w:tc>
        <w:tc>
          <w:tcPr>
            <w:tcW w:w="2551" w:type="dxa"/>
          </w:tcPr>
          <w:p w:rsidR="00F7008E" w:rsidRPr="006E269A" w:rsidRDefault="00F7008E" w:rsidP="006E269A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/>
                <w:noProof/>
                <w:sz w:val="28"/>
                <w:szCs w:val="28"/>
              </w:rPr>
              <w:drawing>
                <wp:inline distT="0" distB="0" distL="0" distR="0" wp14:anchorId="70F7C356" wp14:editId="6C0DC049">
                  <wp:extent cx="707231" cy="838200"/>
                  <wp:effectExtent l="0" t="0" r="0" b="0"/>
                  <wp:docPr id="3" name="Picture 0" descr="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88" cy="85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C80" w:rsidRPr="00D153FA" w:rsidRDefault="008C4E33" w:rsidP="006E269A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Times New Roman" w:hAnsi="Times New Roman" w:cs="B Nazanin"/>
          <w:sz w:val="18"/>
        </w:rPr>
      </w:pPr>
      <w:r w:rsidRPr="00D153FA">
        <w:rPr>
          <w:rFonts w:ascii="Times New Roman" w:hAnsi="Times New Roman" w:cs="B Nazanin" w:hint="cs"/>
          <w:sz w:val="18"/>
          <w:rtl/>
        </w:rPr>
        <w:t>لطفا پاسخ تمرین ها به صورت دستنویس تحویل داده شود.</w:t>
      </w:r>
    </w:p>
    <w:p w:rsidR="00DE2FE8" w:rsidRPr="006E269A" w:rsidRDefault="00DE2FE8" w:rsidP="006E269A">
      <w:pPr>
        <w:pStyle w:val="ListParagraph"/>
        <w:bidi/>
        <w:spacing w:after="0"/>
        <w:ind w:left="4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DE2FE8" w:rsidRPr="006E269A" w:rsidRDefault="006E269A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تکنیک‌های انتقال</w:t>
      </w:r>
      <w:r w:rsidR="00F7008E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F7008E" w:rsidRPr="006E269A">
        <w:rPr>
          <w:rFonts w:ascii="Times New Roman" w:hAnsi="Times New Roman" w:cs="B Nazanin"/>
          <w:sz w:val="20"/>
          <w:szCs w:val="24"/>
          <w:lang w:bidi="fa-IR"/>
        </w:rPr>
        <w:t>packet-switch</w:t>
      </w:r>
      <w:r w:rsidR="00F7008E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="00F7008E" w:rsidRPr="006E269A">
        <w:rPr>
          <w:rFonts w:ascii="Times New Roman" w:hAnsi="Times New Roman" w:cs="B Nazanin"/>
          <w:sz w:val="20"/>
          <w:szCs w:val="24"/>
          <w:lang w:bidi="fa-IR"/>
        </w:rPr>
        <w:t>circuit-switch</w:t>
      </w:r>
      <w:r w:rsidR="00F7008E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تعریف کرده و مزایا و معایب هر یک را نسبت به دیگری بیان کنید.</w:t>
      </w:r>
    </w:p>
    <w:p w:rsidR="00E834F5" w:rsidRPr="006E269A" w:rsidRDefault="00E834F5" w:rsidP="006E269A">
      <w:pPr>
        <w:pStyle w:val="ListParagraph"/>
        <w:bidi/>
        <w:spacing w:after="0"/>
        <w:ind w:left="363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581412" w:rsidRPr="006E269A" w:rsidRDefault="00581412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در ارتباط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های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Circuit-Switching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پس از اتمام یک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Connection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لازم است که منابع اختصاص داده شده به ارتباط آزاد شوند. برای اینکار دو روش پیشنهاد شده است:</w:t>
      </w:r>
    </w:p>
    <w:p w:rsidR="00581412" w:rsidRPr="006E269A" w:rsidRDefault="00581412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پس از اتمام ارتباط، پیغامی مبنی بر آزاد کردن منابع به تجهیزات شبکه فرستاده شود.</w:t>
      </w:r>
    </w:p>
    <w:p w:rsidR="00581412" w:rsidRPr="006E269A" w:rsidRDefault="00581412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ارتباط برای در اختیار داشتن منابع از پیغامی مشخص (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connection refresh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) که به صورت پریودیک ارسال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شود استفاده کند و در صورتی که تجهیزات پس از زمان مشخصی (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time out duration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) این پیغام را دریافت نکنند، اقدام به آزاد کردن منابع نمایند.</w:t>
      </w:r>
    </w:p>
    <w:p w:rsidR="00581412" w:rsidRPr="006E269A" w:rsidRDefault="00581412" w:rsidP="006E269A">
      <w:pPr>
        <w:pStyle w:val="ListParagraph"/>
        <w:bidi/>
        <w:spacing w:after="0"/>
        <w:ind w:left="4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این دو روش را مقایسه کرده و نقاط قوت و ضعف هرکدام را شرح دهید.</w:t>
      </w:r>
    </w:p>
    <w:p w:rsidR="00E834F5" w:rsidRPr="006E269A" w:rsidRDefault="00E834F5" w:rsidP="006E269A">
      <w:pPr>
        <w:pStyle w:val="ListParagraph"/>
        <w:bidi/>
        <w:spacing w:after="0"/>
        <w:ind w:left="4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DE7D16" w:rsidRPr="006E269A" w:rsidRDefault="006E269A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از تکنیک‌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به اشتراک گذاری پهنای باند در شبکه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مبتنی بر مدار (</w:t>
      </w:r>
      <w:r w:rsidR="00DE7D16" w:rsidRPr="006E269A">
        <w:rPr>
          <w:rFonts w:ascii="Times New Roman" w:hAnsi="Times New Roman" w:cs="B Nazanin"/>
          <w:sz w:val="20"/>
          <w:szCs w:val="24"/>
          <w:lang w:bidi="fa-IR"/>
        </w:rPr>
        <w:t>multiplexing in circuit-switch networks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) میتوان به </w:t>
      </w:r>
      <w:r w:rsidR="00DE7D16" w:rsidRPr="006E269A">
        <w:rPr>
          <w:rFonts w:ascii="Times New Roman" w:hAnsi="Times New Roman" w:cs="B Nazanin"/>
          <w:sz w:val="20"/>
          <w:szCs w:val="24"/>
          <w:lang w:bidi="fa-IR"/>
        </w:rPr>
        <w:t>FDM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="00DE7D16" w:rsidRPr="006E269A">
        <w:rPr>
          <w:rFonts w:ascii="Times New Roman" w:hAnsi="Times New Roman" w:cs="B Nazanin"/>
          <w:sz w:val="20"/>
          <w:szCs w:val="24"/>
          <w:lang w:bidi="fa-IR"/>
        </w:rPr>
        <w:t>TDM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اشاره کرد. هر یک را توضیح داده و مزایای استفاده از </w:t>
      </w:r>
      <w:r w:rsidR="00DE7D16" w:rsidRPr="006E269A">
        <w:rPr>
          <w:rFonts w:ascii="Times New Roman" w:hAnsi="Times New Roman" w:cs="B Nazanin"/>
          <w:sz w:val="20"/>
          <w:szCs w:val="24"/>
          <w:lang w:bidi="fa-IR"/>
        </w:rPr>
        <w:t>TDM</w:t>
      </w:r>
      <w:r w:rsidR="00DE7D16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بیان کنید.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DE7D16" w:rsidRPr="006E269A" w:rsidRDefault="00DE7D16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بهره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مالتی پلکسینگ آماری را در شبکه‌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های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packet-witch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شرح دهید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DF32D5" w:rsidRPr="006E269A" w:rsidRDefault="00DF32D5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پشته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 پروتکل در مدل لایه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ای اینترنت را شرح دهید. وظایف هر یک از لایه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 را بیان کنید.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DE7D16" w:rsidRPr="006E269A" w:rsidRDefault="00DE7D16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مجموعه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ای از 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بسته‌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 از فرستنده به گیرنده ارسال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شود. فرض کنید مسیر ثابت است. تاخیرهای از مبدا تا مقصد را نام برده و تعریف مختصری ارائه دهید. و بگویید کدام یک متغیر هستند.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A364C9" w:rsidRPr="006E269A" w:rsidRDefault="00A364C9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چقدر طول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کشد تا 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بسته‌ا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 به طول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از 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پیوندی 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>(link)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مسافت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d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سرعت انتقال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S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توسط 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مسیریابی 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>(router)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نرخ ارسال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R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مقصد برسد؟ 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3D5605" w:rsidRPr="006E269A" w:rsidRDefault="003D5605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یک پیغام به حجم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KB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 64 را ‌می‌خواهیم در دوگام (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HOP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) به مقصد بفرستیم. شبکه حجم بسته‌های عبوری را به اندازه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2 KB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 محدود‌ می‌کند و هر بسته سرباری برابر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32 byte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 دارد. خطوط انتقال در شبکه بدون خطا بوده و سرعت خطوط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50 Mbps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است. طول هر گام 1000 کیلومتر است. چه زمانی طول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E269A">
        <w:rPr>
          <w:rFonts w:ascii="Times New Roman" w:hAnsi="Times New Roman" w:cs="B Nazanin"/>
          <w:sz w:val="20"/>
          <w:szCs w:val="24"/>
          <w:rtl/>
          <w:lang w:bidi="fa-IR"/>
        </w:rPr>
        <w:t>‌می کشد که یک بسته به مقصد برسد؟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CD3A13" w:rsidRPr="006E269A" w:rsidRDefault="000A41BA" w:rsidP="00D153F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دو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میزبان </w:t>
      </w:r>
      <w:r w:rsidR="00D153FA">
        <w:rPr>
          <w:rFonts w:ascii="Times New Roman" w:hAnsi="Times New Roman" w:cs="B Nazanin"/>
          <w:sz w:val="20"/>
          <w:szCs w:val="24"/>
          <w:lang w:bidi="fa-IR"/>
        </w:rPr>
        <w:t>(host)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B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</w:t>
      </w:r>
      <w:r w:rsidR="00D153FA">
        <w:rPr>
          <w:rFonts w:ascii="Times New Roman" w:hAnsi="Times New Roman" w:cs="B Nazanin" w:hint="eastAsia"/>
          <w:sz w:val="20"/>
          <w:szCs w:val="24"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خواهند از طریق شبکه</w:t>
      </w:r>
      <w:r w:rsidR="00D153FA">
        <w:rPr>
          <w:rFonts w:ascii="Times New Roman" w:hAnsi="Times New Roman" w:cs="B Nazanin" w:hint="eastAsia"/>
          <w:sz w:val="20"/>
          <w:szCs w:val="24"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 مبتنی بر بسته با یکدیگر ارتباط صوتی داشته باشند.(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VoIP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) </w:t>
      </w:r>
    </w:p>
    <w:p w:rsidR="000A41BA" w:rsidRPr="006E269A" w:rsidRDefault="00D153FA" w:rsidP="00D153F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میزبان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A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سیگنال صدا را به جریان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>Kbps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64 تبدیل کرده و در بسته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56 بایتی ارسال می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کند. لینک بین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میزبان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A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B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نرخ ارسال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     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2</w:t>
      </w:r>
      <w:r w:rsidR="006E269A" w:rsidRPr="006E269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Mbps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تاخیر انتشار </w:t>
      </w:r>
      <w:r w:rsidR="000A41BA" w:rsidRPr="006E269A">
        <w:rPr>
          <w:rFonts w:ascii="Times New Roman" w:hAnsi="Times New Roman" w:cs="B Nazanin"/>
          <w:sz w:val="20"/>
          <w:szCs w:val="24"/>
          <w:lang w:bidi="fa-IR"/>
        </w:rPr>
        <w:t>10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میلی ثانیه دارد. گیرنده به محض اینکه کل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بسته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دریاف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کرد آن را به سیگنال آنالوگ تبدیل کرده و پخش می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0A41B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کند. کل تاخیر از زمان ارسال تا زمان پخش بسته در گیرنده را محاسبه نمایید.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312219" w:rsidRPr="006E269A" w:rsidRDefault="00312219" w:rsidP="00D153F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 xml:space="preserve">فرض کنید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>پیوندی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ظرفیت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1 گیگابیت در ثانیه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بین کاربران مشترک است.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هر کاربر زمان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هایی فعال و غیر فعال است. در زمان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فعال با نرخ 100 کیلو بیت بر ثانیه ارسال می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کند. الگوی رفتار کاربران متفاوت است ولی فرض کنید هر کاربر فقط 10 درصد از زمان را ارسال می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کند.</w:t>
      </w:r>
    </w:p>
    <w:p w:rsidR="00411639" w:rsidRPr="006E269A" w:rsidRDefault="00D153FA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حداکثر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تعداد کاربرانی که در یک شبکه </w:t>
      </w:r>
      <w:r w:rsidR="00411639" w:rsidRPr="006E269A">
        <w:rPr>
          <w:rFonts w:ascii="Times New Roman" w:hAnsi="Times New Roman" w:cs="B Nazanin"/>
          <w:sz w:val="20"/>
          <w:szCs w:val="24"/>
          <w:lang w:bidi="fa-IR"/>
        </w:rPr>
        <w:t>circuit-switch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خصوصیات فوق می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411639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توانند فعالیت کنند را حساب کنید.</w:t>
      </w:r>
    </w:p>
    <w:p w:rsidR="00411639" w:rsidRPr="006E269A" w:rsidRDefault="00411639" w:rsidP="00D153F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تعداد کل کاربران را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M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نظر بگیرید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.</w:t>
      </w:r>
      <w:r w:rsidR="0049275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احتمال اینکه بیش از </w:t>
      </w:r>
      <w:r w:rsidR="00492751" w:rsidRPr="006E269A">
        <w:rPr>
          <w:rFonts w:ascii="Times New Roman" w:hAnsi="Times New Roman" w:cs="B Nazanin"/>
          <w:sz w:val="20"/>
          <w:szCs w:val="24"/>
          <w:lang w:bidi="fa-IR"/>
        </w:rPr>
        <w:t>N</w:t>
      </w:r>
      <w:r w:rsidR="0049275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کاربر به طور همزمان از شبکه مبتنی بر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>بسته</w:t>
      </w:r>
      <w:r w:rsidR="0049275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کننده چقدر است؟</w:t>
      </w:r>
    </w:p>
    <w:p w:rsidR="00E834F5" w:rsidRPr="006E269A" w:rsidRDefault="00E834F5" w:rsidP="006E269A">
      <w:pPr>
        <w:pStyle w:val="ListParagraph"/>
        <w:bidi/>
        <w:spacing w:after="0"/>
        <w:ind w:left="108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00237E" w:rsidRPr="006E269A" w:rsidRDefault="0000237E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Bandwidth delay product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تعریف کنید.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00237E" w:rsidRPr="006E269A" w:rsidRDefault="0000237E" w:rsidP="00D153F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فرض کنید دو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>میزبان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 و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B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20000 کیلومتری هم واقع شده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اند و توسط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>پیوندی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R=2Mbps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تاخیر انتشار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2.5</w:t>
      </w:r>
      <w:r w:rsidR="00FE0472" w:rsidRPr="006E269A">
        <w:rPr>
          <w:rFonts w:ascii="Times New Roman" w:hAnsi="Times New Roman" w:cs="B Nazanin"/>
          <w:sz w:val="20"/>
          <w:szCs w:val="24"/>
          <w:lang w:bidi="fa-IR"/>
        </w:rPr>
        <w:t xml:space="preserve"> * 10</w:t>
      </w:r>
      <w:r w:rsidR="00FE0472" w:rsidRPr="006E269A">
        <w:rPr>
          <w:rFonts w:ascii="Times New Roman" w:hAnsi="Times New Roman" w:cs="B Nazanin"/>
          <w:sz w:val="20"/>
          <w:szCs w:val="24"/>
          <w:vertAlign w:val="superscript"/>
          <w:lang w:bidi="fa-IR"/>
        </w:rPr>
        <w:t xml:space="preserve">8 </w:t>
      </w:r>
      <w:r w:rsidR="00FE0472" w:rsidRPr="006E269A">
        <w:rPr>
          <w:rFonts w:ascii="Times New Roman" w:hAnsi="Times New Roman" w:cs="B Nazanin"/>
          <w:sz w:val="20"/>
          <w:szCs w:val="24"/>
          <w:lang w:bidi="fa-IR"/>
        </w:rPr>
        <w:t xml:space="preserve"> meters/sec</w:t>
      </w:r>
      <w:r w:rsidR="00FE0472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هم </w:t>
      </w:r>
      <w:r w:rsidR="00FE0472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متصل شده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FE0472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اند.</w:t>
      </w:r>
    </w:p>
    <w:p w:rsidR="00FE0472" w:rsidRPr="006E269A" w:rsidRDefault="00FE0472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 xml:space="preserve">Bandwidth delay </w:t>
      </w:r>
      <w:proofErr w:type="gramStart"/>
      <w:r w:rsidRPr="006E269A">
        <w:rPr>
          <w:rFonts w:ascii="Times New Roman" w:hAnsi="Times New Roman" w:cs="B Nazanin"/>
          <w:sz w:val="20"/>
          <w:szCs w:val="24"/>
          <w:lang w:bidi="fa-IR"/>
        </w:rPr>
        <w:t xml:space="preserve">product 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</w:t>
      </w:r>
      <w:proofErr w:type="gramEnd"/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محاسبه کنید.</w:t>
      </w:r>
    </w:p>
    <w:p w:rsidR="00FE0472" w:rsidRPr="006E269A" w:rsidRDefault="00FE0472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فرض کنید یک پیغام به طول 800 کیلو بیت از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B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ارسال می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شود. چند بیت به طور همزمان در کانال وجود خواهد داشت.</w:t>
      </w:r>
    </w:p>
    <w:p w:rsidR="00E834F5" w:rsidRPr="006E269A" w:rsidRDefault="00E834F5" w:rsidP="006E269A">
      <w:pPr>
        <w:pStyle w:val="ListParagraph"/>
        <w:bidi/>
        <w:spacing w:after="0"/>
        <w:ind w:left="108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DE7D16" w:rsidRPr="006E269A" w:rsidRDefault="00DE7D16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انواع حملات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DOS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موجود در اینتر نت را نام برده و هر یک را مختصرا توضیح دهید.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5262AC" w:rsidRPr="006E269A" w:rsidRDefault="005262AC" w:rsidP="00D153F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مدل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سرویس اتصال گرا و سرویس بدون اتصال را تعریف کرده و آنها را مقایسه کنید.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5262AC" w:rsidRPr="006E269A" w:rsidRDefault="00D153FA" w:rsidP="00D153F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اگر لایه</w:t>
      </w:r>
      <w:r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="00A460A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پیوند داده </w:t>
      </w:r>
      <w:r>
        <w:rPr>
          <w:rFonts w:ascii="Times New Roman" w:hAnsi="Times New Roman" w:cs="B Nazanin"/>
          <w:sz w:val="20"/>
          <w:szCs w:val="24"/>
          <w:lang w:bidi="fa-IR"/>
        </w:rPr>
        <w:t>(</w:t>
      </w:r>
      <w:proofErr w:type="spellStart"/>
      <w:r w:rsidR="00A460A1" w:rsidRPr="006E269A">
        <w:rPr>
          <w:rFonts w:ascii="Times New Roman" w:hAnsi="Times New Roman" w:cs="B Nazanin"/>
          <w:sz w:val="20"/>
          <w:szCs w:val="24"/>
          <w:lang w:bidi="fa-IR"/>
        </w:rPr>
        <w:t>dataLink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)</w:t>
      </w:r>
      <w:r w:rsidR="00A460A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سرویس اتصال گرا یا سرویس بدون اتصال به لایه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  <w:r w:rsidR="00A460A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 بالایی (لایه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  <w:r w:rsidR="00A460A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 شبکه)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A460A1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بدهد چه تاثیر در عملکرد آن خواهد داشت.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A460A1" w:rsidRPr="006E269A" w:rsidRDefault="00A460A1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TCP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فایلی به حجم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1.5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مگا بایت را از لایه‌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ی کاربرد دریافت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کند. لایه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IP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بلوک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های حداکثر به سایز 1500 بایت را ارسال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کند. سربار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 xml:space="preserve">segmentation 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محاسبه کنید.</w:t>
      </w:r>
      <w:r w:rsidR="00902640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لایه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902640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 انتقال و شبکه هر کدام سرآیندی به طول 20 بایت را به 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بسته‌</w:t>
      </w:r>
      <w:r w:rsidR="00902640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 اضافه می</w:t>
      </w:r>
      <w:r w:rsidR="006E269A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902640"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کنند.</w:t>
      </w:r>
    </w:p>
    <w:p w:rsidR="00E834F5" w:rsidRPr="006E269A" w:rsidRDefault="00E834F5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1C74BC" w:rsidRPr="006E269A" w:rsidRDefault="001C74BC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لایه های مدل مرجع را نام برده و بگویید هر یک از وظایف زیر توسط کدام یک از لایه های مدل مرجع انجام می</w:t>
      </w:r>
      <w:r w:rsidR="00D153FA">
        <w:rPr>
          <w:rFonts w:ascii="Times New Roman" w:hAnsi="Times New Roman" w:cs="B Nazanin" w:hint="eastAsia"/>
          <w:sz w:val="20"/>
          <w:szCs w:val="24"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شود.</w:t>
      </w:r>
    </w:p>
    <w:p w:rsidR="001C74BC" w:rsidRPr="006E269A" w:rsidRDefault="001C74BC" w:rsidP="00D153F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انتخاب بهترین مسیر برای </w:t>
      </w:r>
      <w:r w:rsidR="00D153FA">
        <w:rPr>
          <w:rFonts w:ascii="Times New Roman" w:hAnsi="Times New Roman" w:cs="B Nazanin" w:hint="cs"/>
          <w:sz w:val="20"/>
          <w:szCs w:val="24"/>
          <w:rtl/>
          <w:lang w:bidi="fa-IR"/>
        </w:rPr>
        <w:t>بسته</w:t>
      </w:r>
      <w:r w:rsidR="00D153FA">
        <w:rPr>
          <w:rFonts w:ascii="Times New Roman" w:hAnsi="Times New Roman" w:cs="B Nazanin" w:hint="eastAsia"/>
          <w:sz w:val="20"/>
          <w:szCs w:val="24"/>
          <w:rtl/>
          <w:lang w:bidi="fa-IR"/>
        </w:rPr>
        <w:t>‌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</w:p>
    <w:p w:rsidR="001C74BC" w:rsidRPr="006E269A" w:rsidRDefault="001C74BC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فراهم کردن سرویس انتها به انتهای مطمئن </w:t>
      </w:r>
    </w:p>
    <w:p w:rsidR="001C74BC" w:rsidRPr="006E269A" w:rsidRDefault="001C74BC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فراهم کردن سرویس </w:t>
      </w:r>
      <w:r w:rsidRPr="006E269A">
        <w:rPr>
          <w:rFonts w:ascii="Times New Roman" w:hAnsi="Times New Roman" w:cs="B Nazanin"/>
          <w:sz w:val="20"/>
          <w:szCs w:val="24"/>
          <w:lang w:bidi="fa-IR"/>
        </w:rPr>
        <w:t>hop-by-hop</w:t>
      </w: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مطمئن</w:t>
      </w:r>
    </w:p>
    <w:p w:rsidR="00E834F5" w:rsidRPr="00C722A7" w:rsidRDefault="00E834F5" w:rsidP="006E269A">
      <w:pPr>
        <w:pStyle w:val="ListParagraph"/>
        <w:bidi/>
        <w:spacing w:after="0"/>
        <w:ind w:left="1084"/>
        <w:jc w:val="both"/>
        <w:rPr>
          <w:rFonts w:ascii="Times New Roman" w:hAnsi="Times New Roman" w:cs="B Nazanin"/>
          <w:sz w:val="18"/>
          <w:rtl/>
          <w:lang w:bidi="fa-IR"/>
        </w:rPr>
      </w:pPr>
      <w:bookmarkStart w:id="0" w:name="_GoBack"/>
      <w:bookmarkEnd w:id="0"/>
    </w:p>
    <w:p w:rsidR="00303951" w:rsidRPr="006E269A" w:rsidRDefault="00303951" w:rsidP="006E269A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مفاهیم زیر را تعریف کنید:</w:t>
      </w:r>
    </w:p>
    <w:p w:rsidR="00AE475B" w:rsidRPr="006E269A" w:rsidRDefault="00AE475B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 w:hint="cs"/>
          <w:sz w:val="20"/>
          <w:szCs w:val="24"/>
          <w:rtl/>
          <w:lang w:bidi="fa-IR"/>
        </w:rPr>
        <w:t>پروتکل</w:t>
      </w:r>
    </w:p>
    <w:p w:rsidR="00303951" w:rsidRPr="006E269A" w:rsidRDefault="00303951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POP</w:t>
      </w:r>
    </w:p>
    <w:p w:rsidR="00303951" w:rsidRPr="006E269A" w:rsidRDefault="00303951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ISP</w:t>
      </w:r>
    </w:p>
    <w:p w:rsidR="00303951" w:rsidRPr="006E269A" w:rsidRDefault="00303951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6E269A">
        <w:rPr>
          <w:rFonts w:ascii="Times New Roman" w:hAnsi="Times New Roman" w:cs="B Nazanin"/>
          <w:sz w:val="20"/>
          <w:szCs w:val="24"/>
          <w:lang w:bidi="fa-IR"/>
        </w:rPr>
        <w:t>WiMAX</w:t>
      </w:r>
      <w:proofErr w:type="spellEnd"/>
    </w:p>
    <w:p w:rsidR="00303951" w:rsidRPr="006E269A" w:rsidRDefault="00303951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3G</w:t>
      </w:r>
    </w:p>
    <w:p w:rsidR="00303951" w:rsidRPr="006E269A" w:rsidRDefault="00303951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6E269A">
        <w:rPr>
          <w:rFonts w:ascii="Times New Roman" w:hAnsi="Times New Roman" w:cs="B Nazanin"/>
          <w:sz w:val="20"/>
          <w:szCs w:val="24"/>
          <w:lang w:bidi="fa-IR"/>
        </w:rPr>
        <w:t>WiFi</w:t>
      </w:r>
      <w:proofErr w:type="spellEnd"/>
    </w:p>
    <w:p w:rsidR="00AD652F" w:rsidRPr="006E269A" w:rsidRDefault="00FA06D3" w:rsidP="006E269A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E269A">
        <w:rPr>
          <w:rFonts w:ascii="Times New Roman" w:hAnsi="Times New Roman" w:cs="B Nazanin"/>
          <w:sz w:val="20"/>
          <w:szCs w:val="24"/>
          <w:lang w:bidi="fa-IR"/>
        </w:rPr>
        <w:t>B</w:t>
      </w:r>
      <w:r w:rsidR="00AD652F" w:rsidRPr="006E269A">
        <w:rPr>
          <w:rFonts w:ascii="Times New Roman" w:hAnsi="Times New Roman" w:cs="B Nazanin"/>
          <w:sz w:val="20"/>
          <w:szCs w:val="24"/>
          <w:lang w:bidi="fa-IR"/>
        </w:rPr>
        <w:t>otnet</w:t>
      </w:r>
    </w:p>
    <w:p w:rsidR="009340B3" w:rsidRPr="006E269A" w:rsidRDefault="009340B3" w:rsidP="006E269A">
      <w:pPr>
        <w:pStyle w:val="ListParagraph"/>
        <w:bidi/>
        <w:spacing w:after="0"/>
        <w:ind w:left="364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DE2FE8" w:rsidRPr="00D153FA" w:rsidRDefault="00714122" w:rsidP="006E269A">
      <w:pPr>
        <w:pStyle w:val="ListParagraph"/>
        <w:bidi/>
        <w:spacing w:after="0"/>
        <w:ind w:left="4"/>
        <w:jc w:val="both"/>
        <w:rPr>
          <w:rFonts w:ascii="Times New Roman" w:hAnsi="Times New Roman" w:cs="B Nazanin"/>
          <w:rtl/>
          <w:lang w:bidi="fa-IR"/>
        </w:rPr>
      </w:pPr>
      <w:r w:rsidRPr="00D153FA">
        <w:rPr>
          <w:rFonts w:ascii="Times New Roman" w:hAnsi="Times New Roman" w:cs="B Nazanin" w:hint="cs"/>
          <w:rtl/>
          <w:lang w:bidi="fa-IR"/>
        </w:rPr>
        <w:t>در صورت هر گونه مشکل، سوال، پیشنهاد یا انتقاد می</w:t>
      </w:r>
      <w:r w:rsidR="00D153FA" w:rsidRPr="00D153FA">
        <w:rPr>
          <w:rFonts w:ascii="Times New Roman" w:hAnsi="Times New Roman" w:cs="B Nazanin" w:hint="eastAsia"/>
          <w:rtl/>
          <w:lang w:bidi="fa-IR"/>
        </w:rPr>
        <w:t>‌</w:t>
      </w:r>
      <w:r w:rsidRPr="00D153FA">
        <w:rPr>
          <w:rFonts w:ascii="Times New Roman" w:hAnsi="Times New Roman" w:cs="B Nazanin" w:hint="cs"/>
          <w:rtl/>
          <w:lang w:bidi="fa-IR"/>
        </w:rPr>
        <w:t>توانید به صورت حضوری یا از طریق ایمیل با ما در ارتباط باشید.</w:t>
      </w:r>
    </w:p>
    <w:p w:rsidR="008C4E33" w:rsidRPr="00D153FA" w:rsidRDefault="008C4E33" w:rsidP="006E269A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Times New Roman" w:hAnsi="Times New Roman" w:cs="B Nazanin"/>
        </w:rPr>
      </w:pPr>
      <w:r w:rsidRPr="00D153FA">
        <w:rPr>
          <w:rFonts w:ascii="Times New Roman" w:hAnsi="Times New Roman" w:cs="B Nazanin" w:hint="cs"/>
          <w:rtl/>
          <w:lang w:bidi="fa-IR"/>
        </w:rPr>
        <w:t xml:space="preserve">شهره دلداری - </w:t>
      </w:r>
      <w:r w:rsidRPr="00D153FA">
        <w:rPr>
          <w:rFonts w:ascii="Times New Roman" w:hAnsi="Times New Roman" w:cs="B Nazanin" w:hint="cs"/>
          <w:rtl/>
        </w:rPr>
        <w:t>ایمیل :</w:t>
      </w:r>
      <w:r w:rsidRPr="00D153FA">
        <w:rPr>
          <w:rFonts w:ascii="Times New Roman" w:hAnsi="Times New Roman" w:cs="B Nazanin"/>
        </w:rPr>
        <w:t>deldari.shohreh@gmail.com</w:t>
      </w:r>
    </w:p>
    <w:p w:rsidR="008C4E33" w:rsidRPr="00D153FA" w:rsidRDefault="008C4E33" w:rsidP="006E269A">
      <w:pPr>
        <w:pStyle w:val="ListParagraph"/>
        <w:numPr>
          <w:ilvl w:val="0"/>
          <w:numId w:val="1"/>
        </w:numPr>
        <w:bidi/>
        <w:spacing w:after="0"/>
        <w:jc w:val="both"/>
        <w:rPr>
          <w:rFonts w:cs="B Roya"/>
        </w:rPr>
      </w:pPr>
      <w:r w:rsidRPr="00D153FA">
        <w:rPr>
          <w:rFonts w:ascii="Times New Roman" w:hAnsi="Times New Roman" w:cs="B Nazanin" w:hint="cs"/>
          <w:rtl/>
        </w:rPr>
        <w:t>ستاره ناهید - ایمیل :</w:t>
      </w:r>
      <w:r w:rsidRPr="00D153FA">
        <w:rPr>
          <w:rFonts w:ascii="Times New Roman" w:hAnsi="Times New Roman" w:cs="B Nazanin"/>
        </w:rPr>
        <w:t>str.nhd@gmail.com</w:t>
      </w:r>
    </w:p>
    <w:sectPr w:rsidR="008C4E33" w:rsidRPr="00D153FA" w:rsidSect="00C722A7">
      <w:footerReference w:type="default" r:id="rId9"/>
      <w:pgSz w:w="11907" w:h="16839" w:code="9"/>
      <w:pgMar w:top="720" w:right="720" w:bottom="720" w:left="720" w:header="568" w:footer="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F8A" w:rsidRDefault="00B81F8A" w:rsidP="00D153FA">
      <w:pPr>
        <w:spacing w:after="0" w:line="240" w:lineRule="auto"/>
      </w:pPr>
      <w:r>
        <w:separator/>
      </w:r>
    </w:p>
  </w:endnote>
  <w:endnote w:type="continuationSeparator" w:id="0">
    <w:p w:rsidR="00B81F8A" w:rsidRDefault="00B81F8A" w:rsidP="00D1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872068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3FA" w:rsidRDefault="00D153FA" w:rsidP="00D153F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2A7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153FA" w:rsidRDefault="00D15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F8A" w:rsidRDefault="00B81F8A" w:rsidP="00D153FA">
      <w:pPr>
        <w:spacing w:after="0" w:line="240" w:lineRule="auto"/>
      </w:pPr>
      <w:r>
        <w:separator/>
      </w:r>
    </w:p>
  </w:footnote>
  <w:footnote w:type="continuationSeparator" w:id="0">
    <w:p w:rsidR="00B81F8A" w:rsidRDefault="00B81F8A" w:rsidP="00D15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FB2"/>
    <w:multiLevelType w:val="hybridMultilevel"/>
    <w:tmpl w:val="0E02CE7A"/>
    <w:lvl w:ilvl="0" w:tplc="43963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E3693"/>
    <w:multiLevelType w:val="hybridMultilevel"/>
    <w:tmpl w:val="17821EA8"/>
    <w:lvl w:ilvl="0" w:tplc="7A72EF7A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>
    <w:nsid w:val="55975300"/>
    <w:multiLevelType w:val="hybridMultilevel"/>
    <w:tmpl w:val="176E496E"/>
    <w:lvl w:ilvl="0" w:tplc="E612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33"/>
    <w:rsid w:val="0000237E"/>
    <w:rsid w:val="000120D5"/>
    <w:rsid w:val="00051C74"/>
    <w:rsid w:val="00055984"/>
    <w:rsid w:val="000A41BA"/>
    <w:rsid w:val="000F015C"/>
    <w:rsid w:val="001515D1"/>
    <w:rsid w:val="001C74BC"/>
    <w:rsid w:val="001D58FE"/>
    <w:rsid w:val="00303951"/>
    <w:rsid w:val="00312219"/>
    <w:rsid w:val="00317BB7"/>
    <w:rsid w:val="003D5605"/>
    <w:rsid w:val="00411639"/>
    <w:rsid w:val="00492751"/>
    <w:rsid w:val="005262AC"/>
    <w:rsid w:val="00581412"/>
    <w:rsid w:val="006E269A"/>
    <w:rsid w:val="00714122"/>
    <w:rsid w:val="0072183E"/>
    <w:rsid w:val="008C4E33"/>
    <w:rsid w:val="00902640"/>
    <w:rsid w:val="009340B3"/>
    <w:rsid w:val="00A364C9"/>
    <w:rsid w:val="00A460A1"/>
    <w:rsid w:val="00A6389C"/>
    <w:rsid w:val="00A71291"/>
    <w:rsid w:val="00AD652F"/>
    <w:rsid w:val="00AE475B"/>
    <w:rsid w:val="00B32080"/>
    <w:rsid w:val="00B641AB"/>
    <w:rsid w:val="00B81F8A"/>
    <w:rsid w:val="00B87C80"/>
    <w:rsid w:val="00BD20D3"/>
    <w:rsid w:val="00BF5996"/>
    <w:rsid w:val="00C722A7"/>
    <w:rsid w:val="00CD3A13"/>
    <w:rsid w:val="00D153FA"/>
    <w:rsid w:val="00DE2FE8"/>
    <w:rsid w:val="00DE7D16"/>
    <w:rsid w:val="00DF32D5"/>
    <w:rsid w:val="00E834F5"/>
    <w:rsid w:val="00F7008E"/>
    <w:rsid w:val="00FA06D3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paragraph" w:styleId="Header">
    <w:name w:val="header"/>
    <w:basedOn w:val="Normal"/>
    <w:link w:val="Head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FA"/>
  </w:style>
  <w:style w:type="paragraph" w:styleId="Footer">
    <w:name w:val="footer"/>
    <w:basedOn w:val="Normal"/>
    <w:link w:val="Foot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paragraph" w:styleId="Header">
    <w:name w:val="header"/>
    <w:basedOn w:val="Normal"/>
    <w:link w:val="Head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FA"/>
  </w:style>
  <w:style w:type="paragraph" w:styleId="Footer">
    <w:name w:val="footer"/>
    <w:basedOn w:val="Normal"/>
    <w:link w:val="Foot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shohreh</dc:creator>
  <cp:lastModifiedBy>Sabaei</cp:lastModifiedBy>
  <cp:revision>3</cp:revision>
  <dcterms:created xsi:type="dcterms:W3CDTF">2012-03-18T14:01:00Z</dcterms:created>
  <dcterms:modified xsi:type="dcterms:W3CDTF">2012-03-18T14:09:00Z</dcterms:modified>
</cp:coreProperties>
</file>