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۲۲و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۲۳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واقعا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>:))) 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مونده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رسیک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استیمیشن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اثر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ریسک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پلنینگ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پراجکت،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پلنینگ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چارت</w:t>
      </w:r>
      <w:r>
        <w:rPr>
          <w:rFonts w:ascii="Helvetica Neue" w:cs="Arial Unicode MS" w:hAnsi="Helvetica Neue"/>
          <w:rtl w:val="0"/>
          <w:lang w:val="en-US"/>
        </w:rPr>
        <w:t>(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کنترل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استراتژی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داستان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پراجکت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پلنینگ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ورک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پراجکت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پلنینگ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establish project scope &amp; not scope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بیاریم؟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ابسترکت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!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detail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عه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3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اسکوپ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ابسترکت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goal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determine feasibility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امکان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سیستم؟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wish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need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رعایت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analyse risk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define requirement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define reasonable component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development environment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غالبا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ساخت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schedulment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tracking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مکانیزم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  <w:lang w:val="en-US"/>
        </w:rPr>
        <w:t xml:space="preserve">milestone - unformed - </w:t>
      </w:r>
      <w:r>
        <w:rPr>
          <w:rFonts w:ascii="Helvetica Neue" w:cs="Arial Unicode MS" w:hAnsi="Helvetica Neue" w:hint="default"/>
          <w:rtl w:val="0"/>
          <w:lang w:val="en-US"/>
        </w:rPr>
        <w:t>…</w:t>
      </w:r>
      <w:r>
        <w:rPr>
          <w:rFonts w:ascii="Helvetica Neue" w:cs="Arial Unicode MS" w:hAnsi="Helvetica Neue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ریسک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تخمین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خراب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ریسک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میکند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پیچیدگی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دسترسی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ریسورس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سرور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منابع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hardwar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منابع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اندازه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b w:val="1"/>
          <w:bCs w:val="1"/>
          <w:rtl w:val="1"/>
          <w:lang w:val="en-US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 xml:space="preserve">SGC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asses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  <w:r>
        <w:rPr>
          <w:rFonts w:ascii="Helvetica Neue" w:hAnsi="Helvetica Neue" w:hint="default"/>
          <w:b w:val="1"/>
          <w:bCs w:val="1"/>
          <w:rtl w:val="1"/>
        </w:rPr>
        <w:t>‌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امتحانی</w:t>
      </w:r>
      <w:r>
        <w:rPr>
          <w:rFonts w:ascii="Helvetica Neue" w:hAnsi="Helvetica Neue"/>
          <w:b w:val="1"/>
          <w:bCs w:val="1"/>
          <w:rtl w:val="1"/>
        </w:rPr>
        <w:t xml:space="preserve">: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emprical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پیشنهاد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میکنید؟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layout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project definition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آدرس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estimation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فعالیت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چتری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آخر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اضافه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actual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نزدیک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شویم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حداقل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۷۴۸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مشاهده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گزارش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estimation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میزنه؟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risk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: 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risk information sheet 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ارائّ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۷۹۱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طبقه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ریسک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RMMM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توضیح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۷۹۰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۳۵</w:t>
      </w:r>
      <w:r>
        <w:rPr>
          <w:rFonts w:ascii="Helvetica Neue" w:hAnsi="Helvetica Neue"/>
          <w:b w:val="1"/>
          <w:bCs w:val="1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۱۱</w:t>
      </w: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December 30,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