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28A6" w:rsidRDefault="00000000">
      <w:pPr>
        <w:pStyle w:val="Heading1"/>
        <w:spacing w:before="0" w:after="0" w:line="275" w:lineRule="auto"/>
        <w:rPr>
          <w:color w:val="1F1F1F"/>
        </w:rPr>
      </w:pPr>
      <w:r>
        <w:rPr>
          <w:color w:val="1F1F1F"/>
        </w:rPr>
        <w:t>Product Requirements Document (PRD) – No Excuses v1</w:t>
      </w:r>
    </w:p>
    <w:p w14:paraId="00000002" w14:textId="77777777" w:rsidR="00FC28A6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1. Executive Summary &amp; Core Concept</w:t>
      </w:r>
    </w:p>
    <w:p w14:paraId="00000003" w14:textId="77777777" w:rsidR="00FC28A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b/>
          <w:bCs/>
          <w:color w:val="1F1F1F"/>
        </w:rPr>
        <w:t>No Excuses</w:t>
      </w:r>
      <w:r>
        <w:rPr>
          <w:color w:val="1F1F1F"/>
        </w:rPr>
        <w:t xml:space="preserve"> is a "zero-friction" beginner running platform designed to condition muscles, joints, and tendons safely using structured walking, isometric rehab, and eventual running.</w:t>
      </w:r>
    </w:p>
    <w:p w14:paraId="00000004" w14:textId="77777777" w:rsidR="00FC28A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By combining </w:t>
      </w:r>
      <w:proofErr w:type="spellStart"/>
      <w:r>
        <w:rPr>
          <w:b/>
          <w:bCs/>
          <w:color w:val="1F1F1F"/>
        </w:rPr>
        <w:t>AlarmKit</w:t>
      </w:r>
      <w:proofErr w:type="spellEnd"/>
      <w:r>
        <w:rPr>
          <w:b/>
          <w:bCs/>
          <w:color w:val="1F1F1F"/>
        </w:rPr>
        <w:t>/Exact Alarm OS privileges</w:t>
      </w:r>
      <w:r>
        <w:rPr>
          <w:color w:val="1F1F1F"/>
        </w:rPr>
        <w:t xml:space="preserve"> with a </w:t>
      </w:r>
      <w:r>
        <w:rPr>
          <w:b/>
          <w:bCs/>
          <w:color w:val="1F1F1F"/>
        </w:rPr>
        <w:t>custom embedded Google Calendar time-blocker</w:t>
      </w:r>
      <w:r>
        <w:rPr>
          <w:color w:val="1F1F1F"/>
        </w:rPr>
        <w:t xml:space="preserve">, the app eliminates the friction between </w:t>
      </w:r>
      <w:r>
        <w:rPr>
          <w:i/>
          <w:iCs/>
          <w:color w:val="1F1F1F"/>
        </w:rPr>
        <w:t>intent</w:t>
      </w:r>
      <w:r>
        <w:rPr>
          <w:color w:val="1F1F1F"/>
        </w:rPr>
        <w:t xml:space="preserve"> and </w:t>
      </w:r>
      <w:r>
        <w:rPr>
          <w:i/>
          <w:iCs/>
          <w:color w:val="1F1F1F"/>
        </w:rPr>
        <w:t>execution</w:t>
      </w:r>
      <w:r>
        <w:rPr>
          <w:color w:val="1F1F1F"/>
        </w:rPr>
        <w:t>.</w:t>
      </w:r>
    </w:p>
    <w:p w14:paraId="00000005" w14:textId="77777777" w:rsidR="00FC28A6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System Architecture Analysis &amp; Structural Layout</w:t>
      </w:r>
    </w:p>
    <w:p w14:paraId="00000006" w14:textId="77777777" w:rsidR="00FC28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Setup Analysis:</w:t>
      </w:r>
      <w:r>
        <w:rPr>
          <w:color w:val="1F1F1F"/>
        </w:rPr>
        <w:t xml:space="preserve"> This system </w:t>
      </w:r>
      <w:proofErr w:type="gramStart"/>
      <w:r>
        <w:rPr>
          <w:color w:val="1F1F1F"/>
        </w:rPr>
        <w:t>flow</w:t>
      </w:r>
      <w:proofErr w:type="gramEnd"/>
      <w:r>
        <w:rPr>
          <w:color w:val="1F1F1F"/>
        </w:rPr>
        <w:t xml:space="preserve"> </w:t>
      </w:r>
      <w:proofErr w:type="gramStart"/>
      <w:r>
        <w:rPr>
          <w:color w:val="1F1F1F"/>
        </w:rPr>
        <w:t>visual</w:t>
      </w:r>
      <w:proofErr w:type="gramEnd"/>
      <w:r>
        <w:rPr>
          <w:color w:val="1F1F1F"/>
        </w:rPr>
        <w:t xml:space="preserve"> maps the 4 sequential phases of the user journey from left to right. It uses a bordered container with a header row, establishing the sequential pipeline before showing the technical action inside each phase.</w:t>
      </w:r>
    </w:p>
    <w:p w14:paraId="00000007" w14:textId="77777777" w:rsidR="00FC28A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Verbal Reconstruction:</w:t>
      </w:r>
      <w:r>
        <w:rPr>
          <w:color w:val="1F1F1F"/>
        </w:rPr>
        <w:t xml:space="preserve"> A full-width rectangular box titled "NO EXCUSES SYSTEM FLOW" at the top. Below the title, the box is partitioned into 4 vertical columns of equal width, separated by vertical grid lines.</w:t>
      </w:r>
    </w:p>
    <w:p w14:paraId="00000008" w14:textId="77777777" w:rsidR="00FC28A6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Column 1:</w:t>
      </w:r>
      <w:r>
        <w:rPr>
          <w:color w:val="1F1F1F"/>
        </w:rPr>
        <w:t xml:space="preserve"> Header reads "1. ONBOARD". Content below: "Grant Cal / Alarm </w:t>
      </w:r>
      <w:proofErr w:type="spellStart"/>
      <w:r>
        <w:rPr>
          <w:color w:val="1F1F1F"/>
        </w:rPr>
        <w:t>Privs</w:t>
      </w:r>
      <w:proofErr w:type="spellEnd"/>
      <w:r>
        <w:rPr>
          <w:color w:val="1F1F1F"/>
        </w:rPr>
        <w:t>".</w:t>
      </w:r>
    </w:p>
    <w:p w14:paraId="00000009" w14:textId="77777777" w:rsidR="00FC28A6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Column 2:</w:t>
      </w:r>
      <w:r>
        <w:rPr>
          <w:color w:val="1F1F1F"/>
        </w:rPr>
        <w:t xml:space="preserve"> Header reads "2. TIME-BLOCK". Content below: "Select slots on embedded </w:t>
      </w:r>
      <w:proofErr w:type="spellStart"/>
      <w:r>
        <w:rPr>
          <w:color w:val="1F1F1F"/>
        </w:rPr>
        <w:t>GCal</w:t>
      </w:r>
      <w:proofErr w:type="spellEnd"/>
      <w:r>
        <w:rPr>
          <w:color w:val="1F1F1F"/>
        </w:rPr>
        <w:t>".</w:t>
      </w:r>
    </w:p>
    <w:p w14:paraId="0000000A" w14:textId="77777777" w:rsidR="00FC28A6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Column 3:</w:t>
      </w:r>
      <w:r>
        <w:rPr>
          <w:color w:val="1F1F1F"/>
        </w:rPr>
        <w:t xml:space="preserve"> Header reads "3. ENFORCE". Content below: "Native System Alarm (T-15 min)".</w:t>
      </w:r>
    </w:p>
    <w:p w14:paraId="0000000B" w14:textId="77777777" w:rsidR="00FC28A6" w:rsidRDefault="00000000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Column 4:</w:t>
      </w:r>
      <w:r>
        <w:rPr>
          <w:color w:val="1F1F1F"/>
        </w:rPr>
        <w:t xml:space="preserve"> Header reads "4. EXECUTE". Content below: "Guided GPS Run or Isometric Rehab".</w:t>
      </w:r>
    </w:p>
    <w:p w14:paraId="0000000C" w14:textId="77777777" w:rsidR="00FC28A6" w:rsidRDefault="00FC28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0F" w14:textId="1D30CA34" w:rsidR="00FC28A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color w:val="1F1F1F"/>
          <w:shd w:val="clear" w:color="auto" w:fill="141414"/>
        </w:rPr>
        <w:br/>
      </w:r>
    </w:p>
    <w:p w14:paraId="00000010" w14:textId="77777777" w:rsidR="00FC28A6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2. Onboarding &amp; Permissions Flow</w:t>
      </w:r>
    </w:p>
    <w:p w14:paraId="00000011" w14:textId="77777777" w:rsidR="00FC28A6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Screen 1: Welcome &amp; Value Proposition</w:t>
      </w:r>
    </w:p>
    <w:p w14:paraId="00000012" w14:textId="77777777" w:rsidR="00FC28A6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Header:</w:t>
      </w:r>
      <w:r>
        <w:rPr>
          <w:color w:val="1F1F1F"/>
        </w:rPr>
        <w:t xml:space="preserve"> "Welcome to No Excuses"</w:t>
      </w:r>
    </w:p>
    <w:p w14:paraId="00000013" w14:textId="77777777" w:rsidR="00FC28A6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Sub-text:</w:t>
      </w:r>
      <w:r>
        <w:rPr>
          <w:color w:val="1F1F1F"/>
        </w:rPr>
        <w:t xml:space="preserve"> "An all-inclusive running app"</w:t>
      </w:r>
    </w:p>
    <w:p w14:paraId="00000014" w14:textId="77777777" w:rsidR="00FC28A6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Primary Action:</w:t>
      </w:r>
      <w:r>
        <w:rPr>
          <w:color w:val="1F1F1F"/>
        </w:rPr>
        <w:t xml:space="preserve"> [Get Started] button at the bottom of the screen.</w:t>
      </w:r>
    </w:p>
    <w:p w14:paraId="00000015" w14:textId="77777777" w:rsidR="00FC28A6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Screen 2: System Permissions Matrix</w:t>
      </w:r>
    </w:p>
    <w:p w14:paraId="00000016" w14:textId="77777777" w:rsidR="00FC28A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To function as a true "no-excuses" system, the app requests two core system privileges up front with clear context:</w:t>
      </w:r>
    </w:p>
    <w:p w14:paraId="00000017" w14:textId="77777777" w:rsidR="00FC28A6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Permissions Screen Analysis &amp; Structural Layout</w:t>
      </w:r>
    </w:p>
    <w:p w14:paraId="00000018" w14:textId="77777777" w:rsidR="00FC28A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Setup Analysis:</w:t>
      </w:r>
      <w:r>
        <w:rPr>
          <w:color w:val="1F1F1F"/>
        </w:rPr>
        <w:t xml:space="preserve"> Designed as a centered modal dialog representing a mobile screen. It groups permission items vertically, each using a recognizable icon/emoji, bold title, descriptive body text, and a prominent primary action button spanning the bottom width.</w:t>
      </w:r>
    </w:p>
    <w:p w14:paraId="00000019" w14:textId="77777777" w:rsidR="00FC28A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lastRenderedPageBreak/>
        <w:t>Verbal Reconstruction:</w:t>
      </w:r>
      <w:r>
        <w:rPr>
          <w:color w:val="1F1F1F"/>
        </w:rPr>
        <w:t xml:space="preserve"> A rounded rectangular panel titled "PERMISSIONS REQUEST PAGE" centered at the top.</w:t>
      </w:r>
    </w:p>
    <w:p w14:paraId="0000001A" w14:textId="77777777" w:rsidR="00FC28A6" w:rsidRDefault="00000000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First Row:</w:t>
      </w:r>
      <w:r>
        <w:rPr>
          <w:color w:val="1F1F1F"/>
        </w:rPr>
        <w:t xml:space="preserve"> A calendar icon [📅] followed by bold text "Calendar Access". Below it, indented bullet text reads: "Allows No Excuses to block out run times on your Google or Apple Calendar so you never get double-booked."</w:t>
      </w:r>
    </w:p>
    <w:p w14:paraId="0000001B" w14:textId="77777777" w:rsidR="00FC28A6" w:rsidRDefault="00000000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Second Row:</w:t>
      </w:r>
      <w:r>
        <w:rPr>
          <w:rFonts w:ascii="Arial Unicode MS" w:eastAsia="Arial Unicode MS" w:hAnsi="Arial Unicode MS" w:cs="Arial Unicode MS"/>
          <w:color w:val="1F1F1F"/>
        </w:rPr>
        <w:t xml:space="preserve"> An alarm clock icon [⏰] followed by bold text "Native System Alarms". Below it, indented bullet text reads: "Fires full-screen, unmissable alarms 15 minutes before workouts to get you geared up and out the door."</w:t>
      </w:r>
    </w:p>
    <w:p w14:paraId="0000001C" w14:textId="77777777" w:rsidR="00FC28A6" w:rsidRDefault="00000000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Bottom Anchor:</w:t>
      </w:r>
      <w:r>
        <w:rPr>
          <w:color w:val="1F1F1F"/>
        </w:rPr>
        <w:t xml:space="preserve"> A full-width styled primary action button reading </w:t>
      </w:r>
      <w:proofErr w:type="gramStart"/>
      <w:r>
        <w:rPr>
          <w:color w:val="1F1F1F"/>
        </w:rPr>
        <w:t>[ APPROVE</w:t>
      </w:r>
      <w:proofErr w:type="gramEnd"/>
      <w:r>
        <w:rPr>
          <w:color w:val="1F1F1F"/>
        </w:rPr>
        <w:t xml:space="preserve"> &amp; </w:t>
      </w:r>
      <w:proofErr w:type="gramStart"/>
      <w:r>
        <w:rPr>
          <w:color w:val="1F1F1F"/>
        </w:rPr>
        <w:t>CONTINUE ]</w:t>
      </w:r>
      <w:proofErr w:type="gramEnd"/>
      <w:r>
        <w:rPr>
          <w:color w:val="1F1F1F"/>
        </w:rPr>
        <w:t>.</w:t>
      </w:r>
    </w:p>
    <w:p w14:paraId="0000001D" w14:textId="77777777" w:rsidR="00FC28A6" w:rsidRDefault="00FC28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21" w14:textId="77777777" w:rsidR="00FC28A6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iOS Logic:</w:t>
      </w:r>
      <w:r>
        <w:rPr>
          <w:color w:val="1F1F1F"/>
        </w:rPr>
        <w:t xml:space="preserve"> Requests </w:t>
      </w:r>
      <w:proofErr w:type="spellStart"/>
      <w:r>
        <w:rPr>
          <w:color w:val="1F1F1F"/>
        </w:rPr>
        <w:t>EKEventStore</w:t>
      </w:r>
      <w:proofErr w:type="spellEnd"/>
      <w:r>
        <w:rPr>
          <w:color w:val="1F1F1F"/>
        </w:rPr>
        <w:t xml:space="preserve"> (Calendar) and </w:t>
      </w:r>
      <w:proofErr w:type="spellStart"/>
      <w:r>
        <w:rPr>
          <w:color w:val="1F1F1F"/>
        </w:rPr>
        <w:t>NSAlarmKitUsageDescription</w:t>
      </w:r>
      <w:proofErr w:type="spellEnd"/>
      <w:r>
        <w:rPr>
          <w:color w:val="1F1F1F"/>
        </w:rPr>
        <w:t xml:space="preserve"> / </w:t>
      </w:r>
      <w:proofErr w:type="spellStart"/>
      <w:r>
        <w:rPr>
          <w:color w:val="1F1F1F"/>
        </w:rPr>
        <w:t>UNUserNotificationCenter</w:t>
      </w:r>
      <w:proofErr w:type="spellEnd"/>
      <w:r>
        <w:rPr>
          <w:color w:val="1F1F1F"/>
        </w:rPr>
        <w:t xml:space="preserve"> (System Alerts).</w:t>
      </w:r>
    </w:p>
    <w:p w14:paraId="00000022" w14:textId="77777777" w:rsidR="00FC28A6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Android Logic:</w:t>
      </w:r>
      <w:r>
        <w:rPr>
          <w:color w:val="1F1F1F"/>
        </w:rPr>
        <w:t xml:space="preserve"> Requests READ_CALENDAR / WRITE_CALENDAR and </w:t>
      </w:r>
      <w:proofErr w:type="spellStart"/>
      <w:r>
        <w:rPr>
          <w:color w:val="1F1F1F"/>
        </w:rPr>
        <w:t>android.permission.USE_EXACT_ALARM</w:t>
      </w:r>
      <w:proofErr w:type="spellEnd"/>
      <w:r>
        <w:rPr>
          <w:color w:val="1F1F1F"/>
        </w:rPr>
        <w:t>.</w:t>
      </w:r>
    </w:p>
    <w:p w14:paraId="00000023" w14:textId="77777777" w:rsidR="00FC28A6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3. The Scheduling &amp; Time-Blocking System</w:t>
      </w:r>
    </w:p>
    <w:p w14:paraId="00000024" w14:textId="77777777" w:rsidR="00FC28A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Once permissions are granted, the user enters the </w:t>
      </w:r>
      <w:r>
        <w:rPr>
          <w:b/>
          <w:bCs/>
          <w:color w:val="1F1F1F"/>
        </w:rPr>
        <w:t>Initial 1-Week Exercise List</w:t>
      </w:r>
      <w:r>
        <w:rPr>
          <w:color w:val="1F1F1F"/>
        </w:rPr>
        <w:t>.</w:t>
      </w:r>
    </w:p>
    <w:p w14:paraId="00000025" w14:textId="77777777" w:rsidR="00FC28A6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Exercise List Analysis &amp; Structural Layout</w:t>
      </w:r>
    </w:p>
    <w:p w14:paraId="00000026" w14:textId="77777777" w:rsidR="00FC28A6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Setup Analysis:</w:t>
      </w:r>
      <w:r>
        <w:rPr>
          <w:color w:val="1F1F1F"/>
        </w:rPr>
        <w:t xml:space="preserve"> Designed as a stacked list layout. The top section houses a full-width featured utility button ("Multi-Schedule"), followed by a subtle horizontal divider line, and then a vertical stack of daily exercise cards featuring right-aligned action buttons.</w:t>
      </w:r>
    </w:p>
    <w:p w14:paraId="00000027" w14:textId="77777777" w:rsidR="00FC28A6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Verbal Reconstruction:</w:t>
      </w:r>
      <w:r>
        <w:rPr>
          <w:color w:val="1F1F1F"/>
        </w:rPr>
        <w:t xml:space="preserve"> A tall rectangular mobile view container titled "INITIAL 1-WEEK EXERCISE LIST".</w:t>
      </w:r>
    </w:p>
    <w:p w14:paraId="00000028" w14:textId="77777777" w:rsidR="00FC28A6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Top Bar:</w:t>
      </w:r>
      <w:r>
        <w:rPr>
          <w:color w:val="1F1F1F"/>
        </w:rPr>
        <w:t xml:space="preserve"> A prominent full-width action button labeled </w:t>
      </w:r>
      <w:proofErr w:type="gramStart"/>
      <w:r>
        <w:rPr>
          <w:color w:val="1F1F1F"/>
        </w:rPr>
        <w:t>[📅 Multi</w:t>
      </w:r>
      <w:proofErr w:type="gramEnd"/>
      <w:r>
        <w:rPr>
          <w:color w:val="1F1F1F"/>
        </w:rPr>
        <w:t>-Schedule All at Once].</w:t>
      </w:r>
    </w:p>
    <w:p w14:paraId="00000029" w14:textId="77777777" w:rsidR="00FC28A6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Divider:</w:t>
      </w:r>
      <w:r>
        <w:rPr>
          <w:color w:val="1F1F1F"/>
        </w:rPr>
        <w:t xml:space="preserve"> A single horizontal hairline dividing the header from the content list.</w:t>
      </w:r>
    </w:p>
    <w:p w14:paraId="0000002A" w14:textId="77777777" w:rsidR="00FC28A6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List Row 1:</w:t>
      </w:r>
      <w:r>
        <w:rPr>
          <w:color w:val="1F1F1F"/>
        </w:rPr>
        <w:t xml:space="preserve"> Text reading "Day 1: Paced Walk &amp; Iso Prep" aligned to the left, with an oval button labeled [Schedule] aligned to the right edge.</w:t>
      </w:r>
    </w:p>
    <w:p w14:paraId="0000002B" w14:textId="77777777" w:rsidR="00FC28A6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List Row 2:</w:t>
      </w:r>
      <w:r>
        <w:rPr>
          <w:color w:val="1F1F1F"/>
        </w:rPr>
        <w:t xml:space="preserve"> Text reading "Day 2: Tendon Rehabilitation Routine" aligned to the left, with a right-aligned [Schedule] button.</w:t>
      </w:r>
    </w:p>
    <w:p w14:paraId="0000002C" w14:textId="77777777" w:rsidR="00FC28A6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List Row 3:</w:t>
      </w:r>
      <w:r>
        <w:rPr>
          <w:color w:val="1F1F1F"/>
        </w:rPr>
        <w:t xml:space="preserve"> Text reading "Day 3: Walk / Jog Intervals" aligned to the left, with a right-aligned [Schedule] button.</w:t>
      </w:r>
    </w:p>
    <w:p w14:paraId="0000002D" w14:textId="77777777" w:rsidR="00FC28A6" w:rsidRDefault="00000000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Ellipsis Indicator:</w:t>
      </w:r>
      <w:r>
        <w:rPr>
          <w:color w:val="1F1F1F"/>
        </w:rPr>
        <w:t xml:space="preserve"> Three vertical dots indicating remaining days (Days 4–7) below.</w:t>
      </w:r>
    </w:p>
    <w:p w14:paraId="0000002E" w14:textId="77777777" w:rsidR="00FC28A6" w:rsidRDefault="00FC28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32" w14:textId="77777777" w:rsidR="00FC28A6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Option A: Individual "Schedule" Flow</w:t>
      </w:r>
    </w:p>
    <w:p w14:paraId="00000033" w14:textId="77777777" w:rsidR="00FC28A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Tapping [Schedule] next to an exercise opens the </w:t>
      </w:r>
      <w:r>
        <w:rPr>
          <w:b/>
          <w:bCs/>
          <w:color w:val="1F1F1F"/>
        </w:rPr>
        <w:t>Embedded Calendar View</w:t>
      </w:r>
      <w:r>
        <w:rPr>
          <w:color w:val="1F1F1F"/>
        </w:rPr>
        <w:t>:</w:t>
      </w:r>
    </w:p>
    <w:p w14:paraId="00000034" w14:textId="77777777" w:rsidR="00FC28A6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Theme/Styling:</w:t>
      </w:r>
      <w:r>
        <w:rPr>
          <w:color w:val="1F1F1F"/>
        </w:rPr>
        <w:t xml:space="preserve"> Custom background color to distinguish the app UI while matching Google Calendar's layout.</w:t>
      </w:r>
    </w:p>
    <w:p w14:paraId="00000035" w14:textId="77777777" w:rsidR="00FC28A6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Sidebar / Drawer:</w:t>
      </w:r>
    </w:p>
    <w:p w14:paraId="00000036" w14:textId="77777777" w:rsidR="00FC28A6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Imported calendar toggles (Personal, Work, Family feeds) so users can see existing conflicts.</w:t>
      </w:r>
    </w:p>
    <w:p w14:paraId="00000037" w14:textId="77777777" w:rsidR="00FC28A6" w:rsidRDefault="00000000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Mini month-view picker showing event indicators (dots under days with events).</w:t>
      </w:r>
    </w:p>
    <w:p w14:paraId="00000038" w14:textId="77777777" w:rsidR="00FC28A6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lastRenderedPageBreak/>
        <w:t>Main Grid:</w:t>
      </w:r>
    </w:p>
    <w:p w14:paraId="00000039" w14:textId="77777777" w:rsidR="00FC28A6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3-Day Rolling View:</w:t>
      </w:r>
      <w:r>
        <w:rPr>
          <w:color w:val="1F1F1F"/>
        </w:rPr>
        <w:t xml:space="preserve"> Displays today plus the next 2 days, with horizontal swipe gesture navigation across future days.</w:t>
      </w:r>
    </w:p>
    <w:p w14:paraId="0000003A" w14:textId="77777777" w:rsidR="00FC28A6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Slot Selection:</w:t>
      </w:r>
      <w:r>
        <w:rPr>
          <w:color w:val="1F1F1F"/>
        </w:rPr>
        <w:t xml:space="preserve"> Tapping an open time slot opens a </w:t>
      </w:r>
      <w:proofErr w:type="gramStart"/>
      <w:r>
        <w:rPr>
          <w:color w:val="1F1F1F"/>
        </w:rPr>
        <w:t>fast scheduling</w:t>
      </w:r>
      <w:proofErr w:type="gramEnd"/>
      <w:r>
        <w:rPr>
          <w:color w:val="1F1F1F"/>
        </w:rPr>
        <w:t xml:space="preserve"> modal.</w:t>
      </w:r>
    </w:p>
    <w:p w14:paraId="0000003B" w14:textId="77777777" w:rsidR="00FC28A6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Sync Engine:</w:t>
      </w:r>
      <w:r>
        <w:rPr>
          <w:color w:val="1F1F1F"/>
        </w:rPr>
        <w:t xml:space="preserve"> Upon confirmation, the event is immediately written to the device's native calendar and synced bi-directionally to Google Calendar via background API.</w:t>
      </w:r>
    </w:p>
    <w:p w14:paraId="0000003C" w14:textId="77777777" w:rsidR="00FC28A6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Option B: "Multi-Schedule" Bulk Flow</w:t>
      </w:r>
    </w:p>
    <w:p w14:paraId="0000003D" w14:textId="77777777" w:rsidR="00FC28A6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Purpose:</w:t>
      </w:r>
      <w:r>
        <w:rPr>
          <w:color w:val="1F1F1F"/>
        </w:rPr>
        <w:t xml:space="preserve"> Allows users with fixed routines (e.g., "I work out every day at 6:00 AM") to schedule the entire 7-day program instantly.</w:t>
      </w:r>
    </w:p>
    <w:p w14:paraId="0000003E" w14:textId="77777777" w:rsidR="00FC28A6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UI Controls:</w:t>
      </w:r>
      <w:r>
        <w:rPr>
          <w:color w:val="1F1F1F"/>
        </w:rPr>
        <w:t xml:space="preserve"> Time picker (Default: 06:00 AM) + Days Selector.</w:t>
      </w:r>
    </w:p>
    <w:p w14:paraId="0000003F" w14:textId="77777777" w:rsidR="00FC28A6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Execution:</w:t>
      </w:r>
      <w:r>
        <w:rPr>
          <w:color w:val="1F1F1F"/>
        </w:rPr>
        <w:t xml:space="preserve"> Auto-populates all 7 exercise blocks into the embedded calendar and writes them to Google Calendar in one batch.</w:t>
      </w:r>
    </w:p>
    <w:p w14:paraId="00000040" w14:textId="77777777" w:rsidR="00FC28A6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4. The Alarm &amp; Pre-Workout Notification Engine</w:t>
      </w:r>
    </w:p>
    <w:p w14:paraId="00000041" w14:textId="77777777" w:rsidR="00FC28A6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The T-minus 15 Minute Alarm</w:t>
      </w:r>
    </w:p>
    <w:p w14:paraId="00000042" w14:textId="77777777" w:rsidR="00FC28A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The moment an exercise is locked into the calendar, a native system alarm is scheduled to fire </w:t>
      </w:r>
      <w:r>
        <w:rPr>
          <w:b/>
          <w:bCs/>
          <w:color w:val="1F1F1F"/>
        </w:rPr>
        <w:t>15 minutes prior to start time</w:t>
      </w:r>
      <w:r>
        <w:rPr>
          <w:color w:val="1F1F1F"/>
        </w:rPr>
        <w:t>.</w:t>
      </w:r>
    </w:p>
    <w:p w14:paraId="00000043" w14:textId="77777777" w:rsidR="00FC28A6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Native Alarm View Analysis &amp; Structural Layout</w:t>
      </w:r>
    </w:p>
    <w:p w14:paraId="00000044" w14:textId="77777777" w:rsidR="00FC28A6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Setup Analysis:</w:t>
      </w:r>
      <w:r>
        <w:rPr>
          <w:color w:val="1F1F1F"/>
        </w:rPr>
        <w:t xml:space="preserve"> Replicates a system-level full-screen alert. It features a bold prominent title, a descriptive subtitle detailing the upcoming action, and a 3-button horizontal footer grid allowing quick dismissal, delaying, or immediate app launching.</w:t>
      </w:r>
    </w:p>
    <w:p w14:paraId="00000045" w14:textId="77777777" w:rsidR="00FC28A6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Verbal Reconstruction:</w:t>
      </w:r>
      <w:r>
        <w:rPr>
          <w:color w:val="1F1F1F"/>
        </w:rPr>
        <w:t xml:space="preserve"> A centered modal card titled "NATIVE SYSTEM ALARM".</w:t>
      </w:r>
    </w:p>
    <w:p w14:paraId="00000046" w14:textId="77777777" w:rsidR="00FC28A6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Header: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Bold centered</w:t>
      </w:r>
      <w:proofErr w:type="gramEnd"/>
      <w:r>
        <w:rPr>
          <w:color w:val="1F1F1F"/>
        </w:rPr>
        <w:t xml:space="preserve"> title reading "Title: "Exercise: Paced Walk"".</w:t>
      </w:r>
    </w:p>
    <w:p w14:paraId="00000047" w14:textId="77777777" w:rsidR="00FC28A6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Sub-text:</w:t>
      </w:r>
      <w:r>
        <w:rPr>
          <w:color w:val="1F1F1F"/>
        </w:rPr>
        <w:t xml:space="preserve"> Centered secondary text reading "Sub-text: "Time to gear up. Starting in 15 </w:t>
      </w:r>
      <w:proofErr w:type="gramStart"/>
      <w:r>
        <w:rPr>
          <w:color w:val="1F1F1F"/>
        </w:rPr>
        <w:t>minutes."</w:t>
      </w:r>
      <w:proofErr w:type="gramEnd"/>
      <w:r>
        <w:rPr>
          <w:color w:val="1F1F1F"/>
        </w:rPr>
        <w:t>".</w:t>
      </w:r>
    </w:p>
    <w:p w14:paraId="00000048" w14:textId="77777777" w:rsidR="00FC28A6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Action Footer:</w:t>
      </w:r>
      <w:r>
        <w:rPr>
          <w:color w:val="1F1F1F"/>
        </w:rPr>
        <w:t xml:space="preserve"> Three horizontally arranged buttons along the bottom row:</w:t>
      </w:r>
    </w:p>
    <w:p w14:paraId="00000049" w14:textId="77777777" w:rsidR="00FC28A6" w:rsidRDefault="00000000">
      <w:pPr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Left button: [ </w:t>
      </w:r>
      <w:proofErr w:type="gramStart"/>
      <w:r>
        <w:rPr>
          <w:color w:val="1F1F1F"/>
        </w:rPr>
        <w:t>STOP ]</w:t>
      </w:r>
      <w:proofErr w:type="gramEnd"/>
    </w:p>
    <w:p w14:paraId="0000004A" w14:textId="77777777" w:rsidR="00FC28A6" w:rsidRDefault="00000000">
      <w:pPr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Center button: </w:t>
      </w:r>
      <w:proofErr w:type="gramStart"/>
      <w:r>
        <w:rPr>
          <w:color w:val="1F1F1F"/>
        </w:rPr>
        <w:t>[ SNOOZE</w:t>
      </w:r>
      <w:proofErr w:type="gramEnd"/>
      <w:r>
        <w:rPr>
          <w:color w:val="1F1F1F"/>
        </w:rPr>
        <w:t xml:space="preserve"> (5M</w:t>
      </w:r>
      <w:proofErr w:type="gramStart"/>
      <w:r>
        <w:rPr>
          <w:color w:val="1F1F1F"/>
        </w:rPr>
        <w:t>) ]</w:t>
      </w:r>
      <w:proofErr w:type="gramEnd"/>
    </w:p>
    <w:p w14:paraId="0000004B" w14:textId="77777777" w:rsidR="00FC28A6" w:rsidRDefault="00000000">
      <w:pPr>
        <w:numPr>
          <w:ilvl w:val="2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Right button (highlighted primary): </w:t>
      </w:r>
      <w:proofErr w:type="gramStart"/>
      <w:r>
        <w:rPr>
          <w:color w:val="1F1F1F"/>
        </w:rPr>
        <w:t>[ STOP</w:t>
      </w:r>
      <w:proofErr w:type="gramEnd"/>
      <w:r>
        <w:rPr>
          <w:color w:val="1F1F1F"/>
        </w:rPr>
        <w:t xml:space="preserve"> &amp; </w:t>
      </w:r>
      <w:proofErr w:type="gramStart"/>
      <w:r>
        <w:rPr>
          <w:color w:val="1F1F1F"/>
        </w:rPr>
        <w:t>OPEN ]</w:t>
      </w:r>
      <w:proofErr w:type="gramEnd"/>
    </w:p>
    <w:p w14:paraId="0000004C" w14:textId="77777777" w:rsidR="00FC28A6" w:rsidRDefault="00FC28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50" w14:textId="77777777" w:rsidR="00FC28A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Alarm Display:</w:t>
      </w:r>
    </w:p>
    <w:p w14:paraId="00000051" w14:textId="77777777" w:rsidR="00FC28A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Full-screen alert audio that bypasses silent/Do Not Disturb modes.</w:t>
      </w:r>
    </w:p>
    <w:p w14:paraId="00000052" w14:textId="77777777" w:rsidR="00FC28A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Clear title: Exercise: [Name] (e.g., </w:t>
      </w:r>
      <w:r>
        <w:rPr>
          <w:i/>
          <w:iCs/>
          <w:color w:val="1F1F1F"/>
        </w:rPr>
        <w:t>"Exercise: Paced Walk"</w:t>
      </w:r>
      <w:r>
        <w:rPr>
          <w:color w:val="1F1F1F"/>
        </w:rPr>
        <w:t xml:space="preserve"> or </w:t>
      </w:r>
      <w:r>
        <w:rPr>
          <w:i/>
          <w:iCs/>
          <w:color w:val="1F1F1F"/>
        </w:rPr>
        <w:t>"Time to Start: Ankle Rehab"</w:t>
      </w:r>
      <w:r>
        <w:rPr>
          <w:color w:val="1F1F1F"/>
        </w:rPr>
        <w:t>).</w:t>
      </w:r>
    </w:p>
    <w:p w14:paraId="00000053" w14:textId="77777777" w:rsidR="00FC28A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Action Buttons:</w:t>
      </w:r>
    </w:p>
    <w:p w14:paraId="00000054" w14:textId="77777777" w:rsidR="00FC28A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[Stop] – Dismisses alarm.</w:t>
      </w:r>
    </w:p>
    <w:p w14:paraId="00000055" w14:textId="77777777" w:rsidR="00FC28A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[Snooze] – Delays alarm for 5 minutes.</w:t>
      </w:r>
    </w:p>
    <w:p w14:paraId="00000056" w14:textId="77777777" w:rsidR="00FC28A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[Stop &amp; Open] – Dismisses alarm and immediately boots the app directly to the designated workout tab.</w:t>
      </w:r>
    </w:p>
    <w:p w14:paraId="00000057" w14:textId="77777777" w:rsidR="00FC28A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Pre-Workout Persistent Banner:</w:t>
      </w:r>
    </w:p>
    <w:p w14:paraId="00000058" w14:textId="77777777" w:rsidR="00FC28A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During the 15-minute preparation window, a high-visibility, persistent notification sits on the phone lock screen / notification shade:</w:t>
      </w:r>
    </w:p>
    <w:p w14:paraId="00000059" w14:textId="77777777" w:rsidR="00FC28A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lastRenderedPageBreak/>
        <w:t>Text:</w:t>
      </w:r>
      <w:r>
        <w:rPr>
          <w:color w:val="1F1F1F"/>
        </w:rPr>
        <w:t xml:space="preserve"> "Workout starting soon: Paced Walk"</w:t>
      </w:r>
    </w:p>
    <w:p w14:paraId="0000005A" w14:textId="77777777" w:rsidR="00FC28A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CTA Button:</w:t>
      </w:r>
      <w:r>
        <w:rPr>
          <w:color w:val="1F1F1F"/>
        </w:rPr>
        <w:t xml:space="preserve"> [Go to: Running Tab] or [Go to: Rehab Tab]</w:t>
      </w:r>
    </w:p>
    <w:p w14:paraId="0000005B" w14:textId="77777777" w:rsidR="00FC28A6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5. Main App Navigation &amp; Workspace (3-Tab Core)</w:t>
      </w:r>
    </w:p>
    <w:p w14:paraId="0000005C" w14:textId="77777777" w:rsidR="00FC28A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After the initial schedule setup, the app fully unlocks its primary interface.</w:t>
      </w:r>
    </w:p>
    <w:p w14:paraId="0000005D" w14:textId="77777777" w:rsidR="00FC28A6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Tab Bar Analysis &amp; Structural Layout</w:t>
      </w:r>
    </w:p>
    <w:p w14:paraId="0000005E" w14:textId="77777777" w:rsidR="00FC28A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Setup Analysis:</w:t>
      </w:r>
      <w:r>
        <w:rPr>
          <w:color w:val="1F1F1F"/>
        </w:rPr>
        <w:t xml:space="preserve"> Replicates a standard 2-column mobile navigation menu or tab bar interface. The left column names the functional tab, while the right column explains the primary feature enabled within that view.</w:t>
      </w:r>
    </w:p>
    <w:p w14:paraId="0000005F" w14:textId="77777777" w:rsidR="00FC28A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Verbal Reconstruction:</w:t>
      </w:r>
      <w:r>
        <w:rPr>
          <w:color w:val="1F1F1F"/>
        </w:rPr>
        <w:t xml:space="preserve"> A rectangular container titled "MAIN APP TAB BAR". Divided into a 2-column table grid:</w:t>
      </w:r>
    </w:p>
    <w:p w14:paraId="00000060" w14:textId="77777777" w:rsidR="00FC28A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Row 1:</w:t>
      </w:r>
      <w:r>
        <w:rPr>
          <w:color w:val="1F1F1F"/>
        </w:rPr>
        <w:t xml:space="preserve"> Left cell contains "1. Schedule". Right cell contains "Manage/Reschedule workouts".</w:t>
      </w:r>
    </w:p>
    <w:p w14:paraId="00000061" w14:textId="77777777" w:rsidR="00FC28A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Row 2:</w:t>
      </w:r>
      <w:r>
        <w:rPr>
          <w:color w:val="1F1F1F"/>
        </w:rPr>
        <w:t xml:space="preserve"> Left cell contains "2. Run Tracking". Right cell contains "GPS &amp; Pace Engine".</w:t>
      </w:r>
    </w:p>
    <w:p w14:paraId="00000062" w14:textId="77777777" w:rsidR="00FC28A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Row 3:</w:t>
      </w:r>
      <w:r>
        <w:rPr>
          <w:color w:val="1F1F1F"/>
        </w:rPr>
        <w:t xml:space="preserve"> Left cell contains "3. Exercise Guidance". Right cell contains "Guided Isometric / Rehab Player".</w:t>
      </w:r>
    </w:p>
    <w:p w14:paraId="00000063" w14:textId="77777777" w:rsidR="00FC28A6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Row 4:</w:t>
      </w:r>
      <w:r>
        <w:rPr>
          <w:color w:val="1F1F1F"/>
        </w:rPr>
        <w:t xml:space="preserve"> Left cell contains "4. Progress (Unlocks)". Right cell contains "Metrics, Tendon Health, Mileage".</w:t>
      </w:r>
    </w:p>
    <w:p w14:paraId="00000064" w14:textId="77777777" w:rsidR="00FC28A6" w:rsidRDefault="00FC28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68" w14:textId="77777777" w:rsidR="00FC28A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rPr>
          <w:color w:val="1F1F1F"/>
        </w:rPr>
      </w:pPr>
      <w:r>
        <w:rPr>
          <w:b/>
          <w:bCs/>
          <w:color w:val="1F1F1F"/>
        </w:rPr>
        <w:t>Early Completion Override:</w:t>
      </w:r>
      <w:r>
        <w:rPr>
          <w:color w:val="1F1F1F"/>
        </w:rPr>
        <w:t xml:space="preserve"> Users do not need to wait for an alarm. Tapping Tab 2 or 3 allows them to launch and complete any scheduled workout ahead of time.</w:t>
      </w:r>
    </w:p>
    <w:p w14:paraId="00000069" w14:textId="77777777" w:rsidR="00FC28A6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6. Execution Engines (Run vs. Rehab)</w:t>
      </w:r>
    </w:p>
    <w:p w14:paraId="0000006A" w14:textId="77777777" w:rsidR="00FC28A6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Engine A: Running / Paced Walking Display</w:t>
      </w:r>
    </w:p>
    <w:p w14:paraId="0000006B" w14:textId="77777777" w:rsidR="00FC28A6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Run Tracking View Analysis &amp; Structural Layout</w:t>
      </w:r>
    </w:p>
    <w:p w14:paraId="0000006C" w14:textId="77777777" w:rsidR="00FC28A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Setup Analysis:</w:t>
      </w:r>
      <w:r>
        <w:rPr>
          <w:color w:val="1F1F1F"/>
        </w:rPr>
        <w:t xml:space="preserve"> High-contrast telemetric dashboard layout for outdoor visibility. Features giant primary metrics (remaining distance) at the top, split secondary metrics in the middle grid, a large interactive GPS map viewport in the center, and large touch-friendly control buttons anchored at the bottom.</w:t>
      </w:r>
    </w:p>
    <w:p w14:paraId="0000006D" w14:textId="77777777" w:rsidR="00FC28A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Verbal Reconstruction:</w:t>
      </w:r>
      <w:r>
        <w:rPr>
          <w:color w:val="1F1F1F"/>
        </w:rPr>
        <w:t xml:space="preserve"> A tall mobile screen view titled "RUN TRACKING INTERFACE".</w:t>
      </w:r>
    </w:p>
    <w:p w14:paraId="0000006E" w14:textId="77777777" w:rsidR="00FC28A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Primary Header Metric:</w:t>
      </w:r>
      <w:r>
        <w:rPr>
          <w:color w:val="1F1F1F"/>
        </w:rPr>
        <w:t xml:space="preserve"> Large, centered bold numbers showing "1.85 / 2.50 MILES REMAINING".</w:t>
      </w:r>
    </w:p>
    <w:p w14:paraId="0000006F" w14:textId="77777777" w:rsidR="00FC28A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Secondary Metric Grid:</w:t>
      </w:r>
      <w:r>
        <w:rPr>
          <w:color w:val="1F1F1F"/>
        </w:rPr>
        <w:t xml:space="preserve"> Two side-by-side metric blocks separated by vertical dividers:</w:t>
      </w:r>
    </w:p>
    <w:p w14:paraId="00000070" w14:textId="77777777" w:rsidR="00FC28A6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Left side: "Current Pace: 9'45" /mi" on top, "Target Pace: 10'00" /mi" below.</w:t>
      </w:r>
    </w:p>
    <w:p w14:paraId="00000071" w14:textId="77777777" w:rsidR="00FC28A6" w:rsidRDefault="00000000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Right side: "Time: 14:32" on top, "Heart Rate: 135 bpm" below.</w:t>
      </w:r>
    </w:p>
    <w:p w14:paraId="00000072" w14:textId="77777777" w:rsidR="00FC28A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Center Map Canvas:</w:t>
      </w:r>
      <w:r>
        <w:rPr>
          <w:color w:val="1F1F1F"/>
        </w:rPr>
        <w:t xml:space="preserve"> A large inset rectangular window labeled </w:t>
      </w:r>
      <w:proofErr w:type="gramStart"/>
      <w:r>
        <w:rPr>
          <w:color w:val="1F1F1F"/>
        </w:rPr>
        <w:t>[ LIVE</w:t>
      </w:r>
      <w:proofErr w:type="gramEnd"/>
      <w:r>
        <w:rPr>
          <w:color w:val="1F1F1F"/>
        </w:rPr>
        <w:t xml:space="preserve"> GPS MAP </w:t>
      </w:r>
      <w:proofErr w:type="gramStart"/>
      <w:r>
        <w:rPr>
          <w:color w:val="1F1F1F"/>
        </w:rPr>
        <w:t>VIEW ]</w:t>
      </w:r>
      <w:proofErr w:type="gramEnd"/>
      <w:r>
        <w:rPr>
          <w:color w:val="1F1F1F"/>
        </w:rPr>
        <w:t xml:space="preserve"> representing real-time telemetry rendering.</w:t>
      </w:r>
    </w:p>
    <w:p w14:paraId="00000073" w14:textId="77777777" w:rsidR="00FC28A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Bottom Control Dock:</w:t>
      </w:r>
      <w:r>
        <w:rPr>
          <w:rFonts w:ascii="Arial Unicode MS" w:eastAsia="Arial Unicode MS" w:hAnsi="Arial Unicode MS" w:cs="Arial Unicode MS"/>
          <w:color w:val="1F1F1F"/>
        </w:rPr>
        <w:t xml:space="preserve"> Two side-by-side primary control buttons: 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[ ⏸ PAUSE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 xml:space="preserve"> ] on the left and 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[ ⏹ FINISH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RUN ]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 xml:space="preserve"> on the right.</w:t>
      </w:r>
    </w:p>
    <w:p w14:paraId="00000074" w14:textId="77777777" w:rsidR="00FC28A6" w:rsidRDefault="00FC28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78" w14:textId="77777777" w:rsidR="00FC28A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Core Telemetry:</w:t>
      </w:r>
    </w:p>
    <w:p w14:paraId="00000079" w14:textId="77777777" w:rsidR="00FC28A6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Dynamic Remaining Mileage counter.</w:t>
      </w:r>
    </w:p>
    <w:p w14:paraId="0000007A" w14:textId="77777777" w:rsidR="00FC28A6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lastRenderedPageBreak/>
        <w:t>Real-time Pace vs. Target Pace comparison.</w:t>
      </w:r>
    </w:p>
    <w:p w14:paraId="0000007B" w14:textId="77777777" w:rsidR="00FC28A6" w:rsidRDefault="0000000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Total Elapsed Time, Split Times, and Elevation Gain.</w:t>
      </w:r>
    </w:p>
    <w:p w14:paraId="0000007C" w14:textId="77777777" w:rsidR="00FC28A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Haptic Pace Guard:</w:t>
      </w:r>
      <w:r>
        <w:rPr>
          <w:color w:val="1F1F1F"/>
        </w:rPr>
        <w:t xml:space="preserve"> If the user drops below target pace for more than 15 seconds, a distinct haptic pulse pattern alerts them to speed up without needing to look at their phone screen.</w:t>
      </w:r>
    </w:p>
    <w:p w14:paraId="0000007D" w14:textId="77777777" w:rsidR="00FC28A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Restricted Pause Feature:</w:t>
      </w:r>
      <w:r>
        <w:rPr>
          <w:color w:val="1F1F1F"/>
        </w:rPr>
        <w:t xml:space="preserve"> To prevent artificial split padding, pauses are limited to 3 per session, with auto-resume triggers after 120 seconds of detected movement.</w:t>
      </w:r>
    </w:p>
    <w:p w14:paraId="0000007E" w14:textId="77777777" w:rsidR="00FC28A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Live Route Rendering:</w:t>
      </w:r>
      <w:r>
        <w:rPr>
          <w:color w:val="1F1F1F"/>
        </w:rPr>
        <w:t xml:space="preserve"> Smooth map canvas showing breadcrumb trail and GPS precision indicators.</w:t>
      </w:r>
    </w:p>
    <w:p w14:paraId="0000007F" w14:textId="77777777" w:rsidR="00FC28A6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Engine B: Rehab &amp; Isometric Guidance Display</w:t>
      </w:r>
    </w:p>
    <w:p w14:paraId="00000080" w14:textId="77777777" w:rsidR="00FC28A6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Rehab Interface Analysis &amp; Structural Layout</w:t>
      </w:r>
    </w:p>
    <w:p w14:paraId="00000081" w14:textId="77777777" w:rsidR="00FC28A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Setup Analysis:</w:t>
      </w:r>
      <w:r>
        <w:rPr>
          <w:color w:val="1F1F1F"/>
        </w:rPr>
        <w:t xml:space="preserve"> A top-to-bottom structured task-completion dashboard. The upper portion displays a checklist of exercises with status indicators. The lower half expands into an active exercise player featuring a media display box, text instruction cues, a digital countdown timer with controls, set checkboxes, and a prominent bottom completion button.</w:t>
      </w:r>
    </w:p>
    <w:p w14:paraId="00000082" w14:textId="77777777" w:rsidR="00FC28A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Verbal Reconstruction:</w:t>
      </w:r>
      <w:r>
        <w:rPr>
          <w:color w:val="1F1F1F"/>
        </w:rPr>
        <w:t xml:space="preserve"> A detailed multi-section interface titled "REHAB ROUTINE PLAYER".</w:t>
      </w:r>
    </w:p>
    <w:p w14:paraId="00000083" w14:textId="77777777" w:rsidR="00FC28A6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Section 1 (Upper Checklist):</w:t>
      </w:r>
      <w:r>
        <w:rPr>
          <w:color w:val="1F1F1F"/>
        </w:rPr>
        <w:t xml:space="preserve"> Title reads "Today's Joint Prep".</w:t>
      </w:r>
    </w:p>
    <w:p w14:paraId="00000084" w14:textId="77777777" w:rsidR="00FC28A6" w:rsidRDefault="0000000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Arial Unicode MS" w:eastAsia="Arial Unicode MS" w:hAnsi="Arial Unicode MS" w:cs="Arial Unicode MS"/>
          <w:color w:val="1F1F1F"/>
        </w:rPr>
        <w:t>Line 1: [✓] checkbox, text "1. Soleus Wall Sit Hold (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3x45s)"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 xml:space="preserve">, right-aligned button [ 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COMPLETED ]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>.</w:t>
      </w:r>
    </w:p>
    <w:p w14:paraId="00000085" w14:textId="77777777" w:rsidR="00FC28A6" w:rsidRDefault="0000000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Line 2: </w:t>
      </w: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empty checkbox, text "2. Single-Leg Isometric Calf Hold", right-aligned button [ </w:t>
      </w:r>
      <w:proofErr w:type="gramStart"/>
      <w:r>
        <w:rPr>
          <w:color w:val="1F1F1F"/>
        </w:rPr>
        <w:t>START ]</w:t>
      </w:r>
      <w:proofErr w:type="gramEnd"/>
      <w:r>
        <w:rPr>
          <w:color w:val="1F1F1F"/>
        </w:rPr>
        <w:t>.</w:t>
      </w:r>
    </w:p>
    <w:p w14:paraId="00000086" w14:textId="77777777" w:rsidR="00FC28A6" w:rsidRDefault="00000000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Line 3: </w:t>
      </w: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empty checkbox, text "3. Spanish Squat Isometric Hold", right-aligned button [ </w:t>
      </w:r>
      <w:proofErr w:type="gramStart"/>
      <w:r>
        <w:rPr>
          <w:color w:val="1F1F1F"/>
        </w:rPr>
        <w:t>LOCKED ]</w:t>
      </w:r>
      <w:proofErr w:type="gramEnd"/>
      <w:r>
        <w:rPr>
          <w:color w:val="1F1F1F"/>
        </w:rPr>
        <w:t>.</w:t>
      </w:r>
    </w:p>
    <w:p w14:paraId="00000087" w14:textId="77777777" w:rsidR="00FC28A6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Divider:</w:t>
      </w:r>
      <w:r>
        <w:rPr>
          <w:color w:val="1F1F1F"/>
        </w:rPr>
        <w:t xml:space="preserve"> Single horizontal rule marking section boundary.</w:t>
      </w:r>
    </w:p>
    <w:p w14:paraId="00000088" w14:textId="77777777" w:rsidR="00FC28A6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Section 2 (Active Exercise Player):</w:t>
      </w:r>
      <w:r>
        <w:rPr>
          <w:color w:val="1F1F1F"/>
        </w:rPr>
        <w:t xml:space="preserve"> Header reads "EXERCISE VIEW: Single-Leg Isometric Calf Hold".</w:t>
      </w:r>
    </w:p>
    <w:p w14:paraId="00000089" w14:textId="77777777" w:rsidR="00FC28A6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Media Window:</w:t>
      </w:r>
      <w:r>
        <w:rPr>
          <w:color w:val="1F1F1F"/>
        </w:rPr>
        <w:t xml:space="preserve"> Rectangular box containing centered label </w:t>
      </w:r>
      <w:proofErr w:type="gramStart"/>
      <w:r>
        <w:rPr>
          <w:color w:val="1F1F1F"/>
        </w:rPr>
        <w:t>[ ANIMATED</w:t>
      </w:r>
      <w:proofErr w:type="gramEnd"/>
      <w:r>
        <w:rPr>
          <w:color w:val="1F1F1F"/>
        </w:rPr>
        <w:t xml:space="preserve"> GIF / DEMO </w:t>
      </w:r>
      <w:proofErr w:type="gramStart"/>
      <w:r>
        <w:rPr>
          <w:color w:val="1F1F1F"/>
        </w:rPr>
        <w:t>VIDEO ]</w:t>
      </w:r>
      <w:proofErr w:type="gramEnd"/>
      <w:r>
        <w:rPr>
          <w:color w:val="1F1F1F"/>
        </w:rPr>
        <w:t>.</w:t>
      </w:r>
    </w:p>
    <w:p w14:paraId="0000008A" w14:textId="77777777" w:rsidR="00FC28A6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Instructional Text:</w:t>
      </w:r>
      <w:r>
        <w:rPr>
          <w:color w:val="1F1F1F"/>
        </w:rPr>
        <w:t xml:space="preserve"> Quote text below reading: </w:t>
      </w:r>
      <w:r>
        <w:rPr>
          <w:i/>
          <w:iCs/>
          <w:color w:val="1F1F1F"/>
        </w:rPr>
        <w:t>"Position forefoot on edge of step. Drive heel up to..."</w:t>
      </w:r>
      <w:r>
        <w:rPr>
          <w:color w:val="1F1F1F"/>
        </w:rPr>
        <w:t>.</w:t>
      </w:r>
    </w:p>
    <w:p w14:paraId="0000008B" w14:textId="77777777" w:rsidR="00FC28A6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Timer Display:</w:t>
      </w:r>
      <w:r>
        <w:rPr>
          <w:color w:val="1F1F1F"/>
        </w:rPr>
        <w:t xml:space="preserve"> Centered large clock display showing </w:t>
      </w:r>
      <w:proofErr w:type="gramStart"/>
      <w:r>
        <w:rPr>
          <w:color w:val="1F1F1F"/>
        </w:rPr>
        <w:t>[ TIMER</w:t>
      </w:r>
      <w:proofErr w:type="gramEnd"/>
      <w:r>
        <w:rPr>
          <w:color w:val="1F1F1F"/>
        </w:rPr>
        <w:t xml:space="preserve">: </w:t>
      </w:r>
      <w:proofErr w:type="gramStart"/>
      <w:r>
        <w:rPr>
          <w:color w:val="1F1F1F"/>
        </w:rPr>
        <w:t>00:45 ]</w:t>
      </w:r>
      <w:proofErr w:type="gramEnd"/>
      <w:r>
        <w:rPr>
          <w:color w:val="1F1F1F"/>
        </w:rPr>
        <w:t xml:space="preserve"> with a control button below reading </w:t>
      </w:r>
      <w:proofErr w:type="gramStart"/>
      <w:r>
        <w:rPr>
          <w:color w:val="1F1F1F"/>
        </w:rPr>
        <w:t>[ START</w:t>
      </w:r>
      <w:proofErr w:type="gramEnd"/>
      <w:r>
        <w:rPr>
          <w:color w:val="1F1F1F"/>
        </w:rPr>
        <w:t xml:space="preserve"> / STOP </w:t>
      </w:r>
      <w:proofErr w:type="gramStart"/>
      <w:r>
        <w:rPr>
          <w:color w:val="1F1F1F"/>
        </w:rPr>
        <w:t>TIMER ]</w:t>
      </w:r>
      <w:proofErr w:type="gramEnd"/>
      <w:r>
        <w:rPr>
          <w:color w:val="1F1F1F"/>
        </w:rPr>
        <w:t>.</w:t>
      </w:r>
    </w:p>
    <w:p w14:paraId="0000008C" w14:textId="77777777" w:rsidR="00FC28A6" w:rsidRDefault="00000000">
      <w:pPr>
        <w:numPr>
          <w:ilvl w:val="2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Set Tracker Row:</w:t>
      </w:r>
      <w:r>
        <w:rPr>
          <w:rFonts w:ascii="Arial Unicode MS" w:eastAsia="Arial Unicode MS" w:hAnsi="Arial Unicode MS" w:cs="Arial Unicode MS"/>
          <w:color w:val="1F1F1F"/>
        </w:rPr>
        <w:t xml:space="preserve"> Horizontal alignment showing Set 1: [✓], Set 2: 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[ ]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 xml:space="preserve">, Set 3: </w:t>
      </w:r>
      <w:proofErr w:type="gramStart"/>
      <w:r>
        <w:rPr>
          <w:rFonts w:ascii="Arial Unicode MS" w:eastAsia="Arial Unicode MS" w:hAnsi="Arial Unicode MS" w:cs="Arial Unicode MS"/>
          <w:color w:val="1F1F1F"/>
        </w:rPr>
        <w:t>[ ]</w:t>
      </w:r>
      <w:proofErr w:type="gramEnd"/>
      <w:r>
        <w:rPr>
          <w:rFonts w:ascii="Arial Unicode MS" w:eastAsia="Arial Unicode MS" w:hAnsi="Arial Unicode MS" w:cs="Arial Unicode MS"/>
          <w:color w:val="1F1F1F"/>
        </w:rPr>
        <w:t>.</w:t>
      </w:r>
    </w:p>
    <w:p w14:paraId="0000008D" w14:textId="77777777" w:rsidR="00FC28A6" w:rsidRDefault="00000000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Section 3 (Bottom Anchor):</w:t>
      </w:r>
      <w:r>
        <w:rPr>
          <w:color w:val="1F1F1F"/>
        </w:rPr>
        <w:t xml:space="preserve"> Large centered primary action button reading </w:t>
      </w:r>
      <w:proofErr w:type="gramStart"/>
      <w:r>
        <w:rPr>
          <w:color w:val="1F1F1F"/>
        </w:rPr>
        <w:t>[ COMPLETE</w:t>
      </w:r>
      <w:proofErr w:type="gramEnd"/>
      <w:r>
        <w:rPr>
          <w:color w:val="1F1F1F"/>
        </w:rPr>
        <w:t xml:space="preserve"> </w:t>
      </w:r>
      <w:proofErr w:type="gramStart"/>
      <w:r>
        <w:rPr>
          <w:color w:val="1F1F1F"/>
        </w:rPr>
        <w:t>WORKOUT ]</w:t>
      </w:r>
      <w:proofErr w:type="gramEnd"/>
      <w:r>
        <w:rPr>
          <w:color w:val="1F1F1F"/>
        </w:rPr>
        <w:t>.</w:t>
      </w:r>
    </w:p>
    <w:p w14:paraId="0000008E" w14:textId="77777777" w:rsidR="00FC28A6" w:rsidRDefault="00FC28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92" w14:textId="77777777" w:rsidR="00FC28A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Routine Overview:</w:t>
      </w:r>
    </w:p>
    <w:p w14:paraId="00000093" w14:textId="77777777" w:rsidR="00FC28A6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Lists 2–3 prescribed exercises.</w:t>
      </w:r>
    </w:p>
    <w:p w14:paraId="00000094" w14:textId="77777777" w:rsidR="00FC28A6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Left side contains circular checkboxes that automatically fill upon completion.</w:t>
      </w:r>
    </w:p>
    <w:p w14:paraId="00000095" w14:textId="77777777" w:rsidR="00FC28A6" w:rsidRDefault="00000000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Unlocking sequence: Users complete exercises in order (Exercise 2 unlocks when </w:t>
      </w:r>
      <w:r>
        <w:rPr>
          <w:color w:val="1F1F1F"/>
        </w:rPr>
        <w:lastRenderedPageBreak/>
        <w:t>Exercise 1 is checked off).</w:t>
      </w:r>
    </w:p>
    <w:p w14:paraId="00000096" w14:textId="77777777" w:rsidR="00FC28A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Media &amp; Form Instructions:</w:t>
      </w:r>
    </w:p>
    <w:p w14:paraId="00000097" w14:textId="77777777" w:rsidR="00FC28A6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High-definition, looping GIF </w:t>
      </w:r>
      <w:proofErr w:type="gramStart"/>
      <w:r>
        <w:rPr>
          <w:color w:val="1F1F1F"/>
        </w:rPr>
        <w:t>demonstrating</w:t>
      </w:r>
      <w:proofErr w:type="gramEnd"/>
      <w:r>
        <w:rPr>
          <w:color w:val="1F1F1F"/>
        </w:rPr>
        <w:t xml:space="preserve"> proper mechanics.</w:t>
      </w:r>
    </w:p>
    <w:p w14:paraId="00000098" w14:textId="77777777" w:rsidR="00FC28A6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Verbal setup checklist (e.g., foot placement, joint angle, cues).</w:t>
      </w:r>
    </w:p>
    <w:p w14:paraId="00000099" w14:textId="77777777" w:rsidR="00FC28A6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Direct title string (e.g., </w:t>
      </w:r>
      <w:r>
        <w:rPr>
          <w:i/>
          <w:iCs/>
          <w:color w:val="1F1F1F"/>
        </w:rPr>
        <w:t>"Soleus Wall Sit Hold"</w:t>
      </w:r>
      <w:r>
        <w:rPr>
          <w:color w:val="1F1F1F"/>
        </w:rPr>
        <w:t>) so users can research the exact movement if desired.</w:t>
      </w:r>
    </w:p>
    <w:p w14:paraId="0000009A" w14:textId="77777777" w:rsidR="00FC28A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Execution Logic:</w:t>
      </w:r>
    </w:p>
    <w:p w14:paraId="0000009B" w14:textId="77777777" w:rsidR="00FC28A6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Isometric Mode:</w:t>
      </w:r>
      <w:r>
        <w:rPr>
          <w:color w:val="1F1F1F"/>
        </w:rPr>
        <w:t xml:space="preserve"> Built-in </w:t>
      </w:r>
      <w:proofErr w:type="gramStart"/>
      <w:r>
        <w:rPr>
          <w:color w:val="1F1F1F"/>
        </w:rPr>
        <w:t>auto-timer</w:t>
      </w:r>
      <w:proofErr w:type="gramEnd"/>
      <w:r>
        <w:rPr>
          <w:color w:val="1F1F1F"/>
        </w:rPr>
        <w:t xml:space="preserve"> counts down set durations. Reaching 00:00 triggers audio/haptic feedback and marks the set/repetition complete automatically.</w:t>
      </w:r>
    </w:p>
    <w:p w14:paraId="0000009C" w14:textId="77777777" w:rsidR="00FC28A6" w:rsidRDefault="0000000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Repetition Mode:</w:t>
      </w:r>
      <w:r>
        <w:rPr>
          <w:color w:val="1F1F1F"/>
        </w:rPr>
        <w:t xml:space="preserve"> Manual set logging (inspired by Strong app). Inter-set rest timers trigger automatically with haptic cues when rest expires.</w:t>
      </w:r>
    </w:p>
    <w:p w14:paraId="0000009D" w14:textId="77777777" w:rsidR="00FC28A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Workout Completion:</w:t>
      </w:r>
    </w:p>
    <w:p w14:paraId="0000009E" w14:textId="77777777" w:rsidR="00FC28A6" w:rsidRDefault="00000000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Tapping [Complete Workout] logs all completed sets, locks the day's routine, updates progress metrics, and displays a clean confirmation screen: </w:t>
      </w:r>
      <w:r>
        <w:rPr>
          <w:i/>
          <w:iCs/>
          <w:color w:val="1F1F1F"/>
        </w:rPr>
        <w:t>"Workout Complete! Rest up and come back tomorrow."</w:t>
      </w:r>
    </w:p>
    <w:p w14:paraId="0000009F" w14:textId="77777777" w:rsidR="00FC28A6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7. Progress &amp; Telemetry Tracking (Tab 4)</w:t>
      </w:r>
    </w:p>
    <w:p w14:paraId="000000A0" w14:textId="77777777" w:rsidR="00FC28A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 xml:space="preserve">Once the first workout is logged, the </w:t>
      </w:r>
      <w:r>
        <w:rPr>
          <w:b/>
          <w:bCs/>
          <w:color w:val="1F1F1F"/>
        </w:rPr>
        <w:t>Progress Info Tab</w:t>
      </w:r>
      <w:r>
        <w:rPr>
          <w:color w:val="1F1F1F"/>
        </w:rPr>
        <w:t xml:space="preserve"> unlocks:</w:t>
      </w:r>
    </w:p>
    <w:p w14:paraId="000000A1" w14:textId="77777777" w:rsidR="00FC28A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Streak &amp; Compliance Tracking:</w:t>
      </w:r>
      <w:r>
        <w:rPr>
          <w:color w:val="1F1F1F"/>
        </w:rPr>
        <w:t xml:space="preserve"> Visual calendar matrix showing scheduled vs. completed exercise days.</w:t>
      </w:r>
    </w:p>
    <w:p w14:paraId="000000A2" w14:textId="77777777" w:rsidR="00FC28A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Traditional Running Metrics:</w:t>
      </w:r>
      <w:r>
        <w:rPr>
          <w:color w:val="1F1F1F"/>
        </w:rPr>
        <w:t xml:space="preserve"> Weekly, monthly, and yearly mileage aggregates, pace progression charts, and personal records.</w:t>
      </w:r>
    </w:p>
    <w:p w14:paraId="000000A3" w14:textId="77777777" w:rsidR="00FC28A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Tendon Readiness Score:</w:t>
      </w:r>
      <w:r>
        <w:rPr>
          <w:color w:val="1F1F1F"/>
        </w:rPr>
        <w:t xml:space="preserve"> Algorithmic score that estimates joint and tendon adaptation based on completed isometric hold duration, progressive walk volume, and rest consistency.</w:t>
      </w:r>
    </w:p>
    <w:p w14:paraId="000000A4" w14:textId="77777777" w:rsidR="00FC28A6" w:rsidRDefault="00000000">
      <w:pPr>
        <w:pStyle w:val="Heading1"/>
        <w:spacing w:before="0" w:after="0" w:line="275" w:lineRule="auto"/>
        <w:rPr>
          <w:color w:val="1F1F1F"/>
        </w:rPr>
      </w:pPr>
      <w:r>
        <w:rPr>
          <w:color w:val="1F1F1F"/>
        </w:rPr>
        <w:t>Technical Architecture &amp; Engineering Specifications</w:t>
      </w:r>
    </w:p>
    <w:p w14:paraId="000000A5" w14:textId="77777777" w:rsidR="00FC28A6" w:rsidRDefault="00000000">
      <w:pPr>
        <w:pStyle w:val="Heading2"/>
        <w:spacing w:before="0" w:after="0" w:line="275" w:lineRule="auto"/>
        <w:rPr>
          <w:color w:val="1F1F1F"/>
        </w:rPr>
      </w:pPr>
      <w:r>
        <w:rPr>
          <w:color w:val="1F1F1F"/>
        </w:rPr>
        <w:t>Data Schemas</w:t>
      </w:r>
    </w:p>
    <w:p w14:paraId="000000A6" w14:textId="77777777" w:rsidR="00FC28A6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User Schedule Object (JSON)</w:t>
      </w:r>
    </w:p>
    <w:p w14:paraId="000000A7" w14:textId="77777777" w:rsidR="00FC28A6" w:rsidRDefault="00FC28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A8" w14:textId="77777777" w:rsidR="00FC28A6" w:rsidRDefault="00FC28A6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color w:val="1F1F1F"/>
        </w:rPr>
      </w:pPr>
    </w:p>
    <w:p w14:paraId="000000A9" w14:textId="77777777" w:rsidR="00FC28A6" w:rsidRDefault="00FC28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color w:val="1F1F1F"/>
        </w:rPr>
      </w:pPr>
    </w:p>
    <w:p w14:paraId="000000AA" w14:textId="77777777" w:rsidR="00FC28A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color w:val="FFFFFF"/>
          <w:shd w:val="clear" w:color="auto" w:fill="141414"/>
        </w:rPr>
      </w:pPr>
      <w:r>
        <w:rPr>
          <w:color w:val="FFFFFF"/>
          <w:shd w:val="clear" w:color="auto" w:fill="141414"/>
        </w:rPr>
        <w:t>JSON</w:t>
      </w:r>
    </w:p>
    <w:p w14:paraId="000000AB" w14:textId="77777777" w:rsidR="00FC28A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color w:val="1F1F1F"/>
          <w:shd w:val="clear" w:color="auto" w:fill="141414"/>
        </w:rPr>
        <w:t>{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</w:t>
      </w:r>
      <w:proofErr w:type="spellStart"/>
      <w:r>
        <w:rPr>
          <w:color w:val="FF96DA"/>
          <w:sz w:val="20"/>
          <w:szCs w:val="20"/>
          <w:shd w:val="clear" w:color="auto" w:fill="141414"/>
        </w:rPr>
        <w:t>user_id</w:t>
      </w:r>
      <w:proofErr w:type="spellEnd"/>
      <w:r>
        <w:rPr>
          <w:color w:val="FF96DA"/>
          <w:sz w:val="20"/>
          <w:szCs w:val="20"/>
          <w:shd w:val="clear" w:color="auto" w:fill="141414"/>
        </w:rPr>
        <w:t>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"usr_992183"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</w:t>
      </w:r>
      <w:proofErr w:type="spellStart"/>
      <w:r>
        <w:rPr>
          <w:color w:val="FF96DA"/>
          <w:sz w:val="20"/>
          <w:szCs w:val="20"/>
          <w:shd w:val="clear" w:color="auto" w:fill="141414"/>
        </w:rPr>
        <w:t>schedule_id</w:t>
      </w:r>
      <w:proofErr w:type="spellEnd"/>
      <w:r>
        <w:rPr>
          <w:color w:val="FF96DA"/>
          <w:sz w:val="20"/>
          <w:szCs w:val="20"/>
          <w:shd w:val="clear" w:color="auto" w:fill="141414"/>
        </w:rPr>
        <w:t>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"sch_001"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</w:t>
      </w:r>
      <w:proofErr w:type="spellStart"/>
      <w:r>
        <w:rPr>
          <w:color w:val="FF96DA"/>
          <w:sz w:val="20"/>
          <w:szCs w:val="20"/>
          <w:shd w:val="clear" w:color="auto" w:fill="141414"/>
        </w:rPr>
        <w:t>exercise_id</w:t>
      </w:r>
      <w:proofErr w:type="spellEnd"/>
      <w:r>
        <w:rPr>
          <w:color w:val="FF96DA"/>
          <w:sz w:val="20"/>
          <w:szCs w:val="20"/>
          <w:shd w:val="clear" w:color="auto" w:fill="141414"/>
        </w:rPr>
        <w:t>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"ex_iso_04"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</w:t>
      </w:r>
      <w:proofErr w:type="spellStart"/>
      <w:r>
        <w:rPr>
          <w:color w:val="FF96DA"/>
          <w:sz w:val="20"/>
          <w:szCs w:val="20"/>
          <w:shd w:val="clear" w:color="auto" w:fill="141414"/>
        </w:rPr>
        <w:t>exercise_type</w:t>
      </w:r>
      <w:proofErr w:type="spellEnd"/>
      <w:r>
        <w:rPr>
          <w:color w:val="FF96DA"/>
          <w:sz w:val="20"/>
          <w:szCs w:val="20"/>
          <w:shd w:val="clear" w:color="auto" w:fill="141414"/>
        </w:rPr>
        <w:t>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</w:t>
      </w:r>
      <w:proofErr w:type="spellStart"/>
      <w:r>
        <w:rPr>
          <w:color w:val="60D673"/>
          <w:sz w:val="20"/>
          <w:szCs w:val="20"/>
          <w:shd w:val="clear" w:color="auto" w:fill="141414"/>
        </w:rPr>
        <w:t>rehab_isometric</w:t>
      </w:r>
      <w:proofErr w:type="spellEnd"/>
      <w:r>
        <w:rPr>
          <w:color w:val="60D673"/>
          <w:sz w:val="20"/>
          <w:szCs w:val="20"/>
          <w:shd w:val="clear" w:color="auto" w:fill="141414"/>
        </w:rPr>
        <w:t>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</w:t>
      </w:r>
      <w:proofErr w:type="spellStart"/>
      <w:r>
        <w:rPr>
          <w:color w:val="FF96DA"/>
          <w:sz w:val="20"/>
          <w:szCs w:val="20"/>
          <w:shd w:val="clear" w:color="auto" w:fill="141414"/>
        </w:rPr>
        <w:t>scheduled_start_time</w:t>
      </w:r>
      <w:proofErr w:type="spellEnd"/>
      <w:r>
        <w:rPr>
          <w:color w:val="FF96DA"/>
          <w:sz w:val="20"/>
          <w:szCs w:val="20"/>
          <w:shd w:val="clear" w:color="auto" w:fill="141414"/>
        </w:rPr>
        <w:t>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"2026-08-02T06:00:00Z"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</w:r>
      <w:r>
        <w:rPr>
          <w:color w:val="1F1F1F"/>
          <w:shd w:val="clear" w:color="auto" w:fill="141414"/>
        </w:rPr>
        <w:lastRenderedPageBreak/>
        <w:t xml:space="preserve">  </w:t>
      </w:r>
      <w:r>
        <w:rPr>
          <w:color w:val="FF96DA"/>
          <w:sz w:val="20"/>
          <w:szCs w:val="20"/>
          <w:shd w:val="clear" w:color="auto" w:fill="141414"/>
        </w:rPr>
        <w:t>"</w:t>
      </w:r>
      <w:proofErr w:type="spellStart"/>
      <w:r>
        <w:rPr>
          <w:color w:val="FF96DA"/>
          <w:sz w:val="20"/>
          <w:szCs w:val="20"/>
          <w:shd w:val="clear" w:color="auto" w:fill="141414"/>
        </w:rPr>
        <w:t>alarm_fire_time</w:t>
      </w:r>
      <w:proofErr w:type="spellEnd"/>
      <w:r>
        <w:rPr>
          <w:color w:val="FF96DA"/>
          <w:sz w:val="20"/>
          <w:szCs w:val="20"/>
          <w:shd w:val="clear" w:color="auto" w:fill="141414"/>
        </w:rPr>
        <w:t>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"2026-08-02T05:45:00Z"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</w:t>
      </w:r>
      <w:proofErr w:type="spellStart"/>
      <w:r>
        <w:rPr>
          <w:color w:val="FF96DA"/>
          <w:sz w:val="20"/>
          <w:szCs w:val="20"/>
          <w:shd w:val="clear" w:color="auto" w:fill="141414"/>
        </w:rPr>
        <w:t>calendar_event_id</w:t>
      </w:r>
      <w:proofErr w:type="spellEnd"/>
      <w:r>
        <w:rPr>
          <w:color w:val="FF96DA"/>
          <w:sz w:val="20"/>
          <w:szCs w:val="20"/>
          <w:shd w:val="clear" w:color="auto" w:fill="141414"/>
        </w:rPr>
        <w:t>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"gcal_evt_88319283"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"status"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"scheduled"</w:t>
      </w:r>
      <w:r>
        <w:rPr>
          <w:color w:val="1F1F1F"/>
          <w:shd w:val="clear" w:color="auto" w:fill="141414"/>
        </w:rPr>
        <w:br/>
        <w:t>}</w:t>
      </w:r>
      <w:r>
        <w:rPr>
          <w:color w:val="1F1F1F"/>
          <w:shd w:val="clear" w:color="auto" w:fill="141414"/>
        </w:rPr>
        <w:br/>
      </w:r>
    </w:p>
    <w:p w14:paraId="000000AC" w14:textId="77777777" w:rsidR="00FC28A6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Exercise Metadata Object (JSON)</w:t>
      </w:r>
    </w:p>
    <w:p w14:paraId="000000AD" w14:textId="77777777" w:rsidR="00FC28A6" w:rsidRDefault="00FC28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AE" w14:textId="77777777" w:rsidR="00FC28A6" w:rsidRDefault="00FC28A6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color w:val="1F1F1F"/>
        </w:rPr>
      </w:pPr>
    </w:p>
    <w:p w14:paraId="000000AF" w14:textId="77777777" w:rsidR="00FC28A6" w:rsidRDefault="00FC28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color w:val="1F1F1F"/>
        </w:rPr>
      </w:pPr>
    </w:p>
    <w:p w14:paraId="000000B0" w14:textId="77777777" w:rsidR="00FC28A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color w:val="FFFFFF"/>
          <w:shd w:val="clear" w:color="auto" w:fill="141414"/>
        </w:rPr>
      </w:pPr>
      <w:r>
        <w:rPr>
          <w:color w:val="FFFFFF"/>
          <w:shd w:val="clear" w:color="auto" w:fill="141414"/>
        </w:rPr>
        <w:t>JSON</w:t>
      </w:r>
    </w:p>
    <w:p w14:paraId="000000B1" w14:textId="77777777" w:rsidR="00FC28A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color w:val="1F1F1F"/>
          <w:shd w:val="clear" w:color="auto" w:fill="141414"/>
        </w:rPr>
        <w:t>{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</w:t>
      </w:r>
      <w:proofErr w:type="spellStart"/>
      <w:r>
        <w:rPr>
          <w:color w:val="FF96DA"/>
          <w:sz w:val="20"/>
          <w:szCs w:val="20"/>
          <w:shd w:val="clear" w:color="auto" w:fill="141414"/>
        </w:rPr>
        <w:t>exercise_id</w:t>
      </w:r>
      <w:proofErr w:type="spellEnd"/>
      <w:r>
        <w:rPr>
          <w:color w:val="FF96DA"/>
          <w:sz w:val="20"/>
          <w:szCs w:val="20"/>
          <w:shd w:val="clear" w:color="auto" w:fill="141414"/>
        </w:rPr>
        <w:t>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"ex_iso_04"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"title"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"Single-Leg Isometric Calf Hold"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"category"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"rehab"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"type"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"isometric"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</w:t>
      </w:r>
      <w:proofErr w:type="spellStart"/>
      <w:r>
        <w:rPr>
          <w:color w:val="FF96DA"/>
          <w:sz w:val="20"/>
          <w:szCs w:val="20"/>
          <w:shd w:val="clear" w:color="auto" w:fill="141414"/>
        </w:rPr>
        <w:t>target_sets</w:t>
      </w:r>
      <w:proofErr w:type="spellEnd"/>
      <w:r>
        <w:rPr>
          <w:color w:val="FF96DA"/>
          <w:sz w:val="20"/>
          <w:szCs w:val="20"/>
          <w:shd w:val="clear" w:color="auto" w:fill="141414"/>
        </w:rPr>
        <w:t>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3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</w:t>
      </w:r>
      <w:proofErr w:type="spellStart"/>
      <w:r>
        <w:rPr>
          <w:color w:val="FF96DA"/>
          <w:sz w:val="20"/>
          <w:szCs w:val="20"/>
          <w:shd w:val="clear" w:color="auto" w:fill="141414"/>
        </w:rPr>
        <w:t>hold_duration_seconds</w:t>
      </w:r>
      <w:proofErr w:type="spellEnd"/>
      <w:r>
        <w:rPr>
          <w:color w:val="FF96DA"/>
          <w:sz w:val="20"/>
          <w:szCs w:val="20"/>
          <w:shd w:val="clear" w:color="auto" w:fill="141414"/>
        </w:rPr>
        <w:t>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45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</w:t>
      </w:r>
      <w:proofErr w:type="spellStart"/>
      <w:r>
        <w:rPr>
          <w:color w:val="FF96DA"/>
          <w:sz w:val="20"/>
          <w:szCs w:val="20"/>
          <w:shd w:val="clear" w:color="auto" w:fill="141414"/>
        </w:rPr>
        <w:t>rest_duration_seconds</w:t>
      </w:r>
      <w:proofErr w:type="spellEnd"/>
      <w:r>
        <w:rPr>
          <w:color w:val="FF96DA"/>
          <w:sz w:val="20"/>
          <w:szCs w:val="20"/>
          <w:shd w:val="clear" w:color="auto" w:fill="141414"/>
        </w:rPr>
        <w:t>"</w:t>
      </w:r>
      <w:r>
        <w:rPr>
          <w:color w:val="1F1F1F"/>
          <w:shd w:val="clear" w:color="auto" w:fill="141414"/>
        </w:rPr>
        <w:t xml:space="preserve">: </w:t>
      </w:r>
      <w:r>
        <w:rPr>
          <w:color w:val="FF96DA"/>
          <w:sz w:val="20"/>
          <w:szCs w:val="20"/>
          <w:shd w:val="clear" w:color="auto" w:fill="141414"/>
        </w:rPr>
        <w:t>30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"instructions"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"Place ball of foot on step. Elevate heel and hold at neutral position."</w:t>
      </w:r>
      <w:r>
        <w:rPr>
          <w:color w:val="1F1F1F"/>
          <w:shd w:val="clear" w:color="auto" w:fill="141414"/>
        </w:rPr>
        <w:t>,</w:t>
      </w:r>
      <w:r>
        <w:rPr>
          <w:color w:val="1F1F1F"/>
          <w:shd w:val="clear" w:color="auto" w:fill="141414"/>
        </w:rPr>
        <w:br/>
        <w:t xml:space="preserve">  </w:t>
      </w:r>
      <w:r>
        <w:rPr>
          <w:color w:val="FF96DA"/>
          <w:sz w:val="20"/>
          <w:szCs w:val="20"/>
          <w:shd w:val="clear" w:color="auto" w:fill="141414"/>
        </w:rPr>
        <w:t>"</w:t>
      </w:r>
      <w:proofErr w:type="spellStart"/>
      <w:r>
        <w:rPr>
          <w:color w:val="FF96DA"/>
          <w:sz w:val="20"/>
          <w:szCs w:val="20"/>
          <w:shd w:val="clear" w:color="auto" w:fill="141414"/>
        </w:rPr>
        <w:t>media_url</w:t>
      </w:r>
      <w:proofErr w:type="spellEnd"/>
      <w:r>
        <w:rPr>
          <w:color w:val="FF96DA"/>
          <w:sz w:val="20"/>
          <w:szCs w:val="20"/>
          <w:shd w:val="clear" w:color="auto" w:fill="141414"/>
        </w:rPr>
        <w:t>"</w:t>
      </w:r>
      <w:r>
        <w:rPr>
          <w:color w:val="1F1F1F"/>
          <w:shd w:val="clear" w:color="auto" w:fill="141414"/>
        </w:rPr>
        <w:t xml:space="preserve">: </w:t>
      </w:r>
      <w:r>
        <w:rPr>
          <w:color w:val="60D673"/>
          <w:sz w:val="20"/>
          <w:szCs w:val="20"/>
          <w:shd w:val="clear" w:color="auto" w:fill="141414"/>
        </w:rPr>
        <w:t>"https://assets.noexcuses.app/gifs/calf_iso.gif"</w:t>
      </w:r>
      <w:r>
        <w:rPr>
          <w:color w:val="1F1F1F"/>
          <w:shd w:val="clear" w:color="auto" w:fill="141414"/>
        </w:rPr>
        <w:br/>
        <w:t>}</w:t>
      </w:r>
      <w:r>
        <w:rPr>
          <w:color w:val="1F1F1F"/>
          <w:shd w:val="clear" w:color="auto" w:fill="141414"/>
        </w:rPr>
        <w:br/>
      </w:r>
    </w:p>
    <w:p w14:paraId="000000B2" w14:textId="77777777" w:rsidR="00FC28A6" w:rsidRDefault="00000000">
      <w:pPr>
        <w:pStyle w:val="Heading1"/>
        <w:spacing w:before="0" w:after="0" w:line="275" w:lineRule="auto"/>
        <w:rPr>
          <w:color w:val="1F1F1F"/>
        </w:rPr>
      </w:pPr>
      <w:proofErr w:type="gramStart"/>
      <w:r>
        <w:rPr>
          <w:color w:val="1F1F1F"/>
        </w:rPr>
        <w:t>Implementation</w:t>
      </w:r>
      <w:proofErr w:type="gramEnd"/>
      <w:r>
        <w:rPr>
          <w:color w:val="1F1F1F"/>
        </w:rPr>
        <w:t xml:space="preserve"> Phase Roadmap</w:t>
      </w:r>
    </w:p>
    <w:p w14:paraId="000000B3" w14:textId="77777777" w:rsidR="00FC28A6" w:rsidRDefault="00000000">
      <w:pPr>
        <w:pStyle w:val="Heading4"/>
        <w:spacing w:before="0" w:line="275" w:lineRule="auto"/>
        <w:rPr>
          <w:color w:val="1F1F1F"/>
        </w:rPr>
      </w:pPr>
      <w:r>
        <w:rPr>
          <w:color w:val="1F1F1F"/>
        </w:rPr>
        <w:t>Timeline Diagram Analysis &amp; Structural Layout</w:t>
      </w:r>
    </w:p>
    <w:p w14:paraId="000000B4" w14:textId="77777777" w:rsidR="00FC28A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Setup Analysis:</w:t>
      </w:r>
      <w:r>
        <w:rPr>
          <w:color w:val="1F1F1F"/>
        </w:rPr>
        <w:t xml:space="preserve"> Designed as a horizontal milestone roadmap matrix. A 2-column tabular chart cleanly divides phase titles from their detailed technical deliverables.</w:t>
      </w:r>
    </w:p>
    <w:p w14:paraId="000000B5" w14:textId="77777777" w:rsidR="00FC28A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Verbal Reconstruction:</w:t>
      </w:r>
      <w:r>
        <w:rPr>
          <w:color w:val="1F1F1F"/>
        </w:rPr>
        <w:t xml:space="preserve"> A rectangular container titled "PROJECT TIMELINE".</w:t>
      </w:r>
    </w:p>
    <w:p w14:paraId="000000B6" w14:textId="77777777" w:rsidR="00FC28A6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Row 1:</w:t>
      </w:r>
      <w:r>
        <w:rPr>
          <w:color w:val="1F1F1F"/>
        </w:rPr>
        <w:t xml:space="preserve"> Left column reads "Phase 1: Core Engine". Right column reads "Auth, Permissions, Cal/Alarm Frameworks".</w:t>
      </w:r>
    </w:p>
    <w:p w14:paraId="000000B7" w14:textId="77777777" w:rsidR="00FC28A6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Row 2:</w:t>
      </w:r>
      <w:r>
        <w:rPr>
          <w:color w:val="1F1F1F"/>
        </w:rPr>
        <w:t xml:space="preserve"> Left column reads "Phase 2: UI &amp; Scheduling". Right column reads "Embedded Calendar, Bulk Scheduler, 3-Tab Shell".</w:t>
      </w:r>
    </w:p>
    <w:p w14:paraId="000000B8" w14:textId="77777777" w:rsidR="00FC28A6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Row 3:</w:t>
      </w:r>
      <w:r>
        <w:rPr>
          <w:color w:val="1F1F1F"/>
        </w:rPr>
        <w:t xml:space="preserve"> Left column reads "Phase 3: Telemetry". Right column reads "GPS Tracker, Haptics, Isometric Player Engine".</w:t>
      </w:r>
    </w:p>
    <w:p w14:paraId="000000B9" w14:textId="77777777" w:rsidR="00FC28A6" w:rsidRDefault="00000000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Row 4:</w:t>
      </w:r>
      <w:r>
        <w:rPr>
          <w:color w:val="1F1F1F"/>
        </w:rPr>
        <w:t xml:space="preserve"> Left column reads "Phase 4: Integration". Right column reads "End-to-End Testing, Native Alarm Hardening, QA".</w:t>
      </w:r>
    </w:p>
    <w:p w14:paraId="000000BA" w14:textId="77777777" w:rsidR="00FC28A6" w:rsidRDefault="00FC28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BB" w14:textId="77777777" w:rsidR="00FC28A6" w:rsidRDefault="00FC28A6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color w:val="1F1F1F"/>
        </w:rPr>
      </w:pPr>
    </w:p>
    <w:p w14:paraId="000000BC" w14:textId="77777777" w:rsidR="00FC28A6" w:rsidRDefault="00FC28A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</w:rPr>
      </w:pPr>
    </w:p>
    <w:p w14:paraId="000000BD" w14:textId="77777777" w:rsidR="00FC28A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color w:val="1F1F1F"/>
          <w:shd w:val="clear" w:color="auto" w:fill="141414"/>
        </w:rPr>
      </w:pPr>
      <w:r>
        <w:rPr>
          <w:color w:val="1F1F1F"/>
          <w:shd w:val="clear" w:color="auto" w:fill="141414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color w:val="1F1F1F"/>
          <w:shd w:val="clear" w:color="auto" w:fill="141414"/>
        </w:rPr>
        <w:br/>
        <w:t>│                           PROJECT TIMELINE                               │</w:t>
      </w:r>
      <w:r>
        <w:rPr>
          <w:color w:val="1F1F1F"/>
          <w:shd w:val="clear" w:color="auto" w:fill="141414"/>
        </w:rPr>
        <w:br/>
        <w:t>├───────────────────────┬──────────────────────────────────────────────────┤</w:t>
      </w:r>
      <w:r>
        <w:rPr>
          <w:color w:val="1F1F1F"/>
          <w:shd w:val="clear" w:color="auto" w:fill="141414"/>
        </w:rPr>
        <w:br/>
        <w:t>│ Phase 1: Core Engine  │ Auth, Permissions, Cal/Alarm Frameworks          │</w:t>
      </w:r>
      <w:r>
        <w:rPr>
          <w:color w:val="1F1F1F"/>
          <w:shd w:val="clear" w:color="auto" w:fill="141414"/>
        </w:rPr>
        <w:br/>
        <w:t>│ Phase 2: UI &amp; Scheduling│ Embedded Calendar, Bulk Scheduler, 3-Tab Shell │</w:t>
      </w:r>
      <w:r>
        <w:rPr>
          <w:color w:val="1F1F1F"/>
          <w:shd w:val="clear" w:color="auto" w:fill="141414"/>
        </w:rPr>
        <w:br/>
        <w:t>│ Phase 3: Telemetry    │ GPS Tracker, Haptics, Isometric Player Engine   │</w:t>
      </w:r>
      <w:r>
        <w:rPr>
          <w:color w:val="1F1F1F"/>
          <w:shd w:val="clear" w:color="auto" w:fill="141414"/>
        </w:rPr>
        <w:br/>
        <w:t>│ Phase 4: Integration  │ End-to-End Testing, Native Alarm Hardening, QA   │</w:t>
      </w:r>
      <w:r>
        <w:rPr>
          <w:color w:val="1F1F1F"/>
          <w:shd w:val="clear" w:color="auto" w:fill="141414"/>
        </w:rPr>
        <w:br/>
        <w:t>└───────────────────────┴──────────────────────────────────────────────────┘</w:t>
      </w:r>
      <w:r>
        <w:rPr>
          <w:color w:val="1F1F1F"/>
          <w:shd w:val="clear" w:color="auto" w:fill="141414"/>
        </w:rPr>
        <w:br/>
      </w:r>
    </w:p>
    <w:p w14:paraId="000000BE" w14:textId="77777777" w:rsidR="00FC28A6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Phase 1: Foundation &amp; OS Permissions (Weeks 1–3)</w:t>
      </w:r>
    </w:p>
    <w:p w14:paraId="000000BF" w14:textId="77777777" w:rsidR="00FC28A6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Set up iOS </w:t>
      </w:r>
      <w:proofErr w:type="spellStart"/>
      <w:r>
        <w:rPr>
          <w:b/>
          <w:bCs/>
          <w:color w:val="1F1F1F"/>
        </w:rPr>
        <w:t>AlarmKit</w:t>
      </w:r>
      <w:proofErr w:type="spellEnd"/>
      <w:r>
        <w:rPr>
          <w:color w:val="1F1F1F"/>
        </w:rPr>
        <w:t xml:space="preserve"> / Android </w:t>
      </w:r>
      <w:r>
        <w:rPr>
          <w:b/>
          <w:bCs/>
          <w:color w:val="1F1F1F"/>
        </w:rPr>
        <w:t>USE_EXACT_ALARM</w:t>
      </w:r>
      <w:r>
        <w:rPr>
          <w:color w:val="1F1F1F"/>
        </w:rPr>
        <w:t xml:space="preserve"> integrations.</w:t>
      </w:r>
    </w:p>
    <w:p w14:paraId="000000C0" w14:textId="77777777" w:rsidR="00FC28A6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Build permissions request workflow during onboarding.</w:t>
      </w:r>
    </w:p>
    <w:p w14:paraId="000000C1" w14:textId="77777777" w:rsidR="00FC28A6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Implement </w:t>
      </w:r>
      <w:proofErr w:type="spellStart"/>
      <w:r>
        <w:rPr>
          <w:color w:val="1F1F1F"/>
        </w:rPr>
        <w:t>EventKit</w:t>
      </w:r>
      <w:proofErr w:type="spellEnd"/>
      <w:r>
        <w:rPr>
          <w:color w:val="1F1F1F"/>
        </w:rPr>
        <w:t xml:space="preserve"> / Google Calendar API read-write layer.</w:t>
      </w:r>
    </w:p>
    <w:p w14:paraId="000000C2" w14:textId="77777777" w:rsidR="00FC28A6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Phase 2: Scheduling &amp; Calendar Module (Weeks 4–6)</w:t>
      </w:r>
    </w:p>
    <w:p w14:paraId="000000C3" w14:textId="77777777" w:rsidR="00FC28A6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Construct embedded 3-day rolling calendar with Google Calendar layer imports.</w:t>
      </w:r>
    </w:p>
    <w:p w14:paraId="000000C4" w14:textId="77777777" w:rsidR="00FC28A6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Implement standard and bulk "Multi-Schedule" scheduling functions.</w:t>
      </w:r>
    </w:p>
    <w:p w14:paraId="000000C5" w14:textId="77777777" w:rsidR="00FC28A6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Wire automated T-</w:t>
      </w:r>
      <w:proofErr w:type="gramStart"/>
      <w:r>
        <w:rPr>
          <w:color w:val="1F1F1F"/>
        </w:rPr>
        <w:t>15 minute</w:t>
      </w:r>
      <w:proofErr w:type="gramEnd"/>
      <w:r>
        <w:rPr>
          <w:color w:val="1F1F1F"/>
        </w:rPr>
        <w:t xml:space="preserve"> system alarm generation engine.</w:t>
      </w:r>
    </w:p>
    <w:p w14:paraId="000000C6" w14:textId="77777777" w:rsidR="00FC28A6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Phase 3: Exercise Execution Engines (Weeks 7–10)</w:t>
      </w:r>
    </w:p>
    <w:p w14:paraId="000000C7" w14:textId="77777777" w:rsidR="00FC28A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Build GPS running tracker with pace monitoring, haptics, and map rendering.</w:t>
      </w:r>
    </w:p>
    <w:p w14:paraId="000000C8" w14:textId="77777777" w:rsidR="00FC28A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Build isometric and repetition rehab player with media loops, </w:t>
      </w:r>
      <w:proofErr w:type="gramStart"/>
      <w:r>
        <w:rPr>
          <w:color w:val="1F1F1F"/>
        </w:rPr>
        <w:t>auto-timers</w:t>
      </w:r>
      <w:proofErr w:type="gramEnd"/>
      <w:r>
        <w:rPr>
          <w:color w:val="1F1F1F"/>
        </w:rPr>
        <w:t>, and completion state logic.</w:t>
      </w:r>
    </w:p>
    <w:p w14:paraId="000000C9" w14:textId="77777777" w:rsidR="00FC28A6" w:rsidRDefault="00000000">
      <w:pPr>
        <w:pStyle w:val="Heading3"/>
        <w:spacing w:before="0" w:line="275" w:lineRule="auto"/>
        <w:rPr>
          <w:color w:val="1F1F1F"/>
        </w:rPr>
      </w:pPr>
      <w:r>
        <w:rPr>
          <w:color w:val="1F1F1F"/>
        </w:rPr>
        <w:t>Phase 4: Progress Analytics &amp; Release Hardening (Weeks 11–12)</w:t>
      </w:r>
    </w:p>
    <w:p w14:paraId="000000CA" w14:textId="77777777" w:rsidR="00FC28A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Implement Progress Info dashboard (mileage, streaks, tendon progress logic).</w:t>
      </w:r>
    </w:p>
    <w:p w14:paraId="000000CB" w14:textId="77777777" w:rsidR="00FC28A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Perform background state testing for native system alarms under low battery and Do Not Disturb conditions.</w:t>
      </w:r>
    </w:p>
    <w:p w14:paraId="000000CC" w14:textId="77777777" w:rsidR="00FC28A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>Final UI polish and v1 release deployment.</w:t>
      </w:r>
    </w:p>
    <w:sectPr w:rsidR="00FC28A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FFF96F1-93D3-4431-8AB1-31627735B21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4F02056-E184-474C-A575-2F6BD11AF2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8BAA49-2388-46C3-AD25-0C7AD948EF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0DB"/>
    <w:multiLevelType w:val="multilevel"/>
    <w:tmpl w:val="8EF83B5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322D48"/>
    <w:multiLevelType w:val="multilevel"/>
    <w:tmpl w:val="CB760E8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6AD4C44"/>
    <w:multiLevelType w:val="multilevel"/>
    <w:tmpl w:val="1EDC483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21142BF"/>
    <w:multiLevelType w:val="multilevel"/>
    <w:tmpl w:val="A59E108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27F4969"/>
    <w:multiLevelType w:val="multilevel"/>
    <w:tmpl w:val="054229C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3F00DFE"/>
    <w:multiLevelType w:val="multilevel"/>
    <w:tmpl w:val="07989A4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74C6737"/>
    <w:multiLevelType w:val="multilevel"/>
    <w:tmpl w:val="090A21A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D950631"/>
    <w:multiLevelType w:val="multilevel"/>
    <w:tmpl w:val="8540741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05169D5"/>
    <w:multiLevelType w:val="multilevel"/>
    <w:tmpl w:val="BF384DC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3663D19"/>
    <w:multiLevelType w:val="multilevel"/>
    <w:tmpl w:val="5D56159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3F074BE"/>
    <w:multiLevelType w:val="multilevel"/>
    <w:tmpl w:val="FDA2B43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A095D16"/>
    <w:multiLevelType w:val="multilevel"/>
    <w:tmpl w:val="A0AED35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ABD42B3"/>
    <w:multiLevelType w:val="multilevel"/>
    <w:tmpl w:val="3514C55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FDF39B2"/>
    <w:multiLevelType w:val="multilevel"/>
    <w:tmpl w:val="35EE678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095127A"/>
    <w:multiLevelType w:val="multilevel"/>
    <w:tmpl w:val="1040CE5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40A33BB"/>
    <w:multiLevelType w:val="multilevel"/>
    <w:tmpl w:val="AB9AE86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D47174E"/>
    <w:multiLevelType w:val="multilevel"/>
    <w:tmpl w:val="875E96A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3E3240DE"/>
    <w:multiLevelType w:val="multilevel"/>
    <w:tmpl w:val="6BCE307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3171B45"/>
    <w:multiLevelType w:val="multilevel"/>
    <w:tmpl w:val="BBD20DA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4DF5EA8"/>
    <w:multiLevelType w:val="multilevel"/>
    <w:tmpl w:val="5554DE9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65D2081"/>
    <w:multiLevelType w:val="multilevel"/>
    <w:tmpl w:val="64CA18A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6FD1A9C"/>
    <w:multiLevelType w:val="multilevel"/>
    <w:tmpl w:val="2F30976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4B5E1E7A"/>
    <w:multiLevelType w:val="multilevel"/>
    <w:tmpl w:val="C82A964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4C1D3589"/>
    <w:multiLevelType w:val="multilevel"/>
    <w:tmpl w:val="02BAFEC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4F9D0AB1"/>
    <w:multiLevelType w:val="multilevel"/>
    <w:tmpl w:val="9F282CD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51FF6E75"/>
    <w:multiLevelType w:val="multilevel"/>
    <w:tmpl w:val="A32416E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54632FF8"/>
    <w:multiLevelType w:val="multilevel"/>
    <w:tmpl w:val="03E6E23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55D934FF"/>
    <w:multiLevelType w:val="multilevel"/>
    <w:tmpl w:val="B9580CA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5C921482"/>
    <w:multiLevelType w:val="multilevel"/>
    <w:tmpl w:val="D40EB20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5D8D34E5"/>
    <w:multiLevelType w:val="multilevel"/>
    <w:tmpl w:val="EB1E79A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60C700F6"/>
    <w:multiLevelType w:val="multilevel"/>
    <w:tmpl w:val="18EEDE4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616D5D91"/>
    <w:multiLevelType w:val="multilevel"/>
    <w:tmpl w:val="7EDE8C1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644B597A"/>
    <w:multiLevelType w:val="multilevel"/>
    <w:tmpl w:val="D2827BF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648A4CA2"/>
    <w:multiLevelType w:val="multilevel"/>
    <w:tmpl w:val="2BA4853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68FE1514"/>
    <w:multiLevelType w:val="multilevel"/>
    <w:tmpl w:val="BF74536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69436D65"/>
    <w:multiLevelType w:val="multilevel"/>
    <w:tmpl w:val="F58A397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6DC6031D"/>
    <w:multiLevelType w:val="multilevel"/>
    <w:tmpl w:val="408E038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69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6E475A74"/>
    <w:multiLevelType w:val="multilevel"/>
    <w:tmpl w:val="A3DE0B4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75080779"/>
    <w:multiLevelType w:val="multilevel"/>
    <w:tmpl w:val="9E2C9B3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75FD424B"/>
    <w:multiLevelType w:val="multilevel"/>
    <w:tmpl w:val="16ECD84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772769DC"/>
    <w:multiLevelType w:val="multilevel"/>
    <w:tmpl w:val="E800FDE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7B664F0C"/>
    <w:multiLevelType w:val="multilevel"/>
    <w:tmpl w:val="9476174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89070973">
    <w:abstractNumId w:val="2"/>
  </w:num>
  <w:num w:numId="2" w16cid:durableId="1992715208">
    <w:abstractNumId w:val="15"/>
  </w:num>
  <w:num w:numId="3" w16cid:durableId="108552853">
    <w:abstractNumId w:val="12"/>
  </w:num>
  <w:num w:numId="4" w16cid:durableId="386953827">
    <w:abstractNumId w:val="29"/>
  </w:num>
  <w:num w:numId="5" w16cid:durableId="156843922">
    <w:abstractNumId w:val="9"/>
  </w:num>
  <w:num w:numId="6" w16cid:durableId="2111663701">
    <w:abstractNumId w:val="38"/>
  </w:num>
  <w:num w:numId="7" w16cid:durableId="140465374">
    <w:abstractNumId w:val="16"/>
  </w:num>
  <w:num w:numId="8" w16cid:durableId="37317817">
    <w:abstractNumId w:val="33"/>
  </w:num>
  <w:num w:numId="9" w16cid:durableId="346175215">
    <w:abstractNumId w:val="32"/>
  </w:num>
  <w:num w:numId="10" w16cid:durableId="638415941">
    <w:abstractNumId w:val="24"/>
  </w:num>
  <w:num w:numId="11" w16cid:durableId="631180382">
    <w:abstractNumId w:val="30"/>
  </w:num>
  <w:num w:numId="12" w16cid:durableId="1686639730">
    <w:abstractNumId w:val="4"/>
  </w:num>
  <w:num w:numId="13" w16cid:durableId="476411243">
    <w:abstractNumId w:val="25"/>
  </w:num>
  <w:num w:numId="14" w16cid:durableId="1598712009">
    <w:abstractNumId w:val="11"/>
  </w:num>
  <w:num w:numId="15" w16cid:durableId="163058255">
    <w:abstractNumId w:val="8"/>
  </w:num>
  <w:num w:numId="16" w16cid:durableId="1521511189">
    <w:abstractNumId w:val="21"/>
  </w:num>
  <w:num w:numId="17" w16cid:durableId="132213403">
    <w:abstractNumId w:val="18"/>
  </w:num>
  <w:num w:numId="18" w16cid:durableId="610553938">
    <w:abstractNumId w:val="14"/>
  </w:num>
  <w:num w:numId="19" w16cid:durableId="1117524987">
    <w:abstractNumId w:val="1"/>
  </w:num>
  <w:num w:numId="20" w16cid:durableId="1650862758">
    <w:abstractNumId w:val="34"/>
  </w:num>
  <w:num w:numId="21" w16cid:durableId="1533305475">
    <w:abstractNumId w:val="6"/>
  </w:num>
  <w:num w:numId="22" w16cid:durableId="1692802172">
    <w:abstractNumId w:val="5"/>
  </w:num>
  <w:num w:numId="23" w16cid:durableId="802046221">
    <w:abstractNumId w:val="19"/>
  </w:num>
  <w:num w:numId="24" w16cid:durableId="523442333">
    <w:abstractNumId w:val="37"/>
  </w:num>
  <w:num w:numId="25" w16cid:durableId="1722947354">
    <w:abstractNumId w:val="17"/>
  </w:num>
  <w:num w:numId="26" w16cid:durableId="26179133">
    <w:abstractNumId w:val="22"/>
  </w:num>
  <w:num w:numId="27" w16cid:durableId="1329207608">
    <w:abstractNumId w:val="7"/>
  </w:num>
  <w:num w:numId="28" w16cid:durableId="1953857381">
    <w:abstractNumId w:val="40"/>
  </w:num>
  <w:num w:numId="29" w16cid:durableId="301931942">
    <w:abstractNumId w:val="27"/>
  </w:num>
  <w:num w:numId="30" w16cid:durableId="1134254934">
    <w:abstractNumId w:val="23"/>
  </w:num>
  <w:num w:numId="31" w16cid:durableId="1939488437">
    <w:abstractNumId w:val="0"/>
  </w:num>
  <w:num w:numId="32" w16cid:durableId="67971388">
    <w:abstractNumId w:val="35"/>
  </w:num>
  <w:num w:numId="33" w16cid:durableId="1978295222">
    <w:abstractNumId w:val="41"/>
  </w:num>
  <w:num w:numId="34" w16cid:durableId="452678693">
    <w:abstractNumId w:val="13"/>
  </w:num>
  <w:num w:numId="35" w16cid:durableId="247159887">
    <w:abstractNumId w:val="31"/>
  </w:num>
  <w:num w:numId="36" w16cid:durableId="394395904">
    <w:abstractNumId w:val="39"/>
  </w:num>
  <w:num w:numId="37" w16cid:durableId="860048722">
    <w:abstractNumId w:val="10"/>
  </w:num>
  <w:num w:numId="38" w16cid:durableId="1802916223">
    <w:abstractNumId w:val="20"/>
  </w:num>
  <w:num w:numId="39" w16cid:durableId="1592811881">
    <w:abstractNumId w:val="28"/>
  </w:num>
  <w:num w:numId="40" w16cid:durableId="1340157290">
    <w:abstractNumId w:val="36"/>
  </w:num>
  <w:num w:numId="41" w16cid:durableId="2110612496">
    <w:abstractNumId w:val="26"/>
  </w:num>
  <w:num w:numId="42" w16cid:durableId="450709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8A6"/>
    <w:rsid w:val="00143191"/>
    <w:rsid w:val="0039209E"/>
    <w:rsid w:val="00FC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3814"/>
  <w15:docId w15:val="{A7937756-AEF9-40C8-8415-53B9E581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2333</Words>
  <Characters>13303</Characters>
  <Application>Microsoft Office Word</Application>
  <DocSecurity>0</DocSecurity>
  <Lines>110</Lines>
  <Paragraphs>31</Paragraphs>
  <ScaleCrop>false</ScaleCrop>
  <Company/>
  <LinksUpToDate>false</LinksUpToDate>
  <CharactersWithSpaces>15605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Athreya, Varchas</cp:lastModifiedBy>
  <cp:revision>2</cp:revision>
  <dcterms:created xsi:type="dcterms:W3CDTF">2026-08-02T14:46:00Z</dcterms:created>
  <dcterms:modified xsi:type="dcterms:W3CDTF">2026-08-02T14:49:00Z</dcterms:modified>
</cp:coreProperties>
</file>