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6gv404twvyog" w:id="0"/>
      <w:bookmarkEnd w:id="0"/>
      <w:r w:rsidDel="00000000" w:rsidR="00000000" w:rsidRPr="00000000">
        <w:rPr>
          <w:rtl w:val="0"/>
        </w:rPr>
        <w:t xml:space="preserve">The Joint-First Walk-to-Run Training Manual: A 4-Week Blueprint for Sustainable Progress</w:t>
      </w:r>
    </w:p>
    <w:p w:rsidR="00000000" w:rsidDel="00000000" w:rsidP="00000000" w:rsidRDefault="00000000" w:rsidRPr="00000000" w14:paraId="00000002">
      <w:pPr>
        <w:pStyle w:val="Heading5"/>
        <w:rPr/>
      </w:pPr>
      <w:bookmarkStart w:colFirst="0" w:colLast="0" w:name="_8zmi0dnuu74a" w:id="1"/>
      <w:bookmarkEnd w:id="1"/>
      <w:r w:rsidDel="00000000" w:rsidR="00000000" w:rsidRPr="00000000">
        <w:rPr>
          <w:rtl w:val="0"/>
        </w:rPr>
        <w:t xml:space="preserve">1. The Biomechanics of Success: Why This Plan is Different</w:t>
      </w:r>
    </w:p>
    <w:p w:rsidR="00000000" w:rsidDel="00000000" w:rsidP="00000000" w:rsidRDefault="00000000" w:rsidRPr="00000000" w14:paraId="00000003">
      <w:pPr>
        <w:rPr/>
      </w:pPr>
      <w:r w:rsidDel="00000000" w:rsidR="00000000" w:rsidRPr="00000000">
        <w:rPr>
          <w:rtl w:val="0"/>
        </w:rPr>
        <w:t xml:space="preserve">This program is founded on  </w:t>
      </w:r>
      <w:r w:rsidDel="00000000" w:rsidR="00000000" w:rsidRPr="00000000">
        <w:rPr>
          <w:b w:val="1"/>
          <w:bCs w:val="1"/>
          <w:rtl w:val="0"/>
        </w:rPr>
        <w:t xml:space="preserve">mechanobiology</w:t>
      </w:r>
      <w:r w:rsidDel="00000000" w:rsidR="00000000" w:rsidRPr="00000000">
        <w:rPr>
          <w:rtl w:val="0"/>
        </w:rPr>
        <w:t xml:space="preserve"> —the science of how movement influences the structural health of living tissues. As a clinical specialist, I see too many runners focus on cardiovascular "fitness" while neglecting the fact that their joints are dynamic, multiscale systems that remodel based on the environment we provide.Your joints—comprising cartilage, subchondral bone, and menisci—are poroelastic systems. Healthy movement drives  </w:t>
      </w:r>
      <w:r w:rsidDel="00000000" w:rsidR="00000000" w:rsidRPr="00000000">
        <w:rPr>
          <w:b w:val="1"/>
          <w:bCs w:val="1"/>
          <w:rtl w:val="0"/>
        </w:rPr>
        <w:t xml:space="preserve">fluid exudation</w:t>
      </w:r>
      <w:r w:rsidDel="00000000" w:rsidR="00000000" w:rsidRPr="00000000">
        <w:rPr>
          <w:rtl w:val="0"/>
        </w:rPr>
        <w:t xml:space="preserve"> , a process where synovial fluid is pressed into and out of the cartilage to provide "weeping lubrication." This maintains  </w:t>
      </w:r>
      <w:r w:rsidDel="00000000" w:rsidR="00000000" w:rsidRPr="00000000">
        <w:rPr>
          <w:b w:val="1"/>
          <w:bCs w:val="1"/>
          <w:rtl w:val="0"/>
        </w:rPr>
        <w:t xml:space="preserve">pore pressure</w:t>
      </w:r>
      <w:r w:rsidDel="00000000" w:rsidR="00000000" w:rsidRPr="00000000">
        <w:rPr>
          <w:rtl w:val="0"/>
        </w:rPr>
        <w:t xml:space="preserve">  within the tissue, allowing the glycosaminoglycans (GAGs) to resist compression. Crucially, your cartilage health is coupled with your  </w:t>
      </w:r>
      <w:r w:rsidDel="00000000" w:rsidR="00000000" w:rsidRPr="00000000">
        <w:rPr>
          <w:b w:val="1"/>
          <w:bCs w:val="1"/>
          <w:rtl w:val="0"/>
        </w:rPr>
        <w:t xml:space="preserve">subchondral bone mineral density</w:t>
      </w:r>
      <w:r w:rsidDel="00000000" w:rsidR="00000000" w:rsidRPr="00000000">
        <w:rPr>
          <w:rtl w:val="0"/>
        </w:rPr>
        <w:t xml:space="preserve"> . During periods of unloading (sedentary behavior), the bone begins to thin; this loss of structural support reduces the pore pressure in the overlying cartilage, making it permeable and vulnerable to damage even under "normal" loads.</w:t>
      </w:r>
      <w:r w:rsidDel="00000000" w:rsidR="00000000" w:rsidRPr="00000000">
        <w:rPr>
          <w:b w:val="1"/>
          <w:bCs w:val="1"/>
          <w:rtl w:val="0"/>
        </w:rPr>
        <w:t xml:space="preserve">The "Just Right" Loading Principle</w:t>
      </w:r>
      <w:r w:rsidDel="00000000" w:rsidR="00000000" w:rsidRPr="00000000">
        <w:rPr>
          <w:rtl w:val="0"/>
        </w:rPr>
        <w:t xml:space="preserve">  Articular health exists on a delicate spectrum.  </w:t>
      </w:r>
      <w:r w:rsidDel="00000000" w:rsidR="00000000" w:rsidRPr="00000000">
        <w:rPr>
          <w:b w:val="1"/>
          <w:bCs w:val="1"/>
          <w:rtl w:val="0"/>
        </w:rPr>
        <w:t xml:space="preserve">Over-loading</w:t>
      </w:r>
      <w:r w:rsidDel="00000000" w:rsidR="00000000" w:rsidRPr="00000000">
        <w:rPr>
          <w:rtl w:val="0"/>
        </w:rPr>
        <w:t xml:space="preserve">  (repetitive, high-magnitude impact without adequate recovery) causes mechanical failure, but  </w:t>
      </w:r>
      <w:r w:rsidDel="00000000" w:rsidR="00000000" w:rsidRPr="00000000">
        <w:rPr>
          <w:b w:val="1"/>
          <w:bCs w:val="1"/>
          <w:rtl w:val="0"/>
        </w:rPr>
        <w:t xml:space="preserve">under-loading</w:t>
      </w:r>
      <w:r w:rsidDel="00000000" w:rsidR="00000000" w:rsidRPr="00000000">
        <w:rPr>
          <w:rtl w:val="0"/>
        </w:rPr>
        <w:t xml:space="preserve">  (inactivity) leads to tissue atrophy and bone mineral loss. Sustainable running is about finding the "Just Right" mechanical stimulus—using movement to trigger positive tissue remodeling and preserve the bone-cartilage integrity.Our objective this month is to use precise gait modifications to build a resilient structural foundation before we ever worry about your pace or distance.</w:t>
      </w:r>
    </w:p>
    <w:p w:rsidR="00000000" w:rsidDel="00000000" w:rsidP="00000000" w:rsidRDefault="00000000" w:rsidRPr="00000000" w14:paraId="00000004">
      <w:pPr>
        <w:pStyle w:val="Heading5"/>
        <w:rPr/>
      </w:pPr>
      <w:bookmarkStart w:colFirst="0" w:colLast="0" w:name="_33u7dahjom49" w:id="2"/>
      <w:bookmarkEnd w:id="2"/>
      <w:r w:rsidDel="00000000" w:rsidR="00000000" w:rsidRPr="00000000">
        <w:rPr>
          <w:rtl w:val="0"/>
        </w:rPr>
        <w:t xml:space="preserve">2. Gait Retraining: The Four Pillars of Joint Protection</w:t>
      </w:r>
    </w:p>
    <w:p w:rsidR="00000000" w:rsidDel="00000000" w:rsidP="00000000" w:rsidRDefault="00000000" w:rsidRPr="00000000" w14:paraId="00000005">
      <w:pPr>
        <w:rPr/>
      </w:pPr>
      <w:r w:rsidDel="00000000" w:rsidR="00000000" w:rsidRPr="00000000">
        <w:rPr>
          <w:rtl w:val="0"/>
        </w:rPr>
        <w:t xml:space="preserve">To protect the medial knee and ankle, we must modify your natural "walking/running" pattern. These adjustments focus on reducing the  </w:t>
      </w:r>
      <w:r w:rsidDel="00000000" w:rsidR="00000000" w:rsidRPr="00000000">
        <w:rPr>
          <w:b w:val="1"/>
          <w:bCs w:val="1"/>
          <w:rtl w:val="0"/>
        </w:rPr>
        <w:t xml:space="preserve">Knee Adduction Moment (KAM)</w:t>
      </w:r>
      <w:r w:rsidDel="00000000" w:rsidR="00000000" w:rsidRPr="00000000">
        <w:rPr>
          <w:rtl w:val="0"/>
        </w:rPr>
        <w:t xml:space="preserve"> —the primary proxy for joint stress—and the  </w:t>
      </w:r>
      <w:r w:rsidDel="00000000" w:rsidR="00000000" w:rsidRPr="00000000">
        <w:rPr>
          <w:b w:val="1"/>
          <w:bCs w:val="1"/>
          <w:rtl w:val="0"/>
        </w:rPr>
        <w:t xml:space="preserve">Vertical Loading Rate</w:t>
      </w:r>
      <w:r w:rsidDel="00000000" w:rsidR="00000000" w:rsidRPr="00000000">
        <w:rPr>
          <w:rtl w:val="0"/>
        </w:rPr>
        <w:t xml:space="preserve"> .| Form Pillar | The Adjustment (How to do it) | Joint Benefit (The "So What?") || ------ | ------ | ------ || </w:t>
      </w:r>
      <w:r w:rsidDel="00000000" w:rsidR="00000000" w:rsidRPr="00000000">
        <w:rPr>
          <w:b w:val="1"/>
          <w:bCs w:val="1"/>
          <w:rtl w:val="0"/>
        </w:rPr>
        <w:t xml:space="preserve">Cadence (Step Frequency)</w:t>
      </w:r>
      <w:r w:rsidDel="00000000" w:rsidR="00000000" w:rsidRPr="00000000">
        <w:rPr>
          <w:rtl w:val="0"/>
        </w:rPr>
        <w:t xml:space="preserve"> | Increase your steps per minute by 5–10% above your "natural" pace. | </w:t>
      </w:r>
      <w:r w:rsidDel="00000000" w:rsidR="00000000" w:rsidRPr="00000000">
        <w:rPr>
          <w:b w:val="1"/>
          <w:bCs w:val="1"/>
          <w:rtl w:val="0"/>
        </w:rPr>
        <w:t xml:space="preserve">Shifts mechanical work from the knee to the ankle</w:t>
      </w:r>
      <w:r w:rsidDel="00000000" w:rsidR="00000000" w:rsidRPr="00000000">
        <w:rPr>
          <w:rtl w:val="0"/>
        </w:rPr>
        <w:t xml:space="preserve">  and significantly reduces vertical impact peaks. || </w:t>
      </w:r>
      <w:r w:rsidDel="00000000" w:rsidR="00000000" w:rsidRPr="00000000">
        <w:rPr>
          <w:b w:val="1"/>
          <w:bCs w:val="1"/>
          <w:rtl w:val="0"/>
        </w:rPr>
        <w:t xml:space="preserve">Step Length</w:t>
      </w:r>
      <w:r w:rsidDel="00000000" w:rsidR="00000000" w:rsidRPr="00000000">
        <w:rPr>
          <w:rtl w:val="0"/>
        </w:rPr>
        <w:t xml:space="preserve"> | Take shorter, "quieter" steps; ensure your foot lands directly under your center of mass. | Decreases peak-positive tibial acceleration and lowers the instantaneous loading rate on the cartilage. || </w:t>
      </w:r>
      <w:r w:rsidDel="00000000" w:rsidR="00000000" w:rsidRPr="00000000">
        <w:rPr>
          <w:b w:val="1"/>
          <w:bCs w:val="1"/>
          <w:rtl w:val="0"/>
        </w:rPr>
        <w:t xml:space="preserve">Stride Width</w:t>
      </w:r>
      <w:r w:rsidDel="00000000" w:rsidR="00000000" w:rsidRPr="00000000">
        <w:rPr>
          <w:rtl w:val="0"/>
        </w:rPr>
        <w:t xml:space="preserve"> | Adopt a slightly wider stance (the "train track" approach); avoid "tightrope" walking. | </w:t>
      </w:r>
      <w:r w:rsidDel="00000000" w:rsidR="00000000" w:rsidRPr="00000000">
        <w:rPr>
          <w:b w:val="1"/>
          <w:bCs w:val="1"/>
          <w:rtl w:val="0"/>
        </w:rPr>
        <w:t xml:space="preserve">For heavier runners</w:t>
      </w:r>
      <w:r w:rsidDel="00000000" w:rsidR="00000000" w:rsidRPr="00000000">
        <w:rPr>
          <w:rtl w:val="0"/>
        </w:rPr>
        <w:t xml:space="preserve"> , a wider base of support reduces the leverage of the Knee Adduction Moment, protecting the medial knee. || </w:t>
      </w:r>
      <w:r w:rsidDel="00000000" w:rsidR="00000000" w:rsidRPr="00000000">
        <w:rPr>
          <w:b w:val="1"/>
          <w:bCs w:val="1"/>
          <w:rtl w:val="0"/>
        </w:rPr>
        <w:t xml:space="preserve">Vertical Oscillation</w:t>
      </w:r>
      <w:r w:rsidDel="00000000" w:rsidR="00000000" w:rsidRPr="00000000">
        <w:rPr>
          <w:rtl w:val="0"/>
        </w:rPr>
        <w:t xml:space="preserve"> | Minimize "bouncing"; keep your head level and your stride smooth. | Reduces the sudden force applied to the skeleton, preserving subchondral bone mineral density and preventing "impact shock." |</w:t>
      </w:r>
    </w:p>
    <w:p w:rsidR="00000000" w:rsidDel="00000000" w:rsidP="00000000" w:rsidRDefault="00000000" w:rsidRPr="00000000" w14:paraId="00000006">
      <w:pPr>
        <w:rPr/>
      </w:pPr>
      <w:r w:rsidDel="00000000" w:rsidR="00000000" w:rsidRPr="00000000">
        <w:rPr>
          <w:rtl w:val="0"/>
        </w:rPr>
        <w:t xml:space="preserve">By mastering these pillars, you transform your stride from a series of damaging impacts into a sustainable flow that supports articular health.</w:t>
      </w:r>
    </w:p>
    <w:p w:rsidR="00000000" w:rsidDel="00000000" w:rsidP="00000000" w:rsidRDefault="00000000" w:rsidRPr="00000000" w14:paraId="00000007">
      <w:pPr>
        <w:pStyle w:val="Heading5"/>
        <w:rPr/>
      </w:pPr>
      <w:bookmarkStart w:colFirst="0" w:colLast="0" w:name="_twua70l1ixvg" w:id="3"/>
      <w:bookmarkEnd w:id="3"/>
      <w:r w:rsidDel="00000000" w:rsidR="00000000" w:rsidRPr="00000000">
        <w:rPr>
          <w:rtl w:val="0"/>
        </w:rPr>
        <w:t xml:space="preserve">3. The Movement Toolkit: Strength, Stability, and Mobility</w:t>
      </w:r>
    </w:p>
    <w:p w:rsidR="00000000" w:rsidDel="00000000" w:rsidP="00000000" w:rsidRDefault="00000000" w:rsidRPr="00000000" w14:paraId="00000008">
      <w:pPr>
        <w:rPr>
          <w:b w:val="1"/>
          <w:bCs w:val="1"/>
        </w:rPr>
      </w:pPr>
      <w:r w:rsidDel="00000000" w:rsidR="00000000" w:rsidRPr="00000000">
        <w:rPr>
          <w:rtl w:val="0"/>
        </w:rPr>
        <w:t xml:space="preserve">To maintain these new gait patterns, you must possess the structural capacity to support them. These sequences ensure your muscles, rather than your joint surfaces, absorb the forces of impact.</w:t>
      </w:r>
      <w:r w:rsidDel="00000000" w:rsidR="00000000" w:rsidRPr="00000000">
        <w:rPr>
          <w:b w:val="1"/>
          <w:bCs w:val="1"/>
          <w:rtl w:val="0"/>
        </w:rPr>
        <w:t xml:space="preserve">Pre-run Warm-up</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A-skips:</w:t>
      </w:r>
      <w:r w:rsidDel="00000000" w:rsidR="00000000" w:rsidRPr="00000000">
        <w:rPr>
          <w:rtl w:val="0"/>
        </w:rPr>
        <w:t xml:space="preserve">   </w:t>
      </w:r>
      <w:r w:rsidDel="00000000" w:rsidR="00000000" w:rsidRPr="00000000">
        <w:rPr>
          <w:i w:val="1"/>
          <w:iCs w:val="1"/>
          <w:rtl w:val="0"/>
        </w:rPr>
        <w:t xml:space="preserve">Coach's Tip: Promotes proper knee drive and teaches the foot to land under the center of mass.</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Hip Circles:</w:t>
      </w:r>
      <w:r w:rsidDel="00000000" w:rsidR="00000000" w:rsidRPr="00000000">
        <w:rPr>
          <w:rtl w:val="0"/>
        </w:rPr>
        <w:t xml:space="preserve">   </w:t>
      </w:r>
      <w:r w:rsidDel="00000000" w:rsidR="00000000" w:rsidRPr="00000000">
        <w:rPr>
          <w:i w:val="1"/>
          <w:iCs w:val="1"/>
          <w:rtl w:val="0"/>
        </w:rPr>
        <w:t xml:space="preserve">Coach's Tip: Lubricates the hip joint and prepares it for multi-planar movement.</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Walking Lunges:</w:t>
      </w:r>
      <w:r w:rsidDel="00000000" w:rsidR="00000000" w:rsidRPr="00000000">
        <w:rPr>
          <w:rtl w:val="0"/>
        </w:rPr>
        <w:t xml:space="preserve">   </w:t>
      </w:r>
      <w:r w:rsidDel="00000000" w:rsidR="00000000" w:rsidRPr="00000000">
        <w:rPr>
          <w:i w:val="1"/>
          <w:iCs w:val="1"/>
          <w:rtl w:val="0"/>
        </w:rPr>
        <w:t xml:space="preserve">Coach's Tip: Wakes up the glutes and quads to provide active stabilization for the knee.</w:t>
      </w:r>
      <w:r w:rsidDel="00000000" w:rsidR="00000000" w:rsidRPr="00000000">
        <w:rPr>
          <w:b w:val="1"/>
          <w:bCs w:val="1"/>
          <w:rtl w:val="0"/>
        </w:rPr>
        <w:t xml:space="preserve">Hip/Pelvic Stability</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Single-leg Deadlifts:</w:t>
      </w:r>
      <w:r w:rsidDel="00000000" w:rsidR="00000000" w:rsidRPr="00000000">
        <w:rPr>
          <w:rtl w:val="0"/>
        </w:rPr>
        <w:t xml:space="preserve">   </w:t>
      </w:r>
      <w:r w:rsidDel="00000000" w:rsidR="00000000" w:rsidRPr="00000000">
        <w:rPr>
          <w:i w:val="1"/>
          <w:iCs w:val="1"/>
          <w:rtl w:val="0"/>
        </w:rPr>
        <w:t xml:space="preserve">Coach's Tip: Prevents pelvic drop to keep the knee aligned and reduces "varus thrust" (outward knee bowing).</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Bodyweight Squats:</w:t>
      </w:r>
      <w:r w:rsidDel="00000000" w:rsidR="00000000" w:rsidRPr="00000000">
        <w:rPr>
          <w:rtl w:val="0"/>
        </w:rPr>
        <w:t xml:space="preserve">   </w:t>
      </w:r>
      <w:r w:rsidDel="00000000" w:rsidR="00000000" w:rsidRPr="00000000">
        <w:rPr>
          <w:i w:val="1"/>
          <w:iCs w:val="1"/>
          <w:rtl w:val="0"/>
        </w:rPr>
        <w:t xml:space="preserve">Coach's Tip: Builds the quadriceps strength necessary to protect against cartilage thinning.</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Clamshells:</w:t>
      </w:r>
      <w:r w:rsidDel="00000000" w:rsidR="00000000" w:rsidRPr="00000000">
        <w:rPr>
          <w:rtl w:val="0"/>
        </w:rPr>
        <w:t xml:space="preserve">   </w:t>
      </w:r>
      <w:r w:rsidDel="00000000" w:rsidR="00000000" w:rsidRPr="00000000">
        <w:rPr>
          <w:i w:val="1"/>
          <w:iCs w:val="1"/>
          <w:rtl w:val="0"/>
        </w:rPr>
        <w:t xml:space="preserve">Coach's Tip: Targets the hip abductors to control the rotation of the femur during stance.</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Hip Hikes:</w:t>
      </w:r>
      <w:r w:rsidDel="00000000" w:rsidR="00000000" w:rsidRPr="00000000">
        <w:rPr>
          <w:rtl w:val="0"/>
        </w:rPr>
        <w:t xml:space="preserve">   </w:t>
      </w:r>
      <w:r w:rsidDel="00000000" w:rsidR="00000000" w:rsidRPr="00000000">
        <w:rPr>
          <w:i w:val="1"/>
          <w:iCs w:val="1"/>
          <w:rtl w:val="0"/>
        </w:rPr>
        <w:t xml:space="preserve">Coach's Tip: Trains the lateral stabilizers to prevent the opposite side of the pelvis from dipping.</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Glute Bridges:</w:t>
      </w:r>
      <w:r w:rsidDel="00000000" w:rsidR="00000000" w:rsidRPr="00000000">
        <w:rPr>
          <w:rtl w:val="0"/>
        </w:rPr>
        <w:t xml:space="preserve">   </w:t>
      </w:r>
      <w:r w:rsidDel="00000000" w:rsidR="00000000" w:rsidRPr="00000000">
        <w:rPr>
          <w:i w:val="1"/>
          <w:iCs w:val="1"/>
          <w:rtl w:val="0"/>
        </w:rPr>
        <w:t xml:space="preserve">Coach's Tip: Activates the primary "engine" of the stride to reduce the load on the lower back.</w:t>
      </w:r>
      <w:r w:rsidDel="00000000" w:rsidR="00000000" w:rsidRPr="00000000">
        <w:rPr>
          <w:b w:val="1"/>
          <w:bCs w:val="1"/>
          <w:rtl w:val="0"/>
        </w:rPr>
        <w:t xml:space="preserve">Foot/Ankle Strength</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Short-foot 'Doming':</w:t>
      </w:r>
      <w:r w:rsidDel="00000000" w:rsidR="00000000" w:rsidRPr="00000000">
        <w:rPr>
          <w:rtl w:val="0"/>
        </w:rPr>
        <w:t xml:space="preserve">   </w:t>
      </w:r>
      <w:r w:rsidDel="00000000" w:rsidR="00000000" w:rsidRPr="00000000">
        <w:rPr>
          <w:i w:val="1"/>
          <w:iCs w:val="1"/>
          <w:rtl w:val="0"/>
        </w:rPr>
        <w:t xml:space="preserve">Coach's Tip: Strengthens the intrinsic muscles of the foot to create a stable base.</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Toe Yoga:</w:t>
      </w:r>
      <w:r w:rsidDel="00000000" w:rsidR="00000000" w:rsidRPr="00000000">
        <w:rPr>
          <w:rtl w:val="0"/>
        </w:rPr>
        <w:t xml:space="preserve">   </w:t>
      </w:r>
      <w:r w:rsidDel="00000000" w:rsidR="00000000" w:rsidRPr="00000000">
        <w:rPr>
          <w:i w:val="1"/>
          <w:iCs w:val="1"/>
          <w:rtl w:val="0"/>
        </w:rPr>
        <w:t xml:space="preserve">Coach's Tip: Improves independent toe control, which is essential for</w:t>
      </w:r>
      <w:r w:rsidDel="00000000" w:rsidR="00000000" w:rsidRPr="00000000">
        <w:rPr>
          <w:rtl w:val="0"/>
        </w:rPr>
        <w:t xml:space="preserve">  </w:t>
      </w:r>
      <w:r w:rsidDel="00000000" w:rsidR="00000000" w:rsidRPr="00000000">
        <w:rPr>
          <w:b w:val="1"/>
          <w:bCs w:val="1"/>
          <w:i w:val="1"/>
          <w:iCs w:val="1"/>
          <w:rtl w:val="0"/>
        </w:rPr>
        <w:t xml:space="preserve">stabilizing the foot progression angle (FPA)</w:t>
      </w:r>
      <w:r w:rsidDel="00000000" w:rsidR="00000000" w:rsidRPr="00000000">
        <w:rPr>
          <w:rtl w:val="0"/>
        </w:rPr>
        <w:t xml:space="preserve">  </w:t>
      </w:r>
      <w:r w:rsidDel="00000000" w:rsidR="00000000" w:rsidRPr="00000000">
        <w:rPr>
          <w:i w:val="1"/>
          <w:iCs w:val="1"/>
          <w:rtl w:val="0"/>
        </w:rPr>
        <w:t xml:space="preserve">.</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Calf Raises:</w:t>
      </w:r>
      <w:r w:rsidDel="00000000" w:rsidR="00000000" w:rsidRPr="00000000">
        <w:rPr>
          <w:rtl w:val="0"/>
        </w:rPr>
        <w:t xml:space="preserve">   </w:t>
      </w:r>
      <w:r w:rsidDel="00000000" w:rsidR="00000000" w:rsidRPr="00000000">
        <w:rPr>
          <w:i w:val="1"/>
          <w:iCs w:val="1"/>
          <w:rtl w:val="0"/>
        </w:rPr>
        <w:t xml:space="preserve">Coach's Tip: Prepares the Achilles tendon for the "spring mechanism" required to absorb impact.</w:t>
      </w:r>
      <w:r w:rsidDel="00000000" w:rsidR="00000000" w:rsidRPr="00000000">
        <w:rPr>
          <w:b w:val="1"/>
          <w:bCs w:val="1"/>
          <w:rtl w:val="0"/>
        </w:rPr>
        <w:t xml:space="preserve">Post-run Mobility</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Kneeling Hip Flexor Stretch:</w:t>
      </w:r>
      <w:r w:rsidDel="00000000" w:rsidR="00000000" w:rsidRPr="00000000">
        <w:rPr>
          <w:rtl w:val="0"/>
        </w:rPr>
        <w:t xml:space="preserve">   </w:t>
      </w:r>
      <w:r w:rsidDel="00000000" w:rsidR="00000000" w:rsidRPr="00000000">
        <w:rPr>
          <w:i w:val="1"/>
          <w:iCs w:val="1"/>
          <w:rtl w:val="0"/>
        </w:rPr>
        <w:t xml:space="preserve">Coach's Tip: Counteracts the tightness from sitting that can pull the pelvis out of alignment.</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Plantar Fascia Rolling:</w:t>
      </w:r>
      <w:r w:rsidDel="00000000" w:rsidR="00000000" w:rsidRPr="00000000">
        <w:rPr>
          <w:rtl w:val="0"/>
        </w:rPr>
        <w:t xml:space="preserve">   </w:t>
      </w:r>
      <w:r w:rsidDel="00000000" w:rsidR="00000000" w:rsidRPr="00000000">
        <w:rPr>
          <w:i w:val="1"/>
          <w:iCs w:val="1"/>
          <w:rtl w:val="0"/>
        </w:rPr>
        <w:t xml:space="preserve">Coach's Tip: Uses a firm ball to release tension in the sole of the foot.</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Calf Smashes:</w:t>
      </w:r>
      <w:r w:rsidDel="00000000" w:rsidR="00000000" w:rsidRPr="00000000">
        <w:rPr>
          <w:rtl w:val="0"/>
        </w:rPr>
        <w:t xml:space="preserve">   </w:t>
      </w:r>
      <w:r w:rsidDel="00000000" w:rsidR="00000000" w:rsidRPr="00000000">
        <w:rPr>
          <w:i w:val="1"/>
          <w:iCs w:val="1"/>
          <w:rtl w:val="0"/>
        </w:rPr>
        <w:t xml:space="preserve">Coach's Tip: Uses a foam roller to maintain the ankle flexibility needed for a smooth toe-off.</w:t>
      </w:r>
    </w:p>
    <w:p w:rsidR="00000000" w:rsidDel="00000000" w:rsidP="00000000" w:rsidRDefault="00000000" w:rsidRPr="00000000" w14:paraId="00000017">
      <w:pPr>
        <w:pStyle w:val="Heading5"/>
        <w:rPr/>
      </w:pPr>
      <w:bookmarkStart w:colFirst="0" w:colLast="0" w:name="_jr43uyawvuxb" w:id="4"/>
      <w:bookmarkEnd w:id="4"/>
      <w:r w:rsidDel="00000000" w:rsidR="00000000" w:rsidRPr="00000000">
        <w:rPr>
          <w:rtl w:val="0"/>
        </w:rPr>
        <w:t xml:space="preserve">4. The 4-Week Gradual Progression Calendar</w:t>
      </w:r>
    </w:p>
    <w:p w:rsidR="00000000" w:rsidDel="00000000" w:rsidP="00000000" w:rsidRDefault="00000000" w:rsidRPr="00000000" w14:paraId="00000018">
      <w:pPr>
        <w:rPr/>
      </w:pPr>
      <w:r w:rsidDel="00000000" w:rsidR="00000000" w:rsidRPr="00000000">
        <w:rPr>
          <w:rtl w:val="0"/>
        </w:rPr>
        <w:t xml:space="preserve">This schedule is your blueprint for safety. We prioritize flat, level surfaces to ensure the mechanical moments on the knee remain predictable.| Week | Day | Activity | Interval/Duration | Technical Focus || ------ | ------ | ------ | ------ | ------ || </w:t>
      </w:r>
      <w:r w:rsidDel="00000000" w:rsidR="00000000" w:rsidRPr="00000000">
        <w:rPr>
          <w:b w:val="1"/>
          <w:bCs w:val="1"/>
          <w:rtl w:val="0"/>
        </w:rPr>
        <w:t xml:space="preserve">1</w:t>
      </w:r>
      <w:r w:rsidDel="00000000" w:rsidR="00000000" w:rsidRPr="00000000">
        <w:rPr>
          <w:rtl w:val="0"/>
        </w:rPr>
        <w:t xml:space="preserve"> | 1, 3, 5 | Paced Walking | 20 mins total | </w:t>
      </w:r>
      <w:r w:rsidDel="00000000" w:rsidR="00000000" w:rsidRPr="00000000">
        <w:rPr>
          <w:b w:val="1"/>
          <w:bCs w:val="1"/>
          <w:rtl w:val="0"/>
        </w:rPr>
        <w:t xml:space="preserve">Cadence:</w:t>
      </w:r>
      <w:r w:rsidDel="00000000" w:rsidR="00000000" w:rsidRPr="00000000">
        <w:rPr>
          <w:rtl w:val="0"/>
        </w:rPr>
        <w:t xml:space="preserve">  Focus on "quick, light feet" (5-10% increase). || </w:t>
      </w:r>
      <w:r w:rsidDel="00000000" w:rsidR="00000000" w:rsidRPr="00000000">
        <w:rPr>
          <w:b w:val="1"/>
          <w:bCs w:val="1"/>
          <w:rtl w:val="0"/>
        </w:rPr>
        <w:t xml:space="preserve">1</w:t>
      </w:r>
      <w:r w:rsidDel="00000000" w:rsidR="00000000" w:rsidRPr="00000000">
        <w:rPr>
          <w:rtl w:val="0"/>
        </w:rPr>
        <w:t xml:space="preserve"> | 2, 4, 6, 7 | Rest / Strength | Toolkit Exercises | Focus on stability and foot "doming." || </w:t>
      </w:r>
      <w:r w:rsidDel="00000000" w:rsidR="00000000" w:rsidRPr="00000000">
        <w:rPr>
          <w:b w:val="1"/>
          <w:bCs w:val="1"/>
          <w:rtl w:val="0"/>
        </w:rPr>
        <w:t xml:space="preserve">2</w:t>
      </w:r>
      <w:r w:rsidDel="00000000" w:rsidR="00000000" w:rsidRPr="00000000">
        <w:rPr>
          <w:rtl w:val="0"/>
        </w:rPr>
        <w:t xml:space="preserve"> | 1, 3, 5 | Walk/Jog | 1 min Jog / 2 min Walk (x6) | </w:t>
      </w:r>
      <w:r w:rsidDel="00000000" w:rsidR="00000000" w:rsidRPr="00000000">
        <w:rPr>
          <w:b w:val="1"/>
          <w:bCs w:val="1"/>
          <w:rtl w:val="0"/>
        </w:rPr>
        <w:t xml:space="preserve">Stride Width:</w:t>
      </w:r>
      <w:r w:rsidDel="00000000" w:rsidR="00000000" w:rsidRPr="00000000">
        <w:rPr>
          <w:rtl w:val="0"/>
        </w:rPr>
        <w:t xml:space="preserve">  Maintain "train track" feet to reduce KAM. || </w:t>
      </w:r>
      <w:r w:rsidDel="00000000" w:rsidR="00000000" w:rsidRPr="00000000">
        <w:rPr>
          <w:b w:val="1"/>
          <w:bCs w:val="1"/>
          <w:rtl w:val="0"/>
        </w:rPr>
        <w:t xml:space="preserve">2</w:t>
      </w:r>
      <w:r w:rsidDel="00000000" w:rsidR="00000000" w:rsidRPr="00000000">
        <w:rPr>
          <w:rtl w:val="0"/>
        </w:rPr>
        <w:t xml:space="preserve"> | 2, 4, 6, 7 | Rest / Strength | Toolkit Exercises | Focus on hip abductor activation. || </w:t>
      </w:r>
      <w:r w:rsidDel="00000000" w:rsidR="00000000" w:rsidRPr="00000000">
        <w:rPr>
          <w:b w:val="1"/>
          <w:bCs w:val="1"/>
          <w:rtl w:val="0"/>
        </w:rPr>
        <w:t xml:space="preserve">3</w:t>
      </w:r>
      <w:r w:rsidDel="00000000" w:rsidR="00000000" w:rsidRPr="00000000">
        <w:rPr>
          <w:rtl w:val="0"/>
        </w:rPr>
        <w:t xml:space="preserve"> | 1, 3, 5 | Walk/Jog | 2 min Jog / 2 min Walk (x5) | </w:t>
      </w:r>
      <w:r w:rsidDel="00000000" w:rsidR="00000000" w:rsidRPr="00000000">
        <w:rPr>
          <w:b w:val="1"/>
          <w:bCs w:val="1"/>
          <w:rtl w:val="0"/>
        </w:rPr>
        <w:t xml:space="preserve">Gait Automaticity:</w:t>
      </w:r>
      <w:r w:rsidDel="00000000" w:rsidR="00000000" w:rsidRPr="00000000">
        <w:rPr>
          <w:rtl w:val="0"/>
        </w:rPr>
        <w:t xml:space="preserve">  Dual-task (count backward) to make the form a habit. || </w:t>
      </w:r>
      <w:r w:rsidDel="00000000" w:rsidR="00000000" w:rsidRPr="00000000">
        <w:rPr>
          <w:b w:val="1"/>
          <w:bCs w:val="1"/>
          <w:rtl w:val="0"/>
        </w:rPr>
        <w:t xml:space="preserve">3</w:t>
      </w:r>
      <w:r w:rsidDel="00000000" w:rsidR="00000000" w:rsidRPr="00000000">
        <w:rPr>
          <w:rtl w:val="0"/>
        </w:rPr>
        <w:t xml:space="preserve"> | 2, 4, 6, 7 | Rest / Strength | Toolkit Exercises | </w:t>
      </w:r>
      <w:r w:rsidDel="00000000" w:rsidR="00000000" w:rsidRPr="00000000">
        <w:rPr>
          <w:b w:val="1"/>
          <w:bCs w:val="1"/>
          <w:rtl w:val="0"/>
        </w:rPr>
        <w:t xml:space="preserve">Step Length:</w:t>
      </w:r>
      <w:r w:rsidDel="00000000" w:rsidR="00000000" w:rsidRPr="00000000">
        <w:rPr>
          <w:rtl w:val="0"/>
        </w:rPr>
        <w:t xml:space="preserve">  Land softly under the body. || </w:t>
      </w:r>
      <w:r w:rsidDel="00000000" w:rsidR="00000000" w:rsidRPr="00000000">
        <w:rPr>
          <w:b w:val="1"/>
          <w:bCs w:val="1"/>
          <w:rtl w:val="0"/>
        </w:rPr>
        <w:t xml:space="preserve">4</w:t>
      </w:r>
      <w:r w:rsidDel="00000000" w:rsidR="00000000" w:rsidRPr="00000000">
        <w:rPr>
          <w:rtl w:val="0"/>
        </w:rPr>
        <w:t xml:space="preserve"> | 1, 3, 5 | Easy Jog/Walk | 3 min Jog / 2 min Walk (x4) | </w:t>
      </w:r>
      <w:r w:rsidDel="00000000" w:rsidR="00000000" w:rsidRPr="00000000">
        <w:rPr>
          <w:b w:val="1"/>
          <w:bCs w:val="1"/>
          <w:rtl w:val="0"/>
        </w:rPr>
        <w:t xml:space="preserve">Vertical Oscillation:</w:t>
      </w:r>
      <w:r w:rsidDel="00000000" w:rsidR="00000000" w:rsidRPr="00000000">
        <w:rPr>
          <w:rtl w:val="0"/>
        </w:rPr>
        <w:t xml:space="preserve">  Minimize the "bounce" to protect bone density. || </w:t>
      </w:r>
      <w:r w:rsidDel="00000000" w:rsidR="00000000" w:rsidRPr="00000000">
        <w:rPr>
          <w:b w:val="1"/>
          <w:bCs w:val="1"/>
          <w:rtl w:val="0"/>
        </w:rPr>
        <w:t xml:space="preserve">4</w:t>
      </w:r>
      <w:r w:rsidDel="00000000" w:rsidR="00000000" w:rsidRPr="00000000">
        <w:rPr>
          <w:rtl w:val="0"/>
        </w:rPr>
        <w:t xml:space="preserve"> | 2, 4, 6, 7 | Rest / Strength | Toolkit Exercises | Review all Four Pillars of protection. |</w:t>
      </w:r>
    </w:p>
    <w:p w:rsidR="00000000" w:rsidDel="00000000" w:rsidP="00000000" w:rsidRDefault="00000000" w:rsidRPr="00000000" w14:paraId="00000019">
      <w:pPr>
        <w:rPr>
          <w:i w:val="1"/>
          <w:iCs w:val="1"/>
        </w:rPr>
      </w:pPr>
      <w:r w:rsidDel="00000000" w:rsidR="00000000" w:rsidRPr="00000000">
        <w:rPr>
          <w:i w:val="1"/>
          <w:iCs w:val="1"/>
          <w:rtl w:val="0"/>
        </w:rPr>
        <w:t xml:space="preserve">Note: All sessions must be performed on flat, level ground. Strictly avoid hills during this foundational month.</w:t>
      </w:r>
    </w:p>
    <w:p w:rsidR="00000000" w:rsidDel="00000000" w:rsidP="00000000" w:rsidRDefault="00000000" w:rsidRPr="00000000" w14:paraId="0000001A">
      <w:pPr>
        <w:pStyle w:val="Heading5"/>
        <w:rPr/>
      </w:pPr>
      <w:bookmarkStart w:colFirst="0" w:colLast="0" w:name="_80o45vvzswi5" w:id="5"/>
      <w:bookmarkEnd w:id="5"/>
      <w:r w:rsidDel="00000000" w:rsidR="00000000" w:rsidRPr="00000000">
        <w:rPr>
          <w:rtl w:val="0"/>
        </w:rPr>
        <w:t xml:space="preserve">5. Load Management and the "24-Hour Rule"</w:t>
      </w:r>
    </w:p>
    <w:p w:rsidR="00000000" w:rsidDel="00000000" w:rsidP="00000000" w:rsidRDefault="00000000" w:rsidRPr="00000000" w14:paraId="0000001B">
      <w:pPr>
        <w:rPr/>
      </w:pPr>
      <w:r w:rsidDel="00000000" w:rsidR="00000000" w:rsidRPr="00000000">
        <w:rPr>
          <w:rtl w:val="0"/>
        </w:rPr>
        <w:t xml:space="preserve">As a clinician, I treat pain as a "lag indicator"—it tells us that the mechanical load has already exceeded your current tissue capacity. Use this internal feedback system to manage your volume authoritatively.</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The 24-Hour Rule:</w:t>
      </w:r>
      <w:r w:rsidDel="00000000" w:rsidR="00000000" w:rsidRPr="00000000">
        <w:rPr>
          <w:rtl w:val="0"/>
        </w:rPr>
        <w:t xml:space="preserve">  Monitor joint pain or stiffness for 24 hours. If symptoms resolve in that window, your tissues handled the load. If they persist, your mechanical environment needs adjustment.</w:t>
      </w:r>
      <w:r w:rsidDel="00000000" w:rsidR="00000000" w:rsidRPr="00000000">
        <w:rPr>
          <w:b w:val="1"/>
          <w:bCs w:val="1"/>
          <w:rtl w:val="0"/>
        </w:rPr>
        <w:t xml:space="preserve">Actionable Management:</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IF</w:t>
      </w:r>
      <w:r w:rsidDel="00000000" w:rsidR="00000000" w:rsidRPr="00000000">
        <w:rPr>
          <w:rtl w:val="0"/>
        </w:rPr>
        <w:t xml:space="preserve">  knee stiffness or pain persists for more than 24 hours,  </w:t>
      </w:r>
      <w:r w:rsidDel="00000000" w:rsidR="00000000" w:rsidRPr="00000000">
        <w:rPr>
          <w:b w:val="1"/>
          <w:bCs w:val="1"/>
          <w:rtl w:val="0"/>
        </w:rPr>
        <w:t xml:space="preserve">THEN reduce the interval duration by 20%</w:t>
      </w:r>
      <w:r w:rsidDel="00000000" w:rsidR="00000000" w:rsidRPr="00000000">
        <w:rPr>
          <w:rtl w:val="0"/>
        </w:rPr>
        <w:t xml:space="preserve">  in the next session to allow the tissue remodeling cycle to catch up.</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IF</w:t>
      </w:r>
      <w:r w:rsidDel="00000000" w:rsidR="00000000" w:rsidRPr="00000000">
        <w:rPr>
          <w:rtl w:val="0"/>
        </w:rPr>
        <w:t xml:space="preserve">  you experience sharp pain during a session,  </w:t>
      </w:r>
      <w:r w:rsidDel="00000000" w:rsidR="00000000" w:rsidRPr="00000000">
        <w:rPr>
          <w:b w:val="1"/>
          <w:bCs w:val="1"/>
          <w:rtl w:val="0"/>
        </w:rPr>
        <w:t xml:space="preserve">THEN immediately transition to walking</w:t>
      </w:r>
      <w:r w:rsidDel="00000000" w:rsidR="00000000" w:rsidRPr="00000000">
        <w:rPr>
          <w:rtl w:val="0"/>
        </w:rPr>
        <w:t xml:space="preserve">  and check for "varus thrust" (ensure your knees aren't bowing out).</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IF</w:t>
      </w:r>
      <w:r w:rsidDel="00000000" w:rsidR="00000000" w:rsidRPr="00000000">
        <w:rPr>
          <w:rtl w:val="0"/>
        </w:rPr>
        <w:t xml:space="preserve">  you feel "good" muscle fatigue (not in the joint),  </w:t>
      </w:r>
      <w:r w:rsidDel="00000000" w:rsidR="00000000" w:rsidRPr="00000000">
        <w:rPr>
          <w:b w:val="1"/>
          <w:bCs w:val="1"/>
          <w:rtl w:val="0"/>
        </w:rPr>
        <w:t xml:space="preserve">THEN</w:t>
      </w:r>
      <w:r w:rsidDel="00000000" w:rsidR="00000000" w:rsidRPr="00000000">
        <w:rPr>
          <w:rtl w:val="0"/>
        </w:rPr>
        <w:t xml:space="preserve">  continue as planned, as this indicates your muscular "shocks" are working correctly.</w:t>
      </w:r>
    </w:p>
    <w:p w:rsidR="00000000" w:rsidDel="00000000" w:rsidP="00000000" w:rsidRDefault="00000000" w:rsidRPr="00000000" w14:paraId="00000020">
      <w:pPr>
        <w:pStyle w:val="Heading5"/>
        <w:rPr/>
      </w:pPr>
      <w:bookmarkStart w:colFirst="0" w:colLast="0" w:name="_sib10shiga7w" w:id="6"/>
      <w:bookmarkEnd w:id="6"/>
      <w:r w:rsidDel="00000000" w:rsidR="00000000" w:rsidRPr="00000000">
        <w:rPr>
          <w:rtl w:val="0"/>
        </w:rPr>
        <w:t xml:space="preserve">6. Final Encouragement: Building a Resilient Body</w:t>
      </w:r>
    </w:p>
    <w:p w:rsidR="00000000" w:rsidDel="00000000" w:rsidP="00000000" w:rsidRDefault="00000000" w:rsidRPr="00000000" w14:paraId="00000021">
      <w:pPr>
        <w:rPr>
          <w:b w:val="1"/>
          <w:bCs w:val="1"/>
        </w:rPr>
      </w:pPr>
      <w:r w:rsidDel="00000000" w:rsidR="00000000" w:rsidRPr="00000000">
        <w:rPr>
          <w:rtl w:val="0"/>
        </w:rPr>
        <w:t xml:space="preserve">By adopting this joint-first approach, you are re-engineering your biomechanics for a lifetime of movement. You are not just surviving a workout; you are strengthening the very structure of your body.</w:t>
      </w:r>
      <w:r w:rsidDel="00000000" w:rsidR="00000000" w:rsidRPr="00000000">
        <w:rPr>
          <w:b w:val="1"/>
          <w:bCs w:val="1"/>
          <w:rtl w:val="0"/>
        </w:rPr>
        <w:t xml:space="preserve">Success Indicators (The Specialist's Metrics):</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Quiet Footfalls:</w:t>
      </w:r>
      <w:r w:rsidDel="00000000" w:rsidR="00000000" w:rsidRPr="00000000">
        <w:rPr>
          <w:rtl w:val="0"/>
        </w:rPr>
        <w:t xml:space="preserve">  A noticeable reduction in the sound of your impact, indicating a lower vertical loading rate.</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Stabilized Foot Progression Angle:</w:t>
      </w:r>
      <w:r w:rsidDel="00000000" w:rsidR="00000000" w:rsidRPr="00000000">
        <w:rPr>
          <w:rtl w:val="0"/>
        </w:rPr>
        <w:t xml:space="preserve">  Your feet point straight ahead without "searching" for stability.</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Increased Cadence:</w:t>
      </w:r>
      <w:r w:rsidDel="00000000" w:rsidR="00000000" w:rsidRPr="00000000">
        <w:rPr>
          <w:rtl w:val="0"/>
        </w:rPr>
        <w:t xml:space="preserve">  A higher step frequency that feels natural rather than forced.</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Stable Pelvic Alignment:</w:t>
      </w:r>
      <w:r w:rsidDel="00000000" w:rsidR="00000000" w:rsidRPr="00000000">
        <w:rPr>
          <w:rtl w:val="0"/>
        </w:rPr>
        <w:t xml:space="preserve">  Zero dipping or sway during your single-leg strength exercises.</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Resilient Recovery:</w:t>
      </w:r>
      <w:r w:rsidDel="00000000" w:rsidR="00000000" w:rsidRPr="00000000">
        <w:rPr>
          <w:rtl w:val="0"/>
        </w:rPr>
        <w:t xml:space="preserve">  Passing the "24-Hour Rule" consistently as your subchondral bone and cartilage adapt to the new load.</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