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1. НАИ</w:t>
      </w:r>
      <w:r w:rsidRPr="00BB4CA8">
        <w:rPr>
          <w:rFonts w:ascii="Times New Roman" w:hAnsi="Times New Roman" w:cs="Times New Roman"/>
          <w:b/>
          <w:sz w:val="28"/>
          <w:szCs w:val="28"/>
        </w:rPr>
        <w:t>МЕНОВАНИЕ И ОБЛАСТЬ ПРИМЕНЕНИЯ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Название приложения:</w:t>
      </w:r>
      <w:r w:rsidR="005D512F">
        <w:rPr>
          <w:rFonts w:ascii="Times New Roman" w:hAnsi="Times New Roman" w:cs="Times New Roman"/>
          <w:sz w:val="28"/>
          <w:szCs w:val="28"/>
        </w:rPr>
        <w:t xml:space="preserve"> «GameLibrary –</w:t>
      </w:r>
      <w:r w:rsidRPr="00BB4CA8">
        <w:rPr>
          <w:rFonts w:ascii="Times New Roman" w:hAnsi="Times New Roman" w:cs="Times New Roman"/>
          <w:sz w:val="28"/>
          <w:szCs w:val="28"/>
        </w:rPr>
        <w:t xml:space="preserve"> </w:t>
      </w:r>
      <w:r w:rsidR="005D512F">
        <w:rPr>
          <w:rFonts w:ascii="Times New Roman" w:hAnsi="Times New Roman" w:cs="Times New Roman"/>
          <w:sz w:val="28"/>
          <w:szCs w:val="28"/>
        </w:rPr>
        <w:t>менеджер игровой библиотеки</w:t>
      </w:r>
      <w:r w:rsidRPr="00BB4CA8">
        <w:rPr>
          <w:rFonts w:ascii="Times New Roman" w:hAnsi="Times New Roman" w:cs="Times New Roman"/>
          <w:sz w:val="28"/>
          <w:szCs w:val="28"/>
        </w:rPr>
        <w:t>»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Область применения: Мобильное приложение для платф</w:t>
      </w:r>
      <w:bookmarkStart w:id="0" w:name="_GoBack"/>
      <w:bookmarkEnd w:id="0"/>
      <w:r w:rsidRPr="00BB4CA8">
        <w:rPr>
          <w:rFonts w:ascii="Times New Roman" w:hAnsi="Times New Roman" w:cs="Times New Roman"/>
          <w:sz w:val="28"/>
          <w:szCs w:val="28"/>
        </w:rPr>
        <w:t>ормы Android, предназначенное для ведения личной библиотеки видеоигр с возможностью отсле</w:t>
      </w:r>
      <w:r w:rsidRPr="00BB4CA8">
        <w:rPr>
          <w:rFonts w:ascii="Times New Roman" w:hAnsi="Times New Roman" w:cs="Times New Roman"/>
          <w:sz w:val="28"/>
          <w:szCs w:val="28"/>
        </w:rPr>
        <w:t>живания статуса их прохождения.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Целевая аудитория: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Геймеры, желающие систематизировать свою коллекцию игр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Пользователи, отслеживающие прогресс прохождения игр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Любители видеоигр, </w:t>
      </w:r>
      <w:r w:rsidRPr="00BB4CA8">
        <w:rPr>
          <w:rFonts w:ascii="Times New Roman" w:hAnsi="Times New Roman" w:cs="Times New Roman"/>
          <w:sz w:val="28"/>
          <w:szCs w:val="28"/>
        </w:rPr>
        <w:t>планирующие свои игровые сессии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2. ОСНОВАНИЕ ДЛЯ РАЗРАБОТКИ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Программа учебной практики для студента 3 курса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Утверждено учебным заведением «___» ________ 2025 г.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Тема: «Разработка мобильного приложения для управления персональной библиотекой видеоиг</w:t>
      </w:r>
      <w:r w:rsidRPr="00BB4CA8">
        <w:rPr>
          <w:rFonts w:ascii="Times New Roman" w:hAnsi="Times New Roman" w:cs="Times New Roman"/>
          <w:sz w:val="28"/>
          <w:szCs w:val="28"/>
        </w:rPr>
        <w:t>р»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3. НАЗНАЧЕНИЕ РАЗРАБОТКИ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Функциональное назначение: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Создание и управление персональной библиотекой видеоигр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Отслеживание статуса прохождения игр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Локальное хранение да</w:t>
      </w:r>
      <w:r w:rsidRPr="00BB4CA8">
        <w:rPr>
          <w:rFonts w:ascii="Times New Roman" w:hAnsi="Times New Roman" w:cs="Times New Roman"/>
          <w:sz w:val="28"/>
          <w:szCs w:val="28"/>
        </w:rPr>
        <w:t>нных на устройстве пользователя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Эксплуатационное назначение: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Использование геймерами для учета игр и контроля прогресса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Применение в личных целях для организации игрового процесса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lastRenderedPageBreak/>
        <w:t>Возможность самостоятельного редактирования библиот</w:t>
      </w:r>
      <w:r w:rsidRPr="00BB4CA8">
        <w:rPr>
          <w:rFonts w:ascii="Times New Roman" w:hAnsi="Times New Roman" w:cs="Times New Roman"/>
          <w:sz w:val="28"/>
          <w:szCs w:val="28"/>
        </w:rPr>
        <w:t>еки без подключения к интернету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 ТЕХНИЧЕСКИЕ ТРЕБОВАНИЯ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4.1 Требования к функциональным характеристикам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Для пользователя: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Регистрация в приложении с указанием имени, email и пароля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Вход в приложение под своей учётной записью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Просмотр списка игр в библиотеке с информацией о названии, жанре и статусе прохождения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Добавление новых игр в библиотеку с указанием названия, жанра и платформы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Изменение статуса прохождения игры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Удаление игр из библиотеки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Выход из учётной записи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Стабильная работа с локальной базой данных SQLite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Автоматическое сохранение данных при внесении изменений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Валидация обязательных полей при добавлении игр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Корректное отображение на различных раз</w:t>
      </w:r>
      <w:r w:rsidRPr="00BB4CA8">
        <w:rPr>
          <w:rFonts w:ascii="Times New Roman" w:hAnsi="Times New Roman" w:cs="Times New Roman"/>
          <w:sz w:val="28"/>
          <w:szCs w:val="28"/>
        </w:rPr>
        <w:t>мерах экранов Android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4CA8">
        <w:rPr>
          <w:rFonts w:ascii="Times New Roman" w:hAnsi="Times New Roman" w:cs="Times New Roman"/>
          <w:sz w:val="28"/>
          <w:szCs w:val="28"/>
        </w:rPr>
        <w:t>устройств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4.3 Требования к безопасности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Аутентификация пользователей по email и паролю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Локальное хранение паролей в защищенном виде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Защита от некорректного ввода данных через валидацию полей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Изоляция данных между пол</w:t>
      </w:r>
      <w:r w:rsidRPr="00BB4CA8">
        <w:rPr>
          <w:rFonts w:ascii="Times New Roman" w:hAnsi="Times New Roman" w:cs="Times New Roman"/>
          <w:sz w:val="28"/>
          <w:szCs w:val="28"/>
        </w:rPr>
        <w:t>ьзователями на одном устройстве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lastRenderedPageBreak/>
        <w:t>4.4 Условия эксплуатации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Использование на мобильных устройствах под управлением Android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Работа в локальном режиме без обязательного подключения к интернету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Наличие прав на установку прил</w:t>
      </w:r>
      <w:r w:rsidRPr="00BB4CA8">
        <w:rPr>
          <w:rFonts w:ascii="Times New Roman" w:hAnsi="Times New Roman" w:cs="Times New Roman"/>
          <w:sz w:val="28"/>
          <w:szCs w:val="28"/>
        </w:rPr>
        <w:t>ожений из доверенных источников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4.5 Требования к техническим средствам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ОС: Android 8.0 и выше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ОЗУ: от 2 ГБ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Место на диске: 50 МБ свободного места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Дополнительно: поддержка разреше</w:t>
      </w:r>
      <w:r w:rsidRPr="00BB4CA8">
        <w:rPr>
          <w:rFonts w:ascii="Times New Roman" w:hAnsi="Times New Roman" w:cs="Times New Roman"/>
          <w:sz w:val="28"/>
          <w:szCs w:val="28"/>
        </w:rPr>
        <w:t>ний экрана различных диагоналей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4.6 Требования к совместимости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Платформа: Android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Язык п</w:t>
      </w:r>
      <w:r>
        <w:rPr>
          <w:rFonts w:ascii="Times New Roman" w:hAnsi="Times New Roman" w:cs="Times New Roman"/>
          <w:sz w:val="28"/>
          <w:szCs w:val="28"/>
        </w:rPr>
        <w:t>рограммирования: Java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База данных: SQLite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Интерфейс: XML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B4CA8">
        <w:rPr>
          <w:rFonts w:ascii="Times New Roman" w:hAnsi="Times New Roman" w:cs="Times New Roman"/>
          <w:sz w:val="28"/>
          <w:szCs w:val="28"/>
        </w:rPr>
        <w:t>р</w:t>
      </w:r>
      <w:r w:rsidRPr="00BB4CA8">
        <w:rPr>
          <w:rFonts w:ascii="Times New Roman" w:hAnsi="Times New Roman" w:cs="Times New Roman"/>
          <w:sz w:val="28"/>
          <w:szCs w:val="28"/>
        </w:rPr>
        <w:t>азметка для адаптивного дизайна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5. ТЕХНИКО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BB4CA8">
        <w:rPr>
          <w:rFonts w:ascii="Times New Roman" w:hAnsi="Times New Roman" w:cs="Times New Roman"/>
          <w:b/>
          <w:sz w:val="28"/>
          <w:szCs w:val="28"/>
        </w:rPr>
        <w:t>ЭКОНОМИЧЕСКИЕ ПОКАЗАТЕЛИ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Упрощение учёта видеоигр для пользователей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Локальное хранение данных без необходимости подключения к сети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Минимальные системные требования для работы приложения</w:t>
      </w:r>
    </w:p>
    <w:p w:rsidR="00BB4CA8" w:rsidRPr="00BB4CA8" w:rsidRDefault="00BB4CA8" w:rsidP="00BB4CA8">
      <w:pPr>
        <w:pStyle w:val="af8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Бесплатное использ</w:t>
      </w:r>
      <w:r w:rsidRPr="00BB4CA8">
        <w:rPr>
          <w:rFonts w:ascii="Times New Roman" w:hAnsi="Times New Roman" w:cs="Times New Roman"/>
          <w:sz w:val="28"/>
          <w:szCs w:val="28"/>
        </w:rPr>
        <w:t>ование в личных и учебных целях</w:t>
      </w:r>
    </w:p>
    <w:p w:rsid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lastRenderedPageBreak/>
        <w:t>6. СТАДИИ И ЭТАПЫ РАЗРАБОТКИ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Подготовка (3 дня): проектирование базы данных, интерфейса и навигации приложения.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Разработка (12 дней): реализация экранов авторизации, регистрации, библиотеки игр и функционала управления играми.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Завершение (3 дня): тестирование, от</w:t>
      </w:r>
      <w:r w:rsidRPr="00BB4CA8">
        <w:rPr>
          <w:rFonts w:ascii="Times New Roman" w:hAnsi="Times New Roman" w:cs="Times New Roman"/>
          <w:sz w:val="28"/>
          <w:szCs w:val="28"/>
        </w:rPr>
        <w:t>ладка, подготовка документации.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Исполнитель: Юдин</w:t>
      </w:r>
      <w:r>
        <w:rPr>
          <w:rFonts w:ascii="Times New Roman" w:hAnsi="Times New Roman" w:cs="Times New Roman"/>
          <w:sz w:val="28"/>
          <w:szCs w:val="28"/>
        </w:rPr>
        <w:t xml:space="preserve"> Александр Николаевич</w:t>
      </w:r>
      <w:r w:rsidRPr="00BB4CA8">
        <w:rPr>
          <w:rFonts w:ascii="Times New Roman" w:hAnsi="Times New Roman" w:cs="Times New Roman"/>
          <w:sz w:val="28"/>
          <w:szCs w:val="28"/>
        </w:rPr>
        <w:t>, студент 3 курса спе</w:t>
      </w:r>
      <w:r w:rsidR="000F3EAA">
        <w:rPr>
          <w:rFonts w:ascii="Times New Roman" w:hAnsi="Times New Roman" w:cs="Times New Roman"/>
          <w:sz w:val="28"/>
          <w:szCs w:val="28"/>
        </w:rPr>
        <w:t xml:space="preserve">циальности </w:t>
      </w: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  <w:r w:rsidRPr="00BB4CA8">
        <w:rPr>
          <w:rFonts w:ascii="Times New Roman" w:hAnsi="Times New Roman" w:cs="Times New Roman"/>
          <w:sz w:val="28"/>
          <w:szCs w:val="28"/>
        </w:rPr>
        <w:t>.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4CA8">
        <w:rPr>
          <w:rFonts w:ascii="Times New Roman" w:hAnsi="Times New Roman" w:cs="Times New Roman"/>
          <w:b/>
          <w:sz w:val="28"/>
          <w:szCs w:val="28"/>
        </w:rPr>
        <w:t>7. ПОРЯДОК КОНТРОЛЯ И ПРИЕМКИ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Проверка: работоспособность всех функций, корректность работы с базой данных, адаптивность интерфейса.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Критерии: выполнение всех требований ТЗ, наличие документации,</w:t>
      </w:r>
      <w:r w:rsidRPr="00BB4CA8">
        <w:rPr>
          <w:rFonts w:ascii="Times New Roman" w:hAnsi="Times New Roman" w:cs="Times New Roman"/>
          <w:sz w:val="28"/>
          <w:szCs w:val="28"/>
        </w:rPr>
        <w:t xml:space="preserve"> отсутствие критических ошибок.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ИСПОЛНИТЕЛЬ: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Студент 3 курса, группа _</w:t>
      </w:r>
      <w:r w:rsidRPr="00BB4CA8">
        <w:rPr>
          <w:rFonts w:ascii="Times New Roman" w:hAnsi="Times New Roman" w:cs="Times New Roman"/>
          <w:sz w:val="28"/>
          <w:szCs w:val="28"/>
        </w:rPr>
        <w:t>_____, ФИО ____________________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СОГЛАСОВАНО: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Руководитель практики ________________/________________/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«___» ________ 2025 г.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УТВЕРЖДАЮ:  </w:t>
      </w:r>
    </w:p>
    <w:p w:rsidR="00BB4CA8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 xml:space="preserve">________________/________________/  </w:t>
      </w:r>
    </w:p>
    <w:p w:rsidR="00D1354D" w:rsidRPr="00BB4CA8" w:rsidRDefault="00BB4CA8" w:rsidP="00BB4C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CA8">
        <w:rPr>
          <w:rFonts w:ascii="Times New Roman" w:hAnsi="Times New Roman" w:cs="Times New Roman"/>
          <w:sz w:val="28"/>
          <w:szCs w:val="28"/>
        </w:rPr>
        <w:t>«___» ________ 2025 г.</w:t>
      </w:r>
    </w:p>
    <w:sectPr w:rsidR="00D1354D" w:rsidRPr="00BB4CA8" w:rsidSect="00C31028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1DB" w:rsidRDefault="008E11DB">
      <w:r>
        <w:separator/>
      </w:r>
    </w:p>
  </w:endnote>
  <w:endnote w:type="continuationSeparator" w:id="0">
    <w:p w:rsidR="008E11DB" w:rsidRDefault="008E1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0B7" w:rsidRDefault="00D740B7" w:rsidP="00C3102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740B7" w:rsidRDefault="00D740B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0B7" w:rsidRDefault="00D740B7" w:rsidP="00C3102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D512F">
      <w:rPr>
        <w:rStyle w:val="a5"/>
        <w:noProof/>
      </w:rPr>
      <w:t>4</w:t>
    </w:r>
    <w:r>
      <w:rPr>
        <w:rStyle w:val="a5"/>
      </w:rPr>
      <w:fldChar w:fldCharType="end"/>
    </w:r>
  </w:p>
  <w:p w:rsidR="00D740B7" w:rsidRDefault="00D740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1DB" w:rsidRDefault="008E11DB">
      <w:r>
        <w:separator/>
      </w:r>
    </w:p>
  </w:footnote>
  <w:footnote w:type="continuationSeparator" w:id="0">
    <w:p w:rsidR="008E11DB" w:rsidRDefault="008E1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6692"/>
    <w:multiLevelType w:val="hybridMultilevel"/>
    <w:tmpl w:val="CB26E8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281A67"/>
    <w:multiLevelType w:val="hybridMultilevel"/>
    <w:tmpl w:val="28906094"/>
    <w:lvl w:ilvl="0" w:tplc="D0805E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47284"/>
    <w:multiLevelType w:val="multilevel"/>
    <w:tmpl w:val="E25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328E"/>
    <w:multiLevelType w:val="hybridMultilevel"/>
    <w:tmpl w:val="83747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D47047"/>
    <w:multiLevelType w:val="multilevel"/>
    <w:tmpl w:val="4AE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5" w15:restartNumberingAfterBreak="0">
    <w:nsid w:val="2239196A"/>
    <w:multiLevelType w:val="multilevel"/>
    <w:tmpl w:val="348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5C7A"/>
    <w:multiLevelType w:val="multilevel"/>
    <w:tmpl w:val="DDA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7" w15:restartNumberingAfterBreak="0">
    <w:nsid w:val="2A757658"/>
    <w:multiLevelType w:val="multilevel"/>
    <w:tmpl w:val="95661056"/>
    <w:lvl w:ilvl="0">
      <w:start w:val="1"/>
      <w:numFmt w:val="decimal"/>
      <w:lvlText w:val="3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B9D6C23"/>
    <w:multiLevelType w:val="hybridMultilevel"/>
    <w:tmpl w:val="51F0F0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6012E4"/>
    <w:multiLevelType w:val="multilevel"/>
    <w:tmpl w:val="9ED6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0" w15:restartNumberingAfterBreak="0">
    <w:nsid w:val="2E193F5F"/>
    <w:multiLevelType w:val="multilevel"/>
    <w:tmpl w:val="DAAC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%2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1" w15:restartNumberingAfterBreak="0">
    <w:nsid w:val="336B42BF"/>
    <w:multiLevelType w:val="multilevel"/>
    <w:tmpl w:val="440AB0F0"/>
    <w:lvl w:ilvl="0">
      <w:start w:val="1"/>
      <w:numFmt w:val="decimal"/>
      <w:lvlText w:val="4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4543D8E"/>
    <w:multiLevelType w:val="multilevel"/>
    <w:tmpl w:val="6CC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6534B"/>
    <w:multiLevelType w:val="multilevel"/>
    <w:tmpl w:val="9F66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4" w15:restartNumberingAfterBreak="0">
    <w:nsid w:val="37D81118"/>
    <w:multiLevelType w:val="multilevel"/>
    <w:tmpl w:val="CC66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E7482"/>
    <w:multiLevelType w:val="hybridMultilevel"/>
    <w:tmpl w:val="CE343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DC2B94"/>
    <w:multiLevelType w:val="multilevel"/>
    <w:tmpl w:val="3316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607B8"/>
    <w:multiLevelType w:val="multilevel"/>
    <w:tmpl w:val="76A8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C6BB3"/>
    <w:multiLevelType w:val="multilevel"/>
    <w:tmpl w:val="103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2535C"/>
    <w:multiLevelType w:val="multilevel"/>
    <w:tmpl w:val="89AC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B50033"/>
    <w:multiLevelType w:val="hybridMultilevel"/>
    <w:tmpl w:val="8D241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3" w15:restartNumberingAfterBreak="0">
    <w:nsid w:val="4B7F0439"/>
    <w:multiLevelType w:val="multilevel"/>
    <w:tmpl w:val="398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7BB4"/>
    <w:multiLevelType w:val="multilevel"/>
    <w:tmpl w:val="007C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36B54"/>
    <w:multiLevelType w:val="hybridMultilevel"/>
    <w:tmpl w:val="A4F27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3435F1"/>
    <w:multiLevelType w:val="multilevel"/>
    <w:tmpl w:val="547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B59E8"/>
    <w:multiLevelType w:val="hybridMultilevel"/>
    <w:tmpl w:val="7B6C847C"/>
    <w:lvl w:ilvl="0" w:tplc="D38C2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29" w15:restartNumberingAfterBreak="0">
    <w:nsid w:val="597D57E0"/>
    <w:multiLevelType w:val="hybridMultilevel"/>
    <w:tmpl w:val="0F0CA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431AF"/>
    <w:multiLevelType w:val="multilevel"/>
    <w:tmpl w:val="7DB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174C4"/>
    <w:multiLevelType w:val="hybridMultilevel"/>
    <w:tmpl w:val="C83AC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61877F8"/>
    <w:multiLevelType w:val="hybridMultilevel"/>
    <w:tmpl w:val="CB26E8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67F6523"/>
    <w:multiLevelType w:val="multilevel"/>
    <w:tmpl w:val="8652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373B5D"/>
    <w:multiLevelType w:val="multilevel"/>
    <w:tmpl w:val="264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14E1A"/>
    <w:multiLevelType w:val="hybridMultilevel"/>
    <w:tmpl w:val="F8C65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3829C9"/>
    <w:multiLevelType w:val="multilevel"/>
    <w:tmpl w:val="7D2A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0302A6"/>
    <w:multiLevelType w:val="multilevel"/>
    <w:tmpl w:val="AF0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790971"/>
    <w:multiLevelType w:val="multilevel"/>
    <w:tmpl w:val="E3A4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C30A7"/>
    <w:multiLevelType w:val="hybridMultilevel"/>
    <w:tmpl w:val="7EC018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0"/>
  </w:num>
  <w:num w:numId="2">
    <w:abstractNumId w:val="8"/>
  </w:num>
  <w:num w:numId="3">
    <w:abstractNumId w:val="27"/>
  </w:num>
  <w:num w:numId="4">
    <w:abstractNumId w:val="28"/>
  </w:num>
  <w:num w:numId="5">
    <w:abstractNumId w:val="36"/>
  </w:num>
  <w:num w:numId="6">
    <w:abstractNumId w:val="22"/>
  </w:num>
  <w:num w:numId="7">
    <w:abstractNumId w:val="6"/>
  </w:num>
  <w:num w:numId="8">
    <w:abstractNumId w:val="10"/>
  </w:num>
  <w:num w:numId="9">
    <w:abstractNumId w:val="9"/>
  </w:num>
  <w:num w:numId="10">
    <w:abstractNumId w:val="4"/>
  </w:num>
  <w:num w:numId="11">
    <w:abstractNumId w:val="7"/>
  </w:num>
  <w:num w:numId="12">
    <w:abstractNumId w:val="13"/>
  </w:num>
  <w:num w:numId="13">
    <w:abstractNumId w:val="11"/>
  </w:num>
  <w:num w:numId="14">
    <w:abstractNumId w:val="24"/>
  </w:num>
  <w:num w:numId="15">
    <w:abstractNumId w:val="0"/>
  </w:num>
  <w:num w:numId="16">
    <w:abstractNumId w:val="19"/>
  </w:num>
  <w:num w:numId="17">
    <w:abstractNumId w:val="32"/>
  </w:num>
  <w:num w:numId="18">
    <w:abstractNumId w:val="33"/>
  </w:num>
  <w:num w:numId="19">
    <w:abstractNumId w:val="12"/>
  </w:num>
  <w:num w:numId="20">
    <w:abstractNumId w:val="2"/>
  </w:num>
  <w:num w:numId="21">
    <w:abstractNumId w:val="23"/>
  </w:num>
  <w:num w:numId="22">
    <w:abstractNumId w:val="5"/>
  </w:num>
  <w:num w:numId="23">
    <w:abstractNumId w:val="18"/>
  </w:num>
  <w:num w:numId="24">
    <w:abstractNumId w:val="30"/>
  </w:num>
  <w:num w:numId="25">
    <w:abstractNumId w:val="26"/>
  </w:num>
  <w:num w:numId="26">
    <w:abstractNumId w:val="29"/>
  </w:num>
  <w:num w:numId="27">
    <w:abstractNumId w:val="17"/>
  </w:num>
  <w:num w:numId="28">
    <w:abstractNumId w:val="35"/>
  </w:num>
  <w:num w:numId="29">
    <w:abstractNumId w:val="37"/>
  </w:num>
  <w:num w:numId="30">
    <w:abstractNumId w:val="14"/>
  </w:num>
  <w:num w:numId="31">
    <w:abstractNumId w:val="3"/>
  </w:num>
  <w:num w:numId="32">
    <w:abstractNumId w:val="40"/>
  </w:num>
  <w:num w:numId="33">
    <w:abstractNumId w:val="38"/>
  </w:num>
  <w:num w:numId="34">
    <w:abstractNumId w:val="39"/>
  </w:num>
  <w:num w:numId="35">
    <w:abstractNumId w:val="31"/>
  </w:num>
  <w:num w:numId="36">
    <w:abstractNumId w:val="25"/>
  </w:num>
  <w:num w:numId="37">
    <w:abstractNumId w:val="16"/>
  </w:num>
  <w:num w:numId="38">
    <w:abstractNumId w:val="34"/>
  </w:num>
  <w:num w:numId="39">
    <w:abstractNumId w:val="15"/>
  </w:num>
  <w:num w:numId="40">
    <w:abstractNumId w:val="21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DE4"/>
    <w:rsid w:val="0002768E"/>
    <w:rsid w:val="00036C75"/>
    <w:rsid w:val="00047EC1"/>
    <w:rsid w:val="0005693F"/>
    <w:rsid w:val="0007542C"/>
    <w:rsid w:val="000D7BCC"/>
    <w:rsid w:val="000E3F36"/>
    <w:rsid w:val="000F3EAA"/>
    <w:rsid w:val="00102CAF"/>
    <w:rsid w:val="00126F5D"/>
    <w:rsid w:val="00136380"/>
    <w:rsid w:val="0015060F"/>
    <w:rsid w:val="00150AD0"/>
    <w:rsid w:val="00161D5B"/>
    <w:rsid w:val="00195CC3"/>
    <w:rsid w:val="001B35D9"/>
    <w:rsid w:val="001C3091"/>
    <w:rsid w:val="001C6C06"/>
    <w:rsid w:val="001D4FA2"/>
    <w:rsid w:val="001E0543"/>
    <w:rsid w:val="001E75B3"/>
    <w:rsid w:val="00290A00"/>
    <w:rsid w:val="002A09B6"/>
    <w:rsid w:val="002A4C2D"/>
    <w:rsid w:val="002A6166"/>
    <w:rsid w:val="002B2C7C"/>
    <w:rsid w:val="002C4262"/>
    <w:rsid w:val="002E6D4C"/>
    <w:rsid w:val="00301EDF"/>
    <w:rsid w:val="00317405"/>
    <w:rsid w:val="00327FC9"/>
    <w:rsid w:val="00357BA7"/>
    <w:rsid w:val="003A7B0B"/>
    <w:rsid w:val="003B3C1B"/>
    <w:rsid w:val="003C0577"/>
    <w:rsid w:val="004335DF"/>
    <w:rsid w:val="00453BD2"/>
    <w:rsid w:val="004822B1"/>
    <w:rsid w:val="004E5278"/>
    <w:rsid w:val="004E76A9"/>
    <w:rsid w:val="004F072B"/>
    <w:rsid w:val="004F3391"/>
    <w:rsid w:val="00514EDE"/>
    <w:rsid w:val="00520630"/>
    <w:rsid w:val="00546409"/>
    <w:rsid w:val="005664F3"/>
    <w:rsid w:val="005C3F6C"/>
    <w:rsid w:val="005D512F"/>
    <w:rsid w:val="005E3E7D"/>
    <w:rsid w:val="005F6117"/>
    <w:rsid w:val="00622A74"/>
    <w:rsid w:val="006253C0"/>
    <w:rsid w:val="006418D1"/>
    <w:rsid w:val="00642A84"/>
    <w:rsid w:val="00661B7D"/>
    <w:rsid w:val="006641A3"/>
    <w:rsid w:val="00664EA6"/>
    <w:rsid w:val="00670D76"/>
    <w:rsid w:val="00672AAB"/>
    <w:rsid w:val="006A2873"/>
    <w:rsid w:val="006A4C55"/>
    <w:rsid w:val="006F3FDB"/>
    <w:rsid w:val="00705ACA"/>
    <w:rsid w:val="00714AD5"/>
    <w:rsid w:val="0072658D"/>
    <w:rsid w:val="00727078"/>
    <w:rsid w:val="00790DE4"/>
    <w:rsid w:val="007B1979"/>
    <w:rsid w:val="007C1AED"/>
    <w:rsid w:val="007F07CF"/>
    <w:rsid w:val="008014FD"/>
    <w:rsid w:val="008362E7"/>
    <w:rsid w:val="00850688"/>
    <w:rsid w:val="00853205"/>
    <w:rsid w:val="0086030C"/>
    <w:rsid w:val="0088556A"/>
    <w:rsid w:val="008A42C5"/>
    <w:rsid w:val="008A72D9"/>
    <w:rsid w:val="008B5052"/>
    <w:rsid w:val="008C449B"/>
    <w:rsid w:val="008C5079"/>
    <w:rsid w:val="008E11DB"/>
    <w:rsid w:val="008F5B7C"/>
    <w:rsid w:val="00931CF3"/>
    <w:rsid w:val="0095315A"/>
    <w:rsid w:val="00983323"/>
    <w:rsid w:val="009912C6"/>
    <w:rsid w:val="00994D47"/>
    <w:rsid w:val="009C319F"/>
    <w:rsid w:val="009D1338"/>
    <w:rsid w:val="00A20253"/>
    <w:rsid w:val="00A27451"/>
    <w:rsid w:val="00A276BD"/>
    <w:rsid w:val="00A63A79"/>
    <w:rsid w:val="00A71FF9"/>
    <w:rsid w:val="00A8527A"/>
    <w:rsid w:val="00A97994"/>
    <w:rsid w:val="00AA5544"/>
    <w:rsid w:val="00AA6DFA"/>
    <w:rsid w:val="00AC5AFE"/>
    <w:rsid w:val="00AD640F"/>
    <w:rsid w:val="00AE5142"/>
    <w:rsid w:val="00B11EC0"/>
    <w:rsid w:val="00B12989"/>
    <w:rsid w:val="00B24263"/>
    <w:rsid w:val="00B41802"/>
    <w:rsid w:val="00BB4CA8"/>
    <w:rsid w:val="00BB7ABA"/>
    <w:rsid w:val="00BC10C7"/>
    <w:rsid w:val="00BF210A"/>
    <w:rsid w:val="00C04F69"/>
    <w:rsid w:val="00C24299"/>
    <w:rsid w:val="00C31028"/>
    <w:rsid w:val="00C452DB"/>
    <w:rsid w:val="00C632B5"/>
    <w:rsid w:val="00C75F88"/>
    <w:rsid w:val="00C76E13"/>
    <w:rsid w:val="00C82AAB"/>
    <w:rsid w:val="00C85140"/>
    <w:rsid w:val="00CC0909"/>
    <w:rsid w:val="00CD1B6E"/>
    <w:rsid w:val="00CF4C00"/>
    <w:rsid w:val="00D1354D"/>
    <w:rsid w:val="00D30DE8"/>
    <w:rsid w:val="00D51CC6"/>
    <w:rsid w:val="00D6611A"/>
    <w:rsid w:val="00D740B7"/>
    <w:rsid w:val="00D8084A"/>
    <w:rsid w:val="00D933ED"/>
    <w:rsid w:val="00DB6726"/>
    <w:rsid w:val="00DC0832"/>
    <w:rsid w:val="00DE2214"/>
    <w:rsid w:val="00DE5ECB"/>
    <w:rsid w:val="00DF32EB"/>
    <w:rsid w:val="00E0336C"/>
    <w:rsid w:val="00E32CFC"/>
    <w:rsid w:val="00E42691"/>
    <w:rsid w:val="00E53479"/>
    <w:rsid w:val="00E55615"/>
    <w:rsid w:val="00E576E0"/>
    <w:rsid w:val="00E86794"/>
    <w:rsid w:val="00EA58DC"/>
    <w:rsid w:val="00EA7F0D"/>
    <w:rsid w:val="00EF37EF"/>
    <w:rsid w:val="00F03B40"/>
    <w:rsid w:val="00F55AF4"/>
    <w:rsid w:val="00F60CB0"/>
    <w:rsid w:val="00F743E0"/>
    <w:rsid w:val="00F74ACD"/>
    <w:rsid w:val="00F87323"/>
    <w:rsid w:val="00F9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606AD5"/>
  <w15:chartTrackingRefBased/>
  <w15:docId w15:val="{0C462E5B-EC8B-4EAB-9A79-87E90590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ru-RU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CC6"/>
  </w:style>
  <w:style w:type="paragraph" w:styleId="1">
    <w:name w:val="heading 1"/>
    <w:basedOn w:val="a"/>
    <w:next w:val="a"/>
    <w:link w:val="10"/>
    <w:uiPriority w:val="9"/>
    <w:qFormat/>
    <w:rsid w:val="00D51CC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CC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CC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51CC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C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C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C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C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C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1354D"/>
    <w:pPr>
      <w:spacing w:before="100" w:beforeAutospacing="1" w:after="100" w:afterAutospacing="1"/>
    </w:pPr>
  </w:style>
  <w:style w:type="paragraph" w:styleId="a4">
    <w:name w:val="footer"/>
    <w:basedOn w:val="a"/>
    <w:rsid w:val="00C31028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C31028"/>
  </w:style>
  <w:style w:type="paragraph" w:styleId="a6">
    <w:name w:val="header"/>
    <w:basedOn w:val="a"/>
    <w:rsid w:val="001E0543"/>
    <w:pPr>
      <w:tabs>
        <w:tab w:val="center" w:pos="4677"/>
        <w:tab w:val="right" w:pos="9355"/>
      </w:tabs>
    </w:pPr>
  </w:style>
  <w:style w:type="paragraph" w:customStyle="1" w:styleId="ds-markdown-paragraph">
    <w:name w:val="ds-markdown-paragraph"/>
    <w:basedOn w:val="a"/>
    <w:rsid w:val="006A2873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D51CC6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51CC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D51CC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a8">
    <w:name w:val="TOC Heading"/>
    <w:basedOn w:val="1"/>
    <w:next w:val="a"/>
    <w:uiPriority w:val="39"/>
    <w:unhideWhenUsed/>
    <w:qFormat/>
    <w:rsid w:val="00D51CC6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D51CC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51CC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51CC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D51CC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D51CC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D51CC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51CC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D51CC6"/>
    <w:pPr>
      <w:spacing w:line="240" w:lineRule="auto"/>
    </w:pPr>
    <w:rPr>
      <w:b/>
      <w:bCs/>
      <w:smallCaps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D51C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b">
    <w:name w:val="Заголовок Знак"/>
    <w:basedOn w:val="a0"/>
    <w:link w:val="aa"/>
    <w:uiPriority w:val="10"/>
    <w:rsid w:val="00D51CC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c">
    <w:name w:val="Subtitle"/>
    <w:basedOn w:val="a"/>
    <w:next w:val="a"/>
    <w:link w:val="ad"/>
    <w:uiPriority w:val="11"/>
    <w:qFormat/>
    <w:rsid w:val="00D51C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d">
    <w:name w:val="Подзаголовок Знак"/>
    <w:basedOn w:val="a0"/>
    <w:link w:val="ac"/>
    <w:uiPriority w:val="11"/>
    <w:rsid w:val="00D51CC6"/>
    <w:rPr>
      <w:rFonts w:asciiTheme="majorHAnsi" w:eastAsiaTheme="majorEastAsia" w:hAnsiTheme="majorHAnsi" w:cstheme="majorBidi"/>
      <w:sz w:val="30"/>
      <w:szCs w:val="30"/>
    </w:rPr>
  </w:style>
  <w:style w:type="character" w:styleId="ae">
    <w:name w:val="Emphasis"/>
    <w:basedOn w:val="a0"/>
    <w:uiPriority w:val="20"/>
    <w:qFormat/>
    <w:rsid w:val="00D51CC6"/>
    <w:rPr>
      <w:i/>
      <w:iCs/>
      <w:color w:val="70AD47" w:themeColor="accent6"/>
    </w:rPr>
  </w:style>
  <w:style w:type="paragraph" w:styleId="af">
    <w:name w:val="No Spacing"/>
    <w:uiPriority w:val="1"/>
    <w:qFormat/>
    <w:rsid w:val="00D51CC6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D51CC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D51CC6"/>
    <w:rPr>
      <w:i/>
      <w:iCs/>
      <w:color w:val="262626" w:themeColor="text1" w:themeTint="D9"/>
    </w:rPr>
  </w:style>
  <w:style w:type="paragraph" w:styleId="af0">
    <w:name w:val="Intense Quote"/>
    <w:basedOn w:val="a"/>
    <w:next w:val="a"/>
    <w:link w:val="af1"/>
    <w:uiPriority w:val="30"/>
    <w:qFormat/>
    <w:rsid w:val="00D51CC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1">
    <w:name w:val="Выделенная цитата Знак"/>
    <w:basedOn w:val="a0"/>
    <w:link w:val="af0"/>
    <w:uiPriority w:val="30"/>
    <w:rsid w:val="00D51CC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2">
    <w:name w:val="Subtle Emphasis"/>
    <w:basedOn w:val="a0"/>
    <w:uiPriority w:val="19"/>
    <w:qFormat/>
    <w:rsid w:val="00D51CC6"/>
    <w:rPr>
      <w:i/>
      <w:iCs/>
    </w:rPr>
  </w:style>
  <w:style w:type="character" w:styleId="af3">
    <w:name w:val="Intense Emphasis"/>
    <w:basedOn w:val="a0"/>
    <w:uiPriority w:val="21"/>
    <w:qFormat/>
    <w:rsid w:val="00D51CC6"/>
    <w:rPr>
      <w:b/>
      <w:bCs/>
      <w:i/>
      <w:iCs/>
    </w:rPr>
  </w:style>
  <w:style w:type="character" w:styleId="af4">
    <w:name w:val="Subtle Reference"/>
    <w:basedOn w:val="a0"/>
    <w:uiPriority w:val="31"/>
    <w:qFormat/>
    <w:rsid w:val="00D51CC6"/>
    <w:rPr>
      <w:smallCaps/>
      <w:color w:val="595959" w:themeColor="text1" w:themeTint="A6"/>
    </w:rPr>
  </w:style>
  <w:style w:type="character" w:styleId="af5">
    <w:name w:val="Intense Reference"/>
    <w:basedOn w:val="a0"/>
    <w:uiPriority w:val="32"/>
    <w:qFormat/>
    <w:rsid w:val="00D51CC6"/>
    <w:rPr>
      <w:b/>
      <w:bCs/>
      <w:smallCaps/>
      <w:color w:val="70AD47" w:themeColor="accent6"/>
    </w:rPr>
  </w:style>
  <w:style w:type="character" w:styleId="af6">
    <w:name w:val="Book Title"/>
    <w:basedOn w:val="a0"/>
    <w:uiPriority w:val="33"/>
    <w:qFormat/>
    <w:rsid w:val="00D51CC6"/>
    <w:rPr>
      <w:b/>
      <w:bCs/>
      <w:caps w:val="0"/>
      <w:smallCaps/>
      <w:spacing w:val="7"/>
      <w:sz w:val="21"/>
      <w:szCs w:val="21"/>
    </w:rPr>
  </w:style>
  <w:style w:type="paragraph" w:customStyle="1" w:styleId="11">
    <w:name w:val="Стиль1"/>
    <w:basedOn w:val="a"/>
    <w:link w:val="12"/>
    <w:qFormat/>
    <w:rsid w:val="00D51CC6"/>
    <w:pPr>
      <w:spacing w:line="360" w:lineRule="auto"/>
      <w:contextualSpacing/>
      <w:jc w:val="center"/>
    </w:pPr>
    <w:rPr>
      <w:rFonts w:ascii="Times New Roman" w:hAnsi="Times New Roman" w:cs="Times New Roman"/>
      <w:b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51CC6"/>
    <w:pPr>
      <w:spacing w:after="100"/>
    </w:pPr>
  </w:style>
  <w:style w:type="character" w:customStyle="1" w:styleId="12">
    <w:name w:val="Стиль1 Знак"/>
    <w:basedOn w:val="a0"/>
    <w:link w:val="11"/>
    <w:rsid w:val="00D51CC6"/>
    <w:rPr>
      <w:rFonts w:ascii="Times New Roman" w:hAnsi="Times New Roman" w:cs="Times New Roman"/>
      <w:b/>
      <w:sz w:val="32"/>
      <w:szCs w:val="32"/>
    </w:rPr>
  </w:style>
  <w:style w:type="character" w:styleId="af7">
    <w:name w:val="Hyperlink"/>
    <w:basedOn w:val="a0"/>
    <w:uiPriority w:val="99"/>
    <w:unhideWhenUsed/>
    <w:rsid w:val="00D51CC6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8014FD"/>
    <w:pPr>
      <w:spacing w:line="48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24">
    <w:name w:val="Стиль2 Знак"/>
    <w:basedOn w:val="10"/>
    <w:link w:val="23"/>
    <w:rsid w:val="008014F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af8">
    <w:name w:val="List Paragraph"/>
    <w:basedOn w:val="a"/>
    <w:uiPriority w:val="34"/>
    <w:qFormat/>
    <w:rsid w:val="00BB4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3A259-5BEA-491F-A433-12386DCE4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технического задания на разработку сайта</vt:lpstr>
    </vt:vector>
  </TitlesOfParts>
  <Company>HB.BY - Хостинг Беларуси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технического задания на разработку сайта</dc:title>
  <dc:subject/>
  <dc:creator>HB.BY - Хостинг Беларуси</dc:creator>
  <cp:keywords/>
  <dc:description>Сайт: http://hb.by/</dc:description>
  <cp:lastModifiedBy>Александр Юдин</cp:lastModifiedBy>
  <cp:revision>20</cp:revision>
  <dcterms:created xsi:type="dcterms:W3CDTF">2025-12-03T17:09:00Z</dcterms:created>
  <dcterms:modified xsi:type="dcterms:W3CDTF">2025-12-07T12:03:00Z</dcterms:modified>
</cp:coreProperties>
</file>