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CAAC" w14:textId="226A4F55" w:rsidR="00385B94" w:rsidRPr="00385B94" w:rsidRDefault="00385B94" w:rsidP="00385B94">
      <w:pPr>
        <w:rPr>
          <w:sz w:val="36"/>
          <w:szCs w:val="36"/>
        </w:rPr>
      </w:pPr>
      <w:r w:rsidRPr="00385B94">
        <w:rPr>
          <w:sz w:val="36"/>
          <w:szCs w:val="36"/>
        </w:rPr>
        <w:t>PROJECT REPORT</w:t>
      </w:r>
    </w:p>
    <w:p w14:paraId="0DB03024" w14:textId="77777777" w:rsidR="00494E10" w:rsidRPr="00494E10" w:rsidRDefault="00494E10" w:rsidP="00494E10">
      <w:r w:rsidRPr="00494E10">
        <w:t xml:space="preserve">My name is Vardaan Saxena, and I am currently pursuing </w:t>
      </w:r>
      <w:proofErr w:type="spellStart"/>
      <w:r w:rsidRPr="00494E10">
        <w:t>B.Tech</w:t>
      </w:r>
      <w:proofErr w:type="spellEnd"/>
      <w:r w:rsidRPr="00494E10">
        <w:t xml:space="preserve"> in Computer Science Engineering at VIT Bhopal University (Registration Number: 25BCE10012).</w:t>
      </w:r>
    </w:p>
    <w:p w14:paraId="3B3383C2" w14:textId="77777777" w:rsidR="00494E10" w:rsidRPr="00494E10" w:rsidRDefault="00494E10" w:rsidP="00494E10">
      <w:r w:rsidRPr="00494E10">
        <w:t>In this task, I learned about professional communication and proper email etiquette. I realized that poor digital communication can create problems, especially when a student sends an email to a professor without a clear subject line, proper greeting, or a well-written message. This can cause confusion, delay the response, or even lead to the email being ignored, which may affect academic work.</w:t>
      </w:r>
    </w:p>
    <w:p w14:paraId="42528989" w14:textId="77777777" w:rsidR="00494E10" w:rsidRPr="00494E10" w:rsidRDefault="00494E10" w:rsidP="00494E10">
      <w:r w:rsidRPr="00494E10">
        <w:t>To avoid such situations, it is important to follow basic email etiquette. This includes writing a clear subject line, using a respectful greeting, maintaining a polite tone, and organizing the content properly. Keeping the message short and including all necessary details also makes communication more effective.</w:t>
      </w:r>
    </w:p>
    <w:p w14:paraId="7373215C" w14:textId="77777777" w:rsidR="00494E10" w:rsidRPr="00494E10" w:rsidRDefault="00494E10" w:rsidP="00494E10">
      <w:r w:rsidRPr="00494E10">
        <w:t>Through this task, I understood how important professionalism is in digital communication. Writing clear and respectful emails creates a good impression and increases the chances of getting a proper response. This will be helpful not only in academics but also in future professional situations.</w:t>
      </w:r>
    </w:p>
    <w:p w14:paraId="3C692489" w14:textId="607B85BE" w:rsidR="00ED1987" w:rsidRDefault="000C35B7" w:rsidP="00494E10">
      <w:r>
        <w:t>.</w:t>
      </w:r>
    </w:p>
    <w:sectPr w:rsidR="00ED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D0"/>
    <w:rsid w:val="000C35B7"/>
    <w:rsid w:val="00385B94"/>
    <w:rsid w:val="003940AF"/>
    <w:rsid w:val="00494E10"/>
    <w:rsid w:val="00942612"/>
    <w:rsid w:val="00AB54D0"/>
    <w:rsid w:val="00ED1987"/>
    <w:rsid w:val="00EF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A288"/>
  <w15:chartTrackingRefBased/>
  <w15:docId w15:val="{FD4C62D0-45B2-4AA3-9561-D92C4DB3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Vardaan Saxena</dc:creator>
  <cp:keywords/>
  <dc:description/>
  <cp:lastModifiedBy>Vardaan Saxena</cp:lastModifiedBy>
  <cp:revision>5</cp:revision>
  <dcterms:created xsi:type="dcterms:W3CDTF">2026-03-28T15:23:00Z</dcterms:created>
  <dcterms:modified xsi:type="dcterms:W3CDTF">2026-03-30T09:49:00Z</dcterms:modified>
</cp:coreProperties>
</file>