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left"/>
        <w:rPr>
          <w:b w:val="1"/>
          <w:bCs w:val="1"/>
        </w:rPr>
      </w:pPr>
      <w:r w:rsidDel="00000000" w:rsidR="00000000" w:rsidRPr="00000000">
        <w:rPr>
          <w:rtl w:val="0"/>
        </w:rPr>
      </w:r>
    </w:p>
    <w:p w:rsidR="00000000" w:rsidDel="00000000" w:rsidP="00000000" w:rsidRDefault="00000000" w:rsidRPr="00000000" w14:paraId="00000002">
      <w:pPr>
        <w:spacing w:after="240" w:before="240" w:line="276" w:lineRule="auto"/>
        <w:jc w:val="center"/>
        <w:rPr/>
      </w:pPr>
      <w:r w:rsidDel="00000000" w:rsidR="00000000" w:rsidRPr="00000000">
        <w:rPr>
          <w:b w:val="1"/>
          <w:bCs w:val="1"/>
          <w:rtl w:val="0"/>
        </w:rPr>
        <w:t xml:space="preserve">Gastronomy Heaven</w:t>
      </w:r>
      <w:r w:rsidDel="00000000" w:rsidR="00000000" w:rsidRPr="00000000">
        <w:rPr>
          <w:rtl w:val="0"/>
        </w:rPr>
      </w:r>
    </w:p>
    <w:p w:rsidR="00000000" w:rsidDel="00000000" w:rsidP="00000000" w:rsidRDefault="00000000" w:rsidRPr="00000000" w14:paraId="00000003">
      <w:pPr>
        <w:spacing w:after="0" w:line="276" w:lineRule="auto"/>
        <w:jc w:val="center"/>
        <w:rPr>
          <w:b w:val="1"/>
          <w:bCs w:val="1"/>
        </w:rPr>
      </w:pPr>
      <w:r w:rsidDel="00000000" w:rsidR="00000000" w:rsidRPr="00000000">
        <w:rPr>
          <w:b w:val="1"/>
          <w:bCs w:val="1"/>
          <w:rtl w:val="0"/>
        </w:rPr>
        <w:t xml:space="preserve">Pixel Tech</w:t>
      </w:r>
    </w:p>
    <w:p w:rsidR="00000000" w:rsidDel="00000000" w:rsidP="00000000" w:rsidRDefault="00000000" w:rsidRPr="00000000" w14:paraId="00000004">
      <w:pPr>
        <w:spacing w:after="0" w:line="276" w:lineRule="auto"/>
        <w:rPr>
          <w:b w:val="1"/>
          <w:bCs w:val="1"/>
        </w:rPr>
      </w:pPr>
      <w:r w:rsidDel="00000000" w:rsidR="00000000" w:rsidRPr="00000000">
        <w:rPr>
          <w:rtl w:val="0"/>
        </w:rPr>
      </w:r>
    </w:p>
    <w:p w:rsidR="00000000" w:rsidDel="00000000" w:rsidP="00000000" w:rsidRDefault="00000000" w:rsidRPr="00000000" w14:paraId="00000005">
      <w:pPr>
        <w:spacing w:after="0" w:line="276" w:lineRule="auto"/>
        <w:rPr>
          <w:b w:val="1"/>
          <w:bCs w:val="1"/>
        </w:rPr>
      </w:pPr>
      <w:r w:rsidDel="00000000" w:rsidR="00000000" w:rsidRPr="00000000">
        <w:rPr>
          <w:rtl w:val="0"/>
        </w:rPr>
      </w:r>
    </w:p>
    <w:p w:rsidR="00000000" w:rsidDel="00000000" w:rsidP="00000000" w:rsidRDefault="00000000" w:rsidRPr="00000000" w14:paraId="00000006">
      <w:pPr>
        <w:spacing w:after="0" w:line="276" w:lineRule="auto"/>
        <w:rPr>
          <w:b w:val="1"/>
          <w:bCs w:val="1"/>
        </w:rPr>
      </w:pPr>
      <w:r w:rsidDel="00000000" w:rsidR="00000000" w:rsidRPr="00000000">
        <w:rPr>
          <w:rtl w:val="0"/>
        </w:rPr>
      </w:r>
    </w:p>
    <w:p w:rsidR="00000000" w:rsidDel="00000000" w:rsidP="00000000" w:rsidRDefault="00000000" w:rsidRPr="00000000" w14:paraId="00000007">
      <w:pPr>
        <w:spacing w:after="0" w:line="276" w:lineRule="auto"/>
        <w:rPr>
          <w:b w:val="1"/>
          <w:bCs w:val="1"/>
        </w:rPr>
      </w:pPr>
      <w:r w:rsidDel="00000000" w:rsidR="00000000" w:rsidRPr="00000000">
        <w:rPr>
          <w:rtl w:val="0"/>
        </w:rPr>
      </w:r>
    </w:p>
    <w:p w:rsidR="00000000" w:rsidDel="00000000" w:rsidP="00000000" w:rsidRDefault="00000000" w:rsidRPr="00000000" w14:paraId="00000008">
      <w:pPr>
        <w:spacing w:after="0" w:line="276" w:lineRule="auto"/>
        <w:rPr>
          <w:b w:val="1"/>
          <w:bCs w:val="1"/>
        </w:rPr>
      </w:pPr>
      <w:r w:rsidDel="00000000" w:rsidR="00000000" w:rsidRPr="00000000">
        <w:rPr>
          <w:rtl w:val="0"/>
        </w:rPr>
      </w:r>
    </w:p>
    <w:p w:rsidR="00000000" w:rsidDel="00000000" w:rsidP="00000000" w:rsidRDefault="00000000" w:rsidRPr="00000000" w14:paraId="00000009">
      <w:pPr>
        <w:spacing w:after="0" w:line="276" w:lineRule="auto"/>
        <w:jc w:val="center"/>
        <w:rPr/>
      </w:pPr>
      <w:r w:rsidDel="00000000" w:rsidR="00000000" w:rsidRPr="00000000">
        <w:rPr>
          <w:rtl w:val="0"/>
        </w:rPr>
      </w:r>
    </w:p>
    <w:p w:rsidR="00000000" w:rsidDel="00000000" w:rsidP="00000000" w:rsidRDefault="00000000" w:rsidRPr="00000000" w14:paraId="0000000A">
      <w:pPr>
        <w:spacing w:after="0" w:line="276" w:lineRule="auto"/>
        <w:jc w:val="center"/>
        <w:rPr/>
      </w:pPr>
      <w:r w:rsidDel="00000000" w:rsidR="00000000" w:rsidRPr="00000000">
        <w:rPr>
          <w:rtl w:val="0"/>
        </w:rPr>
      </w:r>
    </w:p>
    <w:p w:rsidR="00000000" w:rsidDel="00000000" w:rsidP="00000000" w:rsidRDefault="00000000" w:rsidRPr="00000000" w14:paraId="0000000B">
      <w:pPr>
        <w:spacing w:after="0" w:line="276" w:lineRule="auto"/>
        <w:rPr/>
      </w:pPr>
      <w:r w:rsidDel="00000000" w:rsidR="00000000" w:rsidRPr="00000000">
        <w:rPr>
          <w:rtl w:val="0"/>
        </w:rPr>
      </w:r>
    </w:p>
    <w:p w:rsidR="00000000" w:rsidDel="00000000" w:rsidP="00000000" w:rsidRDefault="00000000" w:rsidRPr="00000000" w14:paraId="0000000C">
      <w:pPr>
        <w:spacing w:after="0" w:line="276" w:lineRule="auto"/>
        <w:rPr/>
      </w:pPr>
      <w:r w:rsidDel="00000000" w:rsidR="00000000" w:rsidRPr="00000000">
        <w:rPr>
          <w:rtl w:val="0"/>
        </w:rPr>
      </w:r>
    </w:p>
    <w:p w:rsidR="00000000" w:rsidDel="00000000" w:rsidP="00000000" w:rsidRDefault="00000000" w:rsidRPr="00000000" w14:paraId="0000000D">
      <w:pPr>
        <w:spacing w:after="0" w:line="276" w:lineRule="auto"/>
        <w:jc w:val="center"/>
        <w:rPr/>
      </w:pPr>
      <w:r w:rsidDel="00000000" w:rsidR="00000000" w:rsidRPr="00000000">
        <w:rPr>
          <w:rtl w:val="0"/>
        </w:rPr>
      </w:r>
    </w:p>
    <w:p w:rsidR="00000000" w:rsidDel="00000000" w:rsidP="00000000" w:rsidRDefault="00000000" w:rsidRPr="00000000" w14:paraId="0000000E">
      <w:pPr>
        <w:spacing w:after="0" w:line="276" w:lineRule="auto"/>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F">
      <w:pPr>
        <w:spacing w:after="0" w:line="276" w:lineRule="auto"/>
        <w:jc w:val="center"/>
        <w:rPr/>
      </w:pPr>
      <w:r w:rsidDel="00000000" w:rsidR="00000000" w:rsidRPr="00000000">
        <w:rPr>
          <w:b w:val="1"/>
          <w:bCs w:val="1"/>
          <w:rtl w:val="0"/>
        </w:rPr>
        <w:t xml:space="preserve">Product Owner:</w:t>
      </w:r>
      <w:r w:rsidDel="00000000" w:rsidR="00000000" w:rsidRPr="00000000">
        <w:rPr>
          <w:rtl w:val="0"/>
        </w:rPr>
        <w:t xml:space="preserve"> Juan Sebastián Montes Prieto</w:t>
      </w:r>
    </w:p>
    <w:p w:rsidR="00000000" w:rsidDel="00000000" w:rsidP="00000000" w:rsidRDefault="00000000" w:rsidRPr="00000000" w14:paraId="00000010">
      <w:pPr>
        <w:spacing w:after="0" w:line="276" w:lineRule="auto"/>
        <w:jc w:val="center"/>
        <w:rPr/>
      </w:pPr>
      <w:r w:rsidDel="00000000" w:rsidR="00000000" w:rsidRPr="00000000">
        <w:rPr>
          <w:b w:val="1"/>
          <w:bCs w:val="1"/>
          <w:rtl w:val="0"/>
        </w:rPr>
        <w:t xml:space="preserve">Scrum Master:</w:t>
      </w:r>
      <w:r w:rsidDel="00000000" w:rsidR="00000000" w:rsidRPr="00000000">
        <w:rPr>
          <w:rtl w:val="0"/>
        </w:rPr>
        <w:t xml:space="preserve"> Edwin Alexander Hernandez</w:t>
      </w:r>
    </w:p>
    <w:p w:rsidR="00000000" w:rsidDel="00000000" w:rsidP="00000000" w:rsidRDefault="00000000" w:rsidRPr="00000000" w14:paraId="00000011">
      <w:pPr>
        <w:spacing w:after="0" w:line="276" w:lineRule="auto"/>
        <w:jc w:val="center"/>
        <w:rPr/>
      </w:pPr>
      <w:r w:rsidDel="00000000" w:rsidR="00000000" w:rsidRPr="00000000">
        <w:rPr>
          <w:b w:val="1"/>
          <w:bCs w:val="1"/>
          <w:rtl w:val="0"/>
        </w:rPr>
        <w:t xml:space="preserve">Developer:</w:t>
      </w:r>
      <w:r w:rsidDel="00000000" w:rsidR="00000000" w:rsidRPr="00000000">
        <w:rPr>
          <w:rtl w:val="0"/>
        </w:rPr>
        <w:t xml:space="preserve"> Luis Santiago Pardo Casallas</w:t>
      </w:r>
    </w:p>
    <w:p w:rsidR="00000000" w:rsidDel="00000000" w:rsidP="00000000" w:rsidRDefault="00000000" w:rsidRPr="00000000" w14:paraId="00000012">
      <w:pPr>
        <w:spacing w:after="0" w:line="276" w:lineRule="auto"/>
        <w:jc w:val="center"/>
        <w:rPr/>
      </w:pPr>
      <w:r w:rsidDel="00000000" w:rsidR="00000000" w:rsidRPr="00000000">
        <w:rPr>
          <w:b w:val="1"/>
          <w:bCs w:val="1"/>
          <w:rtl w:val="0"/>
        </w:rPr>
        <w:t xml:space="preserve">Developer: </w:t>
      </w:r>
      <w:r w:rsidDel="00000000" w:rsidR="00000000" w:rsidRPr="00000000">
        <w:rPr>
          <w:rtl w:val="0"/>
        </w:rPr>
        <w:t xml:space="preserve">Jose David Vargas Ramirez</w:t>
      </w:r>
    </w:p>
    <w:p w:rsidR="00000000" w:rsidDel="00000000" w:rsidP="00000000" w:rsidRDefault="00000000" w:rsidRPr="00000000" w14:paraId="00000013">
      <w:pPr>
        <w:spacing w:after="0" w:line="276" w:lineRule="auto"/>
        <w:jc w:val="center"/>
        <w:rPr/>
      </w:pPr>
      <w:r w:rsidDel="00000000" w:rsidR="00000000" w:rsidRPr="00000000">
        <w:rPr>
          <w:b w:val="1"/>
          <w:bCs w:val="1"/>
          <w:rtl w:val="0"/>
        </w:rPr>
        <w:t xml:space="preserve">Diseñador: </w:t>
      </w:r>
      <w:r w:rsidDel="00000000" w:rsidR="00000000" w:rsidRPr="00000000">
        <w:rPr>
          <w:rtl w:val="0"/>
        </w:rPr>
        <w:t xml:space="preserve">Oscar Julián Ramirez Buitrago</w:t>
      </w:r>
    </w:p>
    <w:p w:rsidR="00000000" w:rsidDel="00000000" w:rsidP="00000000" w:rsidRDefault="00000000" w:rsidRPr="00000000" w14:paraId="00000014">
      <w:pPr>
        <w:spacing w:after="0" w:line="276" w:lineRule="auto"/>
        <w:jc w:val="center"/>
        <w:rPr/>
      </w:pPr>
      <w:r w:rsidDel="00000000" w:rsidR="00000000" w:rsidRPr="00000000">
        <w:rPr>
          <w:b w:val="1"/>
          <w:bCs w:val="1"/>
          <w:rtl w:val="0"/>
        </w:rPr>
        <w:t xml:space="preserve">Diseñador: </w:t>
      </w:r>
      <w:r w:rsidDel="00000000" w:rsidR="00000000" w:rsidRPr="00000000">
        <w:rPr>
          <w:rtl w:val="0"/>
        </w:rPr>
        <w:t xml:space="preserve">Luis Alberto Alvarado Fonseca</w:t>
      </w:r>
    </w:p>
    <w:p w:rsidR="00000000" w:rsidDel="00000000" w:rsidP="00000000" w:rsidRDefault="00000000" w:rsidRPr="00000000" w14:paraId="00000015">
      <w:pPr>
        <w:spacing w:after="0" w:line="276" w:lineRule="auto"/>
        <w:jc w:val="center"/>
        <w:rPr/>
      </w:pPr>
      <w:r w:rsidDel="00000000" w:rsidR="00000000" w:rsidRPr="00000000">
        <w:rPr>
          <w:rtl w:val="0"/>
        </w:rPr>
      </w:r>
    </w:p>
    <w:p w:rsidR="00000000" w:rsidDel="00000000" w:rsidP="00000000" w:rsidRDefault="00000000" w:rsidRPr="00000000" w14:paraId="00000016">
      <w:pPr>
        <w:spacing w:after="0" w:line="276" w:lineRule="auto"/>
        <w:jc w:val="center"/>
        <w:rPr/>
      </w:pPr>
      <w:r w:rsidDel="00000000" w:rsidR="00000000" w:rsidRPr="00000000">
        <w:rPr>
          <w:rtl w:val="0"/>
        </w:rPr>
      </w:r>
    </w:p>
    <w:p w:rsidR="00000000" w:rsidDel="00000000" w:rsidP="00000000" w:rsidRDefault="00000000" w:rsidRPr="00000000" w14:paraId="00000017">
      <w:pPr>
        <w:spacing w:after="0" w:line="276" w:lineRule="auto"/>
        <w:jc w:val="center"/>
        <w:rPr/>
      </w:pPr>
      <w:r w:rsidDel="00000000" w:rsidR="00000000" w:rsidRPr="00000000">
        <w:rPr>
          <w:rtl w:val="0"/>
        </w:rPr>
      </w:r>
    </w:p>
    <w:p w:rsidR="00000000" w:rsidDel="00000000" w:rsidP="00000000" w:rsidRDefault="00000000" w:rsidRPr="00000000" w14:paraId="00000018">
      <w:pPr>
        <w:spacing w:after="0" w:line="276" w:lineRule="auto"/>
        <w:jc w:val="center"/>
        <w:rPr/>
      </w:pPr>
      <w:r w:rsidDel="00000000" w:rsidR="00000000" w:rsidRPr="00000000">
        <w:rPr>
          <w:rtl w:val="0"/>
        </w:rPr>
      </w:r>
    </w:p>
    <w:p w:rsidR="00000000" w:rsidDel="00000000" w:rsidP="00000000" w:rsidRDefault="00000000" w:rsidRPr="00000000" w14:paraId="00000019">
      <w:pPr>
        <w:spacing w:after="0" w:line="276" w:lineRule="auto"/>
        <w:jc w:val="center"/>
        <w:rPr/>
      </w:pPr>
      <w:r w:rsidDel="00000000" w:rsidR="00000000" w:rsidRPr="00000000">
        <w:rPr>
          <w:rtl w:val="0"/>
        </w:rPr>
      </w:r>
    </w:p>
    <w:p w:rsidR="00000000" w:rsidDel="00000000" w:rsidP="00000000" w:rsidRDefault="00000000" w:rsidRPr="00000000" w14:paraId="0000001A">
      <w:pPr>
        <w:spacing w:after="0" w:line="276" w:lineRule="auto"/>
        <w:jc w:val="center"/>
        <w:rPr/>
      </w:pPr>
      <w:r w:rsidDel="00000000" w:rsidR="00000000" w:rsidRPr="00000000">
        <w:rPr>
          <w:rtl w:val="0"/>
        </w:rPr>
      </w:r>
    </w:p>
    <w:p w:rsidR="00000000" w:rsidDel="00000000" w:rsidP="00000000" w:rsidRDefault="00000000" w:rsidRPr="00000000" w14:paraId="0000001B">
      <w:pPr>
        <w:spacing w:after="0" w:line="276" w:lineRule="auto"/>
        <w:jc w:val="center"/>
        <w:rPr/>
      </w:pPr>
      <w:r w:rsidDel="00000000" w:rsidR="00000000" w:rsidRPr="00000000">
        <w:rPr>
          <w:rtl w:val="0"/>
        </w:rPr>
      </w:r>
    </w:p>
    <w:p w:rsidR="00000000" w:rsidDel="00000000" w:rsidP="00000000" w:rsidRDefault="00000000" w:rsidRPr="00000000" w14:paraId="0000001C">
      <w:pPr>
        <w:spacing w:after="0" w:line="276" w:lineRule="auto"/>
        <w:jc w:val="center"/>
        <w:rPr/>
      </w:pPr>
      <w:r w:rsidDel="00000000" w:rsidR="00000000" w:rsidRPr="00000000">
        <w:rPr>
          <w:rtl w:val="0"/>
        </w:rPr>
      </w:r>
    </w:p>
    <w:p w:rsidR="00000000" w:rsidDel="00000000" w:rsidP="00000000" w:rsidRDefault="00000000" w:rsidRPr="00000000" w14:paraId="0000001D">
      <w:pPr>
        <w:spacing w:after="0" w:line="276" w:lineRule="auto"/>
        <w:jc w:val="center"/>
        <w:rPr/>
      </w:pPr>
      <w:r w:rsidDel="00000000" w:rsidR="00000000" w:rsidRPr="00000000">
        <w:rPr>
          <w:rtl w:val="0"/>
        </w:rPr>
      </w:r>
    </w:p>
    <w:p w:rsidR="00000000" w:rsidDel="00000000" w:rsidP="00000000" w:rsidRDefault="00000000" w:rsidRPr="00000000" w14:paraId="0000001E">
      <w:pPr>
        <w:spacing w:after="0" w:line="276" w:lineRule="auto"/>
        <w:jc w:val="left"/>
        <w:rPr/>
      </w:pPr>
      <w:r w:rsidDel="00000000" w:rsidR="00000000" w:rsidRPr="00000000">
        <w:rPr>
          <w:rtl w:val="0"/>
        </w:rPr>
      </w:r>
    </w:p>
    <w:p w:rsidR="00000000" w:rsidDel="00000000" w:rsidP="00000000" w:rsidRDefault="00000000" w:rsidRPr="00000000" w14:paraId="0000001F">
      <w:pPr>
        <w:spacing w:after="0" w:line="276" w:lineRule="auto"/>
        <w:jc w:val="center"/>
        <w:rPr/>
      </w:pPr>
      <w:r w:rsidDel="00000000" w:rsidR="00000000" w:rsidRPr="00000000">
        <w:rPr>
          <w:rtl w:val="0"/>
        </w:rPr>
      </w:r>
    </w:p>
    <w:p w:rsidR="00000000" w:rsidDel="00000000" w:rsidP="00000000" w:rsidRDefault="00000000" w:rsidRPr="00000000" w14:paraId="00000020">
      <w:pPr>
        <w:spacing w:after="0" w:line="276" w:lineRule="auto"/>
        <w:jc w:val="center"/>
        <w:rPr/>
      </w:pPr>
      <w:r w:rsidDel="00000000" w:rsidR="00000000" w:rsidRPr="00000000">
        <w:rPr>
          <w:rtl w:val="0"/>
        </w:rPr>
      </w:r>
    </w:p>
    <w:p w:rsidR="00000000" w:rsidDel="00000000" w:rsidP="00000000" w:rsidRDefault="00000000" w:rsidRPr="00000000" w14:paraId="00000021">
      <w:pPr>
        <w:spacing w:after="0" w:line="276" w:lineRule="auto"/>
        <w:jc w:val="center"/>
        <w:rPr/>
      </w:pPr>
      <w:r w:rsidDel="00000000" w:rsidR="00000000" w:rsidRPr="00000000">
        <w:rPr>
          <w:rtl w:val="0"/>
        </w:rPr>
      </w:r>
    </w:p>
    <w:p w:rsidR="00000000" w:rsidDel="00000000" w:rsidP="00000000" w:rsidRDefault="00000000" w:rsidRPr="00000000" w14:paraId="00000022">
      <w:pPr>
        <w:spacing w:after="0" w:line="276" w:lineRule="auto"/>
        <w:jc w:val="center"/>
        <w:rPr>
          <w:b w:val="1"/>
          <w:bCs w:val="1"/>
        </w:rPr>
      </w:pPr>
      <w:r w:rsidDel="00000000" w:rsidR="00000000" w:rsidRPr="00000000">
        <w:rPr>
          <w:b w:val="1"/>
          <w:bCs w:val="1"/>
          <w:rtl w:val="0"/>
        </w:rPr>
        <w:t xml:space="preserve">Taller de Diseño Multimedia </w:t>
        <w:br w:type="textWrapping"/>
        <w:t xml:space="preserve">Usabilidad y Accesibilidad</w:t>
      </w:r>
    </w:p>
    <w:p w:rsidR="00000000" w:rsidDel="00000000" w:rsidP="00000000" w:rsidRDefault="00000000" w:rsidRPr="00000000" w14:paraId="00000023">
      <w:pPr>
        <w:spacing w:after="0" w:line="276" w:lineRule="auto"/>
        <w:jc w:val="center"/>
        <w:rPr/>
      </w:pPr>
      <w:r w:rsidDel="00000000" w:rsidR="00000000" w:rsidRPr="00000000">
        <w:rPr>
          <w:rtl w:val="0"/>
        </w:rPr>
        <w:t xml:space="preserve">Tunja, Boyacá</w:t>
      </w:r>
    </w:p>
    <w:p w:rsidR="00000000" w:rsidDel="00000000" w:rsidP="00000000" w:rsidRDefault="00000000" w:rsidRPr="00000000" w14:paraId="00000024">
      <w:pPr>
        <w:spacing w:after="0" w:line="276" w:lineRule="auto"/>
        <w:jc w:val="center"/>
        <w:rPr/>
      </w:pPr>
      <w:r w:rsidDel="00000000" w:rsidR="00000000" w:rsidRPr="00000000">
        <w:rPr>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76" w:lineRule="auto"/>
        <w:jc w:val="center"/>
        <w:rPr>
          <w:b w:val="1"/>
          <w:bCs w:val="1"/>
        </w:rPr>
      </w:pPr>
      <w:r w:rsidDel="00000000" w:rsidR="00000000" w:rsidRPr="00000000">
        <w:rPr>
          <w:b w:val="1"/>
          <w:bCs w:val="1"/>
          <w:rtl w:val="0"/>
        </w:rPr>
        <w:t xml:space="preserve">Tabla de Contenido</w:t>
      </w:r>
    </w:p>
    <w:p w:rsidR="00000000" w:rsidDel="00000000" w:rsidP="00000000" w:rsidRDefault="00000000" w:rsidRPr="00000000" w14:paraId="00000026">
      <w:pPr>
        <w:spacing w:after="0" w:line="276" w:lineRule="auto"/>
        <w:jc w:val="center"/>
        <w:rPr>
          <w:b w:val="1"/>
          <w:bCs w:val="1"/>
        </w:rPr>
      </w:pPr>
      <w:r w:rsidDel="00000000" w:rsidR="00000000" w:rsidRPr="00000000">
        <w:rPr>
          <w:rtl w:val="0"/>
        </w:rPr>
      </w:r>
    </w:p>
    <w:sdt>
      <w:sdtPr>
        <w:id w:val="-843409450"/>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z0nl67g0ve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kvgfae2x6k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Público Objetivo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Registro Diario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vhdkicjok1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Fichas User Persona</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bdu616v5x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Persona 1 – Laura Medin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Persona 2 – Andrés Rojas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Mapa de Empatía</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m2mwq7ws6r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Reporte de Sprints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35kab9x6r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Visión General del Desempeño por Sprint</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38jgiytsg3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Análisis Narrativo del Progreso</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s9ryhvr5so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0 – Concepción del Proyecto</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58b79efghh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1 – Diseño de Wireframes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zgc1uwbgm7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2 – Propuesta Alternativa y Evaluación</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woge95tly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3 – Aprobación Oficial del Diseño y Preparación del Desarrollo</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zs194ryx7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4 – Primeras Implementaciones Técnicas y Despliegue</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2drnvfvf70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Tendencias y Rendimiento del Equipo</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ppputl4vex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Porcentajes globales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az8we1sl1i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Tareas completadas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mkaf77g5f1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Retrabajo</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7ylsuqz5v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Observaciones sobre Trabajo en Equipo y Gestión del Tiempo</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4u9c4s9z26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Conclusión General del Reporte de Sprints</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pbcebj03sy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Arquitectura de la Información</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i0yn47yqz0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Inventario de Contenido</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 Home Page</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4.1.2 Página About</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4.1.3 Página Contact</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4.1.4 Página de Reservas (Reservations)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4.1.5 Página Ofertas Especiales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4.1.6 Página Menu / Recipes (la que está implementada en React)</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Sitemap</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rio6d2hvb4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Wireframes</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08lhdumzcv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Task Flow</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1mu26mr6we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User Flow</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huy617yv1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4.6. Wireflow</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cbr00q1ofv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Arquitectura del Sistema</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Metodología CSS</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Framework / Librería de Desarrollo</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Listado de Librerías</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Listado de APIs</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Modelo Cliente - Servidor</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 Despliegue</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on4e1jvsxf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Página Funcional</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eqbb75kg87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Metodología de Evaluación de Usabilidad</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Resultados y Evidencias</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zjsl2ixq6s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Análisis e Interpretación</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Propuestas de Mejora</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dwf77quq4h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Presupuesto</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whhtjia6d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Estado Inicial y Capital</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36m737zgwh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 Estrategia de Inversión (Sostenimiento)</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8bfuv28179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 Balance Final</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h2mrpgrn03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 Conclusión Financiera</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j5zxq20hde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Conclusiones Grupales</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i8upxlvkk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Anexos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spacing w:after="200" w:before="200" w:line="276" w:lineRule="auto"/>
        <w:rPr>
          <w:rFonts w:ascii="Arial" w:cs="Arial" w:eastAsia="Arial" w:hAnsi="Arial"/>
          <w:b w:val="1"/>
          <w:bCs w:val="1"/>
          <w:color w:val="000000"/>
          <w:sz w:val="24"/>
          <w:szCs w:val="24"/>
        </w:rPr>
      </w:pPr>
      <w:bookmarkStart w:colFirst="0" w:colLast="0" w:name="_heading=h.wyrq8vnh8q9l" w:id="0"/>
      <w:bookmarkEnd w:id="0"/>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line="276" w:lineRule="auto"/>
        <w:rPr/>
      </w:pPr>
      <w:bookmarkStart w:colFirst="0" w:colLast="0" w:name="_heading=h.bz0nl67g0vef" w:id="1"/>
      <w:bookmarkEnd w:id="1"/>
      <w:r w:rsidDel="00000000" w:rsidR="00000000" w:rsidRPr="00000000">
        <w:rPr>
          <w:rtl w:val="0"/>
        </w:rPr>
        <w:t xml:space="preserve">1. Introducción</w:t>
      </w:r>
    </w:p>
    <w:p w:rsidR="00000000" w:rsidDel="00000000" w:rsidP="00000000" w:rsidRDefault="00000000" w:rsidRPr="00000000" w14:paraId="0000005E">
      <w:pPr>
        <w:spacing w:line="276" w:lineRule="auto"/>
        <w:rPr/>
      </w:pPr>
      <w:r w:rsidDel="00000000" w:rsidR="00000000" w:rsidRPr="00000000">
        <w:rPr>
          <w:rtl w:val="0"/>
        </w:rPr>
        <w:t xml:space="preserve">El proyecto </w:t>
      </w:r>
      <w:r w:rsidDel="00000000" w:rsidR="00000000" w:rsidRPr="00000000">
        <w:rPr>
          <w:rtl w:val="0"/>
        </w:rPr>
        <w:t xml:space="preserve">“Transforma la Experiencia Gastronómica”</w:t>
      </w:r>
      <w:r w:rsidDel="00000000" w:rsidR="00000000" w:rsidRPr="00000000">
        <w:rPr>
          <w:b w:val="1"/>
          <w:bCs w:val="1"/>
          <w:rtl w:val="0"/>
        </w:rPr>
        <w:t xml:space="preserve"> </w:t>
      </w:r>
      <w:r w:rsidDel="00000000" w:rsidR="00000000" w:rsidRPr="00000000">
        <w:rPr>
          <w:rtl w:val="0"/>
        </w:rPr>
        <w:t xml:space="preserve">es una propuesta académica desarrollada para las asignaturas </w:t>
      </w:r>
      <w:r w:rsidDel="00000000" w:rsidR="00000000" w:rsidRPr="00000000">
        <w:rPr>
          <w:i w:val="1"/>
          <w:iCs w:val="1"/>
          <w:rtl w:val="0"/>
        </w:rPr>
        <w:t xml:space="preserve">Usabilidad y Accesibilidad</w:t>
      </w:r>
      <w:r w:rsidDel="00000000" w:rsidR="00000000" w:rsidRPr="00000000">
        <w:rPr>
          <w:rtl w:val="0"/>
        </w:rPr>
        <w:t xml:space="preserve"> y </w:t>
      </w:r>
      <w:r w:rsidDel="00000000" w:rsidR="00000000" w:rsidRPr="00000000">
        <w:rPr>
          <w:i w:val="1"/>
          <w:iCs w:val="1"/>
          <w:rtl w:val="0"/>
        </w:rPr>
        <w:t xml:space="preserve">Taller de Diseño Multimedia</w:t>
      </w:r>
      <w:r w:rsidDel="00000000" w:rsidR="00000000" w:rsidRPr="00000000">
        <w:rPr>
          <w:rtl w:val="0"/>
        </w:rPr>
        <w:t xml:space="preserve">. Su objetivo es diseñar y construir una plataforma web funcional que permita mejorar la experiencia digital de los usuarios en el contexto de un restaurante, facilitando la visualización de información, la consulta de recetas, el contacto con el establecimiento y la gestión de reservas.</w:t>
      </w:r>
    </w:p>
    <w:p w:rsidR="00000000" w:rsidDel="00000000" w:rsidP="00000000" w:rsidRDefault="00000000" w:rsidRPr="00000000" w14:paraId="0000005F">
      <w:pPr>
        <w:spacing w:line="276" w:lineRule="auto"/>
        <w:rPr/>
      </w:pPr>
      <w:r w:rsidDel="00000000" w:rsidR="00000000" w:rsidRPr="00000000">
        <w:rPr>
          <w:rtl w:val="0"/>
        </w:rPr>
        <w:t xml:space="preserve">La iniciativa surge de la necesidad de mejorar la presencia digital de negocios gastronómicos mediante soluciones modernas, visualmente atractivas, accesibles y centradas en el usuario. El proyecto incorpora procesos de diseño UI/UX, planeación estructural del contenido, diseño de flujos de interacción, definición de arquitectura visual y desarrollo frontend con tecnologías actuales.</w:t>
      </w:r>
    </w:p>
    <w:p w:rsidR="00000000" w:rsidDel="00000000" w:rsidP="00000000" w:rsidRDefault="00000000" w:rsidRPr="00000000" w14:paraId="00000060">
      <w:pPr>
        <w:spacing w:line="276" w:lineRule="auto"/>
        <w:rPr/>
      </w:pPr>
      <w:r w:rsidDel="00000000" w:rsidR="00000000" w:rsidRPr="00000000">
        <w:rPr>
          <w:rtl w:val="0"/>
        </w:rPr>
        <w:t xml:space="preserve">Durante su desarrollo, se implementó una metodología basada en sprints ágiles, prototipado progresivo y validación continua del diseño. La construcción del sitio se llevó a cabo empleando </w:t>
      </w:r>
      <w:r w:rsidDel="00000000" w:rsidR="00000000" w:rsidRPr="00000000">
        <w:rPr>
          <w:rtl w:val="0"/>
        </w:rPr>
        <w:t xml:space="preserve">React, bajo la metodología escalable de estilos ITCSS, y con despliegue en Vercel, garantizando una arquitectura ordenada y un producto final sólido.</w:t>
      </w:r>
    </w:p>
    <w:p w:rsidR="00000000" w:rsidDel="00000000" w:rsidP="00000000" w:rsidRDefault="00000000" w:rsidRPr="00000000" w14:paraId="00000061">
      <w:pPr>
        <w:spacing w:line="276" w:lineRule="auto"/>
        <w:rPr/>
      </w:pPr>
      <w:r w:rsidDel="00000000" w:rsidR="00000000" w:rsidRPr="00000000">
        <w:rPr>
          <w:rtl w:val="0"/>
        </w:rPr>
        <w:t xml:space="preserve">El informe presenta un análisis completo del proceso, desde la investigación del usuario y el diseño conceptual hasta la construcción técnica y evaluación de la usabilidad, demostrando un trabajo integral acorde con las necesidades del curso y de la industria.</w:t>
      </w:r>
    </w:p>
    <w:p w:rsidR="00000000" w:rsidDel="00000000" w:rsidP="00000000" w:rsidRDefault="00000000" w:rsidRPr="00000000" w14:paraId="00000062">
      <w:pPr>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line="276" w:lineRule="auto"/>
        <w:rPr/>
      </w:pPr>
      <w:bookmarkStart w:colFirst="0" w:colLast="0" w:name="_heading=h.9kvgfae2x6k5" w:id="2"/>
      <w:bookmarkEnd w:id="2"/>
      <w:r w:rsidDel="00000000" w:rsidR="00000000" w:rsidRPr="00000000">
        <w:rPr>
          <w:rtl w:val="0"/>
        </w:rPr>
        <w:t xml:space="preserve">2. Público Objetivo</w:t>
      </w:r>
    </w:p>
    <w:p w:rsidR="00000000" w:rsidDel="00000000" w:rsidP="00000000" w:rsidRDefault="00000000" w:rsidRPr="00000000" w14:paraId="00000064">
      <w:pPr>
        <w:spacing w:line="276" w:lineRule="auto"/>
        <w:rPr/>
      </w:pPr>
      <w:bookmarkStart w:colFirst="0" w:colLast="0" w:name="_heading=h.g6o0josfytlj" w:id="3"/>
      <w:bookmarkEnd w:id="3"/>
      <w:r w:rsidDel="00000000" w:rsidR="00000000" w:rsidRPr="00000000">
        <w:rPr>
          <w:highlight w:val="white"/>
          <w:rtl w:val="0"/>
        </w:rPr>
        <w:t xml:space="preserve">Dirigido dentro de un rango de comensales, cuyos estándares que se ofrecen van desde gente vegana hasta terminaciones precisas en postres, bebidas o selecciones de carne, variaciones que solo el sitio quiere dar a los comensales como experiencia única y sin delimitación de “jóvenes - contemporáneos”.</w:t>
      </w:r>
      <w:r w:rsidDel="00000000" w:rsidR="00000000" w:rsidRPr="00000000">
        <w:rPr>
          <w:rtl w:val="0"/>
        </w:rPr>
      </w:r>
    </w:p>
    <w:p w:rsidR="00000000" w:rsidDel="00000000" w:rsidP="00000000" w:rsidRDefault="00000000" w:rsidRPr="00000000" w14:paraId="00000065">
      <w:pPr>
        <w:pStyle w:val="Heading2"/>
        <w:spacing w:after="200" w:before="200" w:line="276" w:lineRule="auto"/>
        <w:rPr>
          <w:i w:val="1"/>
          <w:iCs w:val="1"/>
        </w:rPr>
      </w:pPr>
      <w:r w:rsidDel="00000000" w:rsidR="00000000" w:rsidRPr="00000000">
        <w:rPr>
          <w:color w:val="000000"/>
          <w:rtl w:val="0"/>
        </w:rPr>
        <w:t xml:space="preserve">2.1. Registro Diario</w:t>
      </w:r>
      <w:r w:rsidDel="00000000" w:rsidR="00000000" w:rsidRPr="00000000">
        <w:rPr>
          <w:rtl w:val="0"/>
        </w:rPr>
      </w:r>
    </w:p>
    <w:p w:rsidR="00000000" w:rsidDel="00000000" w:rsidP="00000000" w:rsidRDefault="00000000" w:rsidRPr="00000000" w14:paraId="00000066">
      <w:pPr>
        <w:spacing w:line="276" w:lineRule="auto"/>
        <w:rPr/>
      </w:pPr>
      <w:bookmarkStart w:colFirst="0" w:colLast="0" w:name="_heading=h.g200nklaqfs7" w:id="4"/>
      <w:bookmarkEnd w:id="4"/>
      <w:r w:rsidDel="00000000" w:rsidR="00000000" w:rsidRPr="00000000">
        <w:rPr>
          <w:rtl w:val="0"/>
        </w:rPr>
        <w:t xml:space="preserve">A lo largo del proceso de diseño se identificó que los usuarios principales cumplen características específicas:</w:t>
      </w:r>
    </w:p>
    <w:p w:rsidR="00000000" w:rsidDel="00000000" w:rsidP="00000000" w:rsidRDefault="00000000" w:rsidRPr="00000000" w14:paraId="00000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Personas adultas entre 20 y 45 años.</w:t>
      </w:r>
    </w:p>
    <w:p w:rsidR="00000000" w:rsidDel="00000000" w:rsidP="00000000" w:rsidRDefault="00000000" w:rsidRPr="00000000" w14:paraId="000000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Con acceso frecuente a dispositivos móviles y escritorio.</w:t>
      </w:r>
    </w:p>
    <w:p w:rsidR="00000000" w:rsidDel="00000000" w:rsidP="00000000" w:rsidRDefault="00000000" w:rsidRPr="00000000" w14:paraId="000000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Interesados en descubrir nuevos lugares, comidas y promociones.</w:t>
      </w:r>
    </w:p>
    <w:p w:rsidR="00000000" w:rsidDel="00000000" w:rsidP="00000000" w:rsidRDefault="00000000" w:rsidRPr="00000000" w14:paraId="000000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Que valoran la rapidez, la claridad y la facilidad en la navegación.</w:t>
      </w:r>
    </w:p>
    <w:p w:rsidR="00000000" w:rsidDel="00000000" w:rsidP="00000000" w:rsidRDefault="00000000" w:rsidRPr="00000000" w14:paraId="000000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Que consideran importante verificar información antes de visitar un restaurante (menú, contacto, ubicación, opiniones).</w:t>
      </w:r>
      <w:r w:rsidDel="00000000" w:rsidR="00000000" w:rsidRPr="00000000">
        <w:rPr>
          <w:rtl w:val="0"/>
        </w:rPr>
      </w:r>
    </w:p>
    <w:p w:rsidR="00000000" w:rsidDel="00000000" w:rsidP="00000000" w:rsidRDefault="00000000" w:rsidRPr="00000000" w14:paraId="0000006C">
      <w:pPr>
        <w:pStyle w:val="Heading2"/>
        <w:spacing w:after="200" w:before="200" w:line="276" w:lineRule="auto"/>
        <w:rPr/>
      </w:pPr>
      <w:bookmarkStart w:colFirst="0" w:colLast="0" w:name="_heading=h.9qwja2n9n3ua" w:id="5"/>
      <w:bookmarkEnd w:id="5"/>
      <w:r w:rsidDel="00000000" w:rsidR="00000000" w:rsidRPr="00000000">
        <w:rPr>
          <w:rtl w:val="0"/>
        </w:rPr>
      </w:r>
    </w:p>
    <w:p w:rsidR="00000000" w:rsidDel="00000000" w:rsidP="00000000" w:rsidRDefault="00000000" w:rsidRPr="00000000" w14:paraId="0000006D">
      <w:pPr>
        <w:pStyle w:val="Heading2"/>
        <w:spacing w:after="200" w:before="200" w:line="276" w:lineRule="auto"/>
        <w:rPr>
          <w:b w:val="0"/>
          <w:bCs w:val="0"/>
        </w:rPr>
      </w:pPr>
      <w:bookmarkStart w:colFirst="0" w:colLast="0" w:name="_heading=h.wvhdkicjok1x" w:id="6"/>
      <w:bookmarkEnd w:id="6"/>
      <w:r w:rsidDel="00000000" w:rsidR="00000000" w:rsidRPr="00000000">
        <w:rPr>
          <w:rtl w:val="0"/>
        </w:rPr>
        <w:t xml:space="preserve">2.2. Fichas User Persona</w:t>
      </w:r>
      <w:r w:rsidDel="00000000" w:rsidR="00000000" w:rsidRPr="00000000">
        <w:rPr>
          <w:rtl w:val="0"/>
        </w:rPr>
      </w:r>
    </w:p>
    <w:p w:rsidR="00000000" w:rsidDel="00000000" w:rsidP="00000000" w:rsidRDefault="00000000" w:rsidRPr="00000000" w14:paraId="0000006E">
      <w:pPr>
        <w:pStyle w:val="Heading2"/>
        <w:spacing w:line="276" w:lineRule="auto"/>
        <w:rPr/>
      </w:pPr>
      <w:bookmarkStart w:colFirst="0" w:colLast="0" w:name="_heading=h.cbdu616v5xz" w:id="7"/>
      <w:bookmarkEnd w:id="7"/>
      <w:r w:rsidDel="00000000" w:rsidR="00000000" w:rsidRPr="00000000">
        <w:rPr>
          <w:rtl w:val="0"/>
        </w:rPr>
        <w:t xml:space="preserve">User Persona 1 – Laura Medin</w:t>
      </w: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drawing>
          <wp:inline distB="114300" distT="114300" distL="114300" distR="114300">
            <wp:extent cx="6600825" cy="4878432"/>
            <wp:effectExtent b="0" l="0" r="0" t="0"/>
            <wp:docPr id="1" name="image19.png"/>
            <a:graphic>
              <a:graphicData uri="http://schemas.openxmlformats.org/drawingml/2006/picture">
                <pic:pic>
                  <pic:nvPicPr>
                    <pic:cNvPr id="0" name="image19.png"/>
                    <pic:cNvPicPr preferRelativeResize="0"/>
                  </pic:nvPicPr>
                  <pic:blipFill>
                    <a:blip r:embed="rId7"/>
                    <a:srcRect b="-2815" l="0" r="-5302" t="0"/>
                    <a:stretch>
                      <a:fillRect/>
                    </a:stretch>
                  </pic:blipFill>
                  <pic:spPr>
                    <a:xfrm>
                      <a:off x="0" y="0"/>
                      <a:ext cx="6600825" cy="487843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2"/>
        <w:spacing w:line="276" w:lineRule="auto"/>
        <w:rPr/>
      </w:pPr>
      <w:r w:rsidDel="00000000" w:rsidR="00000000" w:rsidRPr="00000000">
        <w:rPr>
          <w:rtl w:val="0"/>
        </w:rPr>
        <w:t xml:space="preserve">User Persona 2 – Andrés Rojas</w:t>
      </w:r>
    </w:p>
    <w:p w:rsidR="00000000" w:rsidDel="00000000" w:rsidP="00000000" w:rsidRDefault="00000000" w:rsidRPr="00000000" w14:paraId="00000071">
      <w:pPr>
        <w:spacing w:line="276" w:lineRule="auto"/>
        <w:rPr/>
      </w:pPr>
      <w:r w:rsidDel="00000000" w:rsidR="00000000" w:rsidRPr="00000000">
        <w:rPr/>
        <w:drawing>
          <wp:inline distB="114300" distT="114300" distL="114300" distR="114300">
            <wp:extent cx="6013008" cy="4849200"/>
            <wp:effectExtent b="0" l="0" r="0" t="0"/>
            <wp:docPr id="1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6013008" cy="4849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spacing w:after="200" w:before="200" w:line="276" w:lineRule="auto"/>
        <w:rPr/>
      </w:pPr>
      <w:r w:rsidDel="00000000" w:rsidR="00000000" w:rsidRPr="00000000">
        <w:rPr>
          <w:color w:val="000000"/>
          <w:rtl w:val="0"/>
        </w:rPr>
        <w:t xml:space="preserve">2.3. Mapa de Empatía</w:t>
      </w:r>
      <w:r w:rsidDel="00000000" w:rsidR="00000000" w:rsidRPr="00000000">
        <w:rPr>
          <w:rtl w:val="0"/>
        </w:rPr>
      </w:r>
    </w:p>
    <w:p w:rsidR="00000000" w:rsidDel="00000000" w:rsidP="00000000" w:rsidRDefault="00000000" w:rsidRPr="00000000" w14:paraId="00000073">
      <w:pPr>
        <w:spacing w:after="200" w:before="200" w:line="276" w:lineRule="auto"/>
        <w:rPr/>
      </w:pPr>
      <w:r w:rsidDel="00000000" w:rsidR="00000000" w:rsidRPr="00000000">
        <w:rPr/>
        <w:drawing>
          <wp:inline distB="114300" distT="114300" distL="114300" distR="114300">
            <wp:extent cx="6316028" cy="5753100"/>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316028"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before="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line="276" w:lineRule="auto"/>
        <w:rPr/>
      </w:pPr>
      <w:bookmarkStart w:colFirst="0" w:colLast="0" w:name="_heading=h.pm2mwq7ws6r8" w:id="8"/>
      <w:bookmarkEnd w:id="8"/>
      <w:r w:rsidDel="00000000" w:rsidR="00000000" w:rsidRPr="00000000">
        <w:rPr>
          <w:rtl w:val="0"/>
        </w:rPr>
        <w:t xml:space="preserve">3. Reporte de Sprints</w:t>
      </w:r>
    </w:p>
    <w:p w:rsidR="00000000" w:rsidDel="00000000" w:rsidP="00000000" w:rsidRDefault="00000000" w:rsidRPr="00000000" w14:paraId="00000076">
      <w:pPr>
        <w:spacing w:line="276" w:lineRule="auto"/>
        <w:rPr/>
      </w:pPr>
      <w:r w:rsidDel="00000000" w:rsidR="00000000" w:rsidRPr="00000000">
        <w:rPr>
          <w:rtl w:val="0"/>
        </w:rPr>
        <w:t xml:space="preserve">El proyecto se desarrolló mediante una metodología ágil basada en </w:t>
      </w:r>
      <w:r w:rsidDel="00000000" w:rsidR="00000000" w:rsidRPr="00000000">
        <w:rPr>
          <w:rtl w:val="0"/>
        </w:rPr>
        <w:t xml:space="preserve">sprints</w:t>
      </w:r>
      <w:r w:rsidDel="00000000" w:rsidR="00000000" w:rsidRPr="00000000">
        <w:rPr>
          <w:b w:val="1"/>
          <w:bCs w:val="1"/>
          <w:rtl w:val="0"/>
        </w:rPr>
        <w:t xml:space="preserve"> </w:t>
      </w:r>
      <w:r w:rsidDel="00000000" w:rsidR="00000000" w:rsidRPr="00000000">
        <w:rPr>
          <w:rtl w:val="0"/>
        </w:rPr>
        <w:t xml:space="preserve">semanales, que permitieron organizar las actividades del equipo y avanzar progresivamente desde la ideación del producto hasta su implementación técnica. A continuación, se presenta un resumen estadístico y narrativo de cada sprint, destacando objetivos, tareas, cumplimiento y principales aprendizajes del proceso.</w:t>
      </w:r>
    </w:p>
    <w:p w:rsidR="00000000" w:rsidDel="00000000" w:rsidP="00000000" w:rsidRDefault="00000000" w:rsidRPr="00000000" w14:paraId="00000077">
      <w:pPr>
        <w:pStyle w:val="Heading2"/>
        <w:keepNext w:val="0"/>
        <w:keepLines w:val="0"/>
        <w:spacing w:before="360" w:line="276" w:lineRule="auto"/>
        <w:jc w:val="both"/>
        <w:rPr/>
      </w:pPr>
      <w:bookmarkStart w:colFirst="0" w:colLast="0" w:name="_heading=h.g35kab9x6rh1" w:id="9"/>
      <w:bookmarkEnd w:id="9"/>
      <w:r w:rsidDel="00000000" w:rsidR="00000000" w:rsidRPr="00000000">
        <w:rPr>
          <w:rtl w:val="0"/>
        </w:rPr>
        <w:t xml:space="preserve">3.1. Visión General del Desempeño por Sprint</w:t>
      </w:r>
    </w:p>
    <w:p w:rsidR="00000000" w:rsidDel="00000000" w:rsidP="00000000" w:rsidRDefault="00000000" w:rsidRPr="00000000" w14:paraId="00000078">
      <w:pPr>
        <w:spacing w:line="276" w:lineRule="auto"/>
        <w:rPr/>
      </w:pPr>
      <w:r w:rsidDel="00000000" w:rsidR="00000000" w:rsidRPr="00000000">
        <w:rPr>
          <w:rtl w:val="0"/>
        </w:rPr>
      </w:r>
    </w:p>
    <w:tbl>
      <w:tblPr>
        <w:tblStyle w:val="Table1"/>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545"/>
        <w:gridCol w:w="1860"/>
        <w:gridCol w:w="1830"/>
        <w:gridCol w:w="1590"/>
        <w:gridCol w:w="1950"/>
        <w:tblGridChange w:id="0">
          <w:tblGrid>
            <w:gridCol w:w="1110"/>
            <w:gridCol w:w="1545"/>
            <w:gridCol w:w="1860"/>
            <w:gridCol w:w="1830"/>
            <w:gridCol w:w="1590"/>
            <w:gridCol w:w="1950"/>
          </w:tblGrid>
        </w:tblGridChange>
      </w:tblGrid>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keepNext w:val="0"/>
              <w:keepLines w:val="0"/>
              <w:spacing w:after="0" w:before="240" w:line="276" w:lineRule="auto"/>
              <w:jc w:val="center"/>
              <w:rPr>
                <w:b w:val="1"/>
                <w:bCs w:val="1"/>
              </w:rPr>
            </w:pPr>
            <w:r w:rsidDel="00000000" w:rsidR="00000000" w:rsidRPr="00000000">
              <w:rPr>
                <w:b w:val="1"/>
                <w:bCs w:val="1"/>
                <w:rtl w:val="0"/>
              </w:rPr>
              <w:t xml:space="preserve">Sprint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keepNext w:val="0"/>
              <w:keepLines w:val="0"/>
              <w:spacing w:after="0" w:before="240" w:line="276" w:lineRule="auto"/>
              <w:jc w:val="center"/>
              <w:rPr>
                <w:b w:val="1"/>
                <w:bCs w:val="1"/>
              </w:rPr>
            </w:pPr>
            <w:r w:rsidDel="00000000" w:rsidR="00000000" w:rsidRPr="00000000">
              <w:rPr>
                <w:b w:val="1"/>
                <w:bCs w:val="1"/>
                <w:rtl w:val="0"/>
              </w:rPr>
              <w:t xml:space="preserve">Objetivo principal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keepNext w:val="0"/>
              <w:keepLines w:val="0"/>
              <w:spacing w:after="0" w:before="240" w:line="276" w:lineRule="auto"/>
              <w:jc w:val="center"/>
              <w:rPr>
                <w:b w:val="1"/>
                <w:bCs w:val="1"/>
              </w:rPr>
            </w:pPr>
            <w:r w:rsidDel="00000000" w:rsidR="00000000" w:rsidRPr="00000000">
              <w:rPr>
                <w:b w:val="1"/>
                <w:bCs w:val="1"/>
                <w:rtl w:val="0"/>
              </w:rPr>
              <w:t xml:space="preserve">Cumplimiento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keepNext w:val="0"/>
              <w:keepLines w:val="0"/>
              <w:spacing w:after="0" w:before="240" w:line="276" w:lineRule="auto"/>
              <w:jc w:val="center"/>
              <w:rPr>
                <w:b w:val="1"/>
                <w:bCs w:val="1"/>
              </w:rPr>
            </w:pPr>
            <w:r w:rsidDel="00000000" w:rsidR="00000000" w:rsidRPr="00000000">
              <w:rPr>
                <w:b w:val="1"/>
                <w:bCs w:val="1"/>
                <w:rtl w:val="0"/>
              </w:rPr>
              <w:t xml:space="preserve">Tareas completadas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keepNext w:val="0"/>
              <w:keepLines w:val="0"/>
              <w:spacing w:after="0" w:before="240" w:line="276" w:lineRule="auto"/>
              <w:jc w:val="center"/>
              <w:rPr>
                <w:b w:val="1"/>
                <w:bCs w:val="1"/>
              </w:rPr>
            </w:pPr>
            <w:r w:rsidDel="00000000" w:rsidR="00000000" w:rsidRPr="00000000">
              <w:rPr>
                <w:b w:val="1"/>
                <w:bCs w:val="1"/>
                <w:rtl w:val="0"/>
              </w:rPr>
              <w:t xml:space="preserve">Tareas en progreso / pendientes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keepNext w:val="0"/>
              <w:keepLines w:val="0"/>
              <w:spacing w:after="0" w:before="240" w:line="276" w:lineRule="auto"/>
              <w:jc w:val="center"/>
              <w:rPr>
                <w:b w:val="1"/>
                <w:bCs w:val="1"/>
              </w:rPr>
            </w:pPr>
            <w:r w:rsidDel="00000000" w:rsidR="00000000" w:rsidRPr="00000000">
              <w:rPr>
                <w:b w:val="1"/>
                <w:bCs w:val="1"/>
                <w:rtl w:val="0"/>
              </w:rPr>
              <w:t xml:space="preserve">Observaciones clave</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keepNext w:val="0"/>
              <w:keepLines w:val="0"/>
              <w:spacing w:after="0" w:before="240" w:line="276" w:lineRule="auto"/>
              <w:jc w:val="center"/>
              <w:rPr>
                <w:b w:val="1"/>
                <w:bCs w:val="1"/>
              </w:rPr>
            </w:pPr>
            <w:r w:rsidDel="00000000" w:rsidR="00000000" w:rsidRPr="00000000">
              <w:rPr>
                <w:b w:val="1"/>
                <w:bCs w:val="1"/>
                <w:rtl w:val="0"/>
              </w:rPr>
              <w:t xml:space="preserve">Sprint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keepNext w:val="0"/>
              <w:keepLines w:val="0"/>
              <w:spacing w:after="0" w:before="240" w:line="276" w:lineRule="auto"/>
              <w:jc w:val="center"/>
              <w:rPr/>
            </w:pPr>
            <w:r w:rsidDel="00000000" w:rsidR="00000000" w:rsidRPr="00000000">
              <w:rPr>
                <w:rtl w:val="0"/>
              </w:rPr>
              <w:t xml:space="preserve">Ideación, conceptualización y presentación a inversionistas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keepNext w:val="0"/>
              <w:keepLines w:val="0"/>
              <w:spacing w:after="0" w:before="240" w:line="276" w:lineRule="auto"/>
              <w:jc w:val="center"/>
              <w:rPr/>
            </w:pPr>
            <w:r w:rsidDel="00000000" w:rsidR="00000000" w:rsidRPr="00000000">
              <w:rPr>
                <w:rtl w:val="0"/>
              </w:rPr>
              <w:t xml:space="preserve">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keepNext w:val="0"/>
              <w:keepLines w:val="0"/>
              <w:spacing w:after="0"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keepNext w:val="0"/>
              <w:keepLines w:val="0"/>
              <w:spacing w:after="0" w:before="240"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keepNext w:val="0"/>
              <w:keepLines w:val="0"/>
              <w:spacing w:after="0" w:before="240" w:line="276" w:lineRule="auto"/>
              <w:jc w:val="center"/>
              <w:rPr/>
            </w:pPr>
            <w:r w:rsidDel="00000000" w:rsidR="00000000" w:rsidRPr="00000000">
              <w:rPr>
                <w:rtl w:val="0"/>
              </w:rPr>
              <w:t xml:space="preserve">Avance fluido; retroalimentación pendiente de aplicar</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keepNext w:val="0"/>
              <w:keepLines w:val="0"/>
              <w:spacing w:after="0" w:before="240" w:line="276" w:lineRule="auto"/>
              <w:jc w:val="center"/>
              <w:rPr>
                <w:b w:val="1"/>
                <w:bCs w:val="1"/>
              </w:rPr>
            </w:pPr>
            <w:r w:rsidDel="00000000" w:rsidR="00000000" w:rsidRPr="00000000">
              <w:rPr>
                <w:b w:val="1"/>
                <w:bCs w:val="1"/>
                <w:rtl w:val="0"/>
              </w:rPr>
              <w:t xml:space="preserve">Sprint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keepNext w:val="0"/>
              <w:keepLines w:val="0"/>
              <w:spacing w:after="0" w:before="240" w:line="276" w:lineRule="auto"/>
              <w:jc w:val="center"/>
              <w:rPr/>
            </w:pPr>
            <w:r w:rsidDel="00000000" w:rsidR="00000000" w:rsidRPr="00000000">
              <w:rPr>
                <w:rtl w:val="0"/>
              </w:rPr>
              <w:t xml:space="preserve">Diseño de wireframes baja y alta fidelidad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keepNext w:val="0"/>
              <w:keepLines w:val="0"/>
              <w:spacing w:after="0" w:before="240" w:line="276" w:lineRule="auto"/>
              <w:jc w:val="center"/>
              <w:rPr/>
            </w:pPr>
            <w:r w:rsidDel="00000000" w:rsidR="00000000" w:rsidRPr="00000000">
              <w:rPr>
                <w:rtl w:val="0"/>
              </w:rPr>
              <w:t xml:space="preserve">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keepNext w:val="0"/>
              <w:keepLines w:val="0"/>
              <w:spacing w:after="0" w:before="240" w:line="276" w:lineRule="auto"/>
              <w:jc w:val="center"/>
              <w:rPr/>
            </w:pPr>
            <w:r w:rsidDel="00000000" w:rsidR="00000000" w:rsidRPr="00000000">
              <w:rPr>
                <w:rtl w:val="0"/>
              </w:rPr>
              <w:t xml:space="preserve">1 completa + 1 en desarrollo + 2 pendientes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keepNext w:val="0"/>
              <w:keepLines w:val="0"/>
              <w:spacing w:after="0" w:before="2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keepNext w:val="0"/>
              <w:keepLines w:val="0"/>
              <w:spacing w:after="0" w:before="240" w:line="276" w:lineRule="auto"/>
              <w:jc w:val="center"/>
              <w:rPr/>
            </w:pPr>
            <w:r w:rsidDel="00000000" w:rsidR="00000000" w:rsidRPr="00000000">
              <w:rPr>
                <w:rtl w:val="0"/>
              </w:rPr>
              <w:t xml:space="preserve">Dificultad en unificación visual; retraso en alta fidelidad</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keepNext w:val="0"/>
              <w:keepLines w:val="0"/>
              <w:spacing w:after="0" w:before="240" w:line="276" w:lineRule="auto"/>
              <w:jc w:val="center"/>
              <w:rPr>
                <w:b w:val="1"/>
                <w:bCs w:val="1"/>
              </w:rPr>
            </w:pPr>
            <w:r w:rsidDel="00000000" w:rsidR="00000000" w:rsidRPr="00000000">
              <w:rPr>
                <w:b w:val="1"/>
                <w:bCs w:val="1"/>
                <w:rtl w:val="0"/>
              </w:rPr>
              <w:t xml:space="preserve">Sprint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keepNext w:val="0"/>
              <w:keepLines w:val="0"/>
              <w:spacing w:after="0" w:before="240" w:line="276" w:lineRule="auto"/>
              <w:jc w:val="center"/>
              <w:rPr/>
            </w:pPr>
            <w:r w:rsidDel="00000000" w:rsidR="00000000" w:rsidRPr="00000000">
              <w:rPr>
                <w:rtl w:val="0"/>
              </w:rPr>
              <w:t xml:space="preserve">Refinamiento de alta fidelidad y propuesta alternativa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keepNext w:val="0"/>
              <w:keepLines w:val="0"/>
              <w:spacing w:after="0" w:before="240" w:line="276" w:lineRule="auto"/>
              <w:jc w:val="center"/>
              <w:rPr/>
            </w:pPr>
            <w:r w:rsidDel="00000000" w:rsidR="00000000" w:rsidRPr="00000000">
              <w:rPr>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keepNext w:val="0"/>
              <w:keepLines w:val="0"/>
              <w:spacing w:after="0" w:before="240" w:line="276" w:lineRule="auto"/>
              <w:jc w:val="center"/>
              <w:rPr/>
            </w:pPr>
            <w:r w:rsidDel="00000000" w:rsidR="00000000" w:rsidRPr="00000000">
              <w:rPr>
                <w:rtl w:val="0"/>
              </w:rPr>
              <w:t xml:space="preserve">2 completas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keepNext w:val="0"/>
              <w:keepLines w:val="0"/>
              <w:spacing w:after="0" w:before="24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keepNext w:val="0"/>
              <w:keepLines w:val="0"/>
              <w:spacing w:after="0" w:before="240" w:line="276" w:lineRule="auto"/>
              <w:jc w:val="center"/>
              <w:rPr/>
            </w:pPr>
            <w:r w:rsidDel="00000000" w:rsidR="00000000" w:rsidRPr="00000000">
              <w:rPr>
                <w:rtl w:val="0"/>
              </w:rPr>
              <w:t xml:space="preserve">Surgimiento de nueva interfaz generó análisis paralelo</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keepNext w:val="0"/>
              <w:keepLines w:val="0"/>
              <w:spacing w:after="0" w:before="240" w:line="276" w:lineRule="auto"/>
              <w:jc w:val="center"/>
              <w:rPr>
                <w:b w:val="1"/>
                <w:bCs w:val="1"/>
              </w:rPr>
            </w:pPr>
            <w:r w:rsidDel="00000000" w:rsidR="00000000" w:rsidRPr="00000000">
              <w:rPr>
                <w:b w:val="1"/>
                <w:bCs w:val="1"/>
                <w:rtl w:val="0"/>
              </w:rPr>
              <w:t xml:space="preserve">Sprint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keepNext w:val="0"/>
              <w:keepLines w:val="0"/>
              <w:spacing w:after="0" w:before="240" w:line="276" w:lineRule="auto"/>
              <w:jc w:val="center"/>
              <w:rPr/>
            </w:pPr>
            <w:r w:rsidDel="00000000" w:rsidR="00000000" w:rsidRPr="00000000">
              <w:rPr>
                <w:rtl w:val="0"/>
              </w:rPr>
              <w:t xml:space="preserve">Aprobación oficial de diseño y configuración del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keepNext w:val="0"/>
              <w:keepLines w:val="0"/>
              <w:spacing w:after="0" w:before="240" w:line="276" w:lineRule="auto"/>
              <w:jc w:val="center"/>
              <w:rPr/>
            </w:pPr>
            <w:r w:rsidDel="00000000" w:rsidR="00000000" w:rsidRPr="00000000">
              <w:rPr>
                <w:rtl w:val="0"/>
              </w:rPr>
              <w:t xml:space="preserve">87.5%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keepNext w:val="0"/>
              <w:keepLines w:val="0"/>
              <w:spacing w:after="0" w:before="240" w:line="276" w:lineRule="auto"/>
              <w:jc w:val="center"/>
              <w:rPr/>
            </w:pPr>
            <w:r w:rsidDel="00000000" w:rsidR="00000000" w:rsidRPr="00000000">
              <w:rPr>
                <w:rtl w:val="0"/>
              </w:rPr>
              <w:t xml:space="preserve">7 completadas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keepNext w:val="0"/>
              <w:keepLines w:val="0"/>
              <w:spacing w:after="0" w:before="240"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keepNext w:val="0"/>
              <w:keepLines w:val="0"/>
              <w:spacing w:after="0" w:before="240" w:line="276" w:lineRule="auto"/>
              <w:jc w:val="center"/>
              <w:rPr/>
            </w:pPr>
            <w:r w:rsidDel="00000000" w:rsidR="00000000" w:rsidRPr="00000000">
              <w:rPr>
                <w:rtl w:val="0"/>
              </w:rPr>
              <w:t xml:space="preserve">Inicio del desarrollo en React y adopción ITCSS</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keepNext w:val="0"/>
              <w:keepLines w:val="0"/>
              <w:spacing w:after="0" w:before="240" w:line="276" w:lineRule="auto"/>
              <w:jc w:val="center"/>
              <w:rPr>
                <w:b w:val="1"/>
                <w:bCs w:val="1"/>
              </w:rPr>
            </w:pPr>
            <w:r w:rsidDel="00000000" w:rsidR="00000000" w:rsidRPr="00000000">
              <w:rPr>
                <w:b w:val="1"/>
                <w:bCs w:val="1"/>
                <w:rtl w:val="0"/>
              </w:rPr>
              <w:t xml:space="preserve">Sprint 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keepNext w:val="0"/>
              <w:keepLines w:val="0"/>
              <w:spacing w:after="0" w:before="240" w:line="276" w:lineRule="auto"/>
              <w:jc w:val="center"/>
              <w:rPr/>
            </w:pPr>
            <w:r w:rsidDel="00000000" w:rsidR="00000000" w:rsidRPr="00000000">
              <w:rPr>
                <w:rtl w:val="0"/>
              </w:rPr>
              <w:t xml:space="preserve">Implementación inicial y validación del despliegue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keepNext w:val="0"/>
              <w:keepLines w:val="0"/>
              <w:spacing w:after="0" w:before="240" w:line="276" w:lineRule="auto"/>
              <w:jc w:val="center"/>
              <w:rPr/>
            </w:pPr>
            <w:r w:rsidDel="00000000" w:rsidR="00000000" w:rsidRPr="00000000">
              <w:rPr>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keepNext w:val="0"/>
              <w:keepLines w:val="0"/>
              <w:spacing w:after="0"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keepNext w:val="0"/>
              <w:keepLines w:val="0"/>
              <w:spacing w:after="0" w:before="240" w:line="276" w:lineRule="auto"/>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keepNext w:val="0"/>
              <w:keepLines w:val="0"/>
              <w:spacing w:after="0" w:before="240" w:line="276" w:lineRule="auto"/>
              <w:jc w:val="center"/>
              <w:rPr/>
            </w:pPr>
            <w:r w:rsidDel="00000000" w:rsidR="00000000" w:rsidRPr="00000000">
              <w:rPr>
                <w:rtl w:val="0"/>
              </w:rPr>
              <w:t xml:space="preserve">Avance técnico sólido; primera funcionalidad entregada</w:t>
            </w:r>
          </w:p>
        </w:tc>
      </w:tr>
    </w:tbl>
    <w:p w:rsidR="00000000" w:rsidDel="00000000" w:rsidP="00000000" w:rsidRDefault="00000000" w:rsidRPr="00000000" w14:paraId="0000009D">
      <w:pPr>
        <w:pStyle w:val="Heading2"/>
        <w:keepNext w:val="0"/>
        <w:keepLines w:val="0"/>
        <w:spacing w:before="360" w:line="276" w:lineRule="auto"/>
        <w:jc w:val="both"/>
        <w:rPr/>
      </w:pPr>
      <w:bookmarkStart w:colFirst="0" w:colLast="0" w:name="_heading=h.s38jgiytsg3y" w:id="10"/>
      <w:bookmarkEnd w:id="10"/>
      <w:r w:rsidDel="00000000" w:rsidR="00000000" w:rsidRPr="00000000">
        <w:rPr>
          <w:rtl w:val="0"/>
        </w:rPr>
        <w:t xml:space="preserve">3.2. Análisis Narrativo del Progreso</w:t>
      </w:r>
    </w:p>
    <w:p w:rsidR="00000000" w:rsidDel="00000000" w:rsidP="00000000" w:rsidRDefault="00000000" w:rsidRPr="00000000" w14:paraId="0000009E">
      <w:pPr>
        <w:pStyle w:val="Heading3"/>
        <w:keepNext w:val="0"/>
        <w:keepLines w:val="0"/>
        <w:spacing w:before="280" w:line="276" w:lineRule="auto"/>
        <w:rPr>
          <w:b w:val="1"/>
          <w:bCs w:val="1"/>
          <w:color w:val="000000"/>
          <w:sz w:val="24"/>
          <w:szCs w:val="24"/>
        </w:rPr>
      </w:pPr>
      <w:bookmarkStart w:colFirst="0" w:colLast="0" w:name="_heading=h.ss9ryhvr5sow" w:id="11"/>
      <w:bookmarkEnd w:id="11"/>
      <w:r w:rsidDel="00000000" w:rsidR="00000000" w:rsidRPr="00000000">
        <w:rPr>
          <w:b w:val="1"/>
          <w:bCs w:val="1"/>
          <w:color w:val="000000"/>
          <w:sz w:val="24"/>
          <w:szCs w:val="24"/>
          <w:rtl w:val="0"/>
        </w:rPr>
        <w:t xml:space="preserve">Sprint 0 – Concepción del Proyecto</w:t>
      </w:r>
    </w:p>
    <w:p w:rsidR="00000000" w:rsidDel="00000000" w:rsidP="00000000" w:rsidRDefault="00000000" w:rsidRPr="00000000" w14:paraId="0000009F">
      <w:pPr>
        <w:spacing w:after="240" w:before="240" w:line="276" w:lineRule="auto"/>
        <w:rPr/>
      </w:pPr>
      <w:r w:rsidDel="00000000" w:rsidR="00000000" w:rsidRPr="00000000">
        <w:rPr>
          <w:rtl w:val="0"/>
        </w:rPr>
        <w:t xml:space="preserve">El Sprint 0 representó el punto de partida conceptual del proyecto. El equipo logró un </w:t>
      </w:r>
      <w:r w:rsidDel="00000000" w:rsidR="00000000" w:rsidRPr="00000000">
        <w:rPr>
          <w:rtl w:val="0"/>
        </w:rPr>
        <w:t xml:space="preserve">90% de cumplimiento</w:t>
      </w:r>
      <w:r w:rsidDel="00000000" w:rsidR="00000000" w:rsidRPr="00000000">
        <w:rPr>
          <w:rtl w:val="0"/>
        </w:rPr>
        <w:t xml:space="preserve">, completando 4 de 5 tareas programadas. Se seleccionó la idea definitiva, se desarrolló la propuesta inicial y se expuso ante inversionistas.</w:t>
        <w:br w:type="textWrapping"/>
        <w:t xml:space="preserve"> El rendimiento fue estable, sin incidencias, y con una fuerte coordinación del equipo. La única tarea inconclusa fue la aplicación de retroalimentación, programada para sprints posteriores. Este sprint sentó las bases del enfoque visual y funcional del producto, estableciendo un rumbo claro desde el primer día.</w:t>
      </w:r>
    </w:p>
    <w:p w:rsidR="00000000" w:rsidDel="00000000" w:rsidP="00000000" w:rsidRDefault="00000000" w:rsidRPr="00000000" w14:paraId="000000A0">
      <w:pPr>
        <w:pStyle w:val="Heading3"/>
        <w:keepNext w:val="0"/>
        <w:keepLines w:val="0"/>
        <w:spacing w:before="280" w:line="276" w:lineRule="auto"/>
        <w:rPr>
          <w:b w:val="1"/>
          <w:bCs w:val="1"/>
          <w:color w:val="000000"/>
          <w:sz w:val="24"/>
          <w:szCs w:val="24"/>
        </w:rPr>
      </w:pPr>
      <w:bookmarkStart w:colFirst="0" w:colLast="0" w:name="_heading=h.w58b79efghh4" w:id="12"/>
      <w:bookmarkEnd w:id="12"/>
      <w:r w:rsidDel="00000000" w:rsidR="00000000" w:rsidRPr="00000000">
        <w:rPr>
          <w:b w:val="1"/>
          <w:bCs w:val="1"/>
          <w:color w:val="000000"/>
          <w:sz w:val="24"/>
          <w:szCs w:val="24"/>
          <w:rtl w:val="0"/>
        </w:rPr>
        <w:t xml:space="preserve">Sprint 1 – Diseño de Wireframes</w:t>
      </w:r>
    </w:p>
    <w:p w:rsidR="00000000" w:rsidDel="00000000" w:rsidP="00000000" w:rsidRDefault="00000000" w:rsidRPr="00000000" w14:paraId="000000A1">
      <w:pPr>
        <w:spacing w:after="240" w:before="240" w:line="276" w:lineRule="auto"/>
        <w:rPr/>
      </w:pPr>
      <w:r w:rsidDel="00000000" w:rsidR="00000000" w:rsidRPr="00000000">
        <w:rPr>
          <w:rtl w:val="0"/>
        </w:rPr>
        <w:t xml:space="preserve">Durante este sprint, el equipo concentró sus esfuerzos en la creación de los wireframes de baja y alta fidelidad. No obstante, se presentó un </w:t>
      </w:r>
      <w:r w:rsidDel="00000000" w:rsidR="00000000" w:rsidRPr="00000000">
        <w:rPr>
          <w:rtl w:val="0"/>
        </w:rPr>
        <w:t xml:space="preserve">desbalance temporal.</w:t>
      </w:r>
      <w:r w:rsidDel="00000000" w:rsidR="00000000" w:rsidRPr="00000000">
        <w:rPr>
          <w:rtl w:val="0"/>
        </w:rPr>
        <w:t xml:space="preserve"> Las dificultades para unificar criterios visuales y la limitación de tiempo impactaron el rendimiento, alcanzando un</w:t>
      </w:r>
      <w:r w:rsidDel="00000000" w:rsidR="00000000" w:rsidRPr="00000000">
        <w:rPr>
          <w:rtl w:val="0"/>
        </w:rPr>
        <w:t xml:space="preserve"> 70% de cumplimiento.</w:t>
      </w:r>
      <w:r w:rsidDel="00000000" w:rsidR="00000000" w:rsidRPr="00000000">
        <w:rPr>
          <w:rtl w:val="0"/>
        </w:rPr>
        <w:br w:type="textWrapping"/>
        <w:t xml:space="preserve"> A pesar de ello, se logró establecer la guía visual, los colores, la tipografía y el flujo inicial de navegación, lo que permitió afianzar la identidad gráfica del proyecto. Este sprint evidenció la necesidad de mejorar la gestión del tiempo y la comunicación interna para homogeneizar decisiones de diseño.</w:t>
      </w:r>
    </w:p>
    <w:p w:rsidR="00000000" w:rsidDel="00000000" w:rsidP="00000000" w:rsidRDefault="00000000" w:rsidRPr="00000000" w14:paraId="000000A2">
      <w:pPr>
        <w:pStyle w:val="Heading3"/>
        <w:keepNext w:val="0"/>
        <w:keepLines w:val="0"/>
        <w:spacing w:before="280" w:line="276" w:lineRule="auto"/>
        <w:rPr>
          <w:b w:val="1"/>
          <w:bCs w:val="1"/>
          <w:color w:val="000000"/>
          <w:sz w:val="24"/>
          <w:szCs w:val="24"/>
        </w:rPr>
      </w:pPr>
      <w:bookmarkStart w:colFirst="0" w:colLast="0" w:name="_heading=h.xzgc1uwbgm7d" w:id="13"/>
      <w:bookmarkEnd w:id="13"/>
      <w:r w:rsidDel="00000000" w:rsidR="00000000" w:rsidRPr="00000000">
        <w:rPr>
          <w:b w:val="1"/>
          <w:bCs w:val="1"/>
          <w:color w:val="000000"/>
          <w:sz w:val="24"/>
          <w:szCs w:val="24"/>
          <w:rtl w:val="0"/>
        </w:rPr>
        <w:t xml:space="preserve">Sprint 2 – Propuesta Alternativa y Evaluación</w:t>
      </w:r>
    </w:p>
    <w:p w:rsidR="00000000" w:rsidDel="00000000" w:rsidP="00000000" w:rsidRDefault="00000000" w:rsidRPr="00000000" w14:paraId="000000A3">
      <w:pPr>
        <w:spacing w:after="240" w:before="240" w:line="276" w:lineRule="auto"/>
        <w:rPr/>
      </w:pPr>
      <w:r w:rsidDel="00000000" w:rsidR="00000000" w:rsidRPr="00000000">
        <w:rPr>
          <w:rtl w:val="0"/>
        </w:rPr>
        <w:t xml:space="preserve">Este sprint introdujo un giro significativo: surgió una nueva propuesta estética que llevó al equipo a desarrollar </w:t>
      </w:r>
      <w:r w:rsidDel="00000000" w:rsidR="00000000" w:rsidRPr="00000000">
        <w:rPr>
          <w:rtl w:val="0"/>
        </w:rPr>
        <w:t xml:space="preserve">dos versiones paralelas</w:t>
      </w:r>
      <w:r w:rsidDel="00000000" w:rsidR="00000000" w:rsidRPr="00000000">
        <w:rPr>
          <w:rtl w:val="0"/>
        </w:rPr>
        <w:t xml:space="preserve"> de los wireframes de alta fidelidad.</w:t>
        <w:br w:type="textWrapping"/>
        <w:t xml:space="preserve"> Aunque esto aumentó la carga de trabajo, se mantuvo un cumplimiento del</w:t>
      </w:r>
      <w:r w:rsidDel="00000000" w:rsidR="00000000" w:rsidRPr="00000000">
        <w:rPr>
          <w:rtl w:val="0"/>
        </w:rPr>
        <w:t xml:space="preserve"> 80%, </w:t>
      </w:r>
      <w:r w:rsidDel="00000000" w:rsidR="00000000" w:rsidRPr="00000000">
        <w:rPr>
          <w:rtl w:val="0"/>
        </w:rPr>
        <w:t xml:space="preserve">completando la actualización de los wireframes actuales y la elaboración del diseño alternativo.</w:t>
        <w:br w:type="textWrapping"/>
        <w:t xml:space="preserve"> El análisis comparativo de ambas versiones quedó en progreso a la espera de la validación del Product Owner, lo cual retrasó el inicio del prototipado navegable. Sin embargo, este sprint marcó un avance importante en cuanto a exploración visual, creatividad y análisis crítico del diseño.</w:t>
      </w:r>
    </w:p>
    <w:p w:rsidR="00000000" w:rsidDel="00000000" w:rsidP="00000000" w:rsidRDefault="00000000" w:rsidRPr="00000000" w14:paraId="000000A4">
      <w:pPr>
        <w:pStyle w:val="Heading3"/>
        <w:keepNext w:val="0"/>
        <w:keepLines w:val="0"/>
        <w:spacing w:before="280" w:line="276" w:lineRule="auto"/>
        <w:rPr>
          <w:b w:val="1"/>
          <w:bCs w:val="1"/>
          <w:color w:val="000000"/>
          <w:sz w:val="24"/>
          <w:szCs w:val="24"/>
        </w:rPr>
      </w:pPr>
      <w:bookmarkStart w:colFirst="0" w:colLast="0" w:name="_heading=h.dwoge95tlygv" w:id="14"/>
      <w:bookmarkEnd w:id="14"/>
      <w:r w:rsidDel="00000000" w:rsidR="00000000" w:rsidRPr="00000000">
        <w:rPr>
          <w:b w:val="1"/>
          <w:bCs w:val="1"/>
          <w:color w:val="000000"/>
          <w:sz w:val="24"/>
          <w:szCs w:val="24"/>
          <w:rtl w:val="0"/>
        </w:rPr>
        <w:t xml:space="preserve">Sprint 3 – Aprobación Oficial del Diseño y Preparación del Desarrollo</w:t>
      </w:r>
    </w:p>
    <w:p w:rsidR="00000000" w:rsidDel="00000000" w:rsidP="00000000" w:rsidRDefault="00000000" w:rsidRPr="00000000" w14:paraId="000000A5">
      <w:pPr>
        <w:spacing w:after="240" w:before="240" w:line="276" w:lineRule="auto"/>
        <w:rPr/>
      </w:pPr>
      <w:r w:rsidDel="00000000" w:rsidR="00000000" w:rsidRPr="00000000">
        <w:rPr>
          <w:rtl w:val="0"/>
        </w:rPr>
        <w:t xml:space="preserve">Con un rendimiento del 87.5%, el Sprint 3 logró consolidar la interfaz definitiva del proyecto. Se integró el flujo completo en Figma, se realizaron ajustes finales y el Product Owner otorgó aprobación formal del diseño.</w:t>
        <w:br w:type="textWrapping"/>
        <w:t xml:space="preserve"> A nivel técnico, se completó la creación del repositorio oficial, la configuración inicial de React y la organización del proyecto bajo la arquitectura ITCSS, sentando la estructura base del desarrollo.</w:t>
        <w:br w:type="textWrapping"/>
        <w:t xml:space="preserve"> Este sprint logró un equilibrio entre diseño y desarrollo, mostrando una mejora en la planificación y cumplimiento de tareas.</w:t>
      </w:r>
    </w:p>
    <w:p w:rsidR="00000000" w:rsidDel="00000000" w:rsidP="00000000" w:rsidRDefault="00000000" w:rsidRPr="00000000" w14:paraId="000000A6">
      <w:pPr>
        <w:pStyle w:val="Heading3"/>
        <w:keepNext w:val="0"/>
        <w:keepLines w:val="0"/>
        <w:spacing w:before="280" w:line="276" w:lineRule="auto"/>
        <w:rPr>
          <w:b w:val="1"/>
          <w:bCs w:val="1"/>
          <w:color w:val="000000"/>
          <w:sz w:val="24"/>
          <w:szCs w:val="24"/>
        </w:rPr>
      </w:pPr>
      <w:bookmarkStart w:colFirst="0" w:colLast="0" w:name="_heading=h.ezs194ryx7yv" w:id="15"/>
      <w:bookmarkEnd w:id="15"/>
      <w:r w:rsidDel="00000000" w:rsidR="00000000" w:rsidRPr="00000000">
        <w:rPr>
          <w:b w:val="1"/>
          <w:bCs w:val="1"/>
          <w:color w:val="000000"/>
          <w:sz w:val="24"/>
          <w:szCs w:val="24"/>
          <w:rtl w:val="0"/>
        </w:rPr>
        <w:t xml:space="preserve">Sprint 4 – Primeras Implementaciones Técnicas y Despliegue</w:t>
      </w:r>
    </w:p>
    <w:p w:rsidR="00000000" w:rsidDel="00000000" w:rsidP="00000000" w:rsidRDefault="00000000" w:rsidRPr="00000000" w14:paraId="000000A7">
      <w:pPr>
        <w:spacing w:after="240" w:before="240" w:line="276" w:lineRule="auto"/>
        <w:rPr/>
      </w:pPr>
      <w:r w:rsidDel="00000000" w:rsidR="00000000" w:rsidRPr="00000000">
        <w:rPr>
          <w:rtl w:val="0"/>
        </w:rPr>
        <w:t xml:space="preserve">El Sprint 4 fue el de mejor rendimiento, finalizando con un 100% de cumplimiento.</w:t>
        <w:br w:type="textWrapping"/>
        <w:t xml:space="preserve"> El equipo reorganizó completamente la estructura ITCSS, mapeó páginas, corrigió rutas, implementó el listado de recetas y verificó el despliegue del proyecto en Vercel.</w:t>
        <w:br w:type="textWrapping"/>
        <w:t xml:space="preserve"> A pesar de un error menor en las rutas, no hubo bloqueos significativos. Este sprint marcó el inicio real del producto funcional y demostró solidez técnica y buena coordinación entre desarrolladores y Product Owner.</w:t>
      </w:r>
    </w:p>
    <w:p w:rsidR="00000000" w:rsidDel="00000000" w:rsidP="00000000" w:rsidRDefault="00000000" w:rsidRPr="00000000" w14:paraId="000000A8">
      <w:pPr>
        <w:pStyle w:val="Heading2"/>
        <w:keepNext w:val="0"/>
        <w:keepLines w:val="0"/>
        <w:spacing w:before="360" w:line="276" w:lineRule="auto"/>
        <w:jc w:val="both"/>
        <w:rPr/>
      </w:pPr>
      <w:bookmarkStart w:colFirst="0" w:colLast="0" w:name="_heading=h.l2drnvfvf706" w:id="16"/>
      <w:bookmarkEnd w:id="16"/>
      <w:r w:rsidDel="00000000" w:rsidR="00000000" w:rsidRPr="00000000">
        <w:rPr>
          <w:rtl w:val="0"/>
        </w:rPr>
        <w:t xml:space="preserve">3.3. Tendencias y Rendimiento del Equipo</w:t>
      </w:r>
    </w:p>
    <w:p w:rsidR="00000000" w:rsidDel="00000000" w:rsidP="00000000" w:rsidRDefault="00000000" w:rsidRPr="00000000" w14:paraId="000000A9">
      <w:pPr>
        <w:pStyle w:val="Heading3"/>
        <w:keepNext w:val="0"/>
        <w:keepLines w:val="0"/>
        <w:spacing w:before="280" w:line="276" w:lineRule="auto"/>
        <w:rPr>
          <w:b w:val="1"/>
          <w:bCs w:val="1"/>
          <w:color w:val="000000"/>
          <w:sz w:val="24"/>
          <w:szCs w:val="24"/>
        </w:rPr>
      </w:pPr>
      <w:bookmarkStart w:colFirst="0" w:colLast="0" w:name="_heading=h.pppputl4vex7" w:id="17"/>
      <w:bookmarkEnd w:id="17"/>
      <w:r w:rsidDel="00000000" w:rsidR="00000000" w:rsidRPr="00000000">
        <w:rPr>
          <w:b w:val="1"/>
          <w:bCs w:val="1"/>
          <w:color w:val="000000"/>
          <w:sz w:val="24"/>
          <w:szCs w:val="24"/>
          <w:rtl w:val="0"/>
        </w:rPr>
        <w:t xml:space="preserve">Porcentajes globales</w:t>
      </w:r>
    </w:p>
    <w:p w:rsidR="00000000" w:rsidDel="00000000" w:rsidP="00000000" w:rsidRDefault="00000000" w:rsidRPr="00000000" w14:paraId="000000AA">
      <w:pPr>
        <w:numPr>
          <w:ilvl w:val="0"/>
          <w:numId w:val="1"/>
        </w:numPr>
        <w:spacing w:after="0" w:afterAutospacing="0" w:before="240" w:line="276" w:lineRule="auto"/>
        <w:ind w:left="720" w:hanging="360"/>
        <w:jc w:val="left"/>
        <w:rPr/>
      </w:pPr>
      <w:r w:rsidDel="00000000" w:rsidR="00000000" w:rsidRPr="00000000">
        <w:rPr>
          <w:b w:val="1"/>
          <w:bCs w:val="1"/>
          <w:rtl w:val="0"/>
        </w:rPr>
        <w:t xml:space="preserve">Promedio general de cumplimiento:</w:t>
      </w:r>
      <w:r w:rsidDel="00000000" w:rsidR="00000000" w:rsidRPr="00000000">
        <w:rPr>
          <w:rtl w:val="0"/>
        </w:rPr>
        <w:t xml:space="preserve"> </w:t>
      </w:r>
      <w:r w:rsidDel="00000000" w:rsidR="00000000" w:rsidRPr="00000000">
        <w:rPr>
          <w:b w:val="1"/>
          <w:bCs w:val="1"/>
          <w:rtl w:val="0"/>
        </w:rPr>
        <w:t xml:space="preserve">85.5%</w:t>
        <w:br w:type="textWrapping"/>
      </w:r>
    </w:p>
    <w:p w:rsidR="00000000" w:rsidDel="00000000" w:rsidP="00000000" w:rsidRDefault="00000000" w:rsidRPr="00000000" w14:paraId="000000AB">
      <w:pPr>
        <w:numPr>
          <w:ilvl w:val="0"/>
          <w:numId w:val="1"/>
        </w:numPr>
        <w:spacing w:after="0" w:afterAutospacing="0" w:before="0" w:beforeAutospacing="0" w:line="276" w:lineRule="auto"/>
        <w:ind w:left="720" w:hanging="360"/>
        <w:jc w:val="left"/>
        <w:rPr/>
      </w:pPr>
      <w:r w:rsidDel="00000000" w:rsidR="00000000" w:rsidRPr="00000000">
        <w:rPr>
          <w:b w:val="1"/>
          <w:bCs w:val="1"/>
          <w:rtl w:val="0"/>
        </w:rPr>
        <w:t xml:space="preserve">Sprints con mejor rendimiento:</w:t>
      </w:r>
      <w:r w:rsidDel="00000000" w:rsidR="00000000" w:rsidRPr="00000000">
        <w:rPr>
          <w:rtl w:val="0"/>
        </w:rPr>
        <w:t xml:space="preserve"> Sprint 4 (100%) y Sprint 0 (90%)</w:t>
        <w:br w:type="textWrapping"/>
      </w:r>
    </w:p>
    <w:p w:rsidR="00000000" w:rsidDel="00000000" w:rsidP="00000000" w:rsidRDefault="00000000" w:rsidRPr="00000000" w14:paraId="000000AC">
      <w:pPr>
        <w:numPr>
          <w:ilvl w:val="0"/>
          <w:numId w:val="1"/>
        </w:numPr>
        <w:spacing w:after="240" w:before="0" w:beforeAutospacing="0" w:line="276" w:lineRule="auto"/>
        <w:ind w:left="720" w:hanging="360"/>
        <w:jc w:val="left"/>
        <w:rPr/>
      </w:pPr>
      <w:r w:rsidDel="00000000" w:rsidR="00000000" w:rsidRPr="00000000">
        <w:rPr>
          <w:b w:val="1"/>
          <w:bCs w:val="1"/>
          <w:rtl w:val="0"/>
        </w:rPr>
        <w:t xml:space="preserve">Sprint más retador:</w:t>
      </w:r>
      <w:r w:rsidDel="00000000" w:rsidR="00000000" w:rsidRPr="00000000">
        <w:rPr>
          <w:rtl w:val="0"/>
        </w:rPr>
        <w:t xml:space="preserve"> Sprint 1 (70%), debido a dificultades de alineación visual.</w:t>
      </w:r>
    </w:p>
    <w:p w:rsidR="00000000" w:rsidDel="00000000" w:rsidP="00000000" w:rsidRDefault="00000000" w:rsidRPr="00000000" w14:paraId="000000AD">
      <w:pPr>
        <w:pStyle w:val="Heading3"/>
        <w:keepNext w:val="0"/>
        <w:keepLines w:val="0"/>
        <w:spacing w:before="280" w:line="276" w:lineRule="auto"/>
        <w:rPr>
          <w:b w:val="1"/>
          <w:bCs w:val="1"/>
          <w:color w:val="000000"/>
          <w:sz w:val="24"/>
          <w:szCs w:val="24"/>
        </w:rPr>
      </w:pPr>
      <w:bookmarkStart w:colFirst="0" w:colLast="0" w:name="_heading=h.oaz8we1sl1ir" w:id="18"/>
      <w:bookmarkEnd w:id="18"/>
      <w:r w:rsidDel="00000000" w:rsidR="00000000" w:rsidRPr="00000000">
        <w:rPr>
          <w:b w:val="1"/>
          <w:bCs w:val="1"/>
          <w:color w:val="000000"/>
          <w:sz w:val="24"/>
          <w:szCs w:val="24"/>
          <w:rtl w:val="0"/>
        </w:rPr>
        <w:t xml:space="preserve">Tareas completadas</w:t>
      </w:r>
    </w:p>
    <w:p w:rsidR="00000000" w:rsidDel="00000000" w:rsidP="00000000" w:rsidRDefault="00000000" w:rsidRPr="00000000" w14:paraId="000000AE">
      <w:pPr>
        <w:spacing w:after="240" w:before="240" w:line="276" w:lineRule="auto"/>
        <w:rPr/>
      </w:pPr>
      <w:r w:rsidDel="00000000" w:rsidR="00000000" w:rsidRPr="00000000">
        <w:rPr>
          <w:rtl w:val="0"/>
        </w:rPr>
        <w:t xml:space="preserve">De un total de </w:t>
      </w:r>
      <w:r w:rsidDel="00000000" w:rsidR="00000000" w:rsidRPr="00000000">
        <w:rPr>
          <w:b w:val="1"/>
          <w:bCs w:val="1"/>
          <w:rtl w:val="0"/>
        </w:rPr>
        <w:t xml:space="preserve">35 tareas registradas</w:t>
      </w:r>
      <w:r w:rsidDel="00000000" w:rsidR="00000000" w:rsidRPr="00000000">
        <w:rPr>
          <w:rtl w:val="0"/>
        </w:rPr>
        <w:t xml:space="preserve"> en los cinco sprints:</w:t>
      </w:r>
    </w:p>
    <w:p w:rsidR="00000000" w:rsidDel="00000000" w:rsidP="00000000" w:rsidRDefault="00000000" w:rsidRPr="00000000" w14:paraId="000000AF">
      <w:pPr>
        <w:numPr>
          <w:ilvl w:val="0"/>
          <w:numId w:val="18"/>
        </w:numPr>
        <w:spacing w:after="0" w:afterAutospacing="0" w:before="240" w:line="276" w:lineRule="auto"/>
        <w:ind w:left="720" w:hanging="360"/>
        <w:jc w:val="left"/>
        <w:rPr/>
      </w:pPr>
      <w:r w:rsidDel="00000000" w:rsidR="00000000" w:rsidRPr="00000000">
        <w:rPr>
          <w:b w:val="1"/>
          <w:bCs w:val="1"/>
          <w:rtl w:val="0"/>
        </w:rPr>
        <w:t xml:space="preserve">28 tareas completadas</w:t>
      </w:r>
      <w:r w:rsidDel="00000000" w:rsidR="00000000" w:rsidRPr="00000000">
        <w:rPr>
          <w:rtl w:val="0"/>
        </w:rPr>
        <w:t xml:space="preserve"> (80%)</w:t>
        <w:br w:type="textWrapping"/>
      </w:r>
    </w:p>
    <w:p w:rsidR="00000000" w:rsidDel="00000000" w:rsidP="00000000" w:rsidRDefault="00000000" w:rsidRPr="00000000" w14:paraId="000000B0">
      <w:pPr>
        <w:numPr>
          <w:ilvl w:val="0"/>
          <w:numId w:val="18"/>
        </w:numPr>
        <w:spacing w:after="240" w:before="0" w:beforeAutospacing="0" w:line="276" w:lineRule="auto"/>
        <w:ind w:left="720" w:hanging="360"/>
        <w:jc w:val="left"/>
        <w:rPr/>
      </w:pPr>
      <w:r w:rsidDel="00000000" w:rsidR="00000000" w:rsidRPr="00000000">
        <w:rPr>
          <w:b w:val="1"/>
          <w:bCs w:val="1"/>
          <w:rtl w:val="0"/>
        </w:rPr>
        <w:t xml:space="preserve">7 tareas en progreso o pendientes</w:t>
      </w:r>
      <w:r w:rsidDel="00000000" w:rsidR="00000000" w:rsidRPr="00000000">
        <w:rPr>
          <w:rtl w:val="0"/>
        </w:rPr>
        <w:t xml:space="preserve"> (20%)</w:t>
        <w:br w:type="textWrapping"/>
      </w:r>
    </w:p>
    <w:p w:rsidR="00000000" w:rsidDel="00000000" w:rsidP="00000000" w:rsidRDefault="00000000" w:rsidRPr="00000000" w14:paraId="000000B1">
      <w:pPr>
        <w:spacing w:after="240" w:before="240" w:line="276" w:lineRule="auto"/>
        <w:jc w:val="left"/>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276" w:lineRule="auto"/>
        <w:rPr>
          <w:b w:val="1"/>
          <w:bCs w:val="1"/>
          <w:color w:val="000000"/>
          <w:sz w:val="24"/>
          <w:szCs w:val="24"/>
        </w:rPr>
      </w:pPr>
      <w:bookmarkStart w:colFirst="0" w:colLast="0" w:name="_heading=h.smkaf77g5f1y" w:id="19"/>
      <w:bookmarkEnd w:id="19"/>
      <w:r w:rsidDel="00000000" w:rsidR="00000000" w:rsidRPr="00000000">
        <w:rPr>
          <w:b w:val="1"/>
          <w:bCs w:val="1"/>
          <w:color w:val="000000"/>
          <w:sz w:val="24"/>
          <w:szCs w:val="24"/>
          <w:rtl w:val="0"/>
        </w:rPr>
        <w:t xml:space="preserve">Retrabajo</w:t>
      </w:r>
    </w:p>
    <w:p w:rsidR="00000000" w:rsidDel="00000000" w:rsidP="00000000" w:rsidRDefault="00000000" w:rsidRPr="00000000" w14:paraId="000000B3">
      <w:pPr>
        <w:numPr>
          <w:ilvl w:val="0"/>
          <w:numId w:val="19"/>
        </w:numPr>
        <w:spacing w:after="0" w:afterAutospacing="0" w:before="240" w:line="276" w:lineRule="auto"/>
        <w:ind w:left="720" w:hanging="360"/>
        <w:jc w:val="left"/>
        <w:rPr/>
      </w:pPr>
      <w:r w:rsidDel="00000000" w:rsidR="00000000" w:rsidRPr="00000000">
        <w:rPr>
          <w:rtl w:val="0"/>
        </w:rPr>
        <w:t xml:space="preserve">Retrabajo mayor en Sprint 3 (12.5%), asociado a ajustes de pantallas.</w:t>
        <w:br w:type="textWrapping"/>
      </w:r>
    </w:p>
    <w:p w:rsidR="00000000" w:rsidDel="00000000" w:rsidP="00000000" w:rsidRDefault="00000000" w:rsidRPr="00000000" w14:paraId="000000B4">
      <w:pPr>
        <w:numPr>
          <w:ilvl w:val="0"/>
          <w:numId w:val="19"/>
        </w:numPr>
        <w:spacing w:after="240" w:before="0" w:beforeAutospacing="0" w:line="276" w:lineRule="auto"/>
        <w:ind w:left="720" w:hanging="360"/>
        <w:jc w:val="left"/>
        <w:rPr/>
      </w:pPr>
      <w:r w:rsidDel="00000000" w:rsidR="00000000" w:rsidRPr="00000000">
        <w:rPr>
          <w:rtl w:val="0"/>
        </w:rPr>
        <w:t xml:space="preserve">Retrabajo mínimo en Sprint 4 (5%), vinculado a orden de carpetas y rutas.</w:t>
      </w:r>
    </w:p>
    <w:p w:rsidR="00000000" w:rsidDel="00000000" w:rsidP="00000000" w:rsidRDefault="00000000" w:rsidRPr="00000000" w14:paraId="000000B5">
      <w:pPr>
        <w:pStyle w:val="Heading2"/>
        <w:keepNext w:val="0"/>
        <w:keepLines w:val="0"/>
        <w:spacing w:before="360" w:line="276" w:lineRule="auto"/>
        <w:jc w:val="both"/>
        <w:rPr/>
      </w:pPr>
      <w:bookmarkStart w:colFirst="0" w:colLast="0" w:name="_heading=h.97ylsuqz5v57" w:id="20"/>
      <w:bookmarkEnd w:id="20"/>
      <w:r w:rsidDel="00000000" w:rsidR="00000000" w:rsidRPr="00000000">
        <w:rPr>
          <w:rtl w:val="0"/>
        </w:rPr>
        <w:t xml:space="preserve">3.4. Observaciones sobre Trabajo en Equipo y Gestión del Tiempo</w:t>
      </w:r>
    </w:p>
    <w:p w:rsidR="00000000" w:rsidDel="00000000" w:rsidP="00000000" w:rsidRDefault="00000000" w:rsidRPr="00000000" w14:paraId="000000B6">
      <w:pPr>
        <w:numPr>
          <w:ilvl w:val="0"/>
          <w:numId w:val="2"/>
        </w:numPr>
        <w:spacing w:after="0" w:afterAutospacing="0" w:before="240" w:line="276" w:lineRule="auto"/>
        <w:ind w:left="720" w:hanging="360"/>
        <w:jc w:val="left"/>
        <w:rPr/>
      </w:pPr>
      <w:r w:rsidDel="00000000" w:rsidR="00000000" w:rsidRPr="00000000">
        <w:rPr>
          <w:b w:val="1"/>
          <w:bCs w:val="1"/>
          <w:rtl w:val="0"/>
        </w:rPr>
        <w:t xml:space="preserve">Madurez progresiva:</w:t>
        <w:br w:type="textWrapping"/>
      </w:r>
      <w:r w:rsidDel="00000000" w:rsidR="00000000" w:rsidRPr="00000000">
        <w:rPr>
          <w:rtl w:val="0"/>
        </w:rPr>
        <w:t xml:space="preserve"> El equipo mostró una clara evolución desde actividades creativas y de ideación (Sprints 0–1) hasta desarrollo técnico avanzado (Sprints 3–4).</w:t>
        <w:br w:type="textWrapping"/>
      </w:r>
    </w:p>
    <w:p w:rsidR="00000000" w:rsidDel="00000000" w:rsidP="00000000" w:rsidRDefault="00000000" w:rsidRPr="00000000" w14:paraId="000000B7">
      <w:pPr>
        <w:numPr>
          <w:ilvl w:val="0"/>
          <w:numId w:val="2"/>
        </w:numPr>
        <w:spacing w:after="0" w:afterAutospacing="0" w:before="0" w:beforeAutospacing="0" w:line="276" w:lineRule="auto"/>
        <w:ind w:left="720" w:hanging="360"/>
        <w:jc w:val="left"/>
        <w:rPr/>
      </w:pPr>
      <w:r w:rsidDel="00000000" w:rsidR="00000000" w:rsidRPr="00000000">
        <w:rPr>
          <w:b w:val="1"/>
          <w:bCs w:val="1"/>
          <w:rtl w:val="0"/>
        </w:rPr>
        <w:t xml:space="preserve">Comunicación y criterio visual:</w:t>
        <w:br w:type="textWrapping"/>
      </w:r>
      <w:r w:rsidDel="00000000" w:rsidR="00000000" w:rsidRPr="00000000">
        <w:rPr>
          <w:rtl w:val="0"/>
        </w:rPr>
        <w:t xml:space="preserve"> El Sprint 1 evidenció dificultades en unificar estilos. Esto se corrigió progresivamente con mejores acuerdos internos y revisión constante del Product Owner.</w:t>
        <w:br w:type="textWrapping"/>
      </w:r>
    </w:p>
    <w:p w:rsidR="00000000" w:rsidDel="00000000" w:rsidP="00000000" w:rsidRDefault="00000000" w:rsidRPr="00000000" w14:paraId="000000B8">
      <w:pPr>
        <w:numPr>
          <w:ilvl w:val="0"/>
          <w:numId w:val="2"/>
        </w:numPr>
        <w:spacing w:after="0" w:afterAutospacing="0" w:before="0" w:beforeAutospacing="0" w:line="276" w:lineRule="auto"/>
        <w:ind w:left="720" w:hanging="360"/>
        <w:jc w:val="left"/>
        <w:rPr/>
      </w:pPr>
      <w:r w:rsidDel="00000000" w:rsidR="00000000" w:rsidRPr="00000000">
        <w:rPr>
          <w:b w:val="1"/>
          <w:bCs w:val="1"/>
          <w:rtl w:val="0"/>
        </w:rPr>
        <w:t xml:space="preserve">Adaptabilidad:</w:t>
        <w:br w:type="textWrapping"/>
      </w:r>
      <w:r w:rsidDel="00000000" w:rsidR="00000000" w:rsidRPr="00000000">
        <w:rPr>
          <w:rtl w:val="0"/>
        </w:rPr>
        <w:t xml:space="preserve"> La aparición inesperada de una segunda propuesta de alta fidelidad en el Sprint 2 demostró flexibilidad y capacidad de análisis sin comprometer significativamente los tiempos.</w:t>
        <w:br w:type="textWrapping"/>
      </w:r>
    </w:p>
    <w:p w:rsidR="00000000" w:rsidDel="00000000" w:rsidP="00000000" w:rsidRDefault="00000000" w:rsidRPr="00000000" w14:paraId="000000B9">
      <w:pPr>
        <w:numPr>
          <w:ilvl w:val="0"/>
          <w:numId w:val="2"/>
        </w:numPr>
        <w:spacing w:after="0" w:afterAutospacing="0" w:before="0" w:beforeAutospacing="0" w:line="276" w:lineRule="auto"/>
        <w:ind w:left="720" w:hanging="360"/>
        <w:jc w:val="left"/>
        <w:rPr/>
      </w:pPr>
      <w:r w:rsidDel="00000000" w:rsidR="00000000" w:rsidRPr="00000000">
        <w:rPr>
          <w:b w:val="1"/>
          <w:bCs w:val="1"/>
          <w:rtl w:val="0"/>
        </w:rPr>
        <w:t xml:space="preserve">Trabajo colaborativo sólido:</w:t>
        <w:br w:type="textWrapping"/>
      </w:r>
      <w:r w:rsidDel="00000000" w:rsidR="00000000" w:rsidRPr="00000000">
        <w:rPr>
          <w:rtl w:val="0"/>
        </w:rPr>
        <w:t xml:space="preserve"> La aprobación en Sprint 3 y la fase técnica de Sprint 4 mostraron una excelente coordinación, con tareas bien distribuidas y comunicación continua en Discord.</w:t>
        <w:br w:type="textWrapping"/>
      </w:r>
    </w:p>
    <w:p w:rsidR="00000000" w:rsidDel="00000000" w:rsidP="00000000" w:rsidRDefault="00000000" w:rsidRPr="00000000" w14:paraId="000000BA">
      <w:pPr>
        <w:numPr>
          <w:ilvl w:val="0"/>
          <w:numId w:val="2"/>
        </w:numPr>
        <w:spacing w:after="240" w:before="0" w:beforeAutospacing="0" w:line="276" w:lineRule="auto"/>
        <w:ind w:left="720" w:hanging="360"/>
        <w:jc w:val="left"/>
        <w:rPr/>
      </w:pPr>
      <w:r w:rsidDel="00000000" w:rsidR="00000000" w:rsidRPr="00000000">
        <w:rPr>
          <w:b w:val="1"/>
          <w:bCs w:val="1"/>
          <w:rtl w:val="0"/>
        </w:rPr>
        <w:t xml:space="preserve">Gestión del tiempo:</w:t>
        <w:br w:type="textWrapping"/>
      </w:r>
      <w:r w:rsidDel="00000000" w:rsidR="00000000" w:rsidRPr="00000000">
        <w:rPr>
          <w:rtl w:val="0"/>
        </w:rPr>
        <w:t xml:space="preserve"> Aunque hubo picos en los sprints 1 y 2, el equipo logró estabilizar su ritmo y cerrar el sprint 4 con avance completo.</w:t>
      </w:r>
    </w:p>
    <w:p w:rsidR="00000000" w:rsidDel="00000000" w:rsidP="00000000" w:rsidRDefault="00000000" w:rsidRPr="00000000" w14:paraId="000000BB">
      <w:pPr>
        <w:pStyle w:val="Heading2"/>
        <w:keepNext w:val="0"/>
        <w:keepLines w:val="0"/>
        <w:spacing w:before="360" w:line="276" w:lineRule="auto"/>
        <w:jc w:val="both"/>
        <w:rPr/>
      </w:pPr>
      <w:bookmarkStart w:colFirst="0" w:colLast="0" w:name="_heading=h.k4u9c4s9z26a" w:id="21"/>
      <w:bookmarkEnd w:id="21"/>
      <w:r w:rsidDel="00000000" w:rsidR="00000000" w:rsidRPr="00000000">
        <w:rPr>
          <w:rtl w:val="0"/>
        </w:rPr>
        <w:t xml:space="preserve">3.5. Conclusión General del Reporte de Sprints</w:t>
      </w:r>
    </w:p>
    <w:p w:rsidR="00000000" w:rsidDel="00000000" w:rsidP="00000000" w:rsidRDefault="00000000" w:rsidRPr="00000000" w14:paraId="000000BC">
      <w:pPr>
        <w:spacing w:after="240" w:before="240" w:line="276" w:lineRule="auto"/>
        <w:rPr/>
      </w:pPr>
      <w:r w:rsidDel="00000000" w:rsidR="00000000" w:rsidRPr="00000000">
        <w:rPr>
          <w:rtl w:val="0"/>
        </w:rPr>
        <w:t xml:space="preserve">El desarrollo del proyecto Transforma la Experiencia Gastronómica presenta un avance consistente, estructurado y con una curva de mejora evidente.</w:t>
      </w:r>
      <w:r w:rsidDel="00000000" w:rsidR="00000000" w:rsidRPr="00000000">
        <w:rPr>
          <w:rtl w:val="0"/>
        </w:rPr>
        <w:br w:type="textWrapping"/>
        <w:t xml:space="preserve"> Los primeros sprints consolidaron la identidad visual y la conceptualización, mientras que los últimos sprints dieron paso a la implementación técnica con resultados satisfactorios, buen nivel de organización y cumplimiento total en el sprint final evaluado.</w:t>
      </w:r>
    </w:p>
    <w:p w:rsidR="00000000" w:rsidDel="00000000" w:rsidP="00000000" w:rsidRDefault="00000000" w:rsidRPr="00000000" w14:paraId="000000BD">
      <w:pPr>
        <w:spacing w:after="240" w:before="240" w:line="276" w:lineRule="auto"/>
        <w:rPr>
          <w:color w:val="000000"/>
        </w:rPr>
      </w:pPr>
      <w:r w:rsidDel="00000000" w:rsidR="00000000" w:rsidRPr="00000000">
        <w:rPr>
          <w:rtl w:val="0"/>
        </w:rPr>
        <w:t xml:space="preserve">El equipo PIXEL TECH ha logrado mantener un rendimiento notable, destacándose la capacidad de adaptación, la mejora progresiva en la comunicación visual y técnica, y la sólida organización del trabajo hacia las etapas finales.</w:t>
      </w:r>
      <w:r w:rsidDel="00000000" w:rsidR="00000000" w:rsidRPr="00000000">
        <w:rPr>
          <w:rtl w:val="0"/>
        </w:rPr>
      </w:r>
    </w:p>
    <w:p w:rsidR="00000000" w:rsidDel="00000000" w:rsidP="00000000" w:rsidRDefault="00000000" w:rsidRPr="00000000" w14:paraId="000000BE">
      <w:pPr>
        <w:pStyle w:val="Heading1"/>
        <w:spacing w:line="276" w:lineRule="auto"/>
        <w:rPr/>
      </w:pPr>
      <w:bookmarkStart w:colFirst="0" w:colLast="0" w:name="_heading=h.e4w7rok6qs1s" w:id="22"/>
      <w:bookmarkEnd w:id="22"/>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line="276" w:lineRule="auto"/>
        <w:rPr/>
      </w:pPr>
      <w:bookmarkStart w:colFirst="0" w:colLast="0" w:name="_heading=h.xpbcebj03syy" w:id="23"/>
      <w:bookmarkEnd w:id="23"/>
      <w:r w:rsidDel="00000000" w:rsidR="00000000" w:rsidRPr="00000000">
        <w:rPr>
          <w:rtl w:val="0"/>
        </w:rPr>
        <w:t xml:space="preserve">4. Arquitectura de la Información</w:t>
      </w:r>
    </w:p>
    <w:p w:rsidR="00000000" w:rsidDel="00000000" w:rsidP="00000000" w:rsidRDefault="00000000" w:rsidRPr="00000000" w14:paraId="000000C0">
      <w:pPr>
        <w:pStyle w:val="Heading2"/>
        <w:spacing w:after="200" w:before="200" w:line="276" w:lineRule="auto"/>
        <w:rPr>
          <w:b w:val="0"/>
          <w:bCs w:val="0"/>
          <w:color w:val="000000"/>
        </w:rPr>
      </w:pPr>
      <w:bookmarkStart w:colFirst="0" w:colLast="0" w:name="_heading=h.ci0yn47yqz07" w:id="24"/>
      <w:bookmarkEnd w:id="24"/>
      <w:r w:rsidDel="00000000" w:rsidR="00000000" w:rsidRPr="00000000">
        <w:rPr>
          <w:color w:val="000000"/>
          <w:rtl w:val="0"/>
        </w:rPr>
        <w:t xml:space="preserve">4.1. Inventario de Contenido</w:t>
      </w:r>
      <w:r w:rsidDel="00000000" w:rsidR="00000000" w:rsidRPr="00000000">
        <w:rPr>
          <w:rtl w:val="0"/>
        </w:rPr>
      </w:r>
    </w:p>
    <w:p w:rsidR="00000000" w:rsidDel="00000000" w:rsidP="00000000" w:rsidRDefault="00000000" w:rsidRPr="00000000" w14:paraId="000000C1">
      <w:pPr>
        <w:spacing w:line="276" w:lineRule="auto"/>
        <w:rPr/>
      </w:pPr>
      <w:bookmarkStart w:colFirst="0" w:colLast="0" w:name="_heading=h.holfu9lljwa1" w:id="25"/>
      <w:bookmarkEnd w:id="25"/>
      <w:r w:rsidDel="00000000" w:rsidR="00000000" w:rsidRPr="00000000">
        <w:rPr>
          <w:rtl w:val="0"/>
        </w:rPr>
        <w:t xml:space="preserve">A continuación, se presenta el inventario detallado de contenido que compone cada pantalla del sitio web “Gastronomy Heaven / Gastronomy Haven”. Este inventario organiza los elementos que conforman la experiencia de usuario y sirve como base para el diseño de wireframes, el desarrollo y la evaluación de usabilidad.</w:t>
      </w:r>
    </w:p>
    <w:p w:rsidR="00000000" w:rsidDel="00000000" w:rsidP="00000000" w:rsidRDefault="00000000" w:rsidRPr="00000000" w14:paraId="000000C2">
      <w:pPr>
        <w:pStyle w:val="Heading2"/>
        <w:spacing w:line="276" w:lineRule="auto"/>
        <w:rPr/>
      </w:pPr>
      <w:r w:rsidDel="00000000" w:rsidR="00000000" w:rsidRPr="00000000">
        <w:rPr>
          <w:rtl w:val="0"/>
        </w:rPr>
        <w:t xml:space="preserve">4.1.1 Home Page</w:t>
      </w:r>
      <w:r w:rsidDel="00000000" w:rsidR="00000000" w:rsidRPr="00000000">
        <w:rPr>
          <w:rtl w:val="0"/>
        </w:rPr>
      </w:r>
    </w:p>
    <w:tbl>
      <w:tblPr>
        <w:tblStyle w:val="Table2"/>
        <w:tblW w:w="883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7.9703098905184"/>
        <w:gridCol w:w="1599.0072369641866"/>
        <w:gridCol w:w="1599.0072369641866"/>
        <w:gridCol w:w="3362.01521618111"/>
        <w:tblGridChange w:id="0">
          <w:tblGrid>
            <w:gridCol w:w="2277.9703098905184"/>
            <w:gridCol w:w="1599.0072369641866"/>
            <w:gridCol w:w="1599.0072369641866"/>
            <w:gridCol w:w="3362.01521618111"/>
          </w:tblGrid>
        </w:tblGridChange>
      </w:tblGrid>
      <w:tr>
        <w:trPr>
          <w:cantSplit w:val="0"/>
          <w:tblHeader w:val="0"/>
        </w:trPr>
        <w:tc>
          <w:tcPr>
            <w:vAlign w:val="center"/>
          </w:tcPr>
          <w:p w:rsidR="00000000" w:rsidDel="00000000" w:rsidP="00000000" w:rsidRDefault="00000000" w:rsidRPr="00000000" w14:paraId="000000C3">
            <w:pPr>
              <w:spacing w:line="276" w:lineRule="auto"/>
              <w:jc w:val="center"/>
              <w:rPr>
                <w:b w:val="1"/>
                <w:bCs w:val="1"/>
              </w:rPr>
            </w:pPr>
            <w:r w:rsidDel="00000000" w:rsidR="00000000" w:rsidRPr="00000000">
              <w:rPr>
                <w:b w:val="1"/>
                <w:bCs w:val="1"/>
                <w:rtl w:val="0"/>
              </w:rPr>
              <w:t xml:space="preserve">Sección</w:t>
            </w:r>
          </w:p>
        </w:tc>
        <w:tc>
          <w:tcPr>
            <w:vAlign w:val="center"/>
          </w:tcPr>
          <w:p w:rsidR="00000000" w:rsidDel="00000000" w:rsidP="00000000" w:rsidRDefault="00000000" w:rsidRPr="00000000" w14:paraId="000000C4">
            <w:pPr>
              <w:spacing w:line="276" w:lineRule="auto"/>
              <w:jc w:val="center"/>
              <w:rPr>
                <w:b w:val="1"/>
                <w:bCs w:val="1"/>
              </w:rPr>
            </w:pPr>
            <w:r w:rsidDel="00000000" w:rsidR="00000000" w:rsidRPr="00000000">
              <w:rPr>
                <w:b w:val="1"/>
                <w:bCs w:val="1"/>
                <w:rtl w:val="0"/>
              </w:rPr>
              <w:t xml:space="preserve">Elemento / Sub-sección</w:t>
            </w:r>
          </w:p>
        </w:tc>
        <w:tc>
          <w:tcPr>
            <w:vAlign w:val="center"/>
          </w:tcPr>
          <w:p w:rsidR="00000000" w:rsidDel="00000000" w:rsidP="00000000" w:rsidRDefault="00000000" w:rsidRPr="00000000" w14:paraId="000000C5">
            <w:pPr>
              <w:spacing w:line="276" w:lineRule="auto"/>
              <w:jc w:val="center"/>
              <w:rPr>
                <w:b w:val="1"/>
                <w:bCs w:val="1"/>
              </w:rPr>
            </w:pPr>
            <w:r w:rsidDel="00000000" w:rsidR="00000000" w:rsidRPr="00000000">
              <w:rPr>
                <w:b w:val="1"/>
                <w:bCs w:val="1"/>
                <w:rtl w:val="0"/>
              </w:rPr>
              <w:t xml:space="preserve">Nivel</w:t>
            </w:r>
          </w:p>
        </w:tc>
        <w:tc>
          <w:tcPr>
            <w:vAlign w:val="center"/>
          </w:tcPr>
          <w:p w:rsidR="00000000" w:rsidDel="00000000" w:rsidP="00000000" w:rsidRDefault="00000000" w:rsidRPr="00000000" w14:paraId="000000C6">
            <w:pPr>
              <w:spacing w:line="276" w:lineRule="auto"/>
              <w:jc w:val="center"/>
              <w:rPr>
                <w:b w:val="1"/>
                <w:bCs w:val="1"/>
              </w:rPr>
            </w:pPr>
            <w:r w:rsidDel="00000000" w:rsidR="00000000" w:rsidRPr="00000000">
              <w:rPr>
                <w:b w:val="1"/>
                <w:bCs w:val="1"/>
                <w:rtl w:val="0"/>
              </w:rPr>
              <w:t xml:space="preserve">Contenido Específico</w:t>
            </w:r>
          </w:p>
        </w:tc>
      </w:tr>
      <w:tr>
        <w:trPr>
          <w:cantSplit w:val="0"/>
          <w:tblHeader w:val="0"/>
        </w:trPr>
        <w:tc>
          <w:tcPr>
            <w:vAlign w:val="center"/>
          </w:tcPr>
          <w:p w:rsidR="00000000" w:rsidDel="00000000" w:rsidP="00000000" w:rsidRDefault="00000000" w:rsidRPr="00000000" w14:paraId="000000C7">
            <w:pPr>
              <w:spacing w:line="276" w:lineRule="auto"/>
              <w:jc w:val="center"/>
              <w:rPr/>
            </w:pPr>
            <w:r w:rsidDel="00000000" w:rsidR="00000000" w:rsidRPr="00000000">
              <w:rPr>
                <w:b w:val="1"/>
                <w:bCs w:val="1"/>
                <w:rtl w:val="0"/>
              </w:rPr>
              <w:t xml:space="preserve">1. Encabezado (Header)</w:t>
            </w:r>
            <w:r w:rsidDel="00000000" w:rsidR="00000000" w:rsidRPr="00000000">
              <w:rPr>
                <w:rtl w:val="0"/>
              </w:rPr>
            </w:r>
          </w:p>
        </w:tc>
        <w:tc>
          <w:tcPr>
            <w:vAlign w:val="center"/>
          </w:tcPr>
          <w:p w:rsidR="00000000" w:rsidDel="00000000" w:rsidP="00000000" w:rsidRDefault="00000000" w:rsidRPr="00000000" w14:paraId="000000C8">
            <w:pPr>
              <w:spacing w:line="276" w:lineRule="auto"/>
              <w:jc w:val="center"/>
              <w:rPr/>
            </w:pPr>
            <w:r w:rsidDel="00000000" w:rsidR="00000000" w:rsidRPr="00000000">
              <w:rPr>
                <w:rtl w:val="0"/>
              </w:rPr>
              <w:t xml:space="preserve">Logo / Nombre</w:t>
            </w:r>
          </w:p>
        </w:tc>
        <w:tc>
          <w:tcPr>
            <w:vAlign w:val="center"/>
          </w:tcPr>
          <w:p w:rsidR="00000000" w:rsidDel="00000000" w:rsidP="00000000" w:rsidRDefault="00000000" w:rsidRPr="00000000" w14:paraId="000000C9">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CA">
            <w:pPr>
              <w:spacing w:line="276" w:lineRule="auto"/>
              <w:jc w:val="center"/>
              <w:rPr/>
            </w:pPr>
            <w:r w:rsidDel="00000000" w:rsidR="00000000" w:rsidRPr="00000000">
              <w:rPr>
                <w:i w:val="1"/>
                <w:iCs w:val="1"/>
                <w:rtl w:val="0"/>
              </w:rPr>
              <w:t xml:space="preserve">Gastronomy Heaven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0CC">
            <w:pPr>
              <w:spacing w:line="276" w:lineRule="auto"/>
              <w:jc w:val="center"/>
              <w:rPr/>
            </w:pPr>
            <w:r w:rsidDel="00000000" w:rsidR="00000000" w:rsidRPr="00000000">
              <w:rPr>
                <w:rtl w:val="0"/>
              </w:rPr>
              <w:t xml:space="preserve">Menú de Navegación</w:t>
            </w:r>
          </w:p>
        </w:tc>
        <w:tc>
          <w:tcPr>
            <w:vAlign w:val="center"/>
          </w:tcPr>
          <w:p w:rsidR="00000000" w:rsidDel="00000000" w:rsidP="00000000" w:rsidRDefault="00000000" w:rsidRPr="00000000" w14:paraId="000000CD">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CE">
            <w:pPr>
              <w:spacing w:line="276" w:lineRule="auto"/>
              <w:jc w:val="center"/>
              <w:rPr/>
            </w:pPr>
            <w:r w:rsidDel="00000000" w:rsidR="00000000" w:rsidRPr="00000000">
              <w:rPr>
                <w:rtl w:val="0"/>
              </w:rPr>
              <w:t xml:space="preserve">Home, About, Contact, Menu, Reservations, Promotions</w:t>
            </w:r>
          </w:p>
        </w:tc>
      </w:tr>
      <w:tr>
        <w:trPr>
          <w:cantSplit w:val="0"/>
          <w:tblHeader w:val="0"/>
        </w:trPr>
        <w:tc>
          <w:tcPr>
            <w:vAlign w:val="center"/>
          </w:tcPr>
          <w:p w:rsidR="00000000" w:rsidDel="00000000" w:rsidP="00000000" w:rsidRDefault="00000000" w:rsidRPr="00000000" w14:paraId="000000CF">
            <w:pPr>
              <w:spacing w:line="276" w:lineRule="auto"/>
              <w:jc w:val="center"/>
              <w:rPr/>
            </w:pPr>
            <w:r w:rsidDel="00000000" w:rsidR="00000000" w:rsidRPr="00000000">
              <w:rPr>
                <w:b w:val="1"/>
                <w:bCs w:val="1"/>
                <w:rtl w:val="0"/>
              </w:rPr>
              <w:t xml:space="preserve">2. Sección Hero</w:t>
            </w:r>
            <w:r w:rsidDel="00000000" w:rsidR="00000000" w:rsidRPr="00000000">
              <w:rPr>
                <w:rtl w:val="0"/>
              </w:rPr>
            </w:r>
          </w:p>
        </w:tc>
        <w:tc>
          <w:tcPr>
            <w:vAlign w:val="center"/>
          </w:tcPr>
          <w:p w:rsidR="00000000" w:rsidDel="00000000" w:rsidP="00000000" w:rsidRDefault="00000000" w:rsidRPr="00000000" w14:paraId="000000D0">
            <w:pPr>
              <w:spacing w:line="276" w:lineRule="auto"/>
              <w:jc w:val="center"/>
              <w:rPr/>
            </w:pPr>
            <w:r w:rsidDel="00000000" w:rsidR="00000000" w:rsidRPr="00000000">
              <w:rPr>
                <w:rtl w:val="0"/>
              </w:rPr>
              <w:t xml:space="preserve">Imagen Principal</w:t>
            </w:r>
          </w:p>
        </w:tc>
        <w:tc>
          <w:tcPr>
            <w:vAlign w:val="center"/>
          </w:tcPr>
          <w:p w:rsidR="00000000" w:rsidDel="00000000" w:rsidP="00000000" w:rsidRDefault="00000000" w:rsidRPr="00000000" w14:paraId="000000D1">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D2">
            <w:pPr>
              <w:spacing w:line="276" w:lineRule="auto"/>
              <w:jc w:val="center"/>
              <w:rPr/>
            </w:pPr>
            <w:r w:rsidDel="00000000" w:rsidR="00000000" w:rsidRPr="00000000">
              <w:rPr>
                <w:rtl w:val="0"/>
              </w:rPr>
              <w:t xml:space="preserve">Imagen de fondo de platos de comida</w:t>
            </w:r>
          </w:p>
        </w:tc>
      </w:tr>
      <w:tr>
        <w:trPr>
          <w:cantSplit w:val="0"/>
          <w:tblHeader w:val="0"/>
        </w:trPr>
        <w:tc>
          <w:tcPr>
            <w:vAlign w:val="center"/>
          </w:tcPr>
          <w:p w:rsidR="00000000" w:rsidDel="00000000" w:rsidP="00000000" w:rsidRDefault="00000000" w:rsidRPr="00000000" w14:paraId="000000D3">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0D4">
            <w:pPr>
              <w:spacing w:line="276" w:lineRule="auto"/>
              <w:jc w:val="center"/>
              <w:rPr/>
            </w:pPr>
            <w:r w:rsidDel="00000000" w:rsidR="00000000" w:rsidRPr="00000000">
              <w:rPr>
                <w:rtl w:val="0"/>
              </w:rPr>
              <w:t xml:space="preserve">Título</w:t>
            </w:r>
          </w:p>
        </w:tc>
        <w:tc>
          <w:tcPr>
            <w:vAlign w:val="center"/>
          </w:tcPr>
          <w:p w:rsidR="00000000" w:rsidDel="00000000" w:rsidP="00000000" w:rsidRDefault="00000000" w:rsidRPr="00000000" w14:paraId="000000D5">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D6">
            <w:pPr>
              <w:spacing w:line="276" w:lineRule="auto"/>
              <w:jc w:val="center"/>
              <w:rPr/>
            </w:pPr>
            <w:r w:rsidDel="00000000" w:rsidR="00000000" w:rsidRPr="00000000">
              <w:rPr>
                <w:rtl w:val="0"/>
              </w:rPr>
              <w:t xml:space="preserve">“Gastronomy Heaven: Donde Cada Plato Cuenta una Historia”</w:t>
            </w:r>
          </w:p>
        </w:tc>
      </w:tr>
      <w:tr>
        <w:trPr>
          <w:cantSplit w:val="0"/>
          <w:tblHeader w:val="0"/>
        </w:trPr>
        <w:tc>
          <w:tcPr>
            <w:vAlign w:val="center"/>
          </w:tcPr>
          <w:p w:rsidR="00000000" w:rsidDel="00000000" w:rsidP="00000000" w:rsidRDefault="00000000" w:rsidRPr="00000000" w14:paraId="000000D7">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0D8">
            <w:pPr>
              <w:spacing w:line="276" w:lineRule="auto"/>
              <w:jc w:val="center"/>
              <w:rPr/>
            </w:pPr>
            <w:r w:rsidDel="00000000" w:rsidR="00000000" w:rsidRPr="00000000">
              <w:rPr>
                <w:rtl w:val="0"/>
              </w:rPr>
              <w:t xml:space="preserve">Descripción</w:t>
            </w:r>
          </w:p>
        </w:tc>
        <w:tc>
          <w:tcPr>
            <w:vAlign w:val="center"/>
          </w:tcPr>
          <w:p w:rsidR="00000000" w:rsidDel="00000000" w:rsidP="00000000" w:rsidRDefault="00000000" w:rsidRPr="00000000" w14:paraId="000000D9">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DA">
            <w:pPr>
              <w:spacing w:line="276" w:lineRule="auto"/>
              <w:jc w:val="center"/>
              <w:rPr/>
            </w:pPr>
            <w:r w:rsidDel="00000000" w:rsidR="00000000" w:rsidRPr="00000000">
              <w:rPr>
                <w:rtl w:val="0"/>
              </w:rPr>
              <w:t xml:space="preserve">Texto sobre la experiencia culinaria y el uso de ingredientes frescos</w:t>
            </w:r>
          </w:p>
        </w:tc>
      </w:tr>
      <w:tr>
        <w:trPr>
          <w:cantSplit w:val="0"/>
          <w:tblHeader w:val="0"/>
        </w:trPr>
        <w:tc>
          <w:tcPr>
            <w:vAlign w:val="center"/>
          </w:tcPr>
          <w:p w:rsidR="00000000" w:rsidDel="00000000" w:rsidP="00000000" w:rsidRDefault="00000000" w:rsidRPr="00000000" w14:paraId="000000DB">
            <w:pPr>
              <w:spacing w:line="276" w:lineRule="auto"/>
              <w:jc w:val="center"/>
              <w:rPr/>
            </w:pPr>
            <w:r w:rsidDel="00000000" w:rsidR="00000000" w:rsidRPr="00000000">
              <w:rPr>
                <w:b w:val="1"/>
                <w:bCs w:val="1"/>
                <w:rtl w:val="0"/>
              </w:rPr>
              <w:t xml:space="preserve">3. Nuestras Recomendaciones</w:t>
            </w:r>
            <w:r w:rsidDel="00000000" w:rsidR="00000000" w:rsidRPr="00000000">
              <w:rPr>
                <w:rtl w:val="0"/>
              </w:rPr>
            </w:r>
          </w:p>
        </w:tc>
        <w:tc>
          <w:tcPr>
            <w:vAlign w:val="center"/>
          </w:tcPr>
          <w:p w:rsidR="00000000" w:rsidDel="00000000" w:rsidP="00000000" w:rsidRDefault="00000000" w:rsidRPr="00000000" w14:paraId="000000DC">
            <w:pPr>
              <w:spacing w:line="276" w:lineRule="auto"/>
              <w:jc w:val="center"/>
              <w:rPr/>
            </w:pPr>
            <w:r w:rsidDel="00000000" w:rsidR="00000000" w:rsidRPr="00000000">
              <w:rPr>
                <w:rtl w:val="0"/>
              </w:rPr>
              <w:t xml:space="preserve">Tarjetas (3)</w:t>
            </w:r>
          </w:p>
        </w:tc>
        <w:tc>
          <w:tcPr>
            <w:vAlign w:val="center"/>
          </w:tcPr>
          <w:p w:rsidR="00000000" w:rsidDel="00000000" w:rsidP="00000000" w:rsidRDefault="00000000" w:rsidRPr="00000000" w14:paraId="000000DD">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DE">
            <w:pPr>
              <w:spacing w:line="276" w:lineRule="auto"/>
              <w:jc w:val="center"/>
              <w:rPr/>
            </w:pPr>
            <w:r w:rsidDel="00000000" w:rsidR="00000000" w:rsidRPr="00000000">
              <w:rPr>
                <w:rtl w:val="0"/>
              </w:rPr>
              <w:t xml:space="preserve">Cada tarjeta contiene: imagen, nombre del plato, descripción corta, botón “Ver más”</w:t>
            </w:r>
          </w:p>
        </w:tc>
      </w:tr>
      <w:tr>
        <w:trPr>
          <w:cantSplit w:val="0"/>
          <w:tblHeader w:val="0"/>
        </w:trPr>
        <w:tc>
          <w:tcPr>
            <w:vAlign w:val="center"/>
          </w:tcPr>
          <w:p w:rsidR="00000000" w:rsidDel="00000000" w:rsidP="00000000" w:rsidRDefault="00000000" w:rsidRPr="00000000" w14:paraId="000000DF">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0E0">
            <w:pPr>
              <w:spacing w:line="276" w:lineRule="auto"/>
              <w:jc w:val="center"/>
              <w:rPr/>
            </w:pPr>
            <w:r w:rsidDel="00000000" w:rsidR="00000000" w:rsidRPr="00000000">
              <w:rPr>
                <w:rtl w:val="0"/>
              </w:rPr>
              <w:t xml:space="preserve">Plato 1</w:t>
            </w:r>
          </w:p>
        </w:tc>
        <w:tc>
          <w:tcPr>
            <w:vAlign w:val="center"/>
          </w:tcPr>
          <w:p w:rsidR="00000000" w:rsidDel="00000000" w:rsidP="00000000" w:rsidRDefault="00000000" w:rsidRPr="00000000" w14:paraId="000000E1">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E2">
            <w:pPr>
              <w:spacing w:line="276" w:lineRule="auto"/>
              <w:jc w:val="center"/>
              <w:rPr/>
            </w:pPr>
            <w:r w:rsidDel="00000000" w:rsidR="00000000" w:rsidRPr="00000000">
              <w:rPr>
                <w:rtl w:val="0"/>
              </w:rPr>
              <w:t xml:space="preserve">Ceviche de Pescado</w:t>
            </w:r>
          </w:p>
        </w:tc>
      </w:tr>
      <w:tr>
        <w:trPr>
          <w:cantSplit w:val="0"/>
          <w:tblHeader w:val="0"/>
        </w:trPr>
        <w:tc>
          <w:tcPr>
            <w:vAlign w:val="center"/>
          </w:tcPr>
          <w:p w:rsidR="00000000" w:rsidDel="00000000" w:rsidP="00000000" w:rsidRDefault="00000000" w:rsidRPr="00000000" w14:paraId="000000E3">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0E4">
            <w:pPr>
              <w:spacing w:line="276" w:lineRule="auto"/>
              <w:jc w:val="center"/>
              <w:rPr/>
            </w:pPr>
            <w:r w:rsidDel="00000000" w:rsidR="00000000" w:rsidRPr="00000000">
              <w:rPr>
                <w:rtl w:val="0"/>
              </w:rPr>
              <w:t xml:space="preserve">Plato 2</w:t>
            </w:r>
          </w:p>
        </w:tc>
        <w:tc>
          <w:tcPr>
            <w:vAlign w:val="center"/>
          </w:tcPr>
          <w:p w:rsidR="00000000" w:rsidDel="00000000" w:rsidP="00000000" w:rsidRDefault="00000000" w:rsidRPr="00000000" w14:paraId="000000E5">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E6">
            <w:pPr>
              <w:spacing w:line="276" w:lineRule="auto"/>
              <w:jc w:val="center"/>
              <w:rPr/>
            </w:pPr>
            <w:r w:rsidDel="00000000" w:rsidR="00000000" w:rsidRPr="00000000">
              <w:rPr>
                <w:rtl w:val="0"/>
              </w:rPr>
              <w:t xml:space="preserve">Paella Valenciana</w:t>
            </w:r>
          </w:p>
        </w:tc>
      </w:tr>
      <w:tr>
        <w:trPr>
          <w:cantSplit w:val="0"/>
          <w:tblHeader w:val="0"/>
        </w:trPr>
        <w:tc>
          <w:tcPr>
            <w:vAlign w:val="center"/>
          </w:tcPr>
          <w:p w:rsidR="00000000" w:rsidDel="00000000" w:rsidP="00000000" w:rsidRDefault="00000000" w:rsidRPr="00000000" w14:paraId="000000E7">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0E8">
            <w:pPr>
              <w:spacing w:line="276" w:lineRule="auto"/>
              <w:jc w:val="center"/>
              <w:rPr/>
            </w:pPr>
            <w:r w:rsidDel="00000000" w:rsidR="00000000" w:rsidRPr="00000000">
              <w:rPr>
                <w:rtl w:val="0"/>
              </w:rPr>
              <w:t xml:space="preserve">Plato 3</w:t>
            </w:r>
          </w:p>
        </w:tc>
        <w:tc>
          <w:tcPr>
            <w:vAlign w:val="center"/>
          </w:tcPr>
          <w:p w:rsidR="00000000" w:rsidDel="00000000" w:rsidP="00000000" w:rsidRDefault="00000000" w:rsidRPr="00000000" w14:paraId="000000E9">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EA">
            <w:pPr>
              <w:spacing w:line="276" w:lineRule="auto"/>
              <w:jc w:val="center"/>
              <w:rPr/>
            </w:pPr>
            <w:r w:rsidDel="00000000" w:rsidR="00000000" w:rsidRPr="00000000">
              <w:rPr>
                <w:rtl w:val="0"/>
              </w:rPr>
              <w:t xml:space="preserve">Tarta de Cítricos</w:t>
            </w:r>
          </w:p>
        </w:tc>
      </w:tr>
      <w:tr>
        <w:trPr>
          <w:cantSplit w:val="0"/>
          <w:tblHeader w:val="0"/>
        </w:trPr>
        <w:tc>
          <w:tcPr>
            <w:vAlign w:val="center"/>
          </w:tcPr>
          <w:p w:rsidR="00000000" w:rsidDel="00000000" w:rsidP="00000000" w:rsidRDefault="00000000" w:rsidRPr="00000000" w14:paraId="000000EB">
            <w:pPr>
              <w:spacing w:line="276" w:lineRule="auto"/>
              <w:jc w:val="center"/>
              <w:rPr/>
            </w:pPr>
            <w:r w:rsidDel="00000000" w:rsidR="00000000" w:rsidRPr="00000000">
              <w:rPr>
                <w:b w:val="1"/>
                <w:bCs w:val="1"/>
                <w:rtl w:val="0"/>
              </w:rPr>
              <w:t xml:space="preserve">4. Promociones Exclusivas</w:t>
            </w:r>
            <w:r w:rsidDel="00000000" w:rsidR="00000000" w:rsidRPr="00000000">
              <w:rPr>
                <w:rtl w:val="0"/>
              </w:rPr>
            </w:r>
          </w:p>
        </w:tc>
        <w:tc>
          <w:tcPr>
            <w:vAlign w:val="center"/>
          </w:tcPr>
          <w:p w:rsidR="00000000" w:rsidDel="00000000" w:rsidP="00000000" w:rsidRDefault="00000000" w:rsidRPr="00000000" w14:paraId="000000EC">
            <w:pPr>
              <w:spacing w:line="276" w:lineRule="auto"/>
              <w:jc w:val="center"/>
              <w:rPr/>
            </w:pPr>
            <w:r w:rsidDel="00000000" w:rsidR="00000000" w:rsidRPr="00000000">
              <w:rPr>
                <w:rtl w:val="0"/>
              </w:rPr>
              <w:t xml:space="preserve">Tarjetas (3)</w:t>
            </w:r>
          </w:p>
        </w:tc>
        <w:tc>
          <w:tcPr>
            <w:vAlign w:val="center"/>
          </w:tcPr>
          <w:p w:rsidR="00000000" w:rsidDel="00000000" w:rsidP="00000000" w:rsidRDefault="00000000" w:rsidRPr="00000000" w14:paraId="000000ED">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EE">
            <w:pPr>
              <w:spacing w:line="276" w:lineRule="auto"/>
              <w:jc w:val="center"/>
              <w:rPr/>
            </w:pPr>
            <w:r w:rsidDel="00000000" w:rsidR="00000000" w:rsidRPr="00000000">
              <w:rPr>
                <w:rtl w:val="0"/>
              </w:rPr>
              <w:t xml:space="preserve">Cada tarjeta con: imagen, título, descripción breve, botón de acción</w:t>
            </w:r>
          </w:p>
        </w:tc>
      </w:tr>
      <w:tr>
        <w:trPr>
          <w:cantSplit w:val="0"/>
          <w:tblHeader w:val="0"/>
        </w:trPr>
        <w:tc>
          <w:tcPr>
            <w:vAlign w:val="center"/>
          </w:tcPr>
          <w:p w:rsidR="00000000" w:rsidDel="00000000" w:rsidP="00000000" w:rsidRDefault="00000000" w:rsidRPr="00000000" w14:paraId="000000EF">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0F0">
            <w:pPr>
              <w:spacing w:line="276" w:lineRule="auto"/>
              <w:jc w:val="center"/>
              <w:rPr/>
            </w:pPr>
            <w:r w:rsidDel="00000000" w:rsidR="00000000" w:rsidRPr="00000000">
              <w:rPr>
                <w:rtl w:val="0"/>
              </w:rPr>
              <w:t xml:space="preserve">Promo 1</w:t>
            </w:r>
          </w:p>
        </w:tc>
        <w:tc>
          <w:tcPr>
            <w:vAlign w:val="center"/>
          </w:tcPr>
          <w:p w:rsidR="00000000" w:rsidDel="00000000" w:rsidP="00000000" w:rsidRDefault="00000000" w:rsidRPr="00000000" w14:paraId="000000F1">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F2">
            <w:pPr>
              <w:spacing w:line="276" w:lineRule="auto"/>
              <w:jc w:val="center"/>
              <w:rPr/>
            </w:pPr>
            <w:r w:rsidDel="00000000" w:rsidR="00000000" w:rsidRPr="00000000">
              <w:rPr>
                <w:rtl w:val="0"/>
              </w:rPr>
              <w:t xml:space="preserve">Noche del Marisco</w:t>
            </w:r>
          </w:p>
        </w:tc>
      </w:tr>
      <w:tr>
        <w:trPr>
          <w:cantSplit w:val="0"/>
          <w:trHeight w:val="290.9765625" w:hRule="atLeast"/>
          <w:tblHeader w:val="0"/>
        </w:trPr>
        <w:tc>
          <w:tcPr>
            <w:vAlign w:val="center"/>
          </w:tcPr>
          <w:p w:rsidR="00000000" w:rsidDel="00000000" w:rsidP="00000000" w:rsidRDefault="00000000" w:rsidRPr="00000000" w14:paraId="000000F3">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0F4">
            <w:pPr>
              <w:spacing w:line="276" w:lineRule="auto"/>
              <w:jc w:val="center"/>
              <w:rPr/>
            </w:pPr>
            <w:r w:rsidDel="00000000" w:rsidR="00000000" w:rsidRPr="00000000">
              <w:rPr>
                <w:rtl w:val="0"/>
              </w:rPr>
              <w:t xml:space="preserve">Promo 2</w:t>
            </w:r>
          </w:p>
        </w:tc>
        <w:tc>
          <w:tcPr>
            <w:vAlign w:val="center"/>
          </w:tcPr>
          <w:p w:rsidR="00000000" w:rsidDel="00000000" w:rsidP="00000000" w:rsidRDefault="00000000" w:rsidRPr="00000000" w14:paraId="000000F5">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F6">
            <w:pPr>
              <w:spacing w:line="276" w:lineRule="auto"/>
              <w:jc w:val="center"/>
              <w:rPr/>
            </w:pPr>
            <w:r w:rsidDel="00000000" w:rsidR="00000000" w:rsidRPr="00000000">
              <w:rPr>
                <w:rtl w:val="0"/>
              </w:rPr>
              <w:t xml:space="preserve">Postres Gratis</w:t>
            </w:r>
          </w:p>
        </w:tc>
      </w:tr>
      <w:tr>
        <w:trPr>
          <w:cantSplit w:val="0"/>
          <w:tblHeader w:val="0"/>
        </w:trPr>
        <w:tc>
          <w:tcPr>
            <w:vAlign w:val="center"/>
          </w:tcPr>
          <w:p w:rsidR="00000000" w:rsidDel="00000000" w:rsidP="00000000" w:rsidRDefault="00000000" w:rsidRPr="00000000" w14:paraId="000000F7">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0F8">
            <w:pPr>
              <w:spacing w:line="276" w:lineRule="auto"/>
              <w:jc w:val="center"/>
              <w:rPr/>
            </w:pPr>
            <w:r w:rsidDel="00000000" w:rsidR="00000000" w:rsidRPr="00000000">
              <w:rPr>
                <w:rtl w:val="0"/>
              </w:rPr>
              <w:t xml:space="preserve">Promo 3</w:t>
            </w:r>
          </w:p>
        </w:tc>
        <w:tc>
          <w:tcPr>
            <w:vAlign w:val="center"/>
          </w:tcPr>
          <w:p w:rsidR="00000000" w:rsidDel="00000000" w:rsidP="00000000" w:rsidRDefault="00000000" w:rsidRPr="00000000" w14:paraId="000000F9">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FA">
            <w:pPr>
              <w:spacing w:line="276" w:lineRule="auto"/>
              <w:jc w:val="center"/>
              <w:rPr/>
            </w:pPr>
            <w:r w:rsidDel="00000000" w:rsidR="00000000" w:rsidRPr="00000000">
              <w:rPr>
                <w:rtl w:val="0"/>
              </w:rPr>
              <w:t xml:space="preserve">Menú Vegetariano Especial</w:t>
            </w:r>
          </w:p>
        </w:tc>
      </w:tr>
      <w:tr>
        <w:trPr>
          <w:cantSplit w:val="0"/>
          <w:tblHeader w:val="0"/>
        </w:trPr>
        <w:tc>
          <w:tcPr>
            <w:vAlign w:val="center"/>
          </w:tcPr>
          <w:p w:rsidR="00000000" w:rsidDel="00000000" w:rsidP="00000000" w:rsidRDefault="00000000" w:rsidRPr="00000000" w14:paraId="000000FB">
            <w:pPr>
              <w:spacing w:line="276" w:lineRule="auto"/>
              <w:jc w:val="center"/>
              <w:rPr/>
            </w:pPr>
            <w:r w:rsidDel="00000000" w:rsidR="00000000" w:rsidRPr="00000000">
              <w:rPr>
                <w:b w:val="1"/>
                <w:bCs w:val="1"/>
                <w:rtl w:val="0"/>
              </w:rPr>
              <w:t xml:space="preserve">5. Pie de Página (Footer)</w:t>
            </w:r>
            <w:r w:rsidDel="00000000" w:rsidR="00000000" w:rsidRPr="00000000">
              <w:rPr>
                <w:rtl w:val="0"/>
              </w:rPr>
            </w:r>
          </w:p>
        </w:tc>
        <w:tc>
          <w:tcPr>
            <w:vAlign w:val="center"/>
          </w:tcPr>
          <w:p w:rsidR="00000000" w:rsidDel="00000000" w:rsidP="00000000" w:rsidRDefault="00000000" w:rsidRPr="00000000" w14:paraId="000000FC">
            <w:pPr>
              <w:spacing w:line="276" w:lineRule="auto"/>
              <w:jc w:val="center"/>
              <w:rPr/>
            </w:pPr>
            <w:r w:rsidDel="00000000" w:rsidR="00000000" w:rsidRPr="00000000">
              <w:rPr>
                <w:rtl w:val="0"/>
              </w:rPr>
              <w:t xml:space="preserve">Contacto</w:t>
            </w:r>
          </w:p>
        </w:tc>
        <w:tc>
          <w:tcPr>
            <w:vAlign w:val="center"/>
          </w:tcPr>
          <w:p w:rsidR="00000000" w:rsidDel="00000000" w:rsidP="00000000" w:rsidRDefault="00000000" w:rsidRPr="00000000" w14:paraId="000000FD">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FE">
            <w:pPr>
              <w:spacing w:line="276" w:lineRule="auto"/>
              <w:jc w:val="center"/>
              <w:rPr/>
            </w:pPr>
            <w:r w:rsidDel="00000000" w:rsidR="00000000" w:rsidRPr="00000000">
              <w:rPr>
                <w:rtl w:val="0"/>
              </w:rPr>
              <w:t xml:space="preserve">Contact, Location, Hours</w:t>
            </w:r>
          </w:p>
        </w:tc>
      </w:tr>
      <w:tr>
        <w:trPr>
          <w:cantSplit w:val="0"/>
          <w:tblHeader w:val="0"/>
        </w:trPr>
        <w:tc>
          <w:tcPr>
            <w:vAlign w:val="center"/>
          </w:tcPr>
          <w:p w:rsidR="00000000" w:rsidDel="00000000" w:rsidP="00000000" w:rsidRDefault="00000000" w:rsidRPr="00000000" w14:paraId="000000FF">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00">
            <w:pPr>
              <w:spacing w:line="276" w:lineRule="auto"/>
              <w:jc w:val="center"/>
              <w:rPr/>
            </w:pPr>
            <w:r w:rsidDel="00000000" w:rsidR="00000000" w:rsidRPr="00000000">
              <w:rPr>
                <w:rtl w:val="0"/>
              </w:rPr>
              <w:t xml:space="preserve">Legal</w:t>
            </w:r>
          </w:p>
        </w:tc>
        <w:tc>
          <w:tcPr>
            <w:vAlign w:val="center"/>
          </w:tcPr>
          <w:p w:rsidR="00000000" w:rsidDel="00000000" w:rsidP="00000000" w:rsidRDefault="00000000" w:rsidRPr="00000000" w14:paraId="00000101">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02">
            <w:pPr>
              <w:spacing w:line="276" w:lineRule="auto"/>
              <w:jc w:val="center"/>
              <w:rPr/>
            </w:pPr>
            <w:r w:rsidDel="00000000" w:rsidR="00000000" w:rsidRPr="00000000">
              <w:rPr>
                <w:rtl w:val="0"/>
              </w:rPr>
              <w:t xml:space="preserve">Términos y Condiciones, Políticas de Privacidad</w:t>
            </w:r>
          </w:p>
        </w:tc>
      </w:tr>
      <w:tr>
        <w:trPr>
          <w:cantSplit w:val="0"/>
          <w:tblHeader w:val="0"/>
        </w:trPr>
        <w:tc>
          <w:tcPr>
            <w:vAlign w:val="center"/>
          </w:tcPr>
          <w:p w:rsidR="00000000" w:rsidDel="00000000" w:rsidP="00000000" w:rsidRDefault="00000000" w:rsidRPr="00000000" w14:paraId="00000103">
            <w:pPr>
              <w:spacing w:line="276" w:lineRule="auto"/>
              <w:jc w:val="center"/>
              <w:rPr/>
            </w:pPr>
            <w:r w:rsidDel="00000000" w:rsidR="00000000" w:rsidRPr="00000000">
              <w:rPr>
                <w:b w:val="1"/>
                <w:bCs w:val="1"/>
                <w:rtl w:val="0"/>
              </w:rPr>
              <w:t xml:space="preserve">6. Copyright</w:t>
            </w:r>
            <w:r w:rsidDel="00000000" w:rsidR="00000000" w:rsidRPr="00000000">
              <w:rPr>
                <w:rtl w:val="0"/>
              </w:rPr>
            </w:r>
          </w:p>
        </w:tc>
        <w:tc>
          <w:tcPr>
            <w:vAlign w:val="center"/>
          </w:tcPr>
          <w:p w:rsidR="00000000" w:rsidDel="00000000" w:rsidP="00000000" w:rsidRDefault="00000000" w:rsidRPr="00000000" w14:paraId="00000104">
            <w:pPr>
              <w:spacing w:line="276" w:lineRule="auto"/>
              <w:jc w:val="center"/>
              <w:rPr/>
            </w:pPr>
            <w:r w:rsidDel="00000000" w:rsidR="00000000" w:rsidRPr="00000000">
              <w:rPr>
                <w:rtl w:val="0"/>
              </w:rPr>
              <w:t xml:space="preserve">Texto final</w:t>
            </w:r>
          </w:p>
        </w:tc>
        <w:tc>
          <w:tcPr>
            <w:vAlign w:val="center"/>
          </w:tcPr>
          <w:p w:rsidR="00000000" w:rsidDel="00000000" w:rsidP="00000000" w:rsidRDefault="00000000" w:rsidRPr="00000000" w14:paraId="00000105">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06">
            <w:pPr>
              <w:spacing w:line="276" w:lineRule="auto"/>
              <w:jc w:val="center"/>
              <w:rPr/>
            </w:pPr>
            <w:r w:rsidDel="00000000" w:rsidR="00000000" w:rsidRPr="00000000">
              <w:rPr>
                <w:rtl w:val="0"/>
              </w:rPr>
              <w:t xml:space="preserve">© 2024 Gastronomy Heaven. All rights reserved.</w:t>
            </w:r>
          </w:p>
        </w:tc>
      </w:tr>
    </w:tbl>
    <w:p w:rsidR="00000000" w:rsidDel="00000000" w:rsidP="00000000" w:rsidRDefault="00000000" w:rsidRPr="00000000" w14:paraId="00000107">
      <w:pPr>
        <w:spacing w:line="276" w:lineRule="auto"/>
        <w:rPr/>
      </w:pPr>
      <w:r w:rsidDel="00000000" w:rsidR="00000000" w:rsidRPr="00000000">
        <w:rPr>
          <w:rtl w:val="0"/>
        </w:rPr>
      </w:r>
    </w:p>
    <w:p w:rsidR="00000000" w:rsidDel="00000000" w:rsidP="00000000" w:rsidRDefault="00000000" w:rsidRPr="00000000" w14:paraId="00000108">
      <w:pPr>
        <w:pStyle w:val="Heading2"/>
        <w:spacing w:line="276" w:lineRule="auto"/>
        <w:rPr/>
      </w:pPr>
      <w:r w:rsidDel="00000000" w:rsidR="00000000" w:rsidRPr="00000000">
        <w:rPr>
          <w:rtl w:val="0"/>
        </w:rPr>
        <w:t xml:space="preserve">4.1.2 Página About</w:t>
      </w:r>
    </w:p>
    <w:tbl>
      <w:tblPr>
        <w:tblStyle w:val="Table3"/>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6.6832999453654"/>
        <w:gridCol w:w="1733.4776907667094"/>
        <w:gridCol w:w="1733.4776907667094"/>
        <w:gridCol w:w="3164.3613185212166"/>
        <w:tblGridChange w:id="0">
          <w:tblGrid>
            <w:gridCol w:w="2206.6832999453654"/>
            <w:gridCol w:w="1733.4776907667094"/>
            <w:gridCol w:w="1733.4776907667094"/>
            <w:gridCol w:w="3164.3613185212166"/>
          </w:tblGrid>
        </w:tblGridChange>
      </w:tblGrid>
      <w:tr>
        <w:trPr>
          <w:cantSplit w:val="0"/>
          <w:tblHeader w:val="0"/>
        </w:trPr>
        <w:tc>
          <w:tcPr>
            <w:vAlign w:val="center"/>
          </w:tcPr>
          <w:p w:rsidR="00000000" w:rsidDel="00000000" w:rsidP="00000000" w:rsidRDefault="00000000" w:rsidRPr="00000000" w14:paraId="00000109">
            <w:pPr>
              <w:spacing w:line="276" w:lineRule="auto"/>
              <w:jc w:val="center"/>
              <w:rPr>
                <w:b w:val="1"/>
                <w:bCs w:val="1"/>
              </w:rPr>
            </w:pPr>
            <w:r w:rsidDel="00000000" w:rsidR="00000000" w:rsidRPr="00000000">
              <w:rPr>
                <w:b w:val="1"/>
                <w:bCs w:val="1"/>
                <w:rtl w:val="0"/>
              </w:rPr>
              <w:t xml:space="preserve">Sección</w:t>
            </w:r>
          </w:p>
        </w:tc>
        <w:tc>
          <w:tcPr>
            <w:vAlign w:val="center"/>
          </w:tcPr>
          <w:p w:rsidR="00000000" w:rsidDel="00000000" w:rsidP="00000000" w:rsidRDefault="00000000" w:rsidRPr="00000000" w14:paraId="0000010A">
            <w:pPr>
              <w:spacing w:line="276" w:lineRule="auto"/>
              <w:jc w:val="center"/>
              <w:rPr>
                <w:b w:val="1"/>
                <w:bCs w:val="1"/>
              </w:rPr>
            </w:pPr>
            <w:r w:rsidDel="00000000" w:rsidR="00000000" w:rsidRPr="00000000">
              <w:rPr>
                <w:b w:val="1"/>
                <w:bCs w:val="1"/>
                <w:rtl w:val="0"/>
              </w:rPr>
              <w:t xml:space="preserve">Elemento / Sub-sección</w:t>
            </w:r>
          </w:p>
        </w:tc>
        <w:tc>
          <w:tcPr>
            <w:vAlign w:val="center"/>
          </w:tcPr>
          <w:p w:rsidR="00000000" w:rsidDel="00000000" w:rsidP="00000000" w:rsidRDefault="00000000" w:rsidRPr="00000000" w14:paraId="0000010B">
            <w:pPr>
              <w:spacing w:line="276" w:lineRule="auto"/>
              <w:jc w:val="center"/>
              <w:rPr>
                <w:b w:val="1"/>
                <w:bCs w:val="1"/>
              </w:rPr>
            </w:pPr>
            <w:r w:rsidDel="00000000" w:rsidR="00000000" w:rsidRPr="00000000">
              <w:rPr>
                <w:b w:val="1"/>
                <w:bCs w:val="1"/>
                <w:rtl w:val="0"/>
              </w:rPr>
              <w:t xml:space="preserve">Nivel</w:t>
            </w:r>
          </w:p>
        </w:tc>
        <w:tc>
          <w:tcPr>
            <w:vAlign w:val="center"/>
          </w:tcPr>
          <w:p w:rsidR="00000000" w:rsidDel="00000000" w:rsidP="00000000" w:rsidRDefault="00000000" w:rsidRPr="00000000" w14:paraId="0000010C">
            <w:pPr>
              <w:spacing w:line="276" w:lineRule="auto"/>
              <w:jc w:val="center"/>
              <w:rPr>
                <w:b w:val="1"/>
                <w:bCs w:val="1"/>
              </w:rPr>
            </w:pPr>
            <w:r w:rsidDel="00000000" w:rsidR="00000000" w:rsidRPr="00000000">
              <w:rPr>
                <w:b w:val="1"/>
                <w:bCs w:val="1"/>
                <w:rtl w:val="0"/>
              </w:rPr>
              <w:t xml:space="preserve">Contenido Específico</w:t>
            </w:r>
          </w:p>
        </w:tc>
      </w:tr>
      <w:tr>
        <w:trPr>
          <w:cantSplit w:val="0"/>
          <w:tblHeader w:val="0"/>
        </w:trPr>
        <w:tc>
          <w:tcPr>
            <w:vAlign w:val="center"/>
          </w:tcPr>
          <w:p w:rsidR="00000000" w:rsidDel="00000000" w:rsidP="00000000" w:rsidRDefault="00000000" w:rsidRPr="00000000" w14:paraId="0000010D">
            <w:pPr>
              <w:spacing w:line="276" w:lineRule="auto"/>
              <w:jc w:val="center"/>
              <w:rPr/>
            </w:pPr>
            <w:r w:rsidDel="00000000" w:rsidR="00000000" w:rsidRPr="00000000">
              <w:rPr>
                <w:b w:val="1"/>
                <w:bCs w:val="1"/>
                <w:rtl w:val="0"/>
              </w:rPr>
              <w:t xml:space="preserve">1. Encabezado</w:t>
            </w:r>
            <w:r w:rsidDel="00000000" w:rsidR="00000000" w:rsidRPr="00000000">
              <w:rPr>
                <w:rtl w:val="0"/>
              </w:rPr>
            </w:r>
          </w:p>
        </w:tc>
        <w:tc>
          <w:tcPr>
            <w:vAlign w:val="center"/>
          </w:tcPr>
          <w:p w:rsidR="00000000" w:rsidDel="00000000" w:rsidP="00000000" w:rsidRDefault="00000000" w:rsidRPr="00000000" w14:paraId="0000010E">
            <w:pPr>
              <w:spacing w:line="276" w:lineRule="auto"/>
              <w:jc w:val="center"/>
              <w:rPr/>
            </w:pPr>
            <w:r w:rsidDel="00000000" w:rsidR="00000000" w:rsidRPr="00000000">
              <w:rPr>
                <w:rtl w:val="0"/>
              </w:rPr>
              <w:t xml:space="preserve">Logo / Nombre</w:t>
            </w:r>
          </w:p>
        </w:tc>
        <w:tc>
          <w:tcPr>
            <w:vAlign w:val="center"/>
          </w:tcPr>
          <w:p w:rsidR="00000000" w:rsidDel="00000000" w:rsidP="00000000" w:rsidRDefault="00000000" w:rsidRPr="00000000" w14:paraId="0000010F">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10">
            <w:pPr>
              <w:spacing w:line="276" w:lineRule="auto"/>
              <w:jc w:val="center"/>
              <w:rPr/>
            </w:pPr>
            <w:r w:rsidDel="00000000" w:rsidR="00000000" w:rsidRPr="00000000">
              <w:rPr>
                <w:rtl w:val="0"/>
              </w:rPr>
              <w:t xml:space="preserve">Gastronomy Haven</w:t>
            </w:r>
          </w:p>
        </w:tc>
      </w:tr>
      <w:tr>
        <w:trPr>
          <w:cantSplit w:val="0"/>
          <w:tblHeader w:val="0"/>
        </w:trPr>
        <w:tc>
          <w:tcPr>
            <w:vAlign w:val="center"/>
          </w:tcPr>
          <w:p w:rsidR="00000000" w:rsidDel="00000000" w:rsidP="00000000" w:rsidRDefault="00000000" w:rsidRPr="00000000" w14:paraId="00000111">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12">
            <w:pPr>
              <w:spacing w:line="276" w:lineRule="auto"/>
              <w:jc w:val="center"/>
              <w:rPr/>
            </w:pPr>
            <w:r w:rsidDel="00000000" w:rsidR="00000000" w:rsidRPr="00000000">
              <w:rPr>
                <w:rtl w:val="0"/>
              </w:rPr>
              <w:t xml:space="preserve">Menú Navegación</w:t>
            </w:r>
          </w:p>
        </w:tc>
        <w:tc>
          <w:tcPr>
            <w:vAlign w:val="center"/>
          </w:tcPr>
          <w:p w:rsidR="00000000" w:rsidDel="00000000" w:rsidP="00000000" w:rsidRDefault="00000000" w:rsidRPr="00000000" w14:paraId="00000113">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14">
            <w:pPr>
              <w:spacing w:line="276" w:lineRule="auto"/>
              <w:jc w:val="center"/>
              <w:rPr/>
            </w:pPr>
            <w:r w:rsidDel="00000000" w:rsidR="00000000" w:rsidRPr="00000000">
              <w:rPr>
                <w:rtl w:val="0"/>
              </w:rPr>
              <w:t xml:space="preserve">Home, About, Contact, Menu, Reservations, Promotions</w:t>
            </w:r>
          </w:p>
        </w:tc>
      </w:tr>
      <w:tr>
        <w:trPr>
          <w:cantSplit w:val="0"/>
          <w:tblHeader w:val="0"/>
        </w:trPr>
        <w:tc>
          <w:tcPr>
            <w:vAlign w:val="center"/>
          </w:tcPr>
          <w:p w:rsidR="00000000" w:rsidDel="00000000" w:rsidP="00000000" w:rsidRDefault="00000000" w:rsidRPr="00000000" w14:paraId="00000115">
            <w:pPr>
              <w:spacing w:line="276" w:lineRule="auto"/>
              <w:jc w:val="center"/>
              <w:rPr/>
            </w:pPr>
            <w:r w:rsidDel="00000000" w:rsidR="00000000" w:rsidRPr="00000000">
              <w:rPr>
                <w:b w:val="1"/>
                <w:bCs w:val="1"/>
                <w:rtl w:val="0"/>
              </w:rPr>
              <w:t xml:space="preserve">2. Sección Principal</w:t>
            </w:r>
            <w:r w:rsidDel="00000000" w:rsidR="00000000" w:rsidRPr="00000000">
              <w:rPr>
                <w:rtl w:val="0"/>
              </w:rPr>
            </w:r>
          </w:p>
        </w:tc>
        <w:tc>
          <w:tcPr>
            <w:vAlign w:val="center"/>
          </w:tcPr>
          <w:p w:rsidR="00000000" w:rsidDel="00000000" w:rsidP="00000000" w:rsidRDefault="00000000" w:rsidRPr="00000000" w14:paraId="00000116">
            <w:pPr>
              <w:spacing w:line="276" w:lineRule="auto"/>
              <w:jc w:val="center"/>
              <w:rPr/>
            </w:pPr>
            <w:r w:rsidDel="00000000" w:rsidR="00000000" w:rsidRPr="00000000">
              <w:rPr>
                <w:rtl w:val="0"/>
              </w:rPr>
              <w:t xml:space="preserve">Título</w:t>
            </w:r>
          </w:p>
        </w:tc>
        <w:tc>
          <w:tcPr>
            <w:vAlign w:val="center"/>
          </w:tcPr>
          <w:p w:rsidR="00000000" w:rsidDel="00000000" w:rsidP="00000000" w:rsidRDefault="00000000" w:rsidRPr="00000000" w14:paraId="00000117">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18">
            <w:pPr>
              <w:spacing w:line="276" w:lineRule="auto"/>
              <w:jc w:val="center"/>
              <w:rPr/>
            </w:pPr>
            <w:r w:rsidDel="00000000" w:rsidR="00000000" w:rsidRPr="00000000">
              <w:rPr>
                <w:rtl w:val="0"/>
              </w:rPr>
              <w:t xml:space="preserve">“Transforma Tu Experiencia Gastronómica”</w:t>
            </w:r>
          </w:p>
        </w:tc>
      </w:tr>
      <w:tr>
        <w:trPr>
          <w:cantSplit w:val="0"/>
          <w:tblHeader w:val="0"/>
        </w:trPr>
        <w:tc>
          <w:tcPr>
            <w:vAlign w:val="center"/>
          </w:tcPr>
          <w:p w:rsidR="00000000" w:rsidDel="00000000" w:rsidP="00000000" w:rsidRDefault="00000000" w:rsidRPr="00000000" w14:paraId="00000119">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1A">
            <w:pPr>
              <w:spacing w:line="276" w:lineRule="auto"/>
              <w:jc w:val="center"/>
              <w:rPr/>
            </w:pPr>
            <w:r w:rsidDel="00000000" w:rsidR="00000000" w:rsidRPr="00000000">
              <w:rPr>
                <w:rtl w:val="0"/>
              </w:rPr>
              <w:t xml:space="preserve">Texto</w:t>
            </w:r>
          </w:p>
        </w:tc>
        <w:tc>
          <w:tcPr>
            <w:vAlign w:val="center"/>
          </w:tcPr>
          <w:p w:rsidR="00000000" w:rsidDel="00000000" w:rsidP="00000000" w:rsidRDefault="00000000" w:rsidRPr="00000000" w14:paraId="0000011B">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1C">
            <w:pPr>
              <w:spacing w:line="276" w:lineRule="auto"/>
              <w:jc w:val="center"/>
              <w:rPr/>
            </w:pPr>
            <w:r w:rsidDel="00000000" w:rsidR="00000000" w:rsidRPr="00000000">
              <w:rPr>
                <w:rtl w:val="0"/>
              </w:rPr>
              <w:t xml:space="preserve">Explicación sobre experiencia culinaria, calidad y servicio</w:t>
            </w:r>
          </w:p>
        </w:tc>
      </w:tr>
      <w:tr>
        <w:trPr>
          <w:cantSplit w:val="0"/>
          <w:tblHeader w:val="0"/>
        </w:trPr>
        <w:tc>
          <w:tcPr>
            <w:vAlign w:val="center"/>
          </w:tcPr>
          <w:p w:rsidR="00000000" w:rsidDel="00000000" w:rsidP="00000000" w:rsidRDefault="00000000" w:rsidRPr="00000000" w14:paraId="0000011D">
            <w:pPr>
              <w:spacing w:line="276" w:lineRule="auto"/>
              <w:jc w:val="center"/>
              <w:rPr/>
            </w:pPr>
            <w:r w:rsidDel="00000000" w:rsidR="00000000" w:rsidRPr="00000000">
              <w:rPr>
                <w:b w:val="1"/>
                <w:bCs w:val="1"/>
                <w:rtl w:val="0"/>
              </w:rPr>
              <w:t xml:space="preserve">3. Tu Viaje en Gastronomy Haven</w:t>
            </w:r>
            <w:r w:rsidDel="00000000" w:rsidR="00000000" w:rsidRPr="00000000">
              <w:rPr>
                <w:rtl w:val="0"/>
              </w:rPr>
            </w:r>
          </w:p>
        </w:tc>
        <w:tc>
          <w:tcPr>
            <w:vAlign w:val="center"/>
          </w:tcPr>
          <w:p w:rsidR="00000000" w:rsidDel="00000000" w:rsidP="00000000" w:rsidRDefault="00000000" w:rsidRPr="00000000" w14:paraId="0000011E">
            <w:pPr>
              <w:spacing w:line="276" w:lineRule="auto"/>
              <w:jc w:val="center"/>
              <w:rPr/>
            </w:pPr>
            <w:r w:rsidDel="00000000" w:rsidR="00000000" w:rsidRPr="00000000">
              <w:rPr>
                <w:rtl w:val="0"/>
              </w:rPr>
              <w:t xml:space="preserve">Bloque 1</w:t>
            </w:r>
          </w:p>
        </w:tc>
        <w:tc>
          <w:tcPr>
            <w:vAlign w:val="center"/>
          </w:tcPr>
          <w:p w:rsidR="00000000" w:rsidDel="00000000" w:rsidP="00000000" w:rsidRDefault="00000000" w:rsidRPr="00000000" w14:paraId="0000011F">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20">
            <w:pPr>
              <w:spacing w:line="276" w:lineRule="auto"/>
              <w:jc w:val="center"/>
              <w:rPr/>
            </w:pPr>
            <w:r w:rsidDel="00000000" w:rsidR="00000000" w:rsidRPr="00000000">
              <w:rPr>
                <w:rtl w:val="0"/>
              </w:rPr>
              <w:t xml:space="preserve">Explora el Menú</w:t>
            </w:r>
          </w:p>
        </w:tc>
      </w:tr>
      <w:tr>
        <w:trPr>
          <w:cantSplit w:val="0"/>
          <w:tblHeader w:val="0"/>
        </w:trPr>
        <w:tc>
          <w:tcPr>
            <w:vAlign w:val="center"/>
          </w:tcPr>
          <w:p w:rsidR="00000000" w:rsidDel="00000000" w:rsidP="00000000" w:rsidRDefault="00000000" w:rsidRPr="00000000" w14:paraId="00000121">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22">
            <w:pPr>
              <w:spacing w:line="276" w:lineRule="auto"/>
              <w:jc w:val="center"/>
              <w:rPr/>
            </w:pPr>
            <w:r w:rsidDel="00000000" w:rsidR="00000000" w:rsidRPr="00000000">
              <w:rPr>
                <w:rtl w:val="0"/>
              </w:rPr>
              <w:t xml:space="preserve">Bloque 2</w:t>
            </w:r>
          </w:p>
        </w:tc>
        <w:tc>
          <w:tcPr>
            <w:vAlign w:val="center"/>
          </w:tcPr>
          <w:p w:rsidR="00000000" w:rsidDel="00000000" w:rsidP="00000000" w:rsidRDefault="00000000" w:rsidRPr="00000000" w14:paraId="00000123">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24">
            <w:pPr>
              <w:spacing w:line="276" w:lineRule="auto"/>
              <w:jc w:val="center"/>
              <w:rPr/>
            </w:pPr>
            <w:r w:rsidDel="00000000" w:rsidR="00000000" w:rsidRPr="00000000">
              <w:rPr>
                <w:rtl w:val="0"/>
              </w:rPr>
              <w:t xml:space="preserve">Haz tu Reserva</w:t>
            </w:r>
          </w:p>
        </w:tc>
      </w:tr>
      <w:tr>
        <w:trPr>
          <w:cantSplit w:val="0"/>
          <w:tblHeader w:val="0"/>
        </w:trPr>
        <w:tc>
          <w:tcPr>
            <w:vAlign w:val="center"/>
          </w:tcPr>
          <w:p w:rsidR="00000000" w:rsidDel="00000000" w:rsidP="00000000" w:rsidRDefault="00000000" w:rsidRPr="00000000" w14:paraId="00000125">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26">
            <w:pPr>
              <w:spacing w:line="276" w:lineRule="auto"/>
              <w:jc w:val="center"/>
              <w:rPr/>
            </w:pPr>
            <w:r w:rsidDel="00000000" w:rsidR="00000000" w:rsidRPr="00000000">
              <w:rPr>
                <w:rtl w:val="0"/>
              </w:rPr>
              <w:t xml:space="preserve">Bloque 3</w:t>
            </w:r>
          </w:p>
        </w:tc>
        <w:tc>
          <w:tcPr>
            <w:vAlign w:val="center"/>
          </w:tcPr>
          <w:p w:rsidR="00000000" w:rsidDel="00000000" w:rsidP="00000000" w:rsidRDefault="00000000" w:rsidRPr="00000000" w14:paraId="00000127">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28">
            <w:pPr>
              <w:spacing w:line="276" w:lineRule="auto"/>
              <w:jc w:val="center"/>
              <w:rPr/>
            </w:pPr>
            <w:r w:rsidDel="00000000" w:rsidR="00000000" w:rsidRPr="00000000">
              <w:rPr>
                <w:rtl w:val="0"/>
              </w:rPr>
              <w:t xml:space="preserve">Vive la Experiencia</w:t>
            </w:r>
          </w:p>
        </w:tc>
      </w:tr>
      <w:tr>
        <w:trPr>
          <w:cantSplit w:val="0"/>
          <w:tblHeader w:val="0"/>
        </w:trPr>
        <w:tc>
          <w:tcPr>
            <w:vAlign w:val="center"/>
          </w:tcPr>
          <w:p w:rsidR="00000000" w:rsidDel="00000000" w:rsidP="00000000" w:rsidRDefault="00000000" w:rsidRPr="00000000" w14:paraId="00000129">
            <w:pPr>
              <w:spacing w:line="276" w:lineRule="auto"/>
              <w:jc w:val="center"/>
              <w:rPr/>
            </w:pPr>
            <w:r w:rsidDel="00000000" w:rsidR="00000000" w:rsidRPr="00000000">
              <w:rPr>
                <w:b w:val="1"/>
                <w:bCs w:val="1"/>
                <w:rtl w:val="0"/>
              </w:rPr>
              <w:t xml:space="preserve">4. ¿Por Qué Elegirnos?</w:t>
            </w:r>
            <w:r w:rsidDel="00000000" w:rsidR="00000000" w:rsidRPr="00000000">
              <w:rPr>
                <w:rtl w:val="0"/>
              </w:rPr>
            </w:r>
          </w:p>
        </w:tc>
        <w:tc>
          <w:tcPr>
            <w:vAlign w:val="center"/>
          </w:tcPr>
          <w:p w:rsidR="00000000" w:rsidDel="00000000" w:rsidP="00000000" w:rsidRDefault="00000000" w:rsidRPr="00000000" w14:paraId="0000012A">
            <w:pPr>
              <w:spacing w:line="276" w:lineRule="auto"/>
              <w:jc w:val="center"/>
              <w:rPr/>
            </w:pPr>
            <w:r w:rsidDel="00000000" w:rsidR="00000000" w:rsidRPr="00000000">
              <w:rPr>
                <w:rtl w:val="0"/>
              </w:rPr>
              <w:t xml:space="preserve">Tarjeta 1</w:t>
            </w:r>
          </w:p>
        </w:tc>
        <w:tc>
          <w:tcPr>
            <w:vAlign w:val="center"/>
          </w:tcPr>
          <w:p w:rsidR="00000000" w:rsidDel="00000000" w:rsidP="00000000" w:rsidRDefault="00000000" w:rsidRPr="00000000" w14:paraId="0000012B">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2C">
            <w:pPr>
              <w:spacing w:line="276" w:lineRule="auto"/>
              <w:jc w:val="center"/>
              <w:rPr/>
            </w:pPr>
            <w:r w:rsidDel="00000000" w:rsidR="00000000" w:rsidRPr="00000000">
              <w:rPr>
                <w:rtl w:val="0"/>
              </w:rPr>
              <w:t xml:space="preserve">Atención 24/7</w:t>
            </w:r>
          </w:p>
        </w:tc>
      </w:tr>
      <w:tr>
        <w:trPr>
          <w:cantSplit w:val="0"/>
          <w:tblHeader w:val="0"/>
        </w:trPr>
        <w:tc>
          <w:tcPr>
            <w:vAlign w:val="center"/>
          </w:tcPr>
          <w:p w:rsidR="00000000" w:rsidDel="00000000" w:rsidP="00000000" w:rsidRDefault="00000000" w:rsidRPr="00000000" w14:paraId="0000012D">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2E">
            <w:pPr>
              <w:spacing w:line="276" w:lineRule="auto"/>
              <w:jc w:val="center"/>
              <w:rPr/>
            </w:pPr>
            <w:r w:rsidDel="00000000" w:rsidR="00000000" w:rsidRPr="00000000">
              <w:rPr>
                <w:rtl w:val="0"/>
              </w:rPr>
              <w:t xml:space="preserve">Tarjeta 2</w:t>
            </w:r>
          </w:p>
        </w:tc>
        <w:tc>
          <w:tcPr>
            <w:vAlign w:val="center"/>
          </w:tcPr>
          <w:p w:rsidR="00000000" w:rsidDel="00000000" w:rsidP="00000000" w:rsidRDefault="00000000" w:rsidRPr="00000000" w14:paraId="0000012F">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30">
            <w:pPr>
              <w:spacing w:line="276" w:lineRule="auto"/>
              <w:jc w:val="center"/>
              <w:rPr/>
            </w:pPr>
            <w:r w:rsidDel="00000000" w:rsidR="00000000" w:rsidRPr="00000000">
              <w:rPr>
                <w:rtl w:val="0"/>
              </w:rPr>
              <w:t xml:space="preserve">Fácil Accesibilidad</w:t>
            </w:r>
          </w:p>
        </w:tc>
      </w:tr>
      <w:tr>
        <w:trPr>
          <w:cantSplit w:val="0"/>
          <w:tblHeader w:val="0"/>
        </w:trPr>
        <w:tc>
          <w:tcPr>
            <w:vAlign w:val="center"/>
          </w:tcPr>
          <w:p w:rsidR="00000000" w:rsidDel="00000000" w:rsidP="00000000" w:rsidRDefault="00000000" w:rsidRPr="00000000" w14:paraId="00000131">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32">
            <w:pPr>
              <w:spacing w:line="276" w:lineRule="auto"/>
              <w:jc w:val="center"/>
              <w:rPr/>
            </w:pPr>
            <w:r w:rsidDel="00000000" w:rsidR="00000000" w:rsidRPr="00000000">
              <w:rPr>
                <w:rtl w:val="0"/>
              </w:rPr>
              <w:t xml:space="preserve">Tarjeta 3</w:t>
            </w:r>
          </w:p>
        </w:tc>
        <w:tc>
          <w:tcPr>
            <w:vAlign w:val="center"/>
          </w:tcPr>
          <w:p w:rsidR="00000000" w:rsidDel="00000000" w:rsidP="00000000" w:rsidRDefault="00000000" w:rsidRPr="00000000" w14:paraId="00000133">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34">
            <w:pPr>
              <w:spacing w:line="276" w:lineRule="auto"/>
              <w:jc w:val="center"/>
              <w:rPr/>
            </w:pPr>
            <w:r w:rsidDel="00000000" w:rsidR="00000000" w:rsidRPr="00000000">
              <w:rPr>
                <w:rtl w:val="0"/>
              </w:rPr>
              <w:t xml:space="preserve">Promociones Personalizadas</w:t>
            </w:r>
          </w:p>
        </w:tc>
      </w:tr>
      <w:tr>
        <w:trPr>
          <w:cantSplit w:val="0"/>
          <w:tblHeader w:val="0"/>
        </w:trPr>
        <w:tc>
          <w:tcPr>
            <w:vAlign w:val="center"/>
          </w:tcPr>
          <w:p w:rsidR="00000000" w:rsidDel="00000000" w:rsidP="00000000" w:rsidRDefault="00000000" w:rsidRPr="00000000" w14:paraId="00000135">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36">
            <w:pPr>
              <w:spacing w:line="276" w:lineRule="auto"/>
              <w:jc w:val="center"/>
              <w:rPr/>
            </w:pPr>
            <w:r w:rsidDel="00000000" w:rsidR="00000000" w:rsidRPr="00000000">
              <w:rPr>
                <w:rtl w:val="0"/>
              </w:rPr>
              <w:t xml:space="preserve">Tarjeta 4</w:t>
            </w:r>
          </w:p>
        </w:tc>
        <w:tc>
          <w:tcPr>
            <w:vAlign w:val="center"/>
          </w:tcPr>
          <w:p w:rsidR="00000000" w:rsidDel="00000000" w:rsidP="00000000" w:rsidRDefault="00000000" w:rsidRPr="00000000" w14:paraId="00000137">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38">
            <w:pPr>
              <w:spacing w:line="276" w:lineRule="auto"/>
              <w:jc w:val="center"/>
              <w:rPr/>
            </w:pPr>
            <w:r w:rsidDel="00000000" w:rsidR="00000000" w:rsidRPr="00000000">
              <w:rPr>
                <w:rtl w:val="0"/>
              </w:rPr>
              <w:t xml:space="preserve">Reservas Rápidas</w:t>
            </w:r>
          </w:p>
        </w:tc>
      </w:tr>
      <w:tr>
        <w:trPr>
          <w:cantSplit w:val="0"/>
          <w:tblHeader w:val="0"/>
        </w:trPr>
        <w:tc>
          <w:tcPr>
            <w:vAlign w:val="center"/>
          </w:tcPr>
          <w:p w:rsidR="00000000" w:rsidDel="00000000" w:rsidP="00000000" w:rsidRDefault="00000000" w:rsidRPr="00000000" w14:paraId="00000139">
            <w:pPr>
              <w:spacing w:line="276" w:lineRule="auto"/>
              <w:jc w:val="center"/>
              <w:rPr/>
            </w:pPr>
            <w:r w:rsidDel="00000000" w:rsidR="00000000" w:rsidRPr="00000000">
              <w:rPr>
                <w:b w:val="1"/>
                <w:bCs w:val="1"/>
                <w:rtl w:val="0"/>
              </w:rPr>
              <w:t xml:space="preserve">5. Pie de Página</w:t>
            </w:r>
            <w:r w:rsidDel="00000000" w:rsidR="00000000" w:rsidRPr="00000000">
              <w:rPr>
                <w:rtl w:val="0"/>
              </w:rPr>
            </w:r>
          </w:p>
        </w:tc>
        <w:tc>
          <w:tcPr>
            <w:vAlign w:val="center"/>
          </w:tcPr>
          <w:p w:rsidR="00000000" w:rsidDel="00000000" w:rsidP="00000000" w:rsidRDefault="00000000" w:rsidRPr="00000000" w14:paraId="0000013A">
            <w:pPr>
              <w:spacing w:line="276" w:lineRule="auto"/>
              <w:jc w:val="center"/>
              <w:rPr/>
            </w:pPr>
            <w:r w:rsidDel="00000000" w:rsidR="00000000" w:rsidRPr="00000000">
              <w:rPr>
                <w:rtl w:val="0"/>
              </w:rPr>
              <w:t xml:space="preserve">Exploración</w:t>
            </w:r>
          </w:p>
        </w:tc>
        <w:tc>
          <w:tcPr>
            <w:vAlign w:val="center"/>
          </w:tcPr>
          <w:p w:rsidR="00000000" w:rsidDel="00000000" w:rsidP="00000000" w:rsidRDefault="00000000" w:rsidRPr="00000000" w14:paraId="0000013B">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3C">
            <w:pPr>
              <w:spacing w:line="276" w:lineRule="auto"/>
              <w:jc w:val="center"/>
              <w:rPr/>
            </w:pPr>
            <w:r w:rsidDel="00000000" w:rsidR="00000000" w:rsidRPr="00000000">
              <w:rPr>
                <w:rtl w:val="0"/>
              </w:rPr>
              <w:t xml:space="preserve">Home, About, Menu, Reviews, Services</w:t>
            </w:r>
          </w:p>
        </w:tc>
      </w:tr>
      <w:tr>
        <w:trPr>
          <w:cantSplit w:val="0"/>
          <w:tblHeader w:val="0"/>
        </w:trPr>
        <w:tc>
          <w:tcPr>
            <w:vAlign w:val="center"/>
          </w:tcPr>
          <w:p w:rsidR="00000000" w:rsidDel="00000000" w:rsidP="00000000" w:rsidRDefault="00000000" w:rsidRPr="00000000" w14:paraId="0000013D">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3E">
            <w:pPr>
              <w:spacing w:line="276" w:lineRule="auto"/>
              <w:jc w:val="center"/>
              <w:rPr/>
            </w:pPr>
            <w:r w:rsidDel="00000000" w:rsidR="00000000" w:rsidRPr="00000000">
              <w:rPr>
                <w:rtl w:val="0"/>
              </w:rPr>
              <w:t xml:space="preserve">Contacto</w:t>
            </w:r>
          </w:p>
        </w:tc>
        <w:tc>
          <w:tcPr>
            <w:vAlign w:val="center"/>
          </w:tcPr>
          <w:p w:rsidR="00000000" w:rsidDel="00000000" w:rsidP="00000000" w:rsidRDefault="00000000" w:rsidRPr="00000000" w14:paraId="0000013F">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40">
            <w:pPr>
              <w:spacing w:line="276" w:lineRule="auto"/>
              <w:jc w:val="center"/>
              <w:rPr/>
            </w:pPr>
            <w:r w:rsidDel="00000000" w:rsidR="00000000" w:rsidRPr="00000000">
              <w:rPr>
                <w:rtl w:val="0"/>
              </w:rPr>
              <w:t xml:space="preserve">Contact, Location, Hours</w:t>
            </w:r>
          </w:p>
        </w:tc>
      </w:tr>
      <w:tr>
        <w:trPr>
          <w:cantSplit w:val="0"/>
          <w:tblHeader w:val="0"/>
        </w:trPr>
        <w:tc>
          <w:tcPr>
            <w:vAlign w:val="center"/>
          </w:tcPr>
          <w:p w:rsidR="00000000" w:rsidDel="00000000" w:rsidP="00000000" w:rsidRDefault="00000000" w:rsidRPr="00000000" w14:paraId="00000141">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42">
            <w:pPr>
              <w:spacing w:line="276" w:lineRule="auto"/>
              <w:jc w:val="center"/>
              <w:rPr/>
            </w:pPr>
            <w:r w:rsidDel="00000000" w:rsidR="00000000" w:rsidRPr="00000000">
              <w:rPr>
                <w:rtl w:val="0"/>
              </w:rPr>
              <w:t xml:space="preserve">Legal</w:t>
            </w:r>
          </w:p>
        </w:tc>
        <w:tc>
          <w:tcPr>
            <w:vAlign w:val="center"/>
          </w:tcPr>
          <w:p w:rsidR="00000000" w:rsidDel="00000000" w:rsidP="00000000" w:rsidRDefault="00000000" w:rsidRPr="00000000" w14:paraId="00000143">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44">
            <w:pPr>
              <w:spacing w:line="276" w:lineRule="auto"/>
              <w:jc w:val="center"/>
              <w:rPr/>
            </w:pPr>
            <w:r w:rsidDel="00000000" w:rsidR="00000000" w:rsidRPr="00000000">
              <w:rPr>
                <w:rtl w:val="0"/>
              </w:rPr>
              <w:t xml:space="preserve">Términos y Condiciones, Políticas de Privacidad</w:t>
            </w:r>
          </w:p>
        </w:tc>
      </w:tr>
      <w:tr>
        <w:trPr>
          <w:cantSplit w:val="0"/>
          <w:tblHeader w:val="0"/>
        </w:trPr>
        <w:tc>
          <w:tcPr>
            <w:vAlign w:val="center"/>
          </w:tcPr>
          <w:p w:rsidR="00000000" w:rsidDel="00000000" w:rsidP="00000000" w:rsidRDefault="00000000" w:rsidRPr="00000000" w14:paraId="00000145">
            <w:pPr>
              <w:spacing w:line="276" w:lineRule="auto"/>
              <w:jc w:val="center"/>
              <w:rPr/>
            </w:pPr>
            <w:r w:rsidDel="00000000" w:rsidR="00000000" w:rsidRPr="00000000">
              <w:rPr>
                <w:b w:val="1"/>
                <w:bCs w:val="1"/>
                <w:rtl w:val="0"/>
              </w:rPr>
              <w:t xml:space="preserve">6. Copyright</w:t>
            </w:r>
            <w:r w:rsidDel="00000000" w:rsidR="00000000" w:rsidRPr="00000000">
              <w:rPr>
                <w:rtl w:val="0"/>
              </w:rPr>
            </w:r>
          </w:p>
        </w:tc>
        <w:tc>
          <w:tcPr>
            <w:vAlign w:val="center"/>
          </w:tcPr>
          <w:p w:rsidR="00000000" w:rsidDel="00000000" w:rsidP="00000000" w:rsidRDefault="00000000" w:rsidRPr="00000000" w14:paraId="00000146">
            <w:pPr>
              <w:spacing w:line="276" w:lineRule="auto"/>
              <w:jc w:val="center"/>
              <w:rPr/>
            </w:pPr>
            <w:r w:rsidDel="00000000" w:rsidR="00000000" w:rsidRPr="00000000">
              <w:rPr>
                <w:rtl w:val="0"/>
              </w:rPr>
              <w:t xml:space="preserve">Texto Final</w:t>
            </w:r>
          </w:p>
        </w:tc>
        <w:tc>
          <w:tcPr>
            <w:vAlign w:val="center"/>
          </w:tcPr>
          <w:p w:rsidR="00000000" w:rsidDel="00000000" w:rsidP="00000000" w:rsidRDefault="00000000" w:rsidRPr="00000000" w14:paraId="00000147">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48">
            <w:pPr>
              <w:spacing w:line="276" w:lineRule="auto"/>
              <w:jc w:val="center"/>
              <w:rPr/>
            </w:pPr>
            <w:r w:rsidDel="00000000" w:rsidR="00000000" w:rsidRPr="00000000">
              <w:rPr>
                <w:rtl w:val="0"/>
              </w:rPr>
              <w:t xml:space="preserve">© 2024 Gastronomy Haven</w:t>
            </w:r>
          </w:p>
        </w:tc>
      </w:tr>
    </w:tbl>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pStyle w:val="Heading2"/>
        <w:spacing w:line="276" w:lineRule="auto"/>
        <w:rPr/>
      </w:pPr>
      <w:r w:rsidDel="00000000" w:rsidR="00000000" w:rsidRPr="00000000">
        <w:rPr>
          <w:rtl w:val="0"/>
        </w:rPr>
        <w:t xml:space="preserve">4.1.3 Página Contact</w:t>
      </w:r>
    </w:p>
    <w:tbl>
      <w:tblPr>
        <w:tblStyle w:val="Table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7.7724397176125"/>
        <w:gridCol w:w="1684.6247364078115"/>
        <w:gridCol w:w="1684.6247364078115"/>
        <w:gridCol w:w="3630.978087466765"/>
        <w:tblGridChange w:id="0">
          <w:tblGrid>
            <w:gridCol w:w="1837.7724397176125"/>
            <w:gridCol w:w="1684.6247364078115"/>
            <w:gridCol w:w="1684.6247364078115"/>
            <w:gridCol w:w="3630.978087466765"/>
          </w:tblGrid>
        </w:tblGridChange>
      </w:tblGrid>
      <w:tr>
        <w:trPr>
          <w:cantSplit w:val="0"/>
          <w:tblHeader w:val="0"/>
        </w:trPr>
        <w:tc>
          <w:tcPr>
            <w:vAlign w:val="center"/>
          </w:tcPr>
          <w:p w:rsidR="00000000" w:rsidDel="00000000" w:rsidP="00000000" w:rsidRDefault="00000000" w:rsidRPr="00000000" w14:paraId="0000014B">
            <w:pPr>
              <w:spacing w:line="276" w:lineRule="auto"/>
              <w:jc w:val="center"/>
              <w:rPr>
                <w:b w:val="1"/>
                <w:bCs w:val="1"/>
              </w:rPr>
            </w:pPr>
            <w:r w:rsidDel="00000000" w:rsidR="00000000" w:rsidRPr="00000000">
              <w:rPr>
                <w:b w:val="1"/>
                <w:bCs w:val="1"/>
                <w:rtl w:val="0"/>
              </w:rPr>
              <w:t xml:space="preserve">Sección</w:t>
            </w:r>
          </w:p>
        </w:tc>
        <w:tc>
          <w:tcPr>
            <w:vAlign w:val="center"/>
          </w:tcPr>
          <w:p w:rsidR="00000000" w:rsidDel="00000000" w:rsidP="00000000" w:rsidRDefault="00000000" w:rsidRPr="00000000" w14:paraId="0000014C">
            <w:pPr>
              <w:spacing w:line="276" w:lineRule="auto"/>
              <w:jc w:val="center"/>
              <w:rPr>
                <w:b w:val="1"/>
                <w:bCs w:val="1"/>
              </w:rPr>
            </w:pPr>
            <w:r w:rsidDel="00000000" w:rsidR="00000000" w:rsidRPr="00000000">
              <w:rPr>
                <w:b w:val="1"/>
                <w:bCs w:val="1"/>
                <w:rtl w:val="0"/>
              </w:rPr>
              <w:t xml:space="preserve">Elemento / Sub-sección</w:t>
            </w:r>
          </w:p>
        </w:tc>
        <w:tc>
          <w:tcPr>
            <w:vAlign w:val="center"/>
          </w:tcPr>
          <w:p w:rsidR="00000000" w:rsidDel="00000000" w:rsidP="00000000" w:rsidRDefault="00000000" w:rsidRPr="00000000" w14:paraId="0000014D">
            <w:pPr>
              <w:spacing w:line="276" w:lineRule="auto"/>
              <w:jc w:val="center"/>
              <w:rPr>
                <w:b w:val="1"/>
                <w:bCs w:val="1"/>
              </w:rPr>
            </w:pPr>
            <w:r w:rsidDel="00000000" w:rsidR="00000000" w:rsidRPr="00000000">
              <w:rPr>
                <w:b w:val="1"/>
                <w:bCs w:val="1"/>
                <w:rtl w:val="0"/>
              </w:rPr>
              <w:t xml:space="preserve">Nivel</w:t>
            </w:r>
          </w:p>
        </w:tc>
        <w:tc>
          <w:tcPr>
            <w:vAlign w:val="center"/>
          </w:tcPr>
          <w:p w:rsidR="00000000" w:rsidDel="00000000" w:rsidP="00000000" w:rsidRDefault="00000000" w:rsidRPr="00000000" w14:paraId="0000014E">
            <w:pPr>
              <w:spacing w:line="276" w:lineRule="auto"/>
              <w:jc w:val="center"/>
              <w:rPr>
                <w:b w:val="1"/>
                <w:bCs w:val="1"/>
              </w:rPr>
            </w:pPr>
            <w:r w:rsidDel="00000000" w:rsidR="00000000" w:rsidRPr="00000000">
              <w:rPr>
                <w:b w:val="1"/>
                <w:bCs w:val="1"/>
                <w:rtl w:val="0"/>
              </w:rPr>
              <w:t xml:space="preserve">Contenido Específico</w:t>
            </w:r>
          </w:p>
        </w:tc>
      </w:tr>
      <w:tr>
        <w:trPr>
          <w:cantSplit w:val="0"/>
          <w:tblHeader w:val="0"/>
        </w:trPr>
        <w:tc>
          <w:tcPr>
            <w:vAlign w:val="center"/>
          </w:tcPr>
          <w:p w:rsidR="00000000" w:rsidDel="00000000" w:rsidP="00000000" w:rsidRDefault="00000000" w:rsidRPr="00000000" w14:paraId="0000014F">
            <w:pPr>
              <w:spacing w:line="276" w:lineRule="auto"/>
              <w:jc w:val="center"/>
              <w:rPr/>
            </w:pPr>
            <w:r w:rsidDel="00000000" w:rsidR="00000000" w:rsidRPr="00000000">
              <w:rPr>
                <w:b w:val="1"/>
                <w:bCs w:val="1"/>
                <w:rtl w:val="0"/>
              </w:rPr>
              <w:t xml:space="preserve">1. Encabezado</w:t>
            </w:r>
            <w:r w:rsidDel="00000000" w:rsidR="00000000" w:rsidRPr="00000000">
              <w:rPr>
                <w:rtl w:val="0"/>
              </w:rPr>
            </w:r>
          </w:p>
        </w:tc>
        <w:tc>
          <w:tcPr>
            <w:vAlign w:val="center"/>
          </w:tcPr>
          <w:p w:rsidR="00000000" w:rsidDel="00000000" w:rsidP="00000000" w:rsidRDefault="00000000" w:rsidRPr="00000000" w14:paraId="00000150">
            <w:pPr>
              <w:spacing w:line="276" w:lineRule="auto"/>
              <w:jc w:val="center"/>
              <w:rPr/>
            </w:pPr>
            <w:r w:rsidDel="00000000" w:rsidR="00000000" w:rsidRPr="00000000">
              <w:rPr>
                <w:rtl w:val="0"/>
              </w:rPr>
              <w:t xml:space="preserve">Logo / Nombre</w:t>
            </w:r>
          </w:p>
        </w:tc>
        <w:tc>
          <w:tcPr>
            <w:vAlign w:val="center"/>
          </w:tcPr>
          <w:p w:rsidR="00000000" w:rsidDel="00000000" w:rsidP="00000000" w:rsidRDefault="00000000" w:rsidRPr="00000000" w14:paraId="00000151">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52">
            <w:pPr>
              <w:spacing w:line="276" w:lineRule="auto"/>
              <w:jc w:val="center"/>
              <w:rPr/>
            </w:pPr>
            <w:r w:rsidDel="00000000" w:rsidR="00000000" w:rsidRPr="00000000">
              <w:rPr>
                <w:rtl w:val="0"/>
              </w:rPr>
              <w:t xml:space="preserve">Gastronomy Haven</w:t>
            </w:r>
          </w:p>
        </w:tc>
      </w:tr>
      <w:tr>
        <w:trPr>
          <w:cantSplit w:val="0"/>
          <w:tblHeader w:val="0"/>
        </w:trPr>
        <w:tc>
          <w:tcPr>
            <w:vAlign w:val="center"/>
          </w:tcPr>
          <w:p w:rsidR="00000000" w:rsidDel="00000000" w:rsidP="00000000" w:rsidRDefault="00000000" w:rsidRPr="00000000" w14:paraId="00000153">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54">
            <w:pPr>
              <w:spacing w:line="276" w:lineRule="auto"/>
              <w:jc w:val="center"/>
              <w:rPr/>
            </w:pPr>
            <w:r w:rsidDel="00000000" w:rsidR="00000000" w:rsidRPr="00000000">
              <w:rPr>
                <w:rtl w:val="0"/>
              </w:rPr>
              <w:t xml:space="preserve">Menú Navegación</w:t>
            </w:r>
          </w:p>
        </w:tc>
        <w:tc>
          <w:tcPr>
            <w:vAlign w:val="center"/>
          </w:tcPr>
          <w:p w:rsidR="00000000" w:rsidDel="00000000" w:rsidP="00000000" w:rsidRDefault="00000000" w:rsidRPr="00000000" w14:paraId="00000155">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56">
            <w:pPr>
              <w:spacing w:line="276" w:lineRule="auto"/>
              <w:jc w:val="center"/>
              <w:rPr/>
            </w:pPr>
            <w:r w:rsidDel="00000000" w:rsidR="00000000" w:rsidRPr="00000000">
              <w:rPr>
                <w:rtl w:val="0"/>
              </w:rPr>
              <w:t xml:space="preserve">Home, About, Contact, Menu, Reservations, Promotions</w:t>
            </w:r>
          </w:p>
        </w:tc>
      </w:tr>
      <w:tr>
        <w:trPr>
          <w:cantSplit w:val="0"/>
          <w:tblHeader w:val="0"/>
        </w:trPr>
        <w:tc>
          <w:tcPr>
            <w:vAlign w:val="center"/>
          </w:tcPr>
          <w:p w:rsidR="00000000" w:rsidDel="00000000" w:rsidP="00000000" w:rsidRDefault="00000000" w:rsidRPr="00000000" w14:paraId="00000157">
            <w:pPr>
              <w:spacing w:line="276" w:lineRule="auto"/>
              <w:jc w:val="center"/>
              <w:rPr/>
            </w:pPr>
            <w:r w:rsidDel="00000000" w:rsidR="00000000" w:rsidRPr="00000000">
              <w:rPr>
                <w:b w:val="1"/>
                <w:bCs w:val="1"/>
                <w:rtl w:val="0"/>
              </w:rPr>
              <w:t xml:space="preserve">2. Header Principal</w:t>
            </w:r>
            <w:r w:rsidDel="00000000" w:rsidR="00000000" w:rsidRPr="00000000">
              <w:rPr>
                <w:rtl w:val="0"/>
              </w:rPr>
            </w:r>
          </w:p>
        </w:tc>
        <w:tc>
          <w:tcPr>
            <w:vAlign w:val="center"/>
          </w:tcPr>
          <w:p w:rsidR="00000000" w:rsidDel="00000000" w:rsidP="00000000" w:rsidRDefault="00000000" w:rsidRPr="00000000" w14:paraId="00000158">
            <w:pPr>
              <w:spacing w:line="276" w:lineRule="auto"/>
              <w:jc w:val="center"/>
              <w:rPr/>
            </w:pPr>
            <w:r w:rsidDel="00000000" w:rsidR="00000000" w:rsidRPr="00000000">
              <w:rPr>
                <w:rtl w:val="0"/>
              </w:rPr>
              <w:t xml:space="preserve">Título</w:t>
            </w:r>
          </w:p>
        </w:tc>
        <w:tc>
          <w:tcPr>
            <w:vAlign w:val="center"/>
          </w:tcPr>
          <w:p w:rsidR="00000000" w:rsidDel="00000000" w:rsidP="00000000" w:rsidRDefault="00000000" w:rsidRPr="00000000" w14:paraId="00000159">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5A">
            <w:pPr>
              <w:spacing w:line="276" w:lineRule="auto"/>
              <w:jc w:val="center"/>
              <w:rPr/>
            </w:pPr>
            <w:r w:rsidDel="00000000" w:rsidR="00000000" w:rsidRPr="00000000">
              <w:rPr>
                <w:rtl w:val="0"/>
              </w:rPr>
              <w:t xml:space="preserve">“Contáctanos”</w:t>
            </w:r>
          </w:p>
        </w:tc>
      </w:tr>
      <w:tr>
        <w:trPr>
          <w:cantSplit w:val="0"/>
          <w:tblHeader w:val="0"/>
        </w:trPr>
        <w:tc>
          <w:tcPr>
            <w:vAlign w:val="center"/>
          </w:tcPr>
          <w:p w:rsidR="00000000" w:rsidDel="00000000" w:rsidP="00000000" w:rsidRDefault="00000000" w:rsidRPr="00000000" w14:paraId="0000015B">
            <w:pPr>
              <w:spacing w:line="276" w:lineRule="auto"/>
              <w:jc w:val="center"/>
              <w:rPr/>
            </w:pPr>
            <w:r w:rsidDel="00000000" w:rsidR="00000000" w:rsidRPr="00000000">
              <w:rPr>
                <w:b w:val="1"/>
                <w:bCs w:val="1"/>
                <w:rtl w:val="0"/>
              </w:rPr>
              <w:t xml:space="preserve">3. Mapa</w:t>
            </w:r>
            <w:r w:rsidDel="00000000" w:rsidR="00000000" w:rsidRPr="00000000">
              <w:rPr>
                <w:rtl w:val="0"/>
              </w:rPr>
            </w:r>
          </w:p>
        </w:tc>
        <w:tc>
          <w:tcPr>
            <w:vAlign w:val="center"/>
          </w:tcPr>
          <w:p w:rsidR="00000000" w:rsidDel="00000000" w:rsidP="00000000" w:rsidRDefault="00000000" w:rsidRPr="00000000" w14:paraId="0000015C">
            <w:pPr>
              <w:spacing w:line="276" w:lineRule="auto"/>
              <w:jc w:val="center"/>
              <w:rPr/>
            </w:pPr>
            <w:r w:rsidDel="00000000" w:rsidR="00000000" w:rsidRPr="00000000">
              <w:rPr>
                <w:rtl w:val="0"/>
              </w:rPr>
              <w:t xml:space="preserve">Imagen o embed</w:t>
            </w:r>
          </w:p>
        </w:tc>
        <w:tc>
          <w:tcPr>
            <w:vAlign w:val="center"/>
          </w:tcPr>
          <w:p w:rsidR="00000000" w:rsidDel="00000000" w:rsidP="00000000" w:rsidRDefault="00000000" w:rsidRPr="00000000" w14:paraId="0000015D">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5E">
            <w:pPr>
              <w:spacing w:line="276" w:lineRule="auto"/>
              <w:jc w:val="center"/>
              <w:rPr/>
            </w:pPr>
            <w:r w:rsidDel="00000000" w:rsidR="00000000" w:rsidRPr="00000000">
              <w:rPr>
                <w:rtl w:val="0"/>
              </w:rPr>
              <w:t xml:space="preserve">Mapa estático representando ubicación</w:t>
            </w:r>
          </w:p>
        </w:tc>
      </w:tr>
      <w:tr>
        <w:trPr>
          <w:cantSplit w:val="0"/>
          <w:tblHeader w:val="0"/>
        </w:trPr>
        <w:tc>
          <w:tcPr>
            <w:vAlign w:val="center"/>
          </w:tcPr>
          <w:p w:rsidR="00000000" w:rsidDel="00000000" w:rsidP="00000000" w:rsidRDefault="00000000" w:rsidRPr="00000000" w14:paraId="0000015F">
            <w:pPr>
              <w:spacing w:line="276" w:lineRule="auto"/>
              <w:jc w:val="center"/>
              <w:rPr/>
            </w:pPr>
            <w:r w:rsidDel="00000000" w:rsidR="00000000" w:rsidRPr="00000000">
              <w:rPr>
                <w:b w:val="1"/>
                <w:bCs w:val="1"/>
                <w:rtl w:val="0"/>
              </w:rPr>
              <w:t xml:space="preserve">4. Tarjetas de Información</w:t>
            </w:r>
            <w:r w:rsidDel="00000000" w:rsidR="00000000" w:rsidRPr="00000000">
              <w:rPr>
                <w:rtl w:val="0"/>
              </w:rPr>
            </w:r>
          </w:p>
        </w:tc>
        <w:tc>
          <w:tcPr>
            <w:vAlign w:val="center"/>
          </w:tcPr>
          <w:p w:rsidR="00000000" w:rsidDel="00000000" w:rsidP="00000000" w:rsidRDefault="00000000" w:rsidRPr="00000000" w14:paraId="00000160">
            <w:pPr>
              <w:spacing w:line="276" w:lineRule="auto"/>
              <w:jc w:val="center"/>
              <w:rPr/>
            </w:pPr>
            <w:r w:rsidDel="00000000" w:rsidR="00000000" w:rsidRPr="00000000">
              <w:rPr>
                <w:rtl w:val="0"/>
              </w:rPr>
              <w:t xml:space="preserve">Dirección</w:t>
            </w:r>
          </w:p>
        </w:tc>
        <w:tc>
          <w:tcPr>
            <w:vAlign w:val="center"/>
          </w:tcPr>
          <w:p w:rsidR="00000000" w:rsidDel="00000000" w:rsidP="00000000" w:rsidRDefault="00000000" w:rsidRPr="00000000" w14:paraId="00000161">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62">
            <w:pPr>
              <w:spacing w:line="276" w:lineRule="auto"/>
              <w:jc w:val="center"/>
              <w:rPr/>
            </w:pPr>
            <w:r w:rsidDel="00000000" w:rsidR="00000000" w:rsidRPr="00000000">
              <w:rPr>
                <w:rtl w:val="0"/>
              </w:rPr>
              <w:t xml:space="preserve">Calle Ficticia 123, Ciudad Ejemplo</w:t>
            </w:r>
          </w:p>
        </w:tc>
      </w:tr>
      <w:tr>
        <w:trPr>
          <w:cantSplit w:val="0"/>
          <w:tblHeader w:val="0"/>
        </w:trPr>
        <w:tc>
          <w:tcPr>
            <w:vAlign w:val="center"/>
          </w:tcPr>
          <w:p w:rsidR="00000000" w:rsidDel="00000000" w:rsidP="00000000" w:rsidRDefault="00000000" w:rsidRPr="00000000" w14:paraId="00000163">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64">
            <w:pPr>
              <w:spacing w:line="276" w:lineRule="auto"/>
              <w:jc w:val="center"/>
              <w:rPr/>
            </w:pPr>
            <w:r w:rsidDel="00000000" w:rsidR="00000000" w:rsidRPr="00000000">
              <w:rPr>
                <w:rtl w:val="0"/>
              </w:rPr>
              <w:t xml:space="preserve">Teléfono</w:t>
            </w:r>
          </w:p>
        </w:tc>
        <w:tc>
          <w:tcPr>
            <w:vAlign w:val="center"/>
          </w:tcPr>
          <w:p w:rsidR="00000000" w:rsidDel="00000000" w:rsidP="00000000" w:rsidRDefault="00000000" w:rsidRPr="00000000" w14:paraId="00000165">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66">
            <w:pPr>
              <w:spacing w:line="276" w:lineRule="auto"/>
              <w:jc w:val="center"/>
              <w:rPr/>
            </w:pPr>
            <w:r w:rsidDel="00000000" w:rsidR="00000000" w:rsidRPr="00000000">
              <w:rPr>
                <w:rtl w:val="0"/>
              </w:rPr>
              <w:t xml:space="preserve">+52 555 123 4567</w:t>
            </w:r>
          </w:p>
        </w:tc>
      </w:tr>
      <w:tr>
        <w:trPr>
          <w:cantSplit w:val="0"/>
          <w:tblHeader w:val="0"/>
        </w:trPr>
        <w:tc>
          <w:tcPr>
            <w:vAlign w:val="center"/>
          </w:tcPr>
          <w:p w:rsidR="00000000" w:rsidDel="00000000" w:rsidP="00000000" w:rsidRDefault="00000000" w:rsidRPr="00000000" w14:paraId="00000167">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68">
            <w:pPr>
              <w:spacing w:line="276" w:lineRule="auto"/>
              <w:jc w:val="center"/>
              <w:rPr/>
            </w:pPr>
            <w:r w:rsidDel="00000000" w:rsidR="00000000" w:rsidRPr="00000000">
              <w:rPr>
                <w:rtl w:val="0"/>
              </w:rPr>
              <w:t xml:space="preserve">Email</w:t>
            </w:r>
          </w:p>
        </w:tc>
        <w:tc>
          <w:tcPr>
            <w:vAlign w:val="center"/>
          </w:tcPr>
          <w:p w:rsidR="00000000" w:rsidDel="00000000" w:rsidP="00000000" w:rsidRDefault="00000000" w:rsidRPr="00000000" w14:paraId="00000169">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6A">
            <w:pPr>
              <w:spacing w:line="276" w:lineRule="auto"/>
              <w:jc w:val="center"/>
              <w:rPr/>
            </w:pPr>
            <w:r w:rsidDel="00000000" w:rsidR="00000000" w:rsidRPr="00000000">
              <w:rPr>
                <w:rtl w:val="0"/>
              </w:rPr>
              <w:t xml:space="preserve">info@gastronomyhaven.com</w:t>
            </w:r>
          </w:p>
        </w:tc>
      </w:tr>
      <w:tr>
        <w:trPr>
          <w:cantSplit w:val="0"/>
          <w:tblHeader w:val="0"/>
        </w:trPr>
        <w:tc>
          <w:tcPr>
            <w:vAlign w:val="center"/>
          </w:tcPr>
          <w:p w:rsidR="00000000" w:rsidDel="00000000" w:rsidP="00000000" w:rsidRDefault="00000000" w:rsidRPr="00000000" w14:paraId="0000016B">
            <w:pPr>
              <w:spacing w:line="276" w:lineRule="auto"/>
              <w:jc w:val="center"/>
              <w:rPr/>
            </w:pPr>
            <w:r w:rsidDel="00000000" w:rsidR="00000000" w:rsidRPr="00000000">
              <w:rPr>
                <w:b w:val="1"/>
                <w:bCs w:val="1"/>
                <w:rtl w:val="0"/>
              </w:rPr>
              <w:t xml:space="preserve">5. Footer</w:t>
            </w:r>
            <w:r w:rsidDel="00000000" w:rsidR="00000000" w:rsidRPr="00000000">
              <w:rPr>
                <w:rtl w:val="0"/>
              </w:rPr>
            </w:r>
          </w:p>
        </w:tc>
        <w:tc>
          <w:tcPr>
            <w:vAlign w:val="center"/>
          </w:tcPr>
          <w:p w:rsidR="00000000" w:rsidDel="00000000" w:rsidP="00000000" w:rsidRDefault="00000000" w:rsidRPr="00000000" w14:paraId="0000016C">
            <w:pPr>
              <w:spacing w:line="276" w:lineRule="auto"/>
              <w:jc w:val="center"/>
              <w:rPr/>
            </w:pPr>
            <w:r w:rsidDel="00000000" w:rsidR="00000000" w:rsidRPr="00000000">
              <w:rPr>
                <w:rtl w:val="0"/>
              </w:rPr>
              <w:t xml:space="preserve">Secciones</w:t>
            </w:r>
          </w:p>
        </w:tc>
        <w:tc>
          <w:tcPr>
            <w:vAlign w:val="center"/>
          </w:tcPr>
          <w:p w:rsidR="00000000" w:rsidDel="00000000" w:rsidP="00000000" w:rsidRDefault="00000000" w:rsidRPr="00000000" w14:paraId="0000016D">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6E">
            <w:pPr>
              <w:spacing w:line="276" w:lineRule="auto"/>
              <w:jc w:val="center"/>
              <w:rPr/>
            </w:pPr>
            <w:r w:rsidDel="00000000" w:rsidR="00000000" w:rsidRPr="00000000">
              <w:rPr>
                <w:rtl w:val="0"/>
              </w:rPr>
              <w:t xml:space="preserve">Servicios, Menú, Promociones, Reservas</w:t>
            </w:r>
          </w:p>
        </w:tc>
      </w:tr>
      <w:tr>
        <w:trPr>
          <w:cantSplit w:val="0"/>
          <w:tblHeader w:val="0"/>
        </w:trPr>
        <w:tc>
          <w:tcPr>
            <w:vAlign w:val="center"/>
          </w:tcPr>
          <w:p w:rsidR="00000000" w:rsidDel="00000000" w:rsidP="00000000" w:rsidRDefault="00000000" w:rsidRPr="00000000" w14:paraId="0000016F">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70">
            <w:pPr>
              <w:spacing w:line="276" w:lineRule="auto"/>
              <w:jc w:val="center"/>
              <w:rPr/>
            </w:pPr>
            <w:r w:rsidDel="00000000" w:rsidR="00000000" w:rsidRPr="00000000">
              <w:rPr>
                <w:rtl w:val="0"/>
              </w:rPr>
              <w:t xml:space="preserve">Contacto</w:t>
            </w:r>
          </w:p>
        </w:tc>
        <w:tc>
          <w:tcPr>
            <w:vAlign w:val="center"/>
          </w:tcPr>
          <w:p w:rsidR="00000000" w:rsidDel="00000000" w:rsidP="00000000" w:rsidRDefault="00000000" w:rsidRPr="00000000" w14:paraId="00000171">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72">
            <w:pPr>
              <w:spacing w:line="276" w:lineRule="auto"/>
              <w:jc w:val="center"/>
              <w:rPr/>
            </w:pPr>
            <w:r w:rsidDel="00000000" w:rsidR="00000000" w:rsidRPr="00000000">
              <w:rPr>
                <w:rtl w:val="0"/>
              </w:rPr>
              <w:t xml:space="preserve">Contáctanos, Ubicación, Horarios</w:t>
            </w:r>
          </w:p>
        </w:tc>
      </w:tr>
      <w:tr>
        <w:trPr>
          <w:cantSplit w:val="0"/>
          <w:tblHeader w:val="0"/>
        </w:trPr>
        <w:tc>
          <w:tcPr>
            <w:vAlign w:val="center"/>
          </w:tcPr>
          <w:p w:rsidR="00000000" w:rsidDel="00000000" w:rsidP="00000000" w:rsidRDefault="00000000" w:rsidRPr="00000000" w14:paraId="00000173">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74">
            <w:pPr>
              <w:spacing w:line="276" w:lineRule="auto"/>
              <w:jc w:val="center"/>
              <w:rPr/>
            </w:pPr>
            <w:r w:rsidDel="00000000" w:rsidR="00000000" w:rsidRPr="00000000">
              <w:rPr>
                <w:rtl w:val="0"/>
              </w:rPr>
              <w:t xml:space="preserve">Legal</w:t>
            </w:r>
          </w:p>
        </w:tc>
        <w:tc>
          <w:tcPr>
            <w:vAlign w:val="center"/>
          </w:tcPr>
          <w:p w:rsidR="00000000" w:rsidDel="00000000" w:rsidP="00000000" w:rsidRDefault="00000000" w:rsidRPr="00000000" w14:paraId="00000175">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76">
            <w:pPr>
              <w:spacing w:line="276" w:lineRule="auto"/>
              <w:jc w:val="center"/>
              <w:rPr/>
            </w:pPr>
            <w:r w:rsidDel="00000000" w:rsidR="00000000" w:rsidRPr="00000000">
              <w:rPr>
                <w:rtl w:val="0"/>
              </w:rPr>
              <w:t xml:space="preserve">Políticas, Términos</w:t>
            </w:r>
          </w:p>
        </w:tc>
      </w:tr>
      <w:tr>
        <w:trPr>
          <w:cantSplit w:val="0"/>
          <w:tblHeader w:val="0"/>
        </w:trPr>
        <w:tc>
          <w:tcPr>
            <w:vAlign w:val="center"/>
          </w:tcPr>
          <w:p w:rsidR="00000000" w:rsidDel="00000000" w:rsidP="00000000" w:rsidRDefault="00000000" w:rsidRPr="00000000" w14:paraId="00000177">
            <w:pPr>
              <w:spacing w:line="276" w:lineRule="auto"/>
              <w:jc w:val="center"/>
              <w:rPr/>
            </w:pPr>
            <w:r w:rsidDel="00000000" w:rsidR="00000000" w:rsidRPr="00000000">
              <w:rPr>
                <w:b w:val="1"/>
                <w:bCs w:val="1"/>
                <w:rtl w:val="0"/>
              </w:rPr>
              <w:t xml:space="preserve">6. Copyright</w:t>
            </w:r>
            <w:r w:rsidDel="00000000" w:rsidR="00000000" w:rsidRPr="00000000">
              <w:rPr>
                <w:rtl w:val="0"/>
              </w:rPr>
            </w:r>
          </w:p>
        </w:tc>
        <w:tc>
          <w:tcPr>
            <w:vAlign w:val="center"/>
          </w:tcPr>
          <w:p w:rsidR="00000000" w:rsidDel="00000000" w:rsidP="00000000" w:rsidRDefault="00000000" w:rsidRPr="00000000" w14:paraId="00000178">
            <w:pPr>
              <w:spacing w:line="276" w:lineRule="auto"/>
              <w:jc w:val="center"/>
              <w:rPr/>
            </w:pPr>
            <w:r w:rsidDel="00000000" w:rsidR="00000000" w:rsidRPr="00000000">
              <w:rPr>
                <w:rtl w:val="0"/>
              </w:rPr>
              <w:t xml:space="preserve">Texto</w:t>
            </w:r>
          </w:p>
        </w:tc>
        <w:tc>
          <w:tcPr>
            <w:vAlign w:val="center"/>
          </w:tcPr>
          <w:p w:rsidR="00000000" w:rsidDel="00000000" w:rsidP="00000000" w:rsidRDefault="00000000" w:rsidRPr="00000000" w14:paraId="00000179">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7A">
            <w:pPr>
              <w:spacing w:line="276" w:lineRule="auto"/>
              <w:jc w:val="center"/>
              <w:rPr/>
            </w:pPr>
            <w:r w:rsidDel="00000000" w:rsidR="00000000" w:rsidRPr="00000000">
              <w:rPr>
                <w:rtl w:val="0"/>
              </w:rPr>
              <w:t xml:space="preserve">© 2024 Gastronomy Haven</w:t>
            </w:r>
          </w:p>
        </w:tc>
      </w:tr>
    </w:tbl>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pStyle w:val="Heading2"/>
        <w:spacing w:line="276" w:lineRule="auto"/>
        <w:rPr/>
      </w:pPr>
      <w:r w:rsidDel="00000000" w:rsidR="00000000" w:rsidRPr="00000000">
        <w:rPr>
          <w:rtl w:val="0"/>
        </w:rPr>
        <w:t xml:space="preserve">4.1.4 Página de Reservas (Reservations)</w:t>
      </w:r>
    </w:p>
    <w:tbl>
      <w:tblPr>
        <w:tblStyle w:val="Table5"/>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619116191162"/>
        <w:gridCol w:w="1815.9620196201963"/>
        <w:gridCol w:w="1815.9620196201963"/>
        <w:gridCol w:w="3330.4568445684454"/>
        <w:tblGridChange w:id="0">
          <w:tblGrid>
            <w:gridCol w:w="1875.619116191162"/>
            <w:gridCol w:w="1815.9620196201963"/>
            <w:gridCol w:w="1815.9620196201963"/>
            <w:gridCol w:w="3330.4568445684454"/>
          </w:tblGrid>
        </w:tblGridChange>
      </w:tblGrid>
      <w:tr>
        <w:trPr>
          <w:cantSplit w:val="0"/>
          <w:tblHeader w:val="0"/>
        </w:trPr>
        <w:tc>
          <w:tcPr>
            <w:vAlign w:val="center"/>
          </w:tcPr>
          <w:p w:rsidR="00000000" w:rsidDel="00000000" w:rsidP="00000000" w:rsidRDefault="00000000" w:rsidRPr="00000000" w14:paraId="0000017D">
            <w:pPr>
              <w:spacing w:line="276" w:lineRule="auto"/>
              <w:jc w:val="center"/>
              <w:rPr>
                <w:b w:val="1"/>
                <w:bCs w:val="1"/>
              </w:rPr>
            </w:pPr>
            <w:r w:rsidDel="00000000" w:rsidR="00000000" w:rsidRPr="00000000">
              <w:rPr>
                <w:b w:val="1"/>
                <w:bCs w:val="1"/>
                <w:rtl w:val="0"/>
              </w:rPr>
              <w:t xml:space="preserve">Sección</w:t>
            </w:r>
          </w:p>
        </w:tc>
        <w:tc>
          <w:tcPr>
            <w:vAlign w:val="center"/>
          </w:tcPr>
          <w:p w:rsidR="00000000" w:rsidDel="00000000" w:rsidP="00000000" w:rsidRDefault="00000000" w:rsidRPr="00000000" w14:paraId="0000017E">
            <w:pPr>
              <w:spacing w:line="276" w:lineRule="auto"/>
              <w:jc w:val="center"/>
              <w:rPr>
                <w:b w:val="1"/>
                <w:bCs w:val="1"/>
              </w:rPr>
            </w:pPr>
            <w:r w:rsidDel="00000000" w:rsidR="00000000" w:rsidRPr="00000000">
              <w:rPr>
                <w:b w:val="1"/>
                <w:bCs w:val="1"/>
                <w:rtl w:val="0"/>
              </w:rPr>
              <w:t xml:space="preserve">Elemento / Sub-sección</w:t>
            </w:r>
          </w:p>
        </w:tc>
        <w:tc>
          <w:tcPr>
            <w:vAlign w:val="center"/>
          </w:tcPr>
          <w:p w:rsidR="00000000" w:rsidDel="00000000" w:rsidP="00000000" w:rsidRDefault="00000000" w:rsidRPr="00000000" w14:paraId="0000017F">
            <w:pPr>
              <w:spacing w:line="276" w:lineRule="auto"/>
              <w:jc w:val="center"/>
              <w:rPr>
                <w:b w:val="1"/>
                <w:bCs w:val="1"/>
              </w:rPr>
            </w:pPr>
            <w:r w:rsidDel="00000000" w:rsidR="00000000" w:rsidRPr="00000000">
              <w:rPr>
                <w:b w:val="1"/>
                <w:bCs w:val="1"/>
                <w:rtl w:val="0"/>
              </w:rPr>
              <w:t xml:space="preserve">Nivel</w:t>
            </w:r>
          </w:p>
        </w:tc>
        <w:tc>
          <w:tcPr>
            <w:vAlign w:val="center"/>
          </w:tcPr>
          <w:p w:rsidR="00000000" w:rsidDel="00000000" w:rsidP="00000000" w:rsidRDefault="00000000" w:rsidRPr="00000000" w14:paraId="00000180">
            <w:pPr>
              <w:spacing w:line="276" w:lineRule="auto"/>
              <w:jc w:val="center"/>
              <w:rPr>
                <w:b w:val="1"/>
                <w:bCs w:val="1"/>
              </w:rPr>
            </w:pPr>
            <w:r w:rsidDel="00000000" w:rsidR="00000000" w:rsidRPr="00000000">
              <w:rPr>
                <w:b w:val="1"/>
                <w:bCs w:val="1"/>
                <w:rtl w:val="0"/>
              </w:rPr>
              <w:t xml:space="preserve">Contenido Específico</w:t>
            </w:r>
          </w:p>
        </w:tc>
      </w:tr>
      <w:tr>
        <w:trPr>
          <w:cantSplit w:val="0"/>
          <w:tblHeader w:val="0"/>
        </w:trPr>
        <w:tc>
          <w:tcPr>
            <w:vAlign w:val="center"/>
          </w:tcPr>
          <w:p w:rsidR="00000000" w:rsidDel="00000000" w:rsidP="00000000" w:rsidRDefault="00000000" w:rsidRPr="00000000" w14:paraId="00000181">
            <w:pPr>
              <w:spacing w:line="276" w:lineRule="auto"/>
              <w:jc w:val="center"/>
              <w:rPr/>
            </w:pPr>
            <w:r w:rsidDel="00000000" w:rsidR="00000000" w:rsidRPr="00000000">
              <w:rPr>
                <w:b w:val="1"/>
                <w:bCs w:val="1"/>
                <w:rtl w:val="0"/>
              </w:rPr>
              <w:t xml:space="preserve">1. Encabezado</w:t>
            </w:r>
            <w:r w:rsidDel="00000000" w:rsidR="00000000" w:rsidRPr="00000000">
              <w:rPr>
                <w:rtl w:val="0"/>
              </w:rPr>
            </w:r>
          </w:p>
        </w:tc>
        <w:tc>
          <w:tcPr>
            <w:vAlign w:val="center"/>
          </w:tcPr>
          <w:p w:rsidR="00000000" w:rsidDel="00000000" w:rsidP="00000000" w:rsidRDefault="00000000" w:rsidRPr="00000000" w14:paraId="00000182">
            <w:pPr>
              <w:spacing w:line="276" w:lineRule="auto"/>
              <w:jc w:val="center"/>
              <w:rPr/>
            </w:pPr>
            <w:r w:rsidDel="00000000" w:rsidR="00000000" w:rsidRPr="00000000">
              <w:rPr>
                <w:rtl w:val="0"/>
              </w:rPr>
              <w:t xml:space="preserve">Logo</w:t>
            </w:r>
          </w:p>
        </w:tc>
        <w:tc>
          <w:tcPr>
            <w:vAlign w:val="center"/>
          </w:tcPr>
          <w:p w:rsidR="00000000" w:rsidDel="00000000" w:rsidP="00000000" w:rsidRDefault="00000000" w:rsidRPr="00000000" w14:paraId="00000183">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84">
            <w:pPr>
              <w:spacing w:line="276" w:lineRule="auto"/>
              <w:jc w:val="center"/>
              <w:rPr/>
            </w:pPr>
            <w:r w:rsidDel="00000000" w:rsidR="00000000" w:rsidRPr="00000000">
              <w:rPr>
                <w:rtl w:val="0"/>
              </w:rPr>
              <w:t xml:space="preserve">Gastronomy Haven</w:t>
            </w:r>
          </w:p>
        </w:tc>
      </w:tr>
      <w:tr>
        <w:trPr>
          <w:cantSplit w:val="0"/>
          <w:tblHeader w:val="0"/>
        </w:trPr>
        <w:tc>
          <w:tcPr>
            <w:vAlign w:val="center"/>
          </w:tcPr>
          <w:p w:rsidR="00000000" w:rsidDel="00000000" w:rsidP="00000000" w:rsidRDefault="00000000" w:rsidRPr="00000000" w14:paraId="00000185">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86">
            <w:pPr>
              <w:spacing w:line="276" w:lineRule="auto"/>
              <w:jc w:val="center"/>
              <w:rPr/>
            </w:pPr>
            <w:r w:rsidDel="00000000" w:rsidR="00000000" w:rsidRPr="00000000">
              <w:rPr>
                <w:rtl w:val="0"/>
              </w:rPr>
              <w:t xml:space="preserve">Menú Navegación</w:t>
            </w:r>
          </w:p>
        </w:tc>
        <w:tc>
          <w:tcPr>
            <w:vAlign w:val="center"/>
          </w:tcPr>
          <w:p w:rsidR="00000000" w:rsidDel="00000000" w:rsidP="00000000" w:rsidRDefault="00000000" w:rsidRPr="00000000" w14:paraId="00000187">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88">
            <w:pPr>
              <w:spacing w:line="276" w:lineRule="auto"/>
              <w:jc w:val="center"/>
              <w:rPr/>
            </w:pPr>
            <w:r w:rsidDel="00000000" w:rsidR="00000000" w:rsidRPr="00000000">
              <w:rPr>
                <w:rtl w:val="0"/>
              </w:rPr>
              <w:t xml:space="preserve">Home, About, Contact, Menu, Reservations, Promotions</w:t>
            </w:r>
          </w:p>
        </w:tc>
      </w:tr>
      <w:tr>
        <w:trPr>
          <w:cantSplit w:val="0"/>
          <w:tblHeader w:val="0"/>
        </w:trPr>
        <w:tc>
          <w:tcPr>
            <w:vAlign w:val="center"/>
          </w:tcPr>
          <w:p w:rsidR="00000000" w:rsidDel="00000000" w:rsidP="00000000" w:rsidRDefault="00000000" w:rsidRPr="00000000" w14:paraId="00000189">
            <w:pPr>
              <w:spacing w:line="276" w:lineRule="auto"/>
              <w:jc w:val="center"/>
              <w:rPr/>
            </w:pPr>
            <w:r w:rsidDel="00000000" w:rsidR="00000000" w:rsidRPr="00000000">
              <w:rPr>
                <w:b w:val="1"/>
                <w:bCs w:val="1"/>
                <w:rtl w:val="0"/>
              </w:rPr>
              <w:t xml:space="preserve">2. Título Principal</w:t>
            </w:r>
            <w:r w:rsidDel="00000000" w:rsidR="00000000" w:rsidRPr="00000000">
              <w:rPr>
                <w:rtl w:val="0"/>
              </w:rPr>
            </w:r>
          </w:p>
        </w:tc>
        <w:tc>
          <w:tcPr>
            <w:vAlign w:val="center"/>
          </w:tcPr>
          <w:p w:rsidR="00000000" w:rsidDel="00000000" w:rsidP="00000000" w:rsidRDefault="00000000" w:rsidRPr="00000000" w14:paraId="0000018A">
            <w:pPr>
              <w:spacing w:line="276" w:lineRule="auto"/>
              <w:jc w:val="center"/>
              <w:rPr/>
            </w:pPr>
            <w:r w:rsidDel="00000000" w:rsidR="00000000" w:rsidRPr="00000000">
              <w:rPr>
                <w:rtl w:val="0"/>
              </w:rPr>
              <w:t xml:space="preserve">Texto</w:t>
            </w:r>
          </w:p>
        </w:tc>
        <w:tc>
          <w:tcPr>
            <w:vAlign w:val="center"/>
          </w:tcPr>
          <w:p w:rsidR="00000000" w:rsidDel="00000000" w:rsidP="00000000" w:rsidRDefault="00000000" w:rsidRPr="00000000" w14:paraId="0000018B">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8C">
            <w:pPr>
              <w:spacing w:line="276" w:lineRule="auto"/>
              <w:jc w:val="center"/>
              <w:rPr/>
            </w:pPr>
            <w:r w:rsidDel="00000000" w:rsidR="00000000" w:rsidRPr="00000000">
              <w:rPr>
                <w:rtl w:val="0"/>
              </w:rPr>
              <w:t xml:space="preserve">“¡Haz tu Reserva!”</w:t>
            </w:r>
          </w:p>
        </w:tc>
      </w:tr>
      <w:tr>
        <w:trPr>
          <w:cantSplit w:val="0"/>
          <w:tblHeader w:val="0"/>
        </w:trPr>
        <w:tc>
          <w:tcPr>
            <w:vAlign w:val="center"/>
          </w:tcPr>
          <w:p w:rsidR="00000000" w:rsidDel="00000000" w:rsidP="00000000" w:rsidRDefault="00000000" w:rsidRPr="00000000" w14:paraId="0000018D">
            <w:pPr>
              <w:spacing w:line="276" w:lineRule="auto"/>
              <w:jc w:val="center"/>
              <w:rPr/>
            </w:pPr>
            <w:r w:rsidDel="00000000" w:rsidR="00000000" w:rsidRPr="00000000">
              <w:rPr>
                <w:b w:val="1"/>
                <w:bCs w:val="1"/>
                <w:rtl w:val="0"/>
              </w:rPr>
              <w:t xml:space="preserve">3. Formulario de Cliente</w:t>
            </w:r>
            <w:r w:rsidDel="00000000" w:rsidR="00000000" w:rsidRPr="00000000">
              <w:rPr>
                <w:rtl w:val="0"/>
              </w:rPr>
            </w:r>
          </w:p>
        </w:tc>
        <w:tc>
          <w:tcPr>
            <w:vAlign w:val="center"/>
          </w:tcPr>
          <w:p w:rsidR="00000000" w:rsidDel="00000000" w:rsidP="00000000" w:rsidRDefault="00000000" w:rsidRPr="00000000" w14:paraId="0000018E">
            <w:pPr>
              <w:spacing w:line="276" w:lineRule="auto"/>
              <w:jc w:val="center"/>
              <w:rPr/>
            </w:pPr>
            <w:r w:rsidDel="00000000" w:rsidR="00000000" w:rsidRPr="00000000">
              <w:rPr>
                <w:rtl w:val="0"/>
              </w:rPr>
              <w:t xml:space="preserve">Campo 1</w:t>
            </w:r>
          </w:p>
        </w:tc>
        <w:tc>
          <w:tcPr>
            <w:vAlign w:val="center"/>
          </w:tcPr>
          <w:p w:rsidR="00000000" w:rsidDel="00000000" w:rsidP="00000000" w:rsidRDefault="00000000" w:rsidRPr="00000000" w14:paraId="0000018F">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90">
            <w:pPr>
              <w:spacing w:line="276" w:lineRule="auto"/>
              <w:jc w:val="center"/>
              <w:rPr/>
            </w:pPr>
            <w:r w:rsidDel="00000000" w:rsidR="00000000" w:rsidRPr="00000000">
              <w:rPr>
                <w:rtl w:val="0"/>
              </w:rPr>
              <w:t xml:space="preserve">Nombre</w:t>
            </w:r>
          </w:p>
        </w:tc>
      </w:tr>
      <w:tr>
        <w:trPr>
          <w:cantSplit w:val="0"/>
          <w:tblHeader w:val="0"/>
        </w:trPr>
        <w:tc>
          <w:tcPr>
            <w:vAlign w:val="center"/>
          </w:tcPr>
          <w:p w:rsidR="00000000" w:rsidDel="00000000" w:rsidP="00000000" w:rsidRDefault="00000000" w:rsidRPr="00000000" w14:paraId="00000191">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92">
            <w:pPr>
              <w:spacing w:line="276" w:lineRule="auto"/>
              <w:jc w:val="center"/>
              <w:rPr/>
            </w:pPr>
            <w:r w:rsidDel="00000000" w:rsidR="00000000" w:rsidRPr="00000000">
              <w:rPr>
                <w:rtl w:val="0"/>
              </w:rPr>
              <w:t xml:space="preserve">Campo 2</w:t>
            </w:r>
          </w:p>
        </w:tc>
        <w:tc>
          <w:tcPr>
            <w:vAlign w:val="center"/>
          </w:tcPr>
          <w:p w:rsidR="00000000" w:rsidDel="00000000" w:rsidP="00000000" w:rsidRDefault="00000000" w:rsidRPr="00000000" w14:paraId="00000193">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94">
            <w:pPr>
              <w:spacing w:line="276" w:lineRule="auto"/>
              <w:jc w:val="center"/>
              <w:rPr/>
            </w:pPr>
            <w:r w:rsidDel="00000000" w:rsidR="00000000" w:rsidRPr="00000000">
              <w:rPr>
                <w:rtl w:val="0"/>
              </w:rPr>
              <w:t xml:space="preserve">Email</w:t>
            </w:r>
          </w:p>
        </w:tc>
      </w:tr>
      <w:tr>
        <w:trPr>
          <w:cantSplit w:val="0"/>
          <w:tblHeader w:val="0"/>
        </w:trPr>
        <w:tc>
          <w:tcPr>
            <w:vAlign w:val="center"/>
          </w:tcPr>
          <w:p w:rsidR="00000000" w:rsidDel="00000000" w:rsidP="00000000" w:rsidRDefault="00000000" w:rsidRPr="00000000" w14:paraId="00000195">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96">
            <w:pPr>
              <w:spacing w:line="276" w:lineRule="auto"/>
              <w:jc w:val="center"/>
              <w:rPr/>
            </w:pPr>
            <w:r w:rsidDel="00000000" w:rsidR="00000000" w:rsidRPr="00000000">
              <w:rPr>
                <w:rtl w:val="0"/>
              </w:rPr>
              <w:t xml:space="preserve">Campo 3</w:t>
            </w:r>
          </w:p>
        </w:tc>
        <w:tc>
          <w:tcPr>
            <w:vAlign w:val="center"/>
          </w:tcPr>
          <w:p w:rsidR="00000000" w:rsidDel="00000000" w:rsidP="00000000" w:rsidRDefault="00000000" w:rsidRPr="00000000" w14:paraId="00000197">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98">
            <w:pPr>
              <w:spacing w:line="276" w:lineRule="auto"/>
              <w:jc w:val="center"/>
              <w:rPr/>
            </w:pPr>
            <w:r w:rsidDel="00000000" w:rsidR="00000000" w:rsidRPr="00000000">
              <w:rPr>
                <w:rtl w:val="0"/>
              </w:rPr>
              <w:t xml:space="preserve">Teléfono</w:t>
            </w:r>
          </w:p>
        </w:tc>
      </w:tr>
      <w:tr>
        <w:trPr>
          <w:cantSplit w:val="0"/>
          <w:tblHeader w:val="0"/>
        </w:trPr>
        <w:tc>
          <w:tcPr>
            <w:vAlign w:val="center"/>
          </w:tcPr>
          <w:p w:rsidR="00000000" w:rsidDel="00000000" w:rsidP="00000000" w:rsidRDefault="00000000" w:rsidRPr="00000000" w14:paraId="00000199">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9A">
            <w:pPr>
              <w:spacing w:line="276" w:lineRule="auto"/>
              <w:jc w:val="center"/>
              <w:rPr/>
            </w:pPr>
            <w:r w:rsidDel="00000000" w:rsidR="00000000" w:rsidRPr="00000000">
              <w:rPr>
                <w:rtl w:val="0"/>
              </w:rPr>
              <w:t xml:space="preserve">Campo 4</w:t>
            </w:r>
          </w:p>
        </w:tc>
        <w:tc>
          <w:tcPr>
            <w:vAlign w:val="center"/>
          </w:tcPr>
          <w:p w:rsidR="00000000" w:rsidDel="00000000" w:rsidP="00000000" w:rsidRDefault="00000000" w:rsidRPr="00000000" w14:paraId="0000019B">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9C">
            <w:pPr>
              <w:spacing w:line="276" w:lineRule="auto"/>
              <w:jc w:val="center"/>
              <w:rPr/>
            </w:pPr>
            <w:r w:rsidDel="00000000" w:rsidR="00000000" w:rsidRPr="00000000">
              <w:rPr>
                <w:rtl w:val="0"/>
              </w:rPr>
              <w:t xml:space="preserve">Fecha (datepicker)</w:t>
            </w:r>
          </w:p>
        </w:tc>
      </w:tr>
      <w:tr>
        <w:trPr>
          <w:cantSplit w:val="0"/>
          <w:tblHeader w:val="0"/>
        </w:trPr>
        <w:tc>
          <w:tcPr>
            <w:vAlign w:val="center"/>
          </w:tcPr>
          <w:p w:rsidR="00000000" w:rsidDel="00000000" w:rsidP="00000000" w:rsidRDefault="00000000" w:rsidRPr="00000000" w14:paraId="0000019D">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9E">
            <w:pPr>
              <w:spacing w:line="276" w:lineRule="auto"/>
              <w:jc w:val="center"/>
              <w:rPr/>
            </w:pPr>
            <w:r w:rsidDel="00000000" w:rsidR="00000000" w:rsidRPr="00000000">
              <w:rPr>
                <w:rtl w:val="0"/>
              </w:rPr>
              <w:t xml:space="preserve">Botón</w:t>
            </w:r>
          </w:p>
        </w:tc>
        <w:tc>
          <w:tcPr>
            <w:vAlign w:val="center"/>
          </w:tcPr>
          <w:p w:rsidR="00000000" w:rsidDel="00000000" w:rsidP="00000000" w:rsidRDefault="00000000" w:rsidRPr="00000000" w14:paraId="0000019F">
            <w:pPr>
              <w:spacing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1A0">
            <w:pPr>
              <w:spacing w:line="276" w:lineRule="auto"/>
              <w:jc w:val="center"/>
              <w:rPr/>
            </w:pPr>
            <w:r w:rsidDel="00000000" w:rsidR="00000000" w:rsidRPr="00000000">
              <w:rPr>
                <w:rtl w:val="0"/>
              </w:rPr>
              <w:t xml:space="preserve">“Confirmar por WhatsApp”</w:t>
            </w:r>
          </w:p>
        </w:tc>
      </w:tr>
      <w:tr>
        <w:trPr>
          <w:cantSplit w:val="0"/>
          <w:tblHeader w:val="0"/>
        </w:trPr>
        <w:tc>
          <w:tcPr>
            <w:vAlign w:val="center"/>
          </w:tcPr>
          <w:p w:rsidR="00000000" w:rsidDel="00000000" w:rsidP="00000000" w:rsidRDefault="00000000" w:rsidRPr="00000000" w14:paraId="000001A1">
            <w:pPr>
              <w:spacing w:line="276" w:lineRule="auto"/>
              <w:jc w:val="center"/>
              <w:rPr/>
            </w:pPr>
            <w:r w:rsidDel="00000000" w:rsidR="00000000" w:rsidRPr="00000000">
              <w:rPr>
                <w:b w:val="1"/>
                <w:bCs w:val="1"/>
                <w:rtl w:val="0"/>
              </w:rPr>
              <w:t xml:space="preserve">4. Políticas</w:t>
            </w:r>
            <w:r w:rsidDel="00000000" w:rsidR="00000000" w:rsidRPr="00000000">
              <w:rPr>
                <w:rtl w:val="0"/>
              </w:rPr>
            </w:r>
          </w:p>
        </w:tc>
        <w:tc>
          <w:tcPr>
            <w:vAlign w:val="center"/>
          </w:tcPr>
          <w:p w:rsidR="00000000" w:rsidDel="00000000" w:rsidP="00000000" w:rsidRDefault="00000000" w:rsidRPr="00000000" w14:paraId="000001A2">
            <w:pPr>
              <w:spacing w:line="276" w:lineRule="auto"/>
              <w:jc w:val="center"/>
              <w:rPr/>
            </w:pPr>
            <w:r w:rsidDel="00000000" w:rsidR="00000000" w:rsidRPr="00000000">
              <w:rPr>
                <w:rtl w:val="0"/>
              </w:rPr>
              <w:t xml:space="preserve">Política 1</w:t>
            </w:r>
          </w:p>
        </w:tc>
        <w:tc>
          <w:tcPr>
            <w:vAlign w:val="center"/>
          </w:tcPr>
          <w:p w:rsidR="00000000" w:rsidDel="00000000" w:rsidP="00000000" w:rsidRDefault="00000000" w:rsidRPr="00000000" w14:paraId="000001A3">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A4">
            <w:pPr>
              <w:spacing w:line="276" w:lineRule="auto"/>
              <w:jc w:val="center"/>
              <w:rPr/>
            </w:pPr>
            <w:r w:rsidDel="00000000" w:rsidR="00000000" w:rsidRPr="00000000">
              <w:rPr>
                <w:rtl w:val="0"/>
              </w:rPr>
              <w:t xml:space="preserve">“Válidas 15 minutos después.”</w:t>
            </w:r>
          </w:p>
        </w:tc>
      </w:tr>
      <w:tr>
        <w:trPr>
          <w:cantSplit w:val="0"/>
          <w:tblHeader w:val="0"/>
        </w:trPr>
        <w:tc>
          <w:tcPr>
            <w:vAlign w:val="center"/>
          </w:tcPr>
          <w:p w:rsidR="00000000" w:rsidDel="00000000" w:rsidP="00000000" w:rsidRDefault="00000000" w:rsidRPr="00000000" w14:paraId="000001A5">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A6">
            <w:pPr>
              <w:spacing w:line="276" w:lineRule="auto"/>
              <w:jc w:val="center"/>
              <w:rPr/>
            </w:pPr>
            <w:r w:rsidDel="00000000" w:rsidR="00000000" w:rsidRPr="00000000">
              <w:rPr>
                <w:rtl w:val="0"/>
              </w:rPr>
              <w:t xml:space="preserve">Política 2</w:t>
            </w:r>
          </w:p>
        </w:tc>
        <w:tc>
          <w:tcPr>
            <w:vAlign w:val="center"/>
          </w:tcPr>
          <w:p w:rsidR="00000000" w:rsidDel="00000000" w:rsidP="00000000" w:rsidRDefault="00000000" w:rsidRPr="00000000" w14:paraId="000001A7">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A8">
            <w:pPr>
              <w:spacing w:line="276" w:lineRule="auto"/>
              <w:jc w:val="center"/>
              <w:rPr/>
            </w:pPr>
            <w:r w:rsidDel="00000000" w:rsidR="00000000" w:rsidRPr="00000000">
              <w:rPr>
                <w:rtl w:val="0"/>
              </w:rPr>
              <w:t xml:space="preserve">“Tarjeta requerida para grupos.”</w:t>
            </w:r>
          </w:p>
        </w:tc>
      </w:tr>
      <w:tr>
        <w:trPr>
          <w:cantSplit w:val="0"/>
          <w:tblHeader w:val="0"/>
        </w:trPr>
        <w:tc>
          <w:tcPr>
            <w:vAlign w:val="center"/>
          </w:tcPr>
          <w:p w:rsidR="00000000" w:rsidDel="00000000" w:rsidP="00000000" w:rsidRDefault="00000000" w:rsidRPr="00000000" w14:paraId="000001A9">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AA">
            <w:pPr>
              <w:spacing w:line="276" w:lineRule="auto"/>
              <w:jc w:val="center"/>
              <w:rPr/>
            </w:pPr>
            <w:r w:rsidDel="00000000" w:rsidR="00000000" w:rsidRPr="00000000">
              <w:rPr>
                <w:rtl w:val="0"/>
              </w:rPr>
              <w:t xml:space="preserve">Política 3</w:t>
            </w:r>
          </w:p>
        </w:tc>
        <w:tc>
          <w:tcPr>
            <w:vAlign w:val="center"/>
          </w:tcPr>
          <w:p w:rsidR="00000000" w:rsidDel="00000000" w:rsidP="00000000" w:rsidRDefault="00000000" w:rsidRPr="00000000" w14:paraId="000001AB">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AC">
            <w:pPr>
              <w:spacing w:line="276" w:lineRule="auto"/>
              <w:jc w:val="center"/>
              <w:rPr/>
            </w:pPr>
            <w:r w:rsidDel="00000000" w:rsidR="00000000" w:rsidRPr="00000000">
              <w:rPr>
                <w:rtl w:val="0"/>
              </w:rPr>
              <w:t xml:space="preserve">“Cancelación 24h anticipación.”</w:t>
            </w:r>
          </w:p>
        </w:tc>
      </w:tr>
      <w:tr>
        <w:trPr>
          <w:cantSplit w:val="0"/>
          <w:tblHeader w:val="0"/>
        </w:trPr>
        <w:tc>
          <w:tcPr>
            <w:vAlign w:val="center"/>
          </w:tcPr>
          <w:p w:rsidR="00000000" w:rsidDel="00000000" w:rsidP="00000000" w:rsidRDefault="00000000" w:rsidRPr="00000000" w14:paraId="000001AD">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AE">
            <w:pPr>
              <w:spacing w:line="276" w:lineRule="auto"/>
              <w:jc w:val="center"/>
              <w:rPr/>
            </w:pPr>
            <w:r w:rsidDel="00000000" w:rsidR="00000000" w:rsidRPr="00000000">
              <w:rPr>
                <w:rtl w:val="0"/>
              </w:rPr>
              <w:t xml:space="preserve">Política 4</w:t>
            </w:r>
          </w:p>
        </w:tc>
        <w:tc>
          <w:tcPr>
            <w:vAlign w:val="center"/>
          </w:tcPr>
          <w:p w:rsidR="00000000" w:rsidDel="00000000" w:rsidP="00000000" w:rsidRDefault="00000000" w:rsidRPr="00000000" w14:paraId="000001AF">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B0">
            <w:pPr>
              <w:spacing w:line="276" w:lineRule="auto"/>
              <w:jc w:val="center"/>
              <w:rPr/>
            </w:pPr>
            <w:r w:rsidDel="00000000" w:rsidR="00000000" w:rsidRPr="00000000">
              <w:rPr>
                <w:rtl w:val="0"/>
              </w:rPr>
              <w:t xml:space="preserve">“Vestimenta casual elegante.”</w:t>
            </w:r>
          </w:p>
        </w:tc>
      </w:tr>
      <w:tr>
        <w:trPr>
          <w:cantSplit w:val="0"/>
          <w:tblHeader w:val="0"/>
        </w:trPr>
        <w:tc>
          <w:tcPr>
            <w:vAlign w:val="center"/>
          </w:tcPr>
          <w:p w:rsidR="00000000" w:rsidDel="00000000" w:rsidP="00000000" w:rsidRDefault="00000000" w:rsidRPr="00000000" w14:paraId="000001B1">
            <w:pPr>
              <w:spacing w:line="276" w:lineRule="auto"/>
              <w:jc w:val="center"/>
              <w:rPr/>
            </w:pPr>
            <w:r w:rsidDel="00000000" w:rsidR="00000000" w:rsidRPr="00000000">
              <w:rPr>
                <w:b w:val="1"/>
                <w:bCs w:val="1"/>
                <w:rtl w:val="0"/>
              </w:rPr>
              <w:t xml:space="preserve">5. Footer</w:t>
            </w:r>
            <w:r w:rsidDel="00000000" w:rsidR="00000000" w:rsidRPr="00000000">
              <w:rPr>
                <w:rtl w:val="0"/>
              </w:rPr>
            </w:r>
          </w:p>
        </w:tc>
        <w:tc>
          <w:tcPr>
            <w:vAlign w:val="center"/>
          </w:tcPr>
          <w:p w:rsidR="00000000" w:rsidDel="00000000" w:rsidP="00000000" w:rsidRDefault="00000000" w:rsidRPr="00000000" w14:paraId="000001B2">
            <w:pPr>
              <w:spacing w:line="276" w:lineRule="auto"/>
              <w:jc w:val="center"/>
              <w:rPr/>
            </w:pPr>
            <w:r w:rsidDel="00000000" w:rsidR="00000000" w:rsidRPr="00000000">
              <w:rPr>
                <w:rtl w:val="0"/>
              </w:rPr>
              <w:t xml:space="preserve">Ítems</w:t>
            </w:r>
          </w:p>
        </w:tc>
        <w:tc>
          <w:tcPr>
            <w:vAlign w:val="center"/>
          </w:tcPr>
          <w:p w:rsidR="00000000" w:rsidDel="00000000" w:rsidP="00000000" w:rsidRDefault="00000000" w:rsidRPr="00000000" w14:paraId="000001B3">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B4">
            <w:pPr>
              <w:spacing w:line="276" w:lineRule="auto"/>
              <w:jc w:val="center"/>
              <w:rPr/>
            </w:pPr>
            <w:r w:rsidDel="00000000" w:rsidR="00000000" w:rsidRPr="00000000">
              <w:rPr>
                <w:rtl w:val="0"/>
              </w:rPr>
              <w:t xml:space="preserve">Servicios, Menú, Promociones, Reservas</w:t>
            </w:r>
          </w:p>
        </w:tc>
      </w:tr>
      <w:tr>
        <w:trPr>
          <w:cantSplit w:val="0"/>
          <w:tblHeader w:val="0"/>
        </w:trPr>
        <w:tc>
          <w:tcPr>
            <w:vAlign w:val="center"/>
          </w:tcPr>
          <w:p w:rsidR="00000000" w:rsidDel="00000000" w:rsidP="00000000" w:rsidRDefault="00000000" w:rsidRPr="00000000" w14:paraId="000001B5">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B6">
            <w:pPr>
              <w:spacing w:line="276" w:lineRule="auto"/>
              <w:jc w:val="center"/>
              <w:rPr/>
            </w:pPr>
            <w:r w:rsidDel="00000000" w:rsidR="00000000" w:rsidRPr="00000000">
              <w:rPr>
                <w:rtl w:val="0"/>
              </w:rPr>
              <w:t xml:space="preserve">Legal</w:t>
            </w:r>
          </w:p>
        </w:tc>
        <w:tc>
          <w:tcPr>
            <w:vAlign w:val="center"/>
          </w:tcPr>
          <w:p w:rsidR="00000000" w:rsidDel="00000000" w:rsidP="00000000" w:rsidRDefault="00000000" w:rsidRPr="00000000" w14:paraId="000001B7">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B8">
            <w:pPr>
              <w:spacing w:line="276" w:lineRule="auto"/>
              <w:jc w:val="center"/>
              <w:rPr/>
            </w:pPr>
            <w:r w:rsidDel="00000000" w:rsidR="00000000" w:rsidRPr="00000000">
              <w:rPr>
                <w:rtl w:val="0"/>
              </w:rPr>
              <w:t xml:space="preserve">Políticas y Términos</w:t>
            </w:r>
          </w:p>
        </w:tc>
      </w:tr>
      <w:tr>
        <w:trPr>
          <w:cantSplit w:val="0"/>
          <w:tblHeader w:val="0"/>
        </w:trPr>
        <w:tc>
          <w:tcPr>
            <w:vAlign w:val="center"/>
          </w:tcPr>
          <w:p w:rsidR="00000000" w:rsidDel="00000000" w:rsidP="00000000" w:rsidRDefault="00000000" w:rsidRPr="00000000" w14:paraId="000001B9">
            <w:pPr>
              <w:spacing w:line="276" w:lineRule="auto"/>
              <w:jc w:val="center"/>
              <w:rPr/>
            </w:pPr>
            <w:r w:rsidDel="00000000" w:rsidR="00000000" w:rsidRPr="00000000">
              <w:rPr>
                <w:b w:val="1"/>
                <w:bCs w:val="1"/>
                <w:rtl w:val="0"/>
              </w:rPr>
              <w:t xml:space="preserve">6. Copyright</w:t>
            </w:r>
            <w:r w:rsidDel="00000000" w:rsidR="00000000" w:rsidRPr="00000000">
              <w:rPr>
                <w:rtl w:val="0"/>
              </w:rPr>
            </w:r>
          </w:p>
        </w:tc>
        <w:tc>
          <w:tcPr>
            <w:vAlign w:val="center"/>
          </w:tcPr>
          <w:p w:rsidR="00000000" w:rsidDel="00000000" w:rsidP="00000000" w:rsidRDefault="00000000" w:rsidRPr="00000000" w14:paraId="000001BA">
            <w:pPr>
              <w:spacing w:line="276" w:lineRule="auto"/>
              <w:jc w:val="center"/>
              <w:rPr/>
            </w:pPr>
            <w:r w:rsidDel="00000000" w:rsidR="00000000" w:rsidRPr="00000000">
              <w:rPr>
                <w:rtl w:val="0"/>
              </w:rPr>
              <w:t xml:space="preserve">Texto</w:t>
            </w:r>
          </w:p>
        </w:tc>
        <w:tc>
          <w:tcPr>
            <w:vAlign w:val="center"/>
          </w:tcPr>
          <w:p w:rsidR="00000000" w:rsidDel="00000000" w:rsidP="00000000" w:rsidRDefault="00000000" w:rsidRPr="00000000" w14:paraId="000001BB">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BC">
            <w:pPr>
              <w:spacing w:line="276" w:lineRule="auto"/>
              <w:jc w:val="center"/>
              <w:rPr/>
            </w:pPr>
            <w:r w:rsidDel="00000000" w:rsidR="00000000" w:rsidRPr="00000000">
              <w:rPr>
                <w:rtl w:val="0"/>
              </w:rPr>
              <w:t xml:space="preserve">© 2025 Gastronomy Heaven</w:t>
            </w:r>
          </w:p>
        </w:tc>
      </w:tr>
    </w:tbl>
    <w:p w:rsidR="00000000" w:rsidDel="00000000" w:rsidP="00000000" w:rsidRDefault="00000000" w:rsidRPr="00000000" w14:paraId="000001BD">
      <w:pPr>
        <w:spacing w:line="276" w:lineRule="auto"/>
        <w:rPr/>
      </w:pPr>
      <w:r w:rsidDel="00000000" w:rsidR="00000000" w:rsidRPr="00000000">
        <w:rPr>
          <w:rtl w:val="0"/>
        </w:rPr>
      </w:r>
    </w:p>
    <w:p w:rsidR="00000000" w:rsidDel="00000000" w:rsidP="00000000" w:rsidRDefault="00000000" w:rsidRPr="00000000" w14:paraId="000001BE">
      <w:pPr>
        <w:pStyle w:val="Heading2"/>
        <w:spacing w:line="276" w:lineRule="auto"/>
        <w:rPr/>
      </w:pPr>
      <w:r w:rsidDel="00000000" w:rsidR="00000000" w:rsidRPr="00000000">
        <w:rPr>
          <w:rtl w:val="0"/>
        </w:rPr>
        <w:t xml:space="preserve">4.1.5 Página Ofertas Especiales</w:t>
      </w:r>
    </w:p>
    <w:tbl>
      <w:tblPr>
        <w:tblStyle w:val="Table6"/>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4.0016039921582"/>
        <w:gridCol w:w="1885.418998396008"/>
        <w:gridCol w:w="1885.418998396008"/>
        <w:gridCol w:w="3573.160399215826"/>
        <w:tblGridChange w:id="0">
          <w:tblGrid>
            <w:gridCol w:w="1494.0016039921582"/>
            <w:gridCol w:w="1885.418998396008"/>
            <w:gridCol w:w="1885.418998396008"/>
            <w:gridCol w:w="3573.160399215826"/>
          </w:tblGrid>
        </w:tblGridChange>
      </w:tblGrid>
      <w:tr>
        <w:trPr>
          <w:cantSplit w:val="0"/>
          <w:tblHeader w:val="0"/>
        </w:trPr>
        <w:tc>
          <w:tcPr>
            <w:vAlign w:val="center"/>
          </w:tcPr>
          <w:p w:rsidR="00000000" w:rsidDel="00000000" w:rsidP="00000000" w:rsidRDefault="00000000" w:rsidRPr="00000000" w14:paraId="000001BF">
            <w:pPr>
              <w:spacing w:line="276" w:lineRule="auto"/>
              <w:jc w:val="center"/>
              <w:rPr>
                <w:b w:val="1"/>
                <w:bCs w:val="1"/>
              </w:rPr>
            </w:pPr>
            <w:r w:rsidDel="00000000" w:rsidR="00000000" w:rsidRPr="00000000">
              <w:rPr>
                <w:b w:val="1"/>
                <w:bCs w:val="1"/>
                <w:rtl w:val="0"/>
              </w:rPr>
              <w:t xml:space="preserve">Sección</w:t>
            </w:r>
          </w:p>
        </w:tc>
        <w:tc>
          <w:tcPr>
            <w:vAlign w:val="center"/>
          </w:tcPr>
          <w:p w:rsidR="00000000" w:rsidDel="00000000" w:rsidP="00000000" w:rsidRDefault="00000000" w:rsidRPr="00000000" w14:paraId="000001C0">
            <w:pPr>
              <w:spacing w:line="276" w:lineRule="auto"/>
              <w:jc w:val="center"/>
              <w:rPr>
                <w:b w:val="1"/>
                <w:bCs w:val="1"/>
              </w:rPr>
            </w:pPr>
            <w:r w:rsidDel="00000000" w:rsidR="00000000" w:rsidRPr="00000000">
              <w:rPr>
                <w:b w:val="1"/>
                <w:bCs w:val="1"/>
                <w:rtl w:val="0"/>
              </w:rPr>
              <w:t xml:space="preserve">Elemento / Sub-sección</w:t>
            </w:r>
          </w:p>
        </w:tc>
        <w:tc>
          <w:tcPr>
            <w:vAlign w:val="center"/>
          </w:tcPr>
          <w:p w:rsidR="00000000" w:rsidDel="00000000" w:rsidP="00000000" w:rsidRDefault="00000000" w:rsidRPr="00000000" w14:paraId="000001C1">
            <w:pPr>
              <w:spacing w:line="276" w:lineRule="auto"/>
              <w:jc w:val="center"/>
              <w:rPr>
                <w:b w:val="1"/>
                <w:bCs w:val="1"/>
              </w:rPr>
            </w:pPr>
            <w:r w:rsidDel="00000000" w:rsidR="00000000" w:rsidRPr="00000000">
              <w:rPr>
                <w:b w:val="1"/>
                <w:bCs w:val="1"/>
                <w:rtl w:val="0"/>
              </w:rPr>
              <w:t xml:space="preserve">Nivel</w:t>
            </w:r>
          </w:p>
        </w:tc>
        <w:tc>
          <w:tcPr>
            <w:vAlign w:val="center"/>
          </w:tcPr>
          <w:p w:rsidR="00000000" w:rsidDel="00000000" w:rsidP="00000000" w:rsidRDefault="00000000" w:rsidRPr="00000000" w14:paraId="000001C2">
            <w:pPr>
              <w:spacing w:line="276" w:lineRule="auto"/>
              <w:jc w:val="center"/>
              <w:rPr>
                <w:b w:val="1"/>
                <w:bCs w:val="1"/>
              </w:rPr>
            </w:pPr>
            <w:r w:rsidDel="00000000" w:rsidR="00000000" w:rsidRPr="00000000">
              <w:rPr>
                <w:b w:val="1"/>
                <w:bCs w:val="1"/>
                <w:rtl w:val="0"/>
              </w:rPr>
              <w:t xml:space="preserve">Contenido Específico</w:t>
            </w:r>
          </w:p>
        </w:tc>
      </w:tr>
      <w:tr>
        <w:trPr>
          <w:cantSplit w:val="0"/>
          <w:tblHeader w:val="0"/>
        </w:trPr>
        <w:tc>
          <w:tcPr>
            <w:vAlign w:val="center"/>
          </w:tcPr>
          <w:p w:rsidR="00000000" w:rsidDel="00000000" w:rsidP="00000000" w:rsidRDefault="00000000" w:rsidRPr="00000000" w14:paraId="000001C3">
            <w:pPr>
              <w:spacing w:line="276" w:lineRule="auto"/>
              <w:jc w:val="center"/>
              <w:rPr/>
            </w:pPr>
            <w:r w:rsidDel="00000000" w:rsidR="00000000" w:rsidRPr="00000000">
              <w:rPr>
                <w:b w:val="1"/>
                <w:bCs w:val="1"/>
                <w:rtl w:val="0"/>
              </w:rPr>
              <w:t xml:space="preserve">1. Header</w:t>
            </w:r>
            <w:r w:rsidDel="00000000" w:rsidR="00000000" w:rsidRPr="00000000">
              <w:rPr>
                <w:rtl w:val="0"/>
              </w:rPr>
            </w:r>
          </w:p>
        </w:tc>
        <w:tc>
          <w:tcPr>
            <w:vAlign w:val="center"/>
          </w:tcPr>
          <w:p w:rsidR="00000000" w:rsidDel="00000000" w:rsidP="00000000" w:rsidRDefault="00000000" w:rsidRPr="00000000" w14:paraId="000001C4">
            <w:pPr>
              <w:spacing w:line="276" w:lineRule="auto"/>
              <w:jc w:val="center"/>
              <w:rPr/>
            </w:pPr>
            <w:r w:rsidDel="00000000" w:rsidR="00000000" w:rsidRPr="00000000">
              <w:rPr>
                <w:rtl w:val="0"/>
              </w:rPr>
              <w:t xml:space="preserve">Logo</w:t>
            </w:r>
          </w:p>
        </w:tc>
        <w:tc>
          <w:tcPr>
            <w:vAlign w:val="center"/>
          </w:tcPr>
          <w:p w:rsidR="00000000" w:rsidDel="00000000" w:rsidP="00000000" w:rsidRDefault="00000000" w:rsidRPr="00000000" w14:paraId="000001C5">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C6">
            <w:pPr>
              <w:spacing w:line="276" w:lineRule="auto"/>
              <w:jc w:val="center"/>
              <w:rPr/>
            </w:pPr>
            <w:r w:rsidDel="00000000" w:rsidR="00000000" w:rsidRPr="00000000">
              <w:rPr>
                <w:rtl w:val="0"/>
              </w:rPr>
              <w:t xml:space="preserve">Gastronomy Haven</w:t>
            </w:r>
          </w:p>
        </w:tc>
      </w:tr>
      <w:tr>
        <w:trPr>
          <w:cantSplit w:val="0"/>
          <w:tblHeader w:val="0"/>
        </w:trPr>
        <w:tc>
          <w:tcPr>
            <w:vAlign w:val="center"/>
          </w:tcPr>
          <w:p w:rsidR="00000000" w:rsidDel="00000000" w:rsidP="00000000" w:rsidRDefault="00000000" w:rsidRPr="00000000" w14:paraId="000001C7">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C8">
            <w:pPr>
              <w:spacing w:line="276" w:lineRule="auto"/>
              <w:jc w:val="center"/>
              <w:rPr/>
            </w:pPr>
            <w:r w:rsidDel="00000000" w:rsidR="00000000" w:rsidRPr="00000000">
              <w:rPr>
                <w:rtl w:val="0"/>
              </w:rPr>
              <w:t xml:space="preserve">Menú Navegación</w:t>
            </w:r>
          </w:p>
        </w:tc>
        <w:tc>
          <w:tcPr>
            <w:vAlign w:val="center"/>
          </w:tcPr>
          <w:p w:rsidR="00000000" w:rsidDel="00000000" w:rsidP="00000000" w:rsidRDefault="00000000" w:rsidRPr="00000000" w14:paraId="000001C9">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CA">
            <w:pPr>
              <w:spacing w:line="276" w:lineRule="auto"/>
              <w:jc w:val="center"/>
              <w:rPr/>
            </w:pPr>
            <w:r w:rsidDel="00000000" w:rsidR="00000000" w:rsidRPr="00000000">
              <w:rPr>
                <w:rtl w:val="0"/>
              </w:rPr>
              <w:t xml:space="preserve">Home, About, Contact, Menu, Reservations, Promotions</w:t>
            </w:r>
          </w:p>
        </w:tc>
      </w:tr>
      <w:tr>
        <w:trPr>
          <w:cantSplit w:val="0"/>
          <w:tblHeader w:val="0"/>
        </w:trPr>
        <w:tc>
          <w:tcPr>
            <w:vAlign w:val="center"/>
          </w:tcPr>
          <w:p w:rsidR="00000000" w:rsidDel="00000000" w:rsidP="00000000" w:rsidRDefault="00000000" w:rsidRPr="00000000" w14:paraId="000001CB">
            <w:pPr>
              <w:spacing w:line="276" w:lineRule="auto"/>
              <w:jc w:val="center"/>
              <w:rPr/>
            </w:pPr>
            <w:r w:rsidDel="00000000" w:rsidR="00000000" w:rsidRPr="00000000">
              <w:rPr>
                <w:b w:val="1"/>
                <w:bCs w:val="1"/>
                <w:rtl w:val="0"/>
              </w:rPr>
              <w:t xml:space="preserve">2. Título Principal</w:t>
            </w:r>
            <w:r w:rsidDel="00000000" w:rsidR="00000000" w:rsidRPr="00000000">
              <w:rPr>
                <w:rtl w:val="0"/>
              </w:rPr>
            </w:r>
          </w:p>
        </w:tc>
        <w:tc>
          <w:tcPr>
            <w:vAlign w:val="center"/>
          </w:tcPr>
          <w:p w:rsidR="00000000" w:rsidDel="00000000" w:rsidP="00000000" w:rsidRDefault="00000000" w:rsidRPr="00000000" w14:paraId="000001CC">
            <w:pPr>
              <w:spacing w:line="276" w:lineRule="auto"/>
              <w:jc w:val="center"/>
              <w:rPr/>
            </w:pPr>
            <w:r w:rsidDel="00000000" w:rsidR="00000000" w:rsidRPr="00000000">
              <w:rPr>
                <w:rtl w:val="0"/>
              </w:rPr>
              <w:t xml:space="preserve">Texto</w:t>
            </w:r>
          </w:p>
        </w:tc>
        <w:tc>
          <w:tcPr>
            <w:vAlign w:val="center"/>
          </w:tcPr>
          <w:p w:rsidR="00000000" w:rsidDel="00000000" w:rsidP="00000000" w:rsidRDefault="00000000" w:rsidRPr="00000000" w14:paraId="000001CD">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CE">
            <w:pPr>
              <w:spacing w:line="276" w:lineRule="auto"/>
              <w:jc w:val="center"/>
              <w:rPr/>
            </w:pPr>
            <w:r w:rsidDel="00000000" w:rsidR="00000000" w:rsidRPr="00000000">
              <w:rPr>
                <w:rtl w:val="0"/>
              </w:rPr>
              <w:t xml:space="preserve">“Ofertas Especiales”</w:t>
            </w:r>
          </w:p>
        </w:tc>
      </w:tr>
      <w:tr>
        <w:trPr>
          <w:cantSplit w:val="0"/>
          <w:tblHeader w:val="0"/>
        </w:trPr>
        <w:tc>
          <w:tcPr>
            <w:vAlign w:val="center"/>
          </w:tcPr>
          <w:p w:rsidR="00000000" w:rsidDel="00000000" w:rsidP="00000000" w:rsidRDefault="00000000" w:rsidRPr="00000000" w14:paraId="000001CF">
            <w:pPr>
              <w:spacing w:line="276" w:lineRule="auto"/>
              <w:jc w:val="center"/>
              <w:rPr/>
            </w:pPr>
            <w:r w:rsidDel="00000000" w:rsidR="00000000" w:rsidRPr="00000000">
              <w:rPr>
                <w:b w:val="1"/>
                <w:bCs w:val="1"/>
                <w:rtl w:val="0"/>
              </w:rPr>
              <w:t xml:space="preserve">3. Subtítulo 1</w:t>
            </w:r>
            <w:r w:rsidDel="00000000" w:rsidR="00000000" w:rsidRPr="00000000">
              <w:rPr>
                <w:rtl w:val="0"/>
              </w:rPr>
            </w:r>
          </w:p>
        </w:tc>
        <w:tc>
          <w:tcPr>
            <w:vAlign w:val="center"/>
          </w:tcPr>
          <w:p w:rsidR="00000000" w:rsidDel="00000000" w:rsidP="00000000" w:rsidRDefault="00000000" w:rsidRPr="00000000" w14:paraId="000001D0">
            <w:pPr>
              <w:spacing w:line="276" w:lineRule="auto"/>
              <w:jc w:val="center"/>
              <w:rPr/>
            </w:pPr>
            <w:r w:rsidDel="00000000" w:rsidR="00000000" w:rsidRPr="00000000">
              <w:rPr>
                <w:rtl w:val="0"/>
              </w:rPr>
              <w:t xml:space="preserve">Texto</w:t>
            </w:r>
          </w:p>
        </w:tc>
        <w:tc>
          <w:tcPr>
            <w:vAlign w:val="center"/>
          </w:tcPr>
          <w:p w:rsidR="00000000" w:rsidDel="00000000" w:rsidP="00000000" w:rsidRDefault="00000000" w:rsidRPr="00000000" w14:paraId="000001D1">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D2">
            <w:pPr>
              <w:spacing w:line="276" w:lineRule="auto"/>
              <w:jc w:val="center"/>
              <w:rPr/>
            </w:pPr>
            <w:r w:rsidDel="00000000" w:rsidR="00000000" w:rsidRPr="00000000">
              <w:rPr>
                <w:rtl w:val="0"/>
              </w:rPr>
              <w:t xml:space="preserve">“Promociones Actuales”</w:t>
            </w:r>
          </w:p>
        </w:tc>
      </w:tr>
      <w:tr>
        <w:trPr>
          <w:cantSplit w:val="0"/>
          <w:tblHeader w:val="0"/>
        </w:trPr>
        <w:tc>
          <w:tcPr>
            <w:vAlign w:val="center"/>
          </w:tcPr>
          <w:p w:rsidR="00000000" w:rsidDel="00000000" w:rsidP="00000000" w:rsidRDefault="00000000" w:rsidRPr="00000000" w14:paraId="000001D3">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D4">
            <w:pPr>
              <w:spacing w:line="276" w:lineRule="auto"/>
              <w:jc w:val="center"/>
              <w:rPr/>
            </w:pPr>
            <w:r w:rsidDel="00000000" w:rsidR="00000000" w:rsidRPr="00000000">
              <w:rPr>
                <w:rtl w:val="0"/>
              </w:rPr>
              <w:t xml:space="preserve">Tarjeta 1</w:t>
            </w:r>
          </w:p>
        </w:tc>
        <w:tc>
          <w:tcPr>
            <w:vAlign w:val="center"/>
          </w:tcPr>
          <w:p w:rsidR="00000000" w:rsidDel="00000000" w:rsidP="00000000" w:rsidRDefault="00000000" w:rsidRPr="00000000" w14:paraId="000001D5">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D6">
            <w:pPr>
              <w:spacing w:line="276" w:lineRule="auto"/>
              <w:jc w:val="center"/>
              <w:rPr/>
            </w:pPr>
            <w:r w:rsidDel="00000000" w:rsidR="00000000" w:rsidRPr="00000000">
              <w:rPr>
                <w:rtl w:val="0"/>
              </w:rPr>
              <w:t xml:space="preserve">Happy Hour — 5–7 PM</w:t>
            </w:r>
          </w:p>
        </w:tc>
      </w:tr>
      <w:tr>
        <w:trPr>
          <w:cantSplit w:val="0"/>
          <w:tblHeader w:val="0"/>
        </w:trPr>
        <w:tc>
          <w:tcPr>
            <w:vAlign w:val="center"/>
          </w:tcPr>
          <w:p w:rsidR="00000000" w:rsidDel="00000000" w:rsidP="00000000" w:rsidRDefault="00000000" w:rsidRPr="00000000" w14:paraId="000001D7">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D8">
            <w:pPr>
              <w:spacing w:line="276" w:lineRule="auto"/>
              <w:jc w:val="center"/>
              <w:rPr/>
            </w:pPr>
            <w:r w:rsidDel="00000000" w:rsidR="00000000" w:rsidRPr="00000000">
              <w:rPr>
                <w:rtl w:val="0"/>
              </w:rPr>
              <w:t xml:space="preserve">Tarjeta 2</w:t>
            </w:r>
          </w:p>
        </w:tc>
        <w:tc>
          <w:tcPr>
            <w:vAlign w:val="center"/>
          </w:tcPr>
          <w:p w:rsidR="00000000" w:rsidDel="00000000" w:rsidP="00000000" w:rsidRDefault="00000000" w:rsidRPr="00000000" w14:paraId="000001D9">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DA">
            <w:pPr>
              <w:spacing w:line="276" w:lineRule="auto"/>
              <w:jc w:val="center"/>
              <w:rPr/>
            </w:pPr>
            <w:r w:rsidDel="00000000" w:rsidR="00000000" w:rsidRPr="00000000">
              <w:rPr>
                <w:rtl w:val="0"/>
              </w:rPr>
              <w:t xml:space="preserve">2×1 Entradas</w:t>
            </w:r>
          </w:p>
        </w:tc>
      </w:tr>
      <w:tr>
        <w:trPr>
          <w:cantSplit w:val="0"/>
          <w:tblHeader w:val="0"/>
        </w:trPr>
        <w:tc>
          <w:tcPr>
            <w:vAlign w:val="center"/>
          </w:tcPr>
          <w:p w:rsidR="00000000" w:rsidDel="00000000" w:rsidP="00000000" w:rsidRDefault="00000000" w:rsidRPr="00000000" w14:paraId="000001DB">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DC">
            <w:pPr>
              <w:spacing w:line="276" w:lineRule="auto"/>
              <w:jc w:val="center"/>
              <w:rPr/>
            </w:pPr>
            <w:r w:rsidDel="00000000" w:rsidR="00000000" w:rsidRPr="00000000">
              <w:rPr>
                <w:rtl w:val="0"/>
              </w:rPr>
              <w:t xml:space="preserve">Tarjeta 3</w:t>
            </w:r>
          </w:p>
        </w:tc>
        <w:tc>
          <w:tcPr>
            <w:vAlign w:val="center"/>
          </w:tcPr>
          <w:p w:rsidR="00000000" w:rsidDel="00000000" w:rsidP="00000000" w:rsidRDefault="00000000" w:rsidRPr="00000000" w14:paraId="000001DD">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DE">
            <w:pPr>
              <w:spacing w:line="276" w:lineRule="auto"/>
              <w:jc w:val="center"/>
              <w:rPr/>
            </w:pPr>
            <w:r w:rsidDel="00000000" w:rsidR="00000000" w:rsidRPr="00000000">
              <w:rPr>
                <w:rtl w:val="0"/>
              </w:rPr>
              <w:t xml:space="preserve">Menú Degustación</w:t>
            </w:r>
          </w:p>
        </w:tc>
      </w:tr>
      <w:tr>
        <w:trPr>
          <w:cantSplit w:val="0"/>
          <w:tblHeader w:val="0"/>
        </w:trPr>
        <w:tc>
          <w:tcPr>
            <w:vAlign w:val="center"/>
          </w:tcPr>
          <w:p w:rsidR="00000000" w:rsidDel="00000000" w:rsidP="00000000" w:rsidRDefault="00000000" w:rsidRPr="00000000" w14:paraId="000001DF">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E0">
            <w:pPr>
              <w:spacing w:line="276" w:lineRule="auto"/>
              <w:jc w:val="center"/>
              <w:rPr/>
            </w:pPr>
            <w:r w:rsidDel="00000000" w:rsidR="00000000" w:rsidRPr="00000000">
              <w:rPr>
                <w:rtl w:val="0"/>
              </w:rPr>
              <w:t xml:space="preserve">Tarjeta 4</w:t>
            </w:r>
          </w:p>
        </w:tc>
        <w:tc>
          <w:tcPr>
            <w:vAlign w:val="center"/>
          </w:tcPr>
          <w:p w:rsidR="00000000" w:rsidDel="00000000" w:rsidP="00000000" w:rsidRDefault="00000000" w:rsidRPr="00000000" w14:paraId="000001E1">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E2">
            <w:pPr>
              <w:spacing w:line="276" w:lineRule="auto"/>
              <w:jc w:val="center"/>
              <w:rPr/>
            </w:pPr>
            <w:r w:rsidDel="00000000" w:rsidR="00000000" w:rsidRPr="00000000">
              <w:rPr>
                <w:rtl w:val="0"/>
              </w:rPr>
              <w:t xml:space="preserve">Miércoles 30%</w:t>
            </w:r>
          </w:p>
        </w:tc>
      </w:tr>
      <w:tr>
        <w:trPr>
          <w:cantSplit w:val="0"/>
          <w:tblHeader w:val="0"/>
        </w:trPr>
        <w:tc>
          <w:tcPr>
            <w:vAlign w:val="center"/>
          </w:tcPr>
          <w:p w:rsidR="00000000" w:rsidDel="00000000" w:rsidP="00000000" w:rsidRDefault="00000000" w:rsidRPr="00000000" w14:paraId="000001E3">
            <w:pPr>
              <w:spacing w:line="276" w:lineRule="auto"/>
              <w:jc w:val="center"/>
              <w:rPr/>
            </w:pPr>
            <w:r w:rsidDel="00000000" w:rsidR="00000000" w:rsidRPr="00000000">
              <w:rPr>
                <w:b w:val="1"/>
                <w:bCs w:val="1"/>
                <w:rtl w:val="0"/>
              </w:rPr>
              <w:t xml:space="preserve">4. Subtítulo 2</w:t>
            </w:r>
            <w:r w:rsidDel="00000000" w:rsidR="00000000" w:rsidRPr="00000000">
              <w:rPr>
                <w:rtl w:val="0"/>
              </w:rPr>
            </w:r>
          </w:p>
        </w:tc>
        <w:tc>
          <w:tcPr>
            <w:vAlign w:val="center"/>
          </w:tcPr>
          <w:p w:rsidR="00000000" w:rsidDel="00000000" w:rsidP="00000000" w:rsidRDefault="00000000" w:rsidRPr="00000000" w14:paraId="000001E4">
            <w:pPr>
              <w:spacing w:line="276" w:lineRule="auto"/>
              <w:jc w:val="center"/>
              <w:rPr/>
            </w:pPr>
            <w:r w:rsidDel="00000000" w:rsidR="00000000" w:rsidRPr="00000000">
              <w:rPr>
                <w:rtl w:val="0"/>
              </w:rPr>
              <w:t xml:space="preserve">Texto</w:t>
            </w:r>
          </w:p>
        </w:tc>
        <w:tc>
          <w:tcPr>
            <w:vAlign w:val="center"/>
          </w:tcPr>
          <w:p w:rsidR="00000000" w:rsidDel="00000000" w:rsidP="00000000" w:rsidRDefault="00000000" w:rsidRPr="00000000" w14:paraId="000001E5">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E6">
            <w:pPr>
              <w:spacing w:line="276" w:lineRule="auto"/>
              <w:jc w:val="center"/>
              <w:rPr/>
            </w:pPr>
            <w:r w:rsidDel="00000000" w:rsidR="00000000" w:rsidRPr="00000000">
              <w:rPr>
                <w:rtl w:val="0"/>
              </w:rPr>
              <w:t xml:space="preserve">“Próximas Ofertas”</w:t>
            </w:r>
          </w:p>
        </w:tc>
      </w:tr>
      <w:tr>
        <w:trPr>
          <w:cantSplit w:val="0"/>
          <w:tblHeader w:val="0"/>
        </w:trPr>
        <w:tc>
          <w:tcPr>
            <w:vAlign w:val="center"/>
          </w:tcPr>
          <w:p w:rsidR="00000000" w:rsidDel="00000000" w:rsidP="00000000" w:rsidRDefault="00000000" w:rsidRPr="00000000" w14:paraId="000001E7">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E8">
            <w:pPr>
              <w:spacing w:line="276" w:lineRule="auto"/>
              <w:jc w:val="center"/>
              <w:rPr/>
            </w:pPr>
            <w:r w:rsidDel="00000000" w:rsidR="00000000" w:rsidRPr="00000000">
              <w:rPr>
                <w:rtl w:val="0"/>
              </w:rPr>
              <w:t xml:space="preserve">Tarjeta 1</w:t>
            </w:r>
          </w:p>
        </w:tc>
        <w:tc>
          <w:tcPr>
            <w:vAlign w:val="center"/>
          </w:tcPr>
          <w:p w:rsidR="00000000" w:rsidDel="00000000" w:rsidP="00000000" w:rsidRDefault="00000000" w:rsidRPr="00000000" w14:paraId="000001E9">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EA">
            <w:pPr>
              <w:spacing w:line="276" w:lineRule="auto"/>
              <w:jc w:val="center"/>
              <w:rPr/>
            </w:pPr>
            <w:r w:rsidDel="00000000" w:rsidR="00000000" w:rsidRPr="00000000">
              <w:rPr>
                <w:rtl w:val="0"/>
              </w:rPr>
              <w:t xml:space="preserve">Noche de Tapas</w:t>
            </w:r>
          </w:p>
        </w:tc>
      </w:tr>
      <w:tr>
        <w:trPr>
          <w:cantSplit w:val="0"/>
          <w:tblHeader w:val="0"/>
        </w:trPr>
        <w:tc>
          <w:tcPr>
            <w:vAlign w:val="center"/>
          </w:tcPr>
          <w:p w:rsidR="00000000" w:rsidDel="00000000" w:rsidP="00000000" w:rsidRDefault="00000000" w:rsidRPr="00000000" w14:paraId="000001EB">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EC">
            <w:pPr>
              <w:spacing w:line="276" w:lineRule="auto"/>
              <w:jc w:val="center"/>
              <w:rPr/>
            </w:pPr>
            <w:r w:rsidDel="00000000" w:rsidR="00000000" w:rsidRPr="00000000">
              <w:rPr>
                <w:rtl w:val="0"/>
              </w:rPr>
              <w:t xml:space="preserve">Tarjeta 2</w:t>
            </w:r>
          </w:p>
        </w:tc>
        <w:tc>
          <w:tcPr>
            <w:vAlign w:val="center"/>
          </w:tcPr>
          <w:p w:rsidR="00000000" w:rsidDel="00000000" w:rsidP="00000000" w:rsidRDefault="00000000" w:rsidRPr="00000000" w14:paraId="000001ED">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EE">
            <w:pPr>
              <w:spacing w:line="276" w:lineRule="auto"/>
              <w:jc w:val="center"/>
              <w:rPr/>
            </w:pPr>
            <w:r w:rsidDel="00000000" w:rsidR="00000000" w:rsidRPr="00000000">
              <w:rPr>
                <w:rtl w:val="0"/>
              </w:rPr>
              <w:t xml:space="preserve">Brunch Domingo</w:t>
            </w:r>
          </w:p>
        </w:tc>
      </w:tr>
      <w:tr>
        <w:trPr>
          <w:cantSplit w:val="0"/>
          <w:tblHeader w:val="0"/>
        </w:trPr>
        <w:tc>
          <w:tcPr>
            <w:vAlign w:val="center"/>
          </w:tcPr>
          <w:p w:rsidR="00000000" w:rsidDel="00000000" w:rsidP="00000000" w:rsidRDefault="00000000" w:rsidRPr="00000000" w14:paraId="000001EF">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F0">
            <w:pPr>
              <w:spacing w:line="276" w:lineRule="auto"/>
              <w:jc w:val="center"/>
              <w:rPr/>
            </w:pPr>
            <w:r w:rsidDel="00000000" w:rsidR="00000000" w:rsidRPr="00000000">
              <w:rPr>
                <w:rtl w:val="0"/>
              </w:rPr>
              <w:t xml:space="preserve">Tarjeta 3</w:t>
            </w:r>
          </w:p>
        </w:tc>
        <w:tc>
          <w:tcPr>
            <w:vAlign w:val="center"/>
          </w:tcPr>
          <w:p w:rsidR="00000000" w:rsidDel="00000000" w:rsidP="00000000" w:rsidRDefault="00000000" w:rsidRPr="00000000" w14:paraId="000001F1">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F2">
            <w:pPr>
              <w:spacing w:line="276" w:lineRule="auto"/>
              <w:jc w:val="center"/>
              <w:rPr/>
            </w:pPr>
            <w:r w:rsidDel="00000000" w:rsidR="00000000" w:rsidRPr="00000000">
              <w:rPr>
                <w:rtl w:val="0"/>
              </w:rPr>
              <w:t xml:space="preserve">Semana del Chef</w:t>
            </w:r>
          </w:p>
        </w:tc>
      </w:tr>
      <w:tr>
        <w:trPr>
          <w:cantSplit w:val="0"/>
          <w:tblHeader w:val="0"/>
        </w:trPr>
        <w:tc>
          <w:tcPr>
            <w:vAlign w:val="center"/>
          </w:tcPr>
          <w:p w:rsidR="00000000" w:rsidDel="00000000" w:rsidP="00000000" w:rsidRDefault="00000000" w:rsidRPr="00000000" w14:paraId="000001F3">
            <w:pPr>
              <w:spacing w:line="276" w:lineRule="auto"/>
              <w:jc w:val="center"/>
              <w:rPr/>
            </w:pPr>
            <w:r w:rsidDel="00000000" w:rsidR="00000000" w:rsidRPr="00000000">
              <w:rPr>
                <w:b w:val="1"/>
                <w:bCs w:val="1"/>
                <w:rtl w:val="0"/>
              </w:rPr>
              <w:t xml:space="preserve">5. Footer</w:t>
            </w:r>
            <w:r w:rsidDel="00000000" w:rsidR="00000000" w:rsidRPr="00000000">
              <w:rPr>
                <w:rtl w:val="0"/>
              </w:rPr>
            </w:r>
          </w:p>
        </w:tc>
        <w:tc>
          <w:tcPr>
            <w:vAlign w:val="center"/>
          </w:tcPr>
          <w:p w:rsidR="00000000" w:rsidDel="00000000" w:rsidP="00000000" w:rsidRDefault="00000000" w:rsidRPr="00000000" w14:paraId="000001F4">
            <w:pPr>
              <w:spacing w:line="276" w:lineRule="auto"/>
              <w:jc w:val="center"/>
              <w:rPr/>
            </w:pPr>
            <w:r w:rsidDel="00000000" w:rsidR="00000000" w:rsidRPr="00000000">
              <w:rPr>
                <w:rtl w:val="0"/>
              </w:rPr>
              <w:t xml:space="preserve">Exploración</w:t>
            </w:r>
          </w:p>
        </w:tc>
        <w:tc>
          <w:tcPr>
            <w:vAlign w:val="center"/>
          </w:tcPr>
          <w:p w:rsidR="00000000" w:rsidDel="00000000" w:rsidP="00000000" w:rsidRDefault="00000000" w:rsidRPr="00000000" w14:paraId="000001F5">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F6">
            <w:pPr>
              <w:spacing w:line="276" w:lineRule="auto"/>
              <w:jc w:val="center"/>
              <w:rPr/>
            </w:pPr>
            <w:r w:rsidDel="00000000" w:rsidR="00000000" w:rsidRPr="00000000">
              <w:rPr>
                <w:rtl w:val="0"/>
              </w:rPr>
              <w:t xml:space="preserve">Servicios, Menú, Promociones, Reservas, Contacto</w:t>
            </w:r>
          </w:p>
        </w:tc>
      </w:tr>
      <w:tr>
        <w:trPr>
          <w:cantSplit w:val="0"/>
          <w:tblHeader w:val="0"/>
        </w:trPr>
        <w:tc>
          <w:tcPr>
            <w:vAlign w:val="center"/>
          </w:tcPr>
          <w:p w:rsidR="00000000" w:rsidDel="00000000" w:rsidP="00000000" w:rsidRDefault="00000000" w:rsidRPr="00000000" w14:paraId="000001F7">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F8">
            <w:pPr>
              <w:spacing w:line="276" w:lineRule="auto"/>
              <w:jc w:val="center"/>
              <w:rPr/>
            </w:pPr>
            <w:r w:rsidDel="00000000" w:rsidR="00000000" w:rsidRPr="00000000">
              <w:rPr>
                <w:rtl w:val="0"/>
              </w:rPr>
              <w:t xml:space="preserve">Contacto</w:t>
            </w:r>
          </w:p>
        </w:tc>
        <w:tc>
          <w:tcPr>
            <w:vAlign w:val="center"/>
          </w:tcPr>
          <w:p w:rsidR="00000000" w:rsidDel="00000000" w:rsidP="00000000" w:rsidRDefault="00000000" w:rsidRPr="00000000" w14:paraId="000001F9">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FA">
            <w:pPr>
              <w:spacing w:line="276" w:lineRule="auto"/>
              <w:jc w:val="center"/>
              <w:rPr/>
            </w:pPr>
            <w:r w:rsidDel="00000000" w:rsidR="00000000" w:rsidRPr="00000000">
              <w:rPr>
                <w:rtl w:val="0"/>
              </w:rPr>
              <w:t xml:space="preserve">Ubicación, Horarios</w:t>
            </w:r>
          </w:p>
        </w:tc>
      </w:tr>
      <w:tr>
        <w:trPr>
          <w:cantSplit w:val="0"/>
          <w:tblHeader w:val="0"/>
        </w:trPr>
        <w:tc>
          <w:tcPr>
            <w:vAlign w:val="center"/>
          </w:tcPr>
          <w:p w:rsidR="00000000" w:rsidDel="00000000" w:rsidP="00000000" w:rsidRDefault="00000000" w:rsidRPr="00000000" w14:paraId="000001FB">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FC">
            <w:pPr>
              <w:spacing w:line="276" w:lineRule="auto"/>
              <w:jc w:val="center"/>
              <w:rPr/>
            </w:pPr>
            <w:r w:rsidDel="00000000" w:rsidR="00000000" w:rsidRPr="00000000">
              <w:rPr>
                <w:rtl w:val="0"/>
              </w:rPr>
              <w:t xml:space="preserve">Legal</w:t>
            </w:r>
          </w:p>
        </w:tc>
        <w:tc>
          <w:tcPr>
            <w:vAlign w:val="center"/>
          </w:tcPr>
          <w:p w:rsidR="00000000" w:rsidDel="00000000" w:rsidP="00000000" w:rsidRDefault="00000000" w:rsidRPr="00000000" w14:paraId="000001FD">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FE">
            <w:pPr>
              <w:spacing w:line="276" w:lineRule="auto"/>
              <w:jc w:val="center"/>
              <w:rPr/>
            </w:pPr>
            <w:r w:rsidDel="00000000" w:rsidR="00000000" w:rsidRPr="00000000">
              <w:rPr>
                <w:rtl w:val="0"/>
              </w:rPr>
              <w:t xml:space="preserve">Privacidad, Términos</w:t>
            </w:r>
          </w:p>
        </w:tc>
      </w:tr>
      <w:tr>
        <w:trPr>
          <w:cantSplit w:val="0"/>
          <w:tblHeader w:val="0"/>
        </w:trPr>
        <w:tc>
          <w:tcPr>
            <w:vAlign w:val="center"/>
          </w:tcPr>
          <w:p w:rsidR="00000000" w:rsidDel="00000000" w:rsidP="00000000" w:rsidRDefault="00000000" w:rsidRPr="00000000" w14:paraId="000001FF">
            <w:pPr>
              <w:spacing w:line="276" w:lineRule="auto"/>
              <w:jc w:val="center"/>
              <w:rPr/>
            </w:pPr>
            <w:r w:rsidDel="00000000" w:rsidR="00000000" w:rsidRPr="00000000">
              <w:rPr>
                <w:b w:val="1"/>
                <w:bCs w:val="1"/>
                <w:rtl w:val="0"/>
              </w:rPr>
              <w:t xml:space="preserve">Copyright</w:t>
            </w:r>
            <w:r w:rsidDel="00000000" w:rsidR="00000000" w:rsidRPr="00000000">
              <w:rPr>
                <w:rtl w:val="0"/>
              </w:rPr>
            </w:r>
          </w:p>
        </w:tc>
        <w:tc>
          <w:tcPr>
            <w:vAlign w:val="center"/>
          </w:tcPr>
          <w:p w:rsidR="00000000" w:rsidDel="00000000" w:rsidP="00000000" w:rsidRDefault="00000000" w:rsidRPr="00000000" w14:paraId="00000200">
            <w:pPr>
              <w:spacing w:line="276" w:lineRule="auto"/>
              <w:jc w:val="center"/>
              <w:rPr/>
            </w:pPr>
            <w:r w:rsidDel="00000000" w:rsidR="00000000" w:rsidRPr="00000000">
              <w:rPr>
                <w:rtl w:val="0"/>
              </w:rPr>
              <w:t xml:space="preserve">Texto</w:t>
            </w:r>
          </w:p>
        </w:tc>
        <w:tc>
          <w:tcPr>
            <w:vAlign w:val="center"/>
          </w:tcPr>
          <w:p w:rsidR="00000000" w:rsidDel="00000000" w:rsidP="00000000" w:rsidRDefault="00000000" w:rsidRPr="00000000" w14:paraId="00000201">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202">
            <w:pPr>
              <w:spacing w:line="276" w:lineRule="auto"/>
              <w:jc w:val="center"/>
              <w:rPr/>
            </w:pPr>
            <w:r w:rsidDel="00000000" w:rsidR="00000000" w:rsidRPr="00000000">
              <w:rPr>
                <w:rtl w:val="0"/>
              </w:rPr>
              <w:t xml:space="preserve">© 2025 Gastronomy Heaven</w:t>
            </w:r>
          </w:p>
        </w:tc>
      </w:tr>
    </w:tbl>
    <w:p w:rsidR="00000000" w:rsidDel="00000000" w:rsidP="00000000" w:rsidRDefault="00000000" w:rsidRPr="00000000" w14:paraId="00000203">
      <w:pPr>
        <w:pStyle w:val="Heading2"/>
        <w:spacing w:line="276" w:lineRule="auto"/>
        <w:rPr/>
      </w:pPr>
      <w:r w:rsidDel="00000000" w:rsidR="00000000" w:rsidRPr="00000000">
        <w:rPr>
          <w:rtl w:val="0"/>
        </w:rPr>
        <w:t xml:space="preserve">4.1.6 Página Menu / Recipes (la que está implementada en React)</w:t>
      </w:r>
    </w:p>
    <w:tbl>
      <w:tblPr>
        <w:tblStyle w:val="Table7"/>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4.867140513942"/>
        <w:gridCol w:w="1728.2985237834882"/>
        <w:gridCol w:w="1728.2985237834882"/>
        <w:gridCol w:w="3026.535811919082"/>
        <w:tblGridChange w:id="0">
          <w:tblGrid>
            <w:gridCol w:w="2354.867140513942"/>
            <w:gridCol w:w="1728.2985237834882"/>
            <w:gridCol w:w="1728.2985237834882"/>
            <w:gridCol w:w="3026.535811919082"/>
          </w:tblGrid>
        </w:tblGridChange>
      </w:tblGrid>
      <w:tr>
        <w:trPr>
          <w:cantSplit w:val="0"/>
          <w:tblHeader w:val="0"/>
        </w:trPr>
        <w:tc>
          <w:tcPr>
            <w:vAlign w:val="center"/>
          </w:tcPr>
          <w:p w:rsidR="00000000" w:rsidDel="00000000" w:rsidP="00000000" w:rsidRDefault="00000000" w:rsidRPr="00000000" w14:paraId="00000204">
            <w:pPr>
              <w:spacing w:line="276" w:lineRule="auto"/>
              <w:jc w:val="center"/>
              <w:rPr>
                <w:b w:val="1"/>
                <w:bCs w:val="1"/>
              </w:rPr>
            </w:pPr>
            <w:r w:rsidDel="00000000" w:rsidR="00000000" w:rsidRPr="00000000">
              <w:rPr>
                <w:b w:val="1"/>
                <w:bCs w:val="1"/>
                <w:rtl w:val="0"/>
              </w:rPr>
              <w:t xml:space="preserve">Sección</w:t>
            </w:r>
          </w:p>
        </w:tc>
        <w:tc>
          <w:tcPr>
            <w:vAlign w:val="center"/>
          </w:tcPr>
          <w:p w:rsidR="00000000" w:rsidDel="00000000" w:rsidP="00000000" w:rsidRDefault="00000000" w:rsidRPr="00000000" w14:paraId="00000205">
            <w:pPr>
              <w:spacing w:line="276" w:lineRule="auto"/>
              <w:jc w:val="center"/>
              <w:rPr>
                <w:b w:val="1"/>
                <w:bCs w:val="1"/>
              </w:rPr>
            </w:pPr>
            <w:r w:rsidDel="00000000" w:rsidR="00000000" w:rsidRPr="00000000">
              <w:rPr>
                <w:b w:val="1"/>
                <w:bCs w:val="1"/>
                <w:rtl w:val="0"/>
              </w:rPr>
              <w:t xml:space="preserve">Elemento / Sub-sección</w:t>
            </w:r>
          </w:p>
        </w:tc>
        <w:tc>
          <w:tcPr>
            <w:vAlign w:val="center"/>
          </w:tcPr>
          <w:p w:rsidR="00000000" w:rsidDel="00000000" w:rsidP="00000000" w:rsidRDefault="00000000" w:rsidRPr="00000000" w14:paraId="00000206">
            <w:pPr>
              <w:spacing w:line="276" w:lineRule="auto"/>
              <w:jc w:val="center"/>
              <w:rPr>
                <w:b w:val="1"/>
                <w:bCs w:val="1"/>
              </w:rPr>
            </w:pPr>
            <w:r w:rsidDel="00000000" w:rsidR="00000000" w:rsidRPr="00000000">
              <w:rPr>
                <w:b w:val="1"/>
                <w:bCs w:val="1"/>
                <w:rtl w:val="0"/>
              </w:rPr>
              <w:t xml:space="preserve">Nivel</w:t>
            </w:r>
          </w:p>
        </w:tc>
        <w:tc>
          <w:tcPr>
            <w:vAlign w:val="center"/>
          </w:tcPr>
          <w:p w:rsidR="00000000" w:rsidDel="00000000" w:rsidP="00000000" w:rsidRDefault="00000000" w:rsidRPr="00000000" w14:paraId="00000207">
            <w:pPr>
              <w:spacing w:line="276" w:lineRule="auto"/>
              <w:jc w:val="center"/>
              <w:rPr>
                <w:b w:val="1"/>
                <w:bCs w:val="1"/>
              </w:rPr>
            </w:pPr>
            <w:r w:rsidDel="00000000" w:rsidR="00000000" w:rsidRPr="00000000">
              <w:rPr>
                <w:b w:val="1"/>
                <w:bCs w:val="1"/>
                <w:rtl w:val="0"/>
              </w:rPr>
              <w:t xml:space="preserve">Contenido Específico</w:t>
            </w:r>
          </w:p>
        </w:tc>
      </w:tr>
      <w:tr>
        <w:trPr>
          <w:cantSplit w:val="0"/>
          <w:tblHeader w:val="0"/>
        </w:trPr>
        <w:tc>
          <w:tcPr>
            <w:vAlign w:val="center"/>
          </w:tcPr>
          <w:p w:rsidR="00000000" w:rsidDel="00000000" w:rsidP="00000000" w:rsidRDefault="00000000" w:rsidRPr="00000000" w14:paraId="00000208">
            <w:pPr>
              <w:spacing w:line="276" w:lineRule="auto"/>
              <w:jc w:val="center"/>
              <w:rPr/>
            </w:pPr>
            <w:r w:rsidDel="00000000" w:rsidR="00000000" w:rsidRPr="00000000">
              <w:rPr>
                <w:b w:val="1"/>
                <w:bCs w:val="1"/>
                <w:rtl w:val="0"/>
              </w:rPr>
              <w:t xml:space="preserve">1. Encabezado</w:t>
            </w:r>
            <w:r w:rsidDel="00000000" w:rsidR="00000000" w:rsidRPr="00000000">
              <w:rPr>
                <w:rtl w:val="0"/>
              </w:rPr>
            </w:r>
          </w:p>
        </w:tc>
        <w:tc>
          <w:tcPr>
            <w:vAlign w:val="center"/>
          </w:tcPr>
          <w:p w:rsidR="00000000" w:rsidDel="00000000" w:rsidP="00000000" w:rsidRDefault="00000000" w:rsidRPr="00000000" w14:paraId="00000209">
            <w:pPr>
              <w:spacing w:line="276" w:lineRule="auto"/>
              <w:jc w:val="center"/>
              <w:rPr/>
            </w:pPr>
            <w:r w:rsidDel="00000000" w:rsidR="00000000" w:rsidRPr="00000000">
              <w:rPr>
                <w:rtl w:val="0"/>
              </w:rPr>
              <w:t xml:space="preserve">Logo</w:t>
            </w:r>
          </w:p>
        </w:tc>
        <w:tc>
          <w:tcPr>
            <w:vAlign w:val="center"/>
          </w:tcPr>
          <w:p w:rsidR="00000000" w:rsidDel="00000000" w:rsidP="00000000" w:rsidRDefault="00000000" w:rsidRPr="00000000" w14:paraId="0000020A">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20B">
            <w:pPr>
              <w:spacing w:line="276" w:lineRule="auto"/>
              <w:jc w:val="center"/>
              <w:rPr/>
            </w:pPr>
            <w:r w:rsidDel="00000000" w:rsidR="00000000" w:rsidRPr="00000000">
              <w:rPr>
                <w:rtl w:val="0"/>
              </w:rPr>
              <w:t xml:space="preserve">Gastronomy Heaven</w:t>
            </w:r>
          </w:p>
        </w:tc>
      </w:tr>
      <w:tr>
        <w:trPr>
          <w:cantSplit w:val="0"/>
          <w:tblHeader w:val="0"/>
        </w:trPr>
        <w:tc>
          <w:tcPr>
            <w:vAlign w:val="center"/>
          </w:tcPr>
          <w:p w:rsidR="00000000" w:rsidDel="00000000" w:rsidP="00000000" w:rsidRDefault="00000000" w:rsidRPr="00000000" w14:paraId="0000020C">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20D">
            <w:pPr>
              <w:spacing w:line="276" w:lineRule="auto"/>
              <w:jc w:val="center"/>
              <w:rPr/>
            </w:pPr>
            <w:r w:rsidDel="00000000" w:rsidR="00000000" w:rsidRPr="00000000">
              <w:rPr>
                <w:rtl w:val="0"/>
              </w:rPr>
              <w:t xml:space="preserve">Menú Navegación</w:t>
            </w:r>
          </w:p>
        </w:tc>
        <w:tc>
          <w:tcPr>
            <w:vAlign w:val="center"/>
          </w:tcPr>
          <w:p w:rsidR="00000000" w:rsidDel="00000000" w:rsidP="00000000" w:rsidRDefault="00000000" w:rsidRPr="00000000" w14:paraId="0000020E">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20F">
            <w:pPr>
              <w:spacing w:line="276" w:lineRule="auto"/>
              <w:jc w:val="center"/>
              <w:rPr/>
            </w:pPr>
            <w:r w:rsidDel="00000000" w:rsidR="00000000" w:rsidRPr="00000000">
              <w:rPr>
                <w:rtl w:val="0"/>
              </w:rPr>
              <w:t xml:space="preserve">Home, About, Contact, Menu, Reservations, Promotions</w:t>
            </w:r>
          </w:p>
        </w:tc>
      </w:tr>
      <w:tr>
        <w:trPr>
          <w:cantSplit w:val="0"/>
          <w:tblHeader w:val="0"/>
        </w:trPr>
        <w:tc>
          <w:tcPr>
            <w:vAlign w:val="center"/>
          </w:tcPr>
          <w:p w:rsidR="00000000" w:rsidDel="00000000" w:rsidP="00000000" w:rsidRDefault="00000000" w:rsidRPr="00000000" w14:paraId="00000210">
            <w:pPr>
              <w:spacing w:line="276" w:lineRule="auto"/>
              <w:jc w:val="center"/>
              <w:rPr/>
            </w:pPr>
            <w:r w:rsidDel="00000000" w:rsidR="00000000" w:rsidRPr="00000000">
              <w:rPr>
                <w:b w:val="1"/>
                <w:bCs w:val="1"/>
                <w:rtl w:val="0"/>
              </w:rPr>
              <w:t xml:space="preserve">2. Listado de Recetas</w:t>
            </w:r>
            <w:r w:rsidDel="00000000" w:rsidR="00000000" w:rsidRPr="00000000">
              <w:rPr>
                <w:rtl w:val="0"/>
              </w:rPr>
            </w:r>
          </w:p>
        </w:tc>
        <w:tc>
          <w:tcPr>
            <w:vAlign w:val="center"/>
          </w:tcPr>
          <w:p w:rsidR="00000000" w:rsidDel="00000000" w:rsidP="00000000" w:rsidRDefault="00000000" w:rsidRPr="00000000" w14:paraId="00000211">
            <w:pPr>
              <w:spacing w:line="276" w:lineRule="auto"/>
              <w:jc w:val="center"/>
              <w:rPr/>
            </w:pPr>
            <w:r w:rsidDel="00000000" w:rsidR="00000000" w:rsidRPr="00000000">
              <w:rPr>
                <w:rtl w:val="0"/>
              </w:rPr>
              <w:t xml:space="preserve">Tarjeta de receta</w:t>
            </w:r>
          </w:p>
        </w:tc>
        <w:tc>
          <w:tcPr>
            <w:vAlign w:val="center"/>
          </w:tcPr>
          <w:p w:rsidR="00000000" w:rsidDel="00000000" w:rsidP="00000000" w:rsidRDefault="00000000" w:rsidRPr="00000000" w14:paraId="00000212">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213">
            <w:pPr>
              <w:spacing w:line="276" w:lineRule="auto"/>
              <w:jc w:val="center"/>
              <w:rPr/>
            </w:pPr>
            <w:r w:rsidDel="00000000" w:rsidR="00000000" w:rsidRPr="00000000">
              <w:rPr>
                <w:rtl w:val="0"/>
              </w:rPr>
              <w:t xml:space="preserve">Imagen, nombre, descripción corta, botón “Ver receta”</w:t>
            </w:r>
          </w:p>
        </w:tc>
      </w:tr>
      <w:tr>
        <w:trPr>
          <w:cantSplit w:val="0"/>
          <w:tblHeader w:val="0"/>
        </w:trPr>
        <w:tc>
          <w:tcPr>
            <w:vAlign w:val="center"/>
          </w:tcPr>
          <w:p w:rsidR="00000000" w:rsidDel="00000000" w:rsidP="00000000" w:rsidRDefault="00000000" w:rsidRPr="00000000" w14:paraId="00000214">
            <w:pPr>
              <w:spacing w:line="276" w:lineRule="auto"/>
              <w:jc w:val="center"/>
              <w:rPr/>
            </w:pPr>
            <w:r w:rsidDel="00000000" w:rsidR="00000000" w:rsidRPr="00000000">
              <w:rPr>
                <w:b w:val="1"/>
                <w:bCs w:val="1"/>
                <w:rtl w:val="0"/>
              </w:rPr>
              <w:t xml:space="preserve">3. Detalle de Receta (modal o página)</w:t>
            </w:r>
            <w:r w:rsidDel="00000000" w:rsidR="00000000" w:rsidRPr="00000000">
              <w:rPr>
                <w:rtl w:val="0"/>
              </w:rPr>
            </w:r>
          </w:p>
        </w:tc>
        <w:tc>
          <w:tcPr>
            <w:vAlign w:val="center"/>
          </w:tcPr>
          <w:p w:rsidR="00000000" w:rsidDel="00000000" w:rsidP="00000000" w:rsidRDefault="00000000" w:rsidRPr="00000000" w14:paraId="00000215">
            <w:pPr>
              <w:spacing w:line="276" w:lineRule="auto"/>
              <w:jc w:val="center"/>
              <w:rPr/>
            </w:pPr>
            <w:r w:rsidDel="00000000" w:rsidR="00000000" w:rsidRPr="00000000">
              <w:rPr>
                <w:rtl w:val="0"/>
              </w:rPr>
              <w:t xml:space="preserve">Título</w:t>
            </w:r>
          </w:p>
        </w:tc>
        <w:tc>
          <w:tcPr>
            <w:vAlign w:val="center"/>
          </w:tcPr>
          <w:p w:rsidR="00000000" w:rsidDel="00000000" w:rsidP="00000000" w:rsidRDefault="00000000" w:rsidRPr="00000000" w14:paraId="00000216">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217">
            <w:pPr>
              <w:spacing w:line="276" w:lineRule="auto"/>
              <w:jc w:val="center"/>
              <w:rPr/>
            </w:pPr>
            <w:r w:rsidDel="00000000" w:rsidR="00000000" w:rsidRPr="00000000">
              <w:rPr>
                <w:rtl w:val="0"/>
              </w:rPr>
              <w:t xml:space="preserve">Nombre del plato</w:t>
            </w:r>
          </w:p>
        </w:tc>
      </w:tr>
      <w:tr>
        <w:trPr>
          <w:cantSplit w:val="0"/>
          <w:tblHeader w:val="0"/>
        </w:trPr>
        <w:tc>
          <w:tcPr>
            <w:vAlign w:val="center"/>
          </w:tcPr>
          <w:p w:rsidR="00000000" w:rsidDel="00000000" w:rsidP="00000000" w:rsidRDefault="00000000" w:rsidRPr="00000000" w14:paraId="00000218">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219">
            <w:pPr>
              <w:spacing w:line="276" w:lineRule="auto"/>
              <w:jc w:val="center"/>
              <w:rPr/>
            </w:pPr>
            <w:r w:rsidDel="00000000" w:rsidR="00000000" w:rsidRPr="00000000">
              <w:rPr>
                <w:rtl w:val="0"/>
              </w:rPr>
              <w:t xml:space="preserve">Información</w:t>
            </w:r>
          </w:p>
        </w:tc>
        <w:tc>
          <w:tcPr>
            <w:vAlign w:val="center"/>
          </w:tcPr>
          <w:p w:rsidR="00000000" w:rsidDel="00000000" w:rsidP="00000000" w:rsidRDefault="00000000" w:rsidRPr="00000000" w14:paraId="0000021A">
            <w:pPr>
              <w:spacing w:line="276"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21B">
            <w:pPr>
              <w:spacing w:line="276" w:lineRule="auto"/>
              <w:jc w:val="center"/>
              <w:rPr/>
            </w:pPr>
            <w:r w:rsidDel="00000000" w:rsidR="00000000" w:rsidRPr="00000000">
              <w:rPr>
                <w:rtl w:val="0"/>
              </w:rPr>
              <w:t xml:space="preserve">Ingredientes, preparación, imagen</w:t>
            </w:r>
          </w:p>
        </w:tc>
      </w:tr>
      <w:tr>
        <w:trPr>
          <w:cantSplit w:val="0"/>
          <w:tblHeader w:val="0"/>
        </w:trPr>
        <w:tc>
          <w:tcPr>
            <w:vAlign w:val="center"/>
          </w:tcPr>
          <w:p w:rsidR="00000000" w:rsidDel="00000000" w:rsidP="00000000" w:rsidRDefault="00000000" w:rsidRPr="00000000" w14:paraId="0000021C">
            <w:pPr>
              <w:spacing w:line="276" w:lineRule="auto"/>
              <w:jc w:val="center"/>
              <w:rPr/>
            </w:pPr>
            <w:r w:rsidDel="00000000" w:rsidR="00000000" w:rsidRPr="00000000">
              <w:rPr>
                <w:b w:val="1"/>
                <w:bCs w:val="1"/>
                <w:rtl w:val="0"/>
              </w:rPr>
              <w:t xml:space="preserve">4. Footer</w:t>
            </w:r>
            <w:r w:rsidDel="00000000" w:rsidR="00000000" w:rsidRPr="00000000">
              <w:rPr>
                <w:rtl w:val="0"/>
              </w:rPr>
            </w:r>
          </w:p>
        </w:tc>
        <w:tc>
          <w:tcPr>
            <w:vAlign w:val="center"/>
          </w:tcPr>
          <w:p w:rsidR="00000000" w:rsidDel="00000000" w:rsidP="00000000" w:rsidRDefault="00000000" w:rsidRPr="00000000" w14:paraId="0000021D">
            <w:pPr>
              <w:spacing w:line="276" w:lineRule="auto"/>
              <w:jc w:val="center"/>
              <w:rPr/>
            </w:pPr>
            <w:r w:rsidDel="00000000" w:rsidR="00000000" w:rsidRPr="00000000">
              <w:rPr>
                <w:rtl w:val="0"/>
              </w:rPr>
              <w:t xml:space="preserve">Ítems</w:t>
            </w:r>
          </w:p>
        </w:tc>
        <w:tc>
          <w:tcPr>
            <w:vAlign w:val="center"/>
          </w:tcPr>
          <w:p w:rsidR="00000000" w:rsidDel="00000000" w:rsidP="00000000" w:rsidRDefault="00000000" w:rsidRPr="00000000" w14:paraId="0000021E">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21F">
            <w:pPr>
              <w:spacing w:line="276" w:lineRule="auto"/>
              <w:jc w:val="center"/>
              <w:rPr/>
            </w:pPr>
            <w:r w:rsidDel="00000000" w:rsidR="00000000" w:rsidRPr="00000000">
              <w:rPr>
                <w:rtl w:val="0"/>
              </w:rPr>
              <w:t xml:space="preserve">Contacto, Legal, Redes</w:t>
            </w:r>
          </w:p>
        </w:tc>
      </w:tr>
    </w:tbl>
    <w:p w:rsidR="00000000" w:rsidDel="00000000" w:rsidP="00000000" w:rsidRDefault="00000000" w:rsidRPr="00000000" w14:paraId="00000220">
      <w:pPr>
        <w:spacing w:line="276" w:lineRule="auto"/>
        <w:rPr/>
      </w:pPr>
      <w:r w:rsidDel="00000000" w:rsidR="00000000" w:rsidRPr="00000000">
        <w:rPr>
          <w:rtl w:val="0"/>
        </w:rPr>
      </w:r>
    </w:p>
    <w:p w:rsidR="00000000" w:rsidDel="00000000" w:rsidP="00000000" w:rsidRDefault="00000000" w:rsidRPr="00000000" w14:paraId="00000221">
      <w:pPr>
        <w:pStyle w:val="Heading2"/>
        <w:spacing w:after="200" w:before="200" w:line="276" w:lineRule="auto"/>
        <w:rPr>
          <w:b w:val="0"/>
          <w:bCs w:val="0"/>
          <w:color w:val="000000"/>
        </w:rPr>
      </w:pPr>
      <w:r w:rsidDel="00000000" w:rsidR="00000000" w:rsidRPr="00000000">
        <w:rPr>
          <w:color w:val="000000"/>
          <w:rtl w:val="0"/>
        </w:rPr>
        <w:t xml:space="preserve">4.2. Sitemap</w:t>
      </w:r>
      <w:r w:rsidDel="00000000" w:rsidR="00000000" w:rsidRPr="00000000">
        <w:rPr>
          <w:rtl w:val="0"/>
        </w:rPr>
      </w:r>
    </w:p>
    <w:p w:rsidR="00000000" w:rsidDel="00000000" w:rsidP="00000000" w:rsidRDefault="00000000" w:rsidRPr="00000000" w14:paraId="00000222">
      <w:pPr>
        <w:spacing w:after="200" w:before="200" w:line="276" w:lineRule="auto"/>
        <w:rPr/>
      </w:pPr>
      <w:r w:rsidDel="00000000" w:rsidR="00000000" w:rsidRPr="00000000">
        <w:rPr>
          <w:rtl w:val="0"/>
        </w:rPr>
        <w:t xml:space="preserve">Representación visual (diagrama) de la jerarquía del sitio o sistema, mostrando las secciones principales, subpáginas y cómo se conectan entre sí. El objetivo es visualizar la estructura de navegación.</w:t>
      </w:r>
    </w:p>
    <w:p w:rsidR="00000000" w:rsidDel="00000000" w:rsidP="00000000" w:rsidRDefault="00000000" w:rsidRPr="00000000" w14:paraId="00000223">
      <w:pPr>
        <w:pStyle w:val="Heading2"/>
        <w:spacing w:after="200" w:before="200" w:line="276" w:lineRule="auto"/>
        <w:rPr>
          <w:b w:val="0"/>
          <w:bCs w:val="0"/>
          <w:color w:val="000000"/>
        </w:rPr>
      </w:pPr>
      <w:bookmarkStart w:colFirst="0" w:colLast="0" w:name="_heading=h.yrio6d2hvb4o" w:id="26"/>
      <w:bookmarkEnd w:id="26"/>
      <w:r w:rsidDel="00000000" w:rsidR="00000000" w:rsidRPr="00000000">
        <w:rPr>
          <w:color w:val="000000"/>
          <w:rtl w:val="0"/>
        </w:rPr>
        <w:t xml:space="preserve">4.3. Wireframes</w:t>
      </w:r>
      <w:r w:rsidDel="00000000" w:rsidR="00000000" w:rsidRPr="00000000">
        <w:rPr>
          <w:rtl w:val="0"/>
        </w:rPr>
      </w:r>
    </w:p>
    <w:p w:rsidR="00000000" w:rsidDel="00000000" w:rsidP="00000000" w:rsidRDefault="00000000" w:rsidRPr="00000000" w14:paraId="00000224">
      <w:pPr>
        <w:spacing w:after="200" w:before="200" w:line="276" w:lineRule="auto"/>
        <w:rPr/>
      </w:pPr>
      <w:r w:rsidDel="00000000" w:rsidR="00000000" w:rsidRPr="00000000">
        <w:rPr>
          <w:rtl w:val="0"/>
        </w:rPr>
        <w:t xml:space="preserve">Wireframes de baja y media fidelidad.</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349042</wp:posOffset>
            </wp:positionV>
            <wp:extent cx="5610225" cy="2965879"/>
            <wp:effectExtent b="0" l="0" r="0" t="0"/>
            <wp:wrapTopAndBottom distB="114300" distT="114300"/>
            <wp:docPr id="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610225" cy="2965879"/>
                    </a:xfrm>
                    <a:prstGeom prst="rect"/>
                    <a:ln/>
                  </pic:spPr>
                </pic:pic>
              </a:graphicData>
            </a:graphic>
          </wp:anchor>
        </w:drawing>
      </w:r>
    </w:p>
    <w:p w:rsidR="00000000" w:rsidDel="00000000" w:rsidP="00000000" w:rsidRDefault="00000000" w:rsidRPr="00000000" w14:paraId="00000225">
      <w:pPr>
        <w:spacing w:after="0" w:line="276"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114300</wp:posOffset>
            </wp:positionV>
            <wp:extent cx="5612130" cy="3327400"/>
            <wp:effectExtent b="0" l="0" r="0" t="0"/>
            <wp:wrapTopAndBottom distB="114300" distT="114300"/>
            <wp:docPr id="4"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612130" cy="3327400"/>
                    </a:xfrm>
                    <a:prstGeom prst="rect"/>
                    <a:ln/>
                  </pic:spPr>
                </pic:pic>
              </a:graphicData>
            </a:graphic>
          </wp:anchor>
        </w:drawing>
      </w:r>
    </w:p>
    <w:p w:rsidR="00000000" w:rsidDel="00000000" w:rsidP="00000000" w:rsidRDefault="00000000" w:rsidRPr="00000000" w14:paraId="00000226">
      <w:pPr>
        <w:pStyle w:val="Heading2"/>
        <w:spacing w:after="200" w:before="200" w:line="276" w:lineRule="auto"/>
        <w:rPr>
          <w:b w:val="0"/>
          <w:bCs w:val="0"/>
          <w:color w:val="000000"/>
        </w:rPr>
      </w:pPr>
      <w:bookmarkStart w:colFirst="0" w:colLast="0" w:name="_heading=h.t08lhdumzcvl" w:id="27"/>
      <w:bookmarkEnd w:id="27"/>
      <w:r w:rsidDel="00000000" w:rsidR="00000000" w:rsidRPr="00000000">
        <w:rPr>
          <w:color w:val="000000"/>
          <w:rtl w:val="0"/>
        </w:rPr>
        <w:t xml:space="preserve">4.4. Task Flow</w:t>
      </w:r>
      <w:r w:rsidDel="00000000" w:rsidR="00000000" w:rsidRPr="00000000">
        <w:rPr>
          <w:rtl w:val="0"/>
        </w:rPr>
      </w:r>
    </w:p>
    <w:p w:rsidR="00000000" w:rsidDel="00000000" w:rsidP="00000000" w:rsidRDefault="00000000" w:rsidRPr="00000000" w14:paraId="00000227">
      <w:pPr>
        <w:spacing w:after="200" w:before="200" w:line="276" w:lineRule="auto"/>
        <w:rPr/>
      </w:pPr>
      <w:r w:rsidDel="00000000" w:rsidR="00000000" w:rsidRPr="00000000">
        <w:rPr>
          <w:rtl w:val="0"/>
        </w:rPr>
        <w:t xml:space="preserve">Diagrama de flujo que muestre todas las acciones necesarias para que el usuario logre un objetivo específico. Debe ser claro, secuencial y mostrar decisiones o bifurcaciones si las hay.</w:t>
      </w:r>
    </w:p>
    <w:p w:rsidR="00000000" w:rsidDel="00000000" w:rsidP="00000000" w:rsidRDefault="00000000" w:rsidRPr="00000000" w14:paraId="00000228">
      <w:pPr>
        <w:spacing w:after="200" w:before="200" w:line="276" w:lineRule="auto"/>
        <w:rPr/>
      </w:pPr>
      <w:r w:rsidDel="00000000" w:rsidR="00000000" w:rsidRPr="00000000">
        <w:rPr/>
        <w:drawing>
          <wp:inline distB="114300" distT="114300" distL="114300" distR="114300">
            <wp:extent cx="5612130" cy="8191500"/>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2130"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00" w:before="200" w:line="276" w:lineRule="auto"/>
        <w:rPr/>
      </w:pPr>
      <w:r w:rsidDel="00000000" w:rsidR="00000000" w:rsidRPr="00000000">
        <w:rPr>
          <w:rtl w:val="0"/>
        </w:rPr>
      </w:r>
    </w:p>
    <w:p w:rsidR="00000000" w:rsidDel="00000000" w:rsidP="00000000" w:rsidRDefault="00000000" w:rsidRPr="00000000" w14:paraId="0000022A">
      <w:pPr>
        <w:pStyle w:val="Heading2"/>
        <w:spacing w:after="200" w:before="200" w:line="276" w:lineRule="auto"/>
        <w:rPr>
          <w:b w:val="0"/>
          <w:bCs w:val="0"/>
          <w:color w:val="000000"/>
        </w:rPr>
      </w:pPr>
      <w:bookmarkStart w:colFirst="0" w:colLast="0" w:name="_heading=h.j1mu26mr6wew" w:id="28"/>
      <w:bookmarkEnd w:id="28"/>
      <w:r w:rsidDel="00000000" w:rsidR="00000000" w:rsidRPr="00000000">
        <w:rPr>
          <w:color w:val="000000"/>
          <w:rtl w:val="0"/>
        </w:rPr>
        <w:t xml:space="preserve">4.5. User Flow</w:t>
      </w:r>
      <w:r w:rsidDel="00000000" w:rsidR="00000000" w:rsidRPr="00000000">
        <w:rPr>
          <w:rtl w:val="0"/>
        </w:rPr>
      </w:r>
    </w:p>
    <w:p w:rsidR="00000000" w:rsidDel="00000000" w:rsidP="00000000" w:rsidRDefault="00000000" w:rsidRPr="00000000" w14:paraId="0000022B">
      <w:pPr>
        <w:spacing w:after="200" w:before="200" w:line="276" w:lineRule="auto"/>
        <w:rPr/>
      </w:pPr>
      <w:r w:rsidDel="00000000" w:rsidR="00000000" w:rsidRPr="00000000">
        <w:rPr>
          <w:rtl w:val="0"/>
        </w:rPr>
        <w:t xml:space="preserve">Diagrama del recorrido general del usuario dentro del sistema, desde que entra hasta que cumple su propósito principal. Este flujo debe mostrar cómo navega, qué pantallas o secciones visita y qué decisiones toma. Se deben enfocar en la experiencia completa y no solo en una tarea puntual.</w:t>
      </w:r>
    </w:p>
    <w:p w:rsidR="00000000" w:rsidDel="00000000" w:rsidP="00000000" w:rsidRDefault="00000000" w:rsidRPr="00000000" w14:paraId="0000022C">
      <w:pPr>
        <w:spacing w:after="200" w:before="200" w:line="276" w:lineRule="auto"/>
        <w:rPr/>
      </w:pPr>
      <w:r w:rsidDel="00000000" w:rsidR="00000000" w:rsidRPr="00000000">
        <w:rPr>
          <w:rtl w:val="0"/>
        </w:rPr>
      </w:r>
    </w:p>
    <w:p w:rsidR="00000000" w:rsidDel="00000000" w:rsidP="00000000" w:rsidRDefault="00000000" w:rsidRPr="00000000" w14:paraId="0000022D">
      <w:pPr>
        <w:spacing w:after="200" w:before="200"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10225" cy="9001442"/>
            <wp:effectExtent b="0" l="0" r="0" t="0"/>
            <wp:wrapTopAndBottom distB="114300" distT="114300"/>
            <wp:docPr id="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610225" cy="9001442"/>
                    </a:xfrm>
                    <a:prstGeom prst="rect"/>
                    <a:ln/>
                  </pic:spPr>
                </pic:pic>
              </a:graphicData>
            </a:graphic>
          </wp:anchor>
        </w:drawing>
      </w:r>
    </w:p>
    <w:p w:rsidR="00000000" w:rsidDel="00000000" w:rsidP="00000000" w:rsidRDefault="00000000" w:rsidRPr="00000000" w14:paraId="0000022E">
      <w:pPr>
        <w:pStyle w:val="Heading2"/>
        <w:spacing w:after="200" w:before="200" w:line="276" w:lineRule="auto"/>
        <w:rPr>
          <w:b w:val="0"/>
          <w:bCs w:val="0"/>
          <w:color w:val="000000"/>
        </w:rPr>
      </w:pPr>
      <w:bookmarkStart w:colFirst="0" w:colLast="0" w:name="_heading=h.ehuy617yv1d2" w:id="29"/>
      <w:bookmarkEnd w:id="29"/>
      <w:r w:rsidDel="00000000" w:rsidR="00000000" w:rsidRPr="00000000">
        <w:rPr>
          <w:color w:val="000000"/>
          <w:rtl w:val="0"/>
        </w:rPr>
        <w:t xml:space="preserve">4.6. Wireflow</w:t>
      </w:r>
      <w:r w:rsidDel="00000000" w:rsidR="00000000" w:rsidRPr="00000000">
        <w:rPr>
          <w:rtl w:val="0"/>
        </w:rPr>
      </w:r>
    </w:p>
    <w:p w:rsidR="00000000" w:rsidDel="00000000" w:rsidP="00000000" w:rsidRDefault="00000000" w:rsidRPr="00000000" w14:paraId="0000022F">
      <w:pPr>
        <w:spacing w:after="200" w:before="200" w:line="276" w:lineRule="auto"/>
        <w:rPr/>
      </w:pPr>
      <w:r w:rsidDel="00000000" w:rsidR="00000000" w:rsidRPr="00000000">
        <w:rPr>
          <w:rtl w:val="0"/>
        </w:rPr>
        <w:t xml:space="preserve">Representación visual que integra tanto el diseño de la interfaz (wireframes) como el recorrido que el usuario realiza al interactuar con el sistema (user flow). Se debe mostrar, pantalla por pantalla, cómo el usuario interactúa con la interfaz, conectando los elementos visuales (botones, enlaces, formularios) con las acciones que realiza.</w:t>
      </w:r>
    </w:p>
    <w:p w:rsidR="00000000" w:rsidDel="00000000" w:rsidP="00000000" w:rsidRDefault="00000000" w:rsidRPr="00000000" w14:paraId="00000230">
      <w:pPr>
        <w:spacing w:after="200" w:before="200" w:line="276" w:lineRule="auto"/>
        <w:rPr>
          <w:b w:val="1"/>
          <w:bCs w:val="1"/>
        </w:rPr>
      </w:pPr>
      <w:r w:rsidDel="00000000" w:rsidR="00000000" w:rsidRPr="00000000">
        <w:rPr>
          <w:b w:val="1"/>
          <w:bCs w:val="1"/>
        </w:rPr>
        <w:drawing>
          <wp:inline distB="114300" distT="114300" distL="114300" distR="114300">
            <wp:extent cx="5612130" cy="8191500"/>
            <wp:effectExtent b="0" l="0" r="0" t="0"/>
            <wp:docPr id="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612130" cy="8191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spacing w:line="276" w:lineRule="auto"/>
        <w:rPr/>
      </w:pPr>
      <w:bookmarkStart w:colFirst="0" w:colLast="0" w:name="_heading=h.xcbr00q1ofvw" w:id="30"/>
      <w:bookmarkEnd w:id="30"/>
      <w:r w:rsidDel="00000000" w:rsidR="00000000" w:rsidRPr="00000000">
        <w:rPr>
          <w:rtl w:val="0"/>
        </w:rPr>
        <w:t xml:space="preserve">5. Arquitectura del Sistema</w:t>
      </w:r>
    </w:p>
    <w:p w:rsidR="00000000" w:rsidDel="00000000" w:rsidP="00000000" w:rsidRDefault="00000000" w:rsidRPr="00000000" w14:paraId="00000232">
      <w:pPr>
        <w:spacing w:line="276" w:lineRule="auto"/>
        <w:rPr/>
      </w:pPr>
      <w:bookmarkStart w:colFirst="0" w:colLast="0" w:name="_heading=h.yd069ohxw31q" w:id="31"/>
      <w:bookmarkEnd w:id="31"/>
      <w:r w:rsidDel="00000000" w:rsidR="00000000" w:rsidRPr="00000000">
        <w:rPr>
          <w:rtl w:val="0"/>
        </w:rPr>
        <w:t xml:space="preserve">La arquitectura del sistema desarrollado para “Gastronomy Heaven” se basa en un enfoque modular y escalable, compuesto por un </w:t>
      </w:r>
      <w:r w:rsidDel="00000000" w:rsidR="00000000" w:rsidRPr="00000000">
        <w:rPr>
          <w:rtl w:val="0"/>
        </w:rPr>
        <w:t xml:space="preserve">frontend en React, una organización</w:t>
      </w:r>
      <w:r w:rsidDel="00000000" w:rsidR="00000000" w:rsidRPr="00000000">
        <w:rPr>
          <w:b w:val="1"/>
          <w:bCs w:val="1"/>
          <w:rtl w:val="0"/>
        </w:rPr>
        <w:t xml:space="preserve"> </w:t>
      </w:r>
      <w:r w:rsidDel="00000000" w:rsidR="00000000" w:rsidRPr="00000000">
        <w:rPr>
          <w:rtl w:val="0"/>
        </w:rPr>
        <w:t xml:space="preserve">estructural</w:t>
      </w:r>
      <w:r w:rsidDel="00000000" w:rsidR="00000000" w:rsidRPr="00000000">
        <w:rPr>
          <w:b w:val="1"/>
          <w:bCs w:val="1"/>
          <w:rtl w:val="0"/>
        </w:rPr>
        <w:t xml:space="preserve"> </w:t>
      </w:r>
      <w:r w:rsidDel="00000000" w:rsidR="00000000" w:rsidRPr="00000000">
        <w:rPr>
          <w:rtl w:val="0"/>
        </w:rPr>
        <w:t xml:space="preserve">con</w:t>
      </w:r>
      <w:r w:rsidDel="00000000" w:rsidR="00000000" w:rsidRPr="00000000">
        <w:rPr>
          <w:b w:val="1"/>
          <w:bCs w:val="1"/>
          <w:rtl w:val="0"/>
        </w:rPr>
        <w:t xml:space="preserve"> </w:t>
      </w:r>
      <w:r w:rsidDel="00000000" w:rsidR="00000000" w:rsidRPr="00000000">
        <w:rPr>
          <w:rtl w:val="0"/>
        </w:rPr>
        <w:t xml:space="preserve">ITCSS, consumo de datos desde un backend</w:t>
      </w:r>
      <w:r w:rsidDel="00000000" w:rsidR="00000000" w:rsidRPr="00000000">
        <w:rPr>
          <w:b w:val="1"/>
          <w:bCs w:val="1"/>
          <w:rtl w:val="0"/>
        </w:rPr>
        <w:t xml:space="preserve"> </w:t>
      </w:r>
      <w:r w:rsidDel="00000000" w:rsidR="00000000" w:rsidRPr="00000000">
        <w:rPr>
          <w:rtl w:val="0"/>
        </w:rPr>
        <w:t xml:space="preserve">Node/Express (solo si se despliega), y un despliegue moderno mediante Vercel</w:t>
      </w:r>
      <w:r w:rsidDel="00000000" w:rsidR="00000000" w:rsidRPr="00000000">
        <w:rPr>
          <w:b w:val="1"/>
          <w:bCs w:val="1"/>
          <w:rtl w:val="0"/>
        </w:rPr>
        <w:t xml:space="preserve">.</w:t>
      </w:r>
      <w:r w:rsidDel="00000000" w:rsidR="00000000" w:rsidRPr="00000000">
        <w:rPr>
          <w:rtl w:val="0"/>
        </w:rPr>
        <w:br w:type="textWrapping"/>
        <w:t xml:space="preserve">El objetivo de esta arquitectura es garantizar rendimiento, claridad, mantenibilidad y facilidad para futuras extensiones del proyecto.</w:t>
      </w:r>
    </w:p>
    <w:p w:rsidR="00000000" w:rsidDel="00000000" w:rsidP="00000000" w:rsidRDefault="00000000" w:rsidRPr="00000000" w14:paraId="00000233">
      <w:pPr>
        <w:pStyle w:val="Heading2"/>
        <w:spacing w:after="200" w:before="200" w:line="276" w:lineRule="auto"/>
        <w:jc w:val="both"/>
        <w:rPr>
          <w:b w:val="0"/>
          <w:bCs w:val="0"/>
          <w:color w:val="000000"/>
        </w:rPr>
      </w:pPr>
      <w:r w:rsidDel="00000000" w:rsidR="00000000" w:rsidRPr="00000000">
        <w:rPr>
          <w:color w:val="000000"/>
          <w:rtl w:val="0"/>
        </w:rPr>
        <w:t xml:space="preserve">5.1. Metodología CSS</w:t>
      </w:r>
      <w:r w:rsidDel="00000000" w:rsidR="00000000" w:rsidRPr="00000000">
        <w:rPr>
          <w:rtl w:val="0"/>
        </w:rPr>
      </w:r>
    </w:p>
    <w:p w:rsidR="00000000" w:rsidDel="00000000" w:rsidP="00000000" w:rsidRDefault="00000000" w:rsidRPr="00000000" w14:paraId="00000234">
      <w:pPr>
        <w:spacing w:line="276" w:lineRule="auto"/>
        <w:rPr/>
      </w:pPr>
      <w:bookmarkStart w:colFirst="0" w:colLast="0" w:name="_heading=h.ia046dqnih2h" w:id="32"/>
      <w:bookmarkEnd w:id="32"/>
      <w:r w:rsidDel="00000000" w:rsidR="00000000" w:rsidRPr="00000000">
        <w:rPr>
          <w:rtl w:val="0"/>
        </w:rPr>
        <w:t xml:space="preserve">Para la estilización del proyecto se implementó la metodología ITCSS (Inverted Triangle CSS), tal como se menciona en la introducción del proyecto. Esta arquitectura permite organizar los estilos de lo más genérico a lo más específico, facilitando la escalabilidad y el mantenimiento.</w:t>
      </w:r>
    </w:p>
    <w:p w:rsidR="00000000" w:rsidDel="00000000" w:rsidP="00000000" w:rsidRDefault="00000000" w:rsidRPr="00000000" w14:paraId="00000235">
      <w:pPr>
        <w:spacing w:line="276" w:lineRule="auto"/>
        <w:rPr/>
      </w:pPr>
      <w:r w:rsidDel="00000000" w:rsidR="00000000" w:rsidRPr="00000000">
        <w:rPr>
          <w:b w:val="1"/>
          <w:bCs w:val="1"/>
          <w:rtl w:val="0"/>
        </w:rPr>
        <w:t xml:space="preserve">Estructura implementada:</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Settings:</w:t>
      </w:r>
      <w:r w:rsidDel="00000000" w:rsidR="00000000" w:rsidRPr="00000000">
        <w:rPr>
          <w:i w:val="0"/>
          <w:iCs w:val="0"/>
          <w:smallCaps w:val="0"/>
          <w:strike w:val="0"/>
          <w:color w:val="000000"/>
          <w:u w:val="none"/>
          <w:shd w:fill="auto" w:val="clear"/>
          <w:vertAlign w:val="baseline"/>
          <w:rtl w:val="0"/>
        </w:rPr>
        <w:t xml:space="preserve"> Variables globales (colores, fuentes, espaciados).</w:t>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Tools:</w:t>
      </w:r>
      <w:r w:rsidDel="00000000" w:rsidR="00000000" w:rsidRPr="00000000">
        <w:rPr>
          <w:i w:val="0"/>
          <w:iCs w:val="0"/>
          <w:smallCaps w:val="0"/>
          <w:strike w:val="0"/>
          <w:color w:val="000000"/>
          <w:u w:val="none"/>
          <w:shd w:fill="auto" w:val="clear"/>
          <w:vertAlign w:val="baseline"/>
          <w:rtl w:val="0"/>
        </w:rPr>
        <w:t xml:space="preserve"> Mixins y funciones.</w:t>
      </w:r>
    </w:p>
    <w:p w:rsidR="00000000" w:rsidDel="00000000" w:rsidP="00000000" w:rsidRDefault="00000000" w:rsidRPr="00000000" w14:paraId="000002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Generic:</w:t>
      </w:r>
      <w:r w:rsidDel="00000000" w:rsidR="00000000" w:rsidRPr="00000000">
        <w:rPr>
          <w:i w:val="0"/>
          <w:iCs w:val="0"/>
          <w:smallCaps w:val="0"/>
          <w:strike w:val="0"/>
          <w:color w:val="000000"/>
          <w:u w:val="none"/>
          <w:shd w:fill="auto" w:val="clear"/>
          <w:vertAlign w:val="baseline"/>
          <w:rtl w:val="0"/>
        </w:rPr>
        <w:t xml:space="preserve"> Resets (Normalize.css) y estilos base de etiquetas HTML.</w:t>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Elements:</w:t>
      </w:r>
      <w:r w:rsidDel="00000000" w:rsidR="00000000" w:rsidRPr="00000000">
        <w:rPr>
          <w:i w:val="0"/>
          <w:iCs w:val="0"/>
          <w:smallCaps w:val="0"/>
          <w:strike w:val="0"/>
          <w:color w:val="000000"/>
          <w:u w:val="none"/>
          <w:shd w:fill="auto" w:val="clear"/>
          <w:vertAlign w:val="baseline"/>
          <w:rtl w:val="0"/>
        </w:rPr>
        <w:t xml:space="preserve"> Estilos para etiquetas sin clases (h1, p, a).</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Objects:</w:t>
      </w:r>
      <w:r w:rsidDel="00000000" w:rsidR="00000000" w:rsidRPr="00000000">
        <w:rPr>
          <w:i w:val="0"/>
          <w:iCs w:val="0"/>
          <w:smallCaps w:val="0"/>
          <w:strike w:val="0"/>
          <w:color w:val="000000"/>
          <w:u w:val="none"/>
          <w:shd w:fill="auto" w:val="clear"/>
          <w:vertAlign w:val="baseline"/>
          <w:rtl w:val="0"/>
        </w:rPr>
        <w:t xml:space="preserve"> Patrones de diseño no cosméticos (contenedores, grid, layout).</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Components:</w:t>
      </w:r>
      <w:r w:rsidDel="00000000" w:rsidR="00000000" w:rsidRPr="00000000">
        <w:rPr>
          <w:i w:val="0"/>
          <w:iCs w:val="0"/>
          <w:smallCaps w:val="0"/>
          <w:strike w:val="0"/>
          <w:color w:val="000000"/>
          <w:u w:val="none"/>
          <w:shd w:fill="auto" w:val="clear"/>
          <w:vertAlign w:val="baseline"/>
          <w:rtl w:val="0"/>
        </w:rPr>
        <w:t xml:space="preserve"> Estilos específicos de componentes UI (tarjetas de recetas, botones, navbar).</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Trumps:</w:t>
      </w:r>
      <w:r w:rsidDel="00000000" w:rsidR="00000000" w:rsidRPr="00000000">
        <w:rPr>
          <w:i w:val="0"/>
          <w:iCs w:val="0"/>
          <w:smallCaps w:val="0"/>
          <w:strike w:val="0"/>
          <w:color w:val="000000"/>
          <w:u w:val="none"/>
          <w:shd w:fill="auto" w:val="clear"/>
          <w:vertAlign w:val="baseline"/>
          <w:rtl w:val="0"/>
        </w:rPr>
        <w:t xml:space="preserve"> Utilidades de alta especificidad y overrides.</w:t>
      </w:r>
    </w:p>
    <w:p w:rsidR="00000000" w:rsidDel="00000000" w:rsidP="00000000" w:rsidRDefault="00000000" w:rsidRPr="00000000" w14:paraId="0000023D">
      <w:pPr>
        <w:pStyle w:val="Heading2"/>
        <w:spacing w:after="200" w:before="200" w:line="276" w:lineRule="auto"/>
        <w:jc w:val="both"/>
        <w:rPr>
          <w:b w:val="0"/>
          <w:bCs w:val="0"/>
          <w:color w:val="000000"/>
        </w:rPr>
      </w:pPr>
      <w:r w:rsidDel="00000000" w:rsidR="00000000" w:rsidRPr="00000000">
        <w:rPr>
          <w:color w:val="000000"/>
          <w:rtl w:val="0"/>
        </w:rPr>
        <w:t xml:space="preserve">5.2. Framework / Librería de Desarrollo</w:t>
      </w:r>
      <w:r w:rsidDel="00000000" w:rsidR="00000000" w:rsidRPr="00000000">
        <w:rPr>
          <w:rtl w:val="0"/>
        </w:rPr>
      </w:r>
    </w:p>
    <w:p w:rsidR="00000000" w:rsidDel="00000000" w:rsidP="00000000" w:rsidRDefault="00000000" w:rsidRPr="00000000" w14:paraId="0000023E">
      <w:pPr>
        <w:spacing w:line="276" w:lineRule="auto"/>
        <w:rPr/>
      </w:pPr>
      <w:bookmarkStart w:colFirst="0" w:colLast="0" w:name="_heading=h.tzh32w61egw3" w:id="33"/>
      <w:bookmarkEnd w:id="33"/>
      <w:r w:rsidDel="00000000" w:rsidR="00000000" w:rsidRPr="00000000">
        <w:rPr>
          <w:rtl w:val="0"/>
        </w:rPr>
        <w:t xml:space="preserve">El proyecto utiliza una arquitectura moderna basada en componentes y microservicios:</w:t>
      </w:r>
    </w:p>
    <w:p w:rsidR="00000000" w:rsidDel="00000000" w:rsidP="00000000" w:rsidRDefault="00000000" w:rsidRPr="00000000" w14:paraId="000002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Frontend:</w:t>
      </w:r>
      <w:r w:rsidDel="00000000" w:rsidR="00000000" w:rsidRPr="00000000">
        <w:rPr>
          <w:i w:val="0"/>
          <w:iCs w:val="0"/>
          <w:smallCaps w:val="0"/>
          <w:strike w:val="0"/>
          <w:color w:val="000000"/>
          <w:u w:val="none"/>
          <w:shd w:fill="auto" w:val="clear"/>
          <w:vertAlign w:val="baseline"/>
          <w:rtl w:val="0"/>
        </w:rPr>
        <w:t xml:space="preserve"> Construido con React, aprovechando su sistema de componentes reutilizables y manejo de estado para una experiencia de usuario fluida (SPA - Single Page Application).</w:t>
      </w:r>
    </w:p>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Backend:</w:t>
      </w:r>
      <w:r w:rsidDel="00000000" w:rsidR="00000000" w:rsidRPr="00000000">
        <w:rPr>
          <w:i w:val="0"/>
          <w:iCs w:val="0"/>
          <w:smallCaps w:val="0"/>
          <w:strike w:val="0"/>
          <w:color w:val="000000"/>
          <w:u w:val="none"/>
          <w:shd w:fill="auto" w:val="clear"/>
          <w:vertAlign w:val="baseline"/>
          <w:rtl w:val="0"/>
        </w:rPr>
        <w:t xml:space="preserve"> Desarrollado con Node.js y Express, proporcionando una API REST ligera y rápida para servir los datos de productos y el restaurante.</w:t>
      </w:r>
    </w:p>
    <w:p w:rsidR="00000000" w:rsidDel="00000000" w:rsidP="00000000" w:rsidRDefault="00000000" w:rsidRPr="00000000" w14:paraId="00000241">
      <w:pPr>
        <w:pStyle w:val="Heading2"/>
        <w:spacing w:after="200" w:before="200" w:line="276" w:lineRule="auto"/>
        <w:jc w:val="both"/>
        <w:rPr>
          <w:b w:val="0"/>
          <w:bCs w:val="0"/>
          <w:color w:val="000000"/>
        </w:rPr>
      </w:pPr>
      <w:r w:rsidDel="00000000" w:rsidR="00000000" w:rsidRPr="00000000">
        <w:rPr>
          <w:color w:val="000000"/>
          <w:rtl w:val="0"/>
        </w:rPr>
        <w:t xml:space="preserve">5.3. Listado de Librerías</w:t>
      </w:r>
      <w:r w:rsidDel="00000000" w:rsidR="00000000" w:rsidRPr="00000000">
        <w:rPr>
          <w:rtl w:val="0"/>
        </w:rPr>
      </w:r>
    </w:p>
    <w:p w:rsidR="00000000" w:rsidDel="00000000" w:rsidP="00000000" w:rsidRDefault="00000000" w:rsidRPr="00000000" w14:paraId="00000242">
      <w:pPr>
        <w:spacing w:line="276" w:lineRule="auto"/>
        <w:rPr/>
      </w:pPr>
      <w:bookmarkStart w:colFirst="0" w:colLast="0" w:name="_heading=h.hfq2qklb668v" w:id="34"/>
      <w:bookmarkEnd w:id="34"/>
      <w:r w:rsidDel="00000000" w:rsidR="00000000" w:rsidRPr="00000000">
        <w:rPr>
          <w:rtl w:val="0"/>
        </w:rPr>
        <w:t xml:space="preserve">Se integraron las siguientes dependencias clave para el funcionamiento del sistema:</w:t>
      </w:r>
    </w:p>
    <w:p w:rsidR="00000000" w:rsidDel="00000000" w:rsidP="00000000" w:rsidRDefault="00000000" w:rsidRPr="00000000" w14:paraId="000002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Backend (Node.js):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express (^4.18.2):</w:t>
      </w:r>
      <w:r w:rsidDel="00000000" w:rsidR="00000000" w:rsidRPr="00000000">
        <w:rPr>
          <w:i w:val="0"/>
          <w:iCs w:val="0"/>
          <w:smallCaps w:val="0"/>
          <w:strike w:val="0"/>
          <w:color w:val="000000"/>
          <w:u w:val="none"/>
          <w:shd w:fill="auto" w:val="clear"/>
          <w:vertAlign w:val="baseline"/>
          <w:rtl w:val="0"/>
        </w:rPr>
        <w:t xml:space="preserve"> Framework servidor para manejar las rutas y peticiones HTTP.</w:t>
      </w:r>
    </w:p>
    <w:p w:rsidR="00000000" w:rsidDel="00000000" w:rsidP="00000000" w:rsidRDefault="00000000" w:rsidRPr="00000000" w14:paraId="000002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cors (^2.8.5):</w:t>
      </w:r>
      <w:r w:rsidDel="00000000" w:rsidR="00000000" w:rsidRPr="00000000">
        <w:rPr>
          <w:i w:val="0"/>
          <w:iCs w:val="0"/>
          <w:smallCaps w:val="0"/>
          <w:strike w:val="0"/>
          <w:color w:val="000000"/>
          <w:u w:val="none"/>
          <w:shd w:fill="auto" w:val="clear"/>
          <w:vertAlign w:val="baseline"/>
          <w:rtl w:val="0"/>
        </w:rPr>
        <w:t xml:space="preserve"> Middleware para permitir peticiones de origen cruzado (Cross-Origin Resource Sharing), esencial para conectar el frontend (Vercel) con el backend.</w:t>
      </w:r>
    </w:p>
    <w:p w:rsidR="00000000" w:rsidDel="00000000" w:rsidP="00000000" w:rsidRDefault="00000000" w:rsidRPr="00000000" w14:paraId="000002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nodemon (^3.0.2):</w:t>
      </w:r>
      <w:r w:rsidDel="00000000" w:rsidR="00000000" w:rsidRPr="00000000">
        <w:rPr>
          <w:i w:val="0"/>
          <w:iCs w:val="0"/>
          <w:smallCaps w:val="0"/>
          <w:strike w:val="0"/>
          <w:color w:val="000000"/>
          <w:u w:val="none"/>
          <w:shd w:fill="auto" w:val="clear"/>
          <w:vertAlign w:val="baseline"/>
          <w:rtl w:val="0"/>
        </w:rPr>
        <w:t xml:space="preserve"> Utilidad para el desarrollo que reinicia el servidor automáticamente al detectar cambios.</w:t>
      </w:r>
    </w:p>
    <w:p w:rsidR="00000000" w:rsidDel="00000000" w:rsidP="00000000" w:rsidRDefault="00000000" w:rsidRPr="00000000" w14:paraId="00000247">
      <w:pPr>
        <w:spacing w:line="276" w:lineRule="auto"/>
        <w:rPr/>
      </w:pPr>
      <w:r w:rsidDel="00000000" w:rsidR="00000000" w:rsidRPr="00000000">
        <w:rPr>
          <w:b w:val="1"/>
          <w:bCs w:val="1"/>
          <w:rtl w:val="0"/>
        </w:rPr>
        <w:t xml:space="preserve">Frontend (React - Inferido según prácticas estándar del curso):</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React Router DOM:</w:t>
      </w:r>
      <w:r w:rsidDel="00000000" w:rsidR="00000000" w:rsidRPr="00000000">
        <w:rPr>
          <w:i w:val="0"/>
          <w:iCs w:val="0"/>
          <w:smallCaps w:val="0"/>
          <w:strike w:val="0"/>
          <w:color w:val="000000"/>
          <w:u w:val="none"/>
          <w:shd w:fill="auto" w:val="clear"/>
          <w:vertAlign w:val="baseline"/>
          <w:rtl w:val="0"/>
        </w:rPr>
        <w:t xml:space="preserve"> Para el manejo de navegación entre páginas (Home, Menú, Contacto).</w:t>
      </w:r>
    </w:p>
    <w:p w:rsidR="00000000" w:rsidDel="00000000" w:rsidP="00000000" w:rsidRDefault="00000000" w:rsidRPr="00000000" w14:paraId="000002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Axios / Fetch:</w:t>
      </w:r>
      <w:r w:rsidDel="00000000" w:rsidR="00000000" w:rsidRPr="00000000">
        <w:rPr>
          <w:i w:val="0"/>
          <w:iCs w:val="0"/>
          <w:smallCaps w:val="0"/>
          <w:strike w:val="0"/>
          <w:color w:val="000000"/>
          <w:u w:val="none"/>
          <w:shd w:fill="auto" w:val="clear"/>
          <w:vertAlign w:val="baseline"/>
          <w:rtl w:val="0"/>
        </w:rPr>
        <w:t xml:space="preserve"> Para consumir los endpoints de la API del backend.</w:t>
      </w:r>
    </w:p>
    <w:p w:rsidR="00000000" w:rsidDel="00000000" w:rsidP="00000000" w:rsidRDefault="00000000" w:rsidRPr="00000000" w14:paraId="0000024A">
      <w:pPr>
        <w:pStyle w:val="Heading2"/>
        <w:spacing w:after="200" w:before="200" w:line="276" w:lineRule="auto"/>
        <w:jc w:val="both"/>
        <w:rPr>
          <w:b w:val="0"/>
          <w:bCs w:val="0"/>
          <w:color w:val="000000"/>
        </w:rPr>
      </w:pPr>
      <w:r w:rsidDel="00000000" w:rsidR="00000000" w:rsidRPr="00000000">
        <w:rPr>
          <w:color w:val="000000"/>
          <w:rtl w:val="0"/>
        </w:rPr>
        <w:t xml:space="preserve">5.4. Listado de APIs</w:t>
      </w:r>
      <w:r w:rsidDel="00000000" w:rsidR="00000000" w:rsidRPr="00000000">
        <w:rPr>
          <w:rtl w:val="0"/>
        </w:rPr>
      </w:r>
    </w:p>
    <w:p w:rsidR="00000000" w:rsidDel="00000000" w:rsidP="00000000" w:rsidRDefault="00000000" w:rsidRPr="00000000" w14:paraId="0000024B">
      <w:pPr>
        <w:spacing w:line="276" w:lineRule="auto"/>
        <w:rPr/>
      </w:pPr>
      <w:bookmarkStart w:colFirst="0" w:colLast="0" w:name="_heading=h.jklt4lak2n0n" w:id="35"/>
      <w:bookmarkEnd w:id="35"/>
      <w:r w:rsidDel="00000000" w:rsidR="00000000" w:rsidRPr="00000000">
        <w:rPr>
          <w:rtl w:val="0"/>
        </w:rPr>
        <w:t xml:space="preserve">El backend expone los siguientes puntos de acceso RESTful, definidos en el archivo index.js:</w:t>
      </w:r>
    </w:p>
    <w:p w:rsidR="00000000" w:rsidDel="00000000" w:rsidP="00000000" w:rsidRDefault="00000000" w:rsidRPr="00000000" w14:paraId="000002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GET /</w:t>
      </w:r>
      <w:r w:rsidDel="00000000" w:rsidR="00000000" w:rsidRPr="00000000">
        <w:rPr>
          <w:i w:val="0"/>
          <w:iCs w:val="0"/>
          <w:smallCaps w:val="0"/>
          <w:strike w:val="0"/>
          <w:color w:val="000000"/>
          <w:u w:val="none"/>
          <w:shd w:fill="auto" w:val="clear"/>
          <w:vertAlign w:val="baseline"/>
          <w:rtl w:val="0"/>
        </w:rPr>
        <w:t xml:space="preserve">: Mensaje de bienvenida y documentación básica de la API.</w:t>
      </w:r>
    </w:p>
    <w:p w:rsidR="00000000" w:rsidDel="00000000" w:rsidP="00000000" w:rsidRDefault="00000000" w:rsidRPr="00000000" w14:paraId="000002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GET /api/products</w:t>
      </w:r>
      <w:r w:rsidDel="00000000" w:rsidR="00000000" w:rsidRPr="00000000">
        <w:rPr>
          <w:i w:val="0"/>
          <w:iCs w:val="0"/>
          <w:smallCaps w:val="0"/>
          <w:strike w:val="0"/>
          <w:color w:val="000000"/>
          <w:u w:val="none"/>
          <w:shd w:fill="auto" w:val="clear"/>
          <w:vertAlign w:val="baseline"/>
          <w:rtl w:val="0"/>
        </w:rPr>
        <w:t xml:space="preserve">: Obtiene el catálogo completo. Soporta filtrado por </w:t>
      </w:r>
      <w:r w:rsidDel="00000000" w:rsidR="00000000" w:rsidRPr="00000000">
        <w:rPr>
          <w:i w:val="1"/>
          <w:iCs w:val="1"/>
          <w:smallCaps w:val="0"/>
          <w:strike w:val="0"/>
          <w:color w:val="000000"/>
          <w:u w:val="none"/>
          <w:shd w:fill="auto" w:val="clear"/>
          <w:vertAlign w:val="baseline"/>
          <w:rtl w:val="0"/>
        </w:rPr>
        <w:t xml:space="preserve">query parameters</w:t>
      </w:r>
      <w:r w:rsidDel="00000000" w:rsidR="00000000" w:rsidRPr="00000000">
        <w:rPr>
          <w:i w:val="0"/>
          <w:iCs w:val="0"/>
          <w:smallCaps w:val="0"/>
          <w:strike w:val="0"/>
          <w:color w:val="000000"/>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Category:</w:t>
      </w:r>
      <w:r w:rsidDel="00000000" w:rsidR="00000000" w:rsidRPr="00000000">
        <w:rPr>
          <w:i w:val="0"/>
          <w:iCs w:val="0"/>
          <w:smallCaps w:val="0"/>
          <w:strike w:val="0"/>
          <w:color w:val="000000"/>
          <w:u w:val="none"/>
          <w:shd w:fill="auto" w:val="clear"/>
          <w:vertAlign w:val="baseline"/>
          <w:rtl w:val="0"/>
        </w:rPr>
        <w:t xml:space="preserve"> Filtra por categoría (Ej. "Platos Fuertes").</w:t>
      </w:r>
    </w:p>
    <w:p w:rsidR="00000000" w:rsidDel="00000000" w:rsidP="00000000" w:rsidRDefault="00000000" w:rsidRPr="00000000" w14:paraId="0000024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MinPrice / MaxPrice:</w:t>
      </w:r>
      <w:r w:rsidDel="00000000" w:rsidR="00000000" w:rsidRPr="00000000">
        <w:rPr>
          <w:i w:val="0"/>
          <w:iCs w:val="0"/>
          <w:smallCaps w:val="0"/>
          <w:strike w:val="0"/>
          <w:color w:val="000000"/>
          <w:u w:val="none"/>
          <w:shd w:fill="auto" w:val="clear"/>
          <w:vertAlign w:val="baseline"/>
          <w:rtl w:val="0"/>
        </w:rPr>
        <w:t xml:space="preserve"> Rango de precios.</w:t>
      </w:r>
    </w:p>
    <w:p w:rsidR="00000000" w:rsidDel="00000000" w:rsidP="00000000" w:rsidRDefault="00000000" w:rsidRPr="00000000" w14:paraId="0000025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Available:</w:t>
      </w:r>
      <w:r w:rsidDel="00000000" w:rsidR="00000000" w:rsidRPr="00000000">
        <w:rPr>
          <w:i w:val="0"/>
          <w:iCs w:val="0"/>
          <w:smallCaps w:val="0"/>
          <w:strike w:val="0"/>
          <w:color w:val="000000"/>
          <w:u w:val="none"/>
          <w:shd w:fill="auto" w:val="clear"/>
          <w:vertAlign w:val="baseline"/>
          <w:rtl w:val="0"/>
        </w:rPr>
        <w:t xml:space="preserve"> Disponibilidad del plato.</w:t>
      </w:r>
    </w:p>
    <w:p w:rsidR="00000000" w:rsidDel="00000000" w:rsidP="00000000" w:rsidRDefault="00000000" w:rsidRPr="00000000" w14:paraId="0000025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SpicyLevel:</w:t>
      </w:r>
      <w:r w:rsidDel="00000000" w:rsidR="00000000" w:rsidRPr="00000000">
        <w:rPr>
          <w:i w:val="0"/>
          <w:iCs w:val="0"/>
          <w:smallCaps w:val="0"/>
          <w:strike w:val="0"/>
          <w:color w:val="000000"/>
          <w:u w:val="none"/>
          <w:shd w:fill="auto" w:val="clear"/>
          <w:vertAlign w:val="baseline"/>
          <w:rtl w:val="0"/>
        </w:rPr>
        <w:t xml:space="preserve"> Nivel de picante.</w:t>
      </w:r>
    </w:p>
    <w:p w:rsidR="00000000" w:rsidDel="00000000" w:rsidP="00000000" w:rsidRDefault="00000000" w:rsidRPr="00000000" w14:paraId="0000025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Search:</w:t>
      </w:r>
      <w:r w:rsidDel="00000000" w:rsidR="00000000" w:rsidRPr="00000000">
        <w:rPr>
          <w:i w:val="0"/>
          <w:iCs w:val="0"/>
          <w:smallCaps w:val="0"/>
          <w:strike w:val="0"/>
          <w:color w:val="000000"/>
          <w:u w:val="none"/>
          <w:shd w:fill="auto" w:val="clear"/>
          <w:vertAlign w:val="baseline"/>
          <w:rtl w:val="0"/>
        </w:rPr>
        <w:t xml:space="preserve"> Búsqueda por texto en nombre, descripción o ingredientes.</w:t>
      </w:r>
    </w:p>
    <w:p w:rsidR="00000000" w:rsidDel="00000000" w:rsidP="00000000" w:rsidRDefault="00000000" w:rsidRPr="00000000" w14:paraId="000002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GET /api/products/:id</w:t>
      </w:r>
      <w:r w:rsidDel="00000000" w:rsidR="00000000" w:rsidRPr="00000000">
        <w:rPr>
          <w:i w:val="0"/>
          <w:iCs w:val="0"/>
          <w:smallCaps w:val="0"/>
          <w:strike w:val="0"/>
          <w:color w:val="000000"/>
          <w:u w:val="none"/>
          <w:shd w:fill="auto" w:val="clear"/>
          <w:vertAlign w:val="baseline"/>
          <w:rtl w:val="0"/>
        </w:rPr>
        <w:t xml:space="preserve">: Busca un producto específico por su identificador único.</w:t>
      </w:r>
    </w:p>
    <w:p w:rsidR="00000000" w:rsidDel="00000000" w:rsidP="00000000" w:rsidRDefault="00000000" w:rsidRPr="00000000" w14:paraId="000002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GET /api/categories</w:t>
      </w:r>
      <w:r w:rsidDel="00000000" w:rsidR="00000000" w:rsidRPr="00000000">
        <w:rPr>
          <w:i w:val="0"/>
          <w:iCs w:val="0"/>
          <w:smallCaps w:val="0"/>
          <w:strike w:val="0"/>
          <w:color w:val="000000"/>
          <w:u w:val="none"/>
          <w:shd w:fill="auto" w:val="clear"/>
          <w:vertAlign w:val="baseline"/>
          <w:rtl w:val="0"/>
        </w:rPr>
        <w:t xml:space="preserve">: Devuelve la lista de categorías disponibles con el conteo de productos por cada una.</w:t>
      </w:r>
    </w:p>
    <w:p w:rsidR="00000000" w:rsidDel="00000000" w:rsidP="00000000" w:rsidRDefault="00000000" w:rsidRPr="00000000" w14:paraId="000002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GET /api/restaurant</w:t>
      </w:r>
      <w:r w:rsidDel="00000000" w:rsidR="00000000" w:rsidRPr="00000000">
        <w:rPr>
          <w:i w:val="0"/>
          <w:iCs w:val="0"/>
          <w:smallCaps w:val="0"/>
          <w:strike w:val="0"/>
          <w:color w:val="000000"/>
          <w:u w:val="none"/>
          <w:shd w:fill="auto" w:val="clear"/>
          <w:vertAlign w:val="baseline"/>
          <w:rtl w:val="0"/>
        </w:rPr>
        <w:t xml:space="preserve">: Retorna la información institucional (nombre, dirección, teléfono) desde data.json.</w:t>
      </w:r>
    </w:p>
    <w:p w:rsidR="00000000" w:rsidDel="00000000" w:rsidP="00000000" w:rsidRDefault="00000000" w:rsidRPr="00000000" w14:paraId="000002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GET /api/products/category/:category</w:t>
      </w:r>
      <w:r w:rsidDel="00000000" w:rsidR="00000000" w:rsidRPr="00000000">
        <w:rPr>
          <w:i w:val="0"/>
          <w:iCs w:val="0"/>
          <w:smallCaps w:val="0"/>
          <w:strike w:val="0"/>
          <w:color w:val="000000"/>
          <w:u w:val="none"/>
          <w:shd w:fill="auto" w:val="clear"/>
          <w:vertAlign w:val="baseline"/>
          <w:rtl w:val="0"/>
        </w:rPr>
        <w:t xml:space="preserve">: Filtra productos directamente por ruta de categoría.</w:t>
      </w:r>
    </w:p>
    <w:p w:rsidR="00000000" w:rsidDel="00000000" w:rsidP="00000000" w:rsidRDefault="00000000" w:rsidRPr="00000000" w14:paraId="000002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GET /api/products/featured</w:t>
      </w:r>
      <w:r w:rsidDel="00000000" w:rsidR="00000000" w:rsidRPr="00000000">
        <w:rPr>
          <w:i w:val="0"/>
          <w:iCs w:val="0"/>
          <w:smallCaps w:val="0"/>
          <w:strike w:val="0"/>
          <w:color w:val="000000"/>
          <w:u w:val="none"/>
          <w:shd w:fill="auto" w:val="clear"/>
          <w:vertAlign w:val="baseline"/>
          <w:rtl w:val="0"/>
        </w:rPr>
        <w:t xml:space="preserve">: Retorna los 6 productos mejor valorados (rating &gt;= 4.5).</w:t>
      </w:r>
    </w:p>
    <w:p w:rsidR="00000000" w:rsidDel="00000000" w:rsidP="00000000" w:rsidRDefault="00000000" w:rsidRPr="00000000" w14:paraId="00000258">
      <w:pPr>
        <w:pStyle w:val="Heading2"/>
        <w:spacing w:after="200" w:before="200" w:line="276" w:lineRule="auto"/>
        <w:jc w:val="both"/>
        <w:rPr>
          <w:b w:val="0"/>
          <w:bCs w:val="0"/>
          <w:color w:val="000000"/>
        </w:rPr>
      </w:pPr>
      <w:r w:rsidDel="00000000" w:rsidR="00000000" w:rsidRPr="00000000">
        <w:rPr>
          <w:color w:val="000000"/>
          <w:rtl w:val="0"/>
        </w:rPr>
        <w:t xml:space="preserve">5.5. Modelo Cliente - Servidor</w:t>
      </w:r>
      <w:r w:rsidDel="00000000" w:rsidR="00000000" w:rsidRPr="00000000">
        <w:rPr>
          <w:rtl w:val="0"/>
        </w:rPr>
      </w:r>
    </w:p>
    <w:p w:rsidR="00000000" w:rsidDel="00000000" w:rsidP="00000000" w:rsidRDefault="00000000" w:rsidRPr="00000000" w14:paraId="00000259">
      <w:pPr>
        <w:spacing w:line="276" w:lineRule="auto"/>
        <w:rPr/>
      </w:pPr>
      <w:bookmarkStart w:colFirst="0" w:colLast="0" w:name="_heading=h.qdejceiku1d3" w:id="36"/>
      <w:bookmarkEnd w:id="36"/>
      <w:r w:rsidDel="00000000" w:rsidR="00000000" w:rsidRPr="00000000">
        <w:rPr>
          <w:rtl w:val="0"/>
        </w:rPr>
        <w:t xml:space="preserve">El sistema opera bajo un modelo Cliente-Servidor desacoplado:</w:t>
      </w:r>
    </w:p>
    <w:p w:rsidR="00000000" w:rsidDel="00000000" w:rsidP="00000000" w:rsidRDefault="00000000" w:rsidRPr="00000000" w14:paraId="000002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Cliente (React):</w:t>
      </w:r>
      <w:r w:rsidDel="00000000" w:rsidR="00000000" w:rsidRPr="00000000">
        <w:rPr>
          <w:i w:val="0"/>
          <w:iCs w:val="0"/>
          <w:smallCaps w:val="0"/>
          <w:strike w:val="0"/>
          <w:color w:val="000000"/>
          <w:u w:val="none"/>
          <w:shd w:fill="auto" w:val="clear"/>
          <w:vertAlign w:val="baseline"/>
          <w:rtl w:val="0"/>
        </w:rPr>
        <w:t xml:space="preserve"> Realiza peticiones HTTP (GET) asíncronas para solicitar datos. No almacena información de productos localmente, sino que renderiza lo que recibe del servidor.</w:t>
      </w:r>
    </w:p>
    <w:p w:rsidR="00000000" w:rsidDel="00000000" w:rsidP="00000000" w:rsidRDefault="00000000" w:rsidRPr="00000000" w14:paraId="000002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Servidor (Express API):</w:t>
      </w:r>
      <w:r w:rsidDel="00000000" w:rsidR="00000000" w:rsidRPr="00000000">
        <w:rPr>
          <w:i w:val="0"/>
          <w:iCs w:val="0"/>
          <w:smallCaps w:val="0"/>
          <w:strike w:val="0"/>
          <w:color w:val="000000"/>
          <w:u w:val="none"/>
          <w:shd w:fill="auto" w:val="clear"/>
          <w:vertAlign w:val="baseline"/>
          <w:rtl w:val="0"/>
        </w:rPr>
        <w:t xml:space="preserve"> Recibe las peticiones, procesa los filtros solicitados (por precio, categoría, etc.) accediendo al archivo data.json, y devuelve una respuesta en formato JSON.</w:t>
      </w:r>
    </w:p>
    <w:p w:rsidR="00000000" w:rsidDel="00000000" w:rsidP="00000000" w:rsidRDefault="00000000" w:rsidRPr="00000000" w14:paraId="000002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Interacción:</w:t>
      </w:r>
      <w:r w:rsidDel="00000000" w:rsidR="00000000" w:rsidRPr="00000000">
        <w:rPr>
          <w:i w:val="0"/>
          <w:iCs w:val="0"/>
          <w:smallCaps w:val="0"/>
          <w:strike w:val="0"/>
          <w:color w:val="000000"/>
          <w:u w:val="none"/>
          <w:shd w:fill="auto" w:val="clear"/>
          <w:vertAlign w:val="baseline"/>
          <w:rtl w:val="0"/>
        </w:rPr>
        <w:t xml:space="preserve"> Por ejemplo, cuando el usuario busca "Paella", el cliente envía una petición a /api/products?search=paella. El servidor procesa la búsqueda en el array de productos y devuelve solo las coincidencias, que luego el cliente pinta en pantalla.</w:t>
      </w:r>
    </w:p>
    <w:p w:rsidR="00000000" w:rsidDel="00000000" w:rsidP="00000000" w:rsidRDefault="00000000" w:rsidRPr="00000000" w14:paraId="0000025D">
      <w:pPr>
        <w:pStyle w:val="Heading2"/>
        <w:spacing w:after="200" w:before="200" w:line="276" w:lineRule="auto"/>
        <w:jc w:val="both"/>
        <w:rPr>
          <w:b w:val="0"/>
          <w:bCs w:val="0"/>
          <w:color w:val="000000"/>
        </w:rPr>
      </w:pPr>
      <w:r w:rsidDel="00000000" w:rsidR="00000000" w:rsidRPr="00000000">
        <w:rPr>
          <w:color w:val="000000"/>
          <w:rtl w:val="0"/>
        </w:rPr>
        <w:t xml:space="preserve">5.6. Despliegue</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Frontend:</w:t>
      </w:r>
      <w:r w:rsidDel="00000000" w:rsidR="00000000" w:rsidRPr="00000000">
        <w:rPr>
          <w:i w:val="0"/>
          <w:iCs w:val="0"/>
          <w:smallCaps w:val="0"/>
          <w:strike w:val="0"/>
          <w:color w:val="000000"/>
          <w:u w:val="none"/>
          <w:shd w:fill="auto" w:val="clear"/>
          <w:vertAlign w:val="baseline"/>
          <w:rtl w:val="0"/>
        </w:rPr>
        <w:t xml:space="preserve"> Desplegado en Vercel para aprovechar su red de entrega de contenido (CDN) global y su integración nativa con Git.</w:t>
      </w:r>
    </w:p>
    <w:p w:rsidR="00000000" w:rsidDel="00000000" w:rsidP="00000000" w:rsidRDefault="00000000" w:rsidRPr="00000000" w14:paraId="000002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Backend:</w:t>
      </w:r>
      <w:r w:rsidDel="00000000" w:rsidR="00000000" w:rsidRPr="00000000">
        <w:rPr>
          <w:i w:val="0"/>
          <w:iCs w:val="0"/>
          <w:smallCaps w:val="0"/>
          <w:strike w:val="0"/>
          <w:color w:val="000000"/>
          <w:u w:val="none"/>
          <w:shd w:fill="auto" w:val="clear"/>
          <w:vertAlign w:val="baseline"/>
          <w:rtl w:val="0"/>
        </w:rPr>
        <w:t xml:space="preserve"> El servidor Node.js está preparado para despliegue en plataformas como Render o Railway (o Vercel Serverless Functions), expuesto en un puerto público (variable de entorno </w:t>
      </w:r>
      <w:r w:rsidDel="00000000" w:rsidR="00000000" w:rsidRPr="00000000">
        <w:rPr>
          <w:i w:val="0"/>
          <w:iCs w:val="0"/>
          <w:smallCaps w:val="0"/>
          <w:strike w:val="0"/>
          <w:color w:val="000000"/>
          <w:u w:val="none"/>
          <w:shd w:fill="auto" w:val="clear"/>
          <w:vertAlign w:val="baseline"/>
          <w:rtl w:val="0"/>
        </w:rPr>
        <w:t xml:space="preserve">PORT</w:t>
      </w:r>
      <w:r w:rsidDel="00000000" w:rsidR="00000000" w:rsidRPr="00000000">
        <w:rPr>
          <w:i w:val="0"/>
          <w:iCs w:val="0"/>
          <w:smallCaps w:val="0"/>
          <w:strike w:val="0"/>
          <w:color w:val="000000"/>
          <w:u w:val="none"/>
          <w:shd w:fill="auto" w:val="clear"/>
          <w:vertAlign w:val="baseline"/>
          <w:rtl w:val="0"/>
        </w:rPr>
        <w:t xml:space="preserve"> o 3001 por defecto).</w:t>
      </w:r>
      <w:r w:rsidDel="00000000" w:rsidR="00000000" w:rsidRPr="00000000">
        <w:rPr>
          <w:rtl w:val="0"/>
        </w:rPr>
      </w:r>
    </w:p>
    <w:p w:rsidR="00000000" w:rsidDel="00000000" w:rsidP="00000000" w:rsidRDefault="00000000" w:rsidRPr="00000000" w14:paraId="00000260">
      <w:pPr>
        <w:pStyle w:val="Heading1"/>
        <w:spacing w:line="276" w:lineRule="auto"/>
        <w:rPr/>
      </w:pPr>
      <w:bookmarkStart w:colFirst="0" w:colLast="0" w:name="_heading=h.6on4e1jvsxfx" w:id="37"/>
      <w:bookmarkEnd w:id="37"/>
      <w:r w:rsidDel="00000000" w:rsidR="00000000" w:rsidRPr="00000000">
        <w:rPr>
          <w:rtl w:val="0"/>
        </w:rPr>
        <w:t xml:space="preserve">6. Página Funcional</w:t>
      </w:r>
    </w:p>
    <w:p w:rsidR="00000000" w:rsidDel="00000000" w:rsidP="00000000" w:rsidRDefault="00000000" w:rsidRPr="00000000" w14:paraId="00000261">
      <w:pPr>
        <w:spacing w:line="276" w:lineRule="auto"/>
        <w:rPr/>
      </w:pPr>
      <w:r w:rsidDel="00000000" w:rsidR="00000000" w:rsidRPr="00000000">
        <w:rPr>
          <w:rtl w:val="0"/>
        </w:rPr>
        <w:t xml:space="preserve">La página principal funcional es la sección de "Menú y Recetas". Esta interfaz consume la API descrita anteriormente para mostrar dinámicamente el catálogo gastronómico.</w:t>
      </w:r>
    </w:p>
    <w:p w:rsidR="00000000" w:rsidDel="00000000" w:rsidP="00000000" w:rsidRDefault="00000000" w:rsidRPr="00000000" w14:paraId="00000262">
      <w:pPr>
        <w:spacing w:line="276" w:lineRule="auto"/>
        <w:rPr/>
      </w:pPr>
      <w:r w:rsidDel="00000000" w:rsidR="00000000" w:rsidRPr="00000000">
        <w:rPr>
          <w:b w:val="1"/>
          <w:bCs w:val="1"/>
          <w:rtl w:val="0"/>
        </w:rPr>
        <w:t xml:space="preserve">Funcionalidades Clave:</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Listado Dinámico:</w:t>
      </w:r>
      <w:r w:rsidDel="00000000" w:rsidR="00000000" w:rsidRPr="00000000">
        <w:rPr>
          <w:i w:val="0"/>
          <w:iCs w:val="0"/>
          <w:smallCaps w:val="0"/>
          <w:strike w:val="0"/>
          <w:color w:val="000000"/>
          <w:u w:val="none"/>
          <w:shd w:fill="auto" w:val="clear"/>
          <w:vertAlign w:val="baseline"/>
          <w:rtl w:val="0"/>
        </w:rPr>
        <w:t xml:space="preserve"> Renderiza tarjetas de productos (Cards) que incluyen imagen, nombre, precio, dificultad y tiempo de preparación, basados en los datos del archivo data.json (ej. Paella Valenciana, Risotto de Setas).</w:t>
      </w:r>
    </w:p>
    <w:p w:rsidR="00000000" w:rsidDel="00000000" w:rsidP="00000000" w:rsidRDefault="00000000" w:rsidRPr="00000000" w14:paraId="000002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Filtrado en Tiempo Real:</w:t>
      </w:r>
      <w:r w:rsidDel="00000000" w:rsidR="00000000" w:rsidRPr="00000000">
        <w:rPr>
          <w:i w:val="0"/>
          <w:iCs w:val="0"/>
          <w:smallCaps w:val="0"/>
          <w:strike w:val="0"/>
          <w:color w:val="000000"/>
          <w:u w:val="none"/>
          <w:shd w:fill="auto" w:val="clear"/>
          <w:vertAlign w:val="baseline"/>
          <w:rtl w:val="0"/>
        </w:rPr>
        <w:t xml:space="preserve"> Permite al usuario refinar la búsqueda mediante una barra lateral o superior que interactúa con los parámetros del backend (category, spicyLevel).</w:t>
      </w:r>
    </w:p>
    <w:p w:rsidR="00000000" w:rsidDel="00000000" w:rsidP="00000000" w:rsidRDefault="00000000" w:rsidRPr="00000000" w14:paraId="000002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Detalle del Producto:</w:t>
      </w:r>
      <w:r w:rsidDel="00000000" w:rsidR="00000000" w:rsidRPr="00000000">
        <w:rPr>
          <w:i w:val="0"/>
          <w:iCs w:val="0"/>
          <w:smallCaps w:val="0"/>
          <w:strike w:val="0"/>
          <w:color w:val="000000"/>
          <w:u w:val="none"/>
          <w:shd w:fill="auto" w:val="clear"/>
          <w:vertAlign w:val="baseline"/>
          <w:rtl w:val="0"/>
        </w:rPr>
        <w:t xml:space="preserve"> Al hacer clic en un plato, se despliega la información completa incluyendo ingredientes (array de strings en la BD) y alérgenos, promoviendo la accesibilidad informativa para el usuario.</w:t>
      </w:r>
    </w:p>
    <w:p w:rsidR="00000000" w:rsidDel="00000000" w:rsidP="00000000" w:rsidRDefault="00000000" w:rsidRPr="00000000" w14:paraId="000002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Feedback Visual:</w:t>
      </w:r>
      <w:r w:rsidDel="00000000" w:rsidR="00000000" w:rsidRPr="00000000">
        <w:rPr>
          <w:i w:val="0"/>
          <w:iCs w:val="0"/>
          <w:smallCaps w:val="0"/>
          <w:strike w:val="0"/>
          <w:color w:val="000000"/>
          <w:u w:val="none"/>
          <w:shd w:fill="auto" w:val="clear"/>
          <w:vertAlign w:val="baseline"/>
          <w:rtl w:val="0"/>
        </w:rPr>
        <w:t xml:space="preserve"> La interfaz muestra estados de carga (loading spinners) mientras espera la respuesta del servidor y mensajes de error amigables si la API no responde.</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spacing w:line="276" w:lineRule="auto"/>
        <w:rPr/>
      </w:pPr>
      <w:bookmarkStart w:colFirst="0" w:colLast="0" w:name="_heading=h.seqbb75kg87u" w:id="38"/>
      <w:bookmarkEnd w:id="38"/>
      <w:r w:rsidDel="00000000" w:rsidR="00000000" w:rsidRPr="00000000">
        <w:rPr>
          <w:rtl w:val="0"/>
        </w:rPr>
        <w:t xml:space="preserve">7. Metodología de Evaluación de Usabilidad</w:t>
      </w:r>
    </w:p>
    <w:p w:rsidR="00000000" w:rsidDel="00000000" w:rsidP="00000000" w:rsidRDefault="00000000" w:rsidRPr="00000000" w14:paraId="00000269">
      <w:pPr>
        <w:spacing w:line="276" w:lineRule="auto"/>
        <w:rPr/>
      </w:pPr>
      <w:bookmarkStart w:colFirst="0" w:colLast="0" w:name="_heading=h.nxuqzdqf0wy0" w:id="39"/>
      <w:bookmarkEnd w:id="39"/>
      <w:r w:rsidDel="00000000" w:rsidR="00000000" w:rsidRPr="00000000">
        <w:rPr>
          <w:rtl w:val="0"/>
        </w:rPr>
        <w:t xml:space="preserve">Para garantizar que la plataforma cumple con los estándares de usabilidad, se aplicaron las siguientes pruebas:</w:t>
      </w:r>
    </w:p>
    <w:p w:rsidR="00000000" w:rsidDel="00000000" w:rsidP="00000000" w:rsidRDefault="00000000" w:rsidRPr="00000000" w14:paraId="000002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Evaluación Heurística de Nielsen:</w:t>
      </w:r>
      <w:r w:rsidDel="00000000" w:rsidR="00000000" w:rsidRPr="00000000">
        <w:rPr>
          <w:i w:val="0"/>
          <w:iCs w:val="0"/>
          <w:smallCaps w:val="0"/>
          <w:strike w:val="0"/>
          <w:color w:val="000000"/>
          <w:u w:val="none"/>
          <w:shd w:fill="auto" w:val="clear"/>
          <w:vertAlign w:val="baseline"/>
          <w:rtl w:val="0"/>
        </w:rPr>
        <w:t xml:space="preserve"> Se inspeccionó la interfaz frente a los 10 principios de usabilidad (ej. visibilidad del estado del sistema, coincidencia entre el sistema y el mundo real), detectando mejoras en la navegación del menú.</w:t>
      </w:r>
    </w:p>
    <w:p w:rsidR="00000000" w:rsidDel="00000000" w:rsidP="00000000" w:rsidRDefault="00000000" w:rsidRPr="00000000" w14:paraId="000002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Pruebas de Usuario (Task Testing):</w:t>
      </w:r>
      <w:r w:rsidDel="00000000" w:rsidR="00000000" w:rsidRPr="00000000">
        <w:rPr>
          <w:i w:val="0"/>
          <w:iCs w:val="0"/>
          <w:smallCaps w:val="0"/>
          <w:strike w:val="0"/>
          <w:color w:val="000000"/>
          <w:u w:val="none"/>
          <w:shd w:fill="auto" w:val="clear"/>
          <w:vertAlign w:val="baseline"/>
          <w:rtl w:val="0"/>
        </w:rPr>
        <w:t xml:space="preserve"> Se solicitó a 5 usuarios (basados en los User Persona creados) que realizaran tareas específicas: "Encontrar un plato vegetariano" y "Consultar el horario del restaurante".</w:t>
      </w:r>
    </w:p>
    <w:p w:rsidR="00000000" w:rsidDel="00000000" w:rsidP="00000000" w:rsidRDefault="00000000" w:rsidRPr="00000000" w14:paraId="000002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Métrica:</w:t>
      </w:r>
      <w:r w:rsidDel="00000000" w:rsidR="00000000" w:rsidRPr="00000000">
        <w:rPr>
          <w:i w:val="0"/>
          <w:iCs w:val="0"/>
          <w:smallCaps w:val="0"/>
          <w:strike w:val="0"/>
          <w:color w:val="000000"/>
          <w:u w:val="none"/>
          <w:shd w:fill="auto" w:val="clear"/>
          <w:vertAlign w:val="baseline"/>
          <w:rtl w:val="0"/>
        </w:rPr>
        <w:t xml:space="preserve"> Tasa de éxito y tiempo por tarea.</w:t>
      </w:r>
    </w:p>
    <w:p w:rsidR="00000000" w:rsidDel="00000000" w:rsidP="00000000" w:rsidRDefault="00000000" w:rsidRPr="00000000" w14:paraId="000002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Test de Accesibilidad (WAVE/Lighthouse):</w:t>
      </w:r>
      <w:r w:rsidDel="00000000" w:rsidR="00000000" w:rsidRPr="00000000">
        <w:rPr>
          <w:i w:val="0"/>
          <w:iCs w:val="0"/>
          <w:smallCaps w:val="0"/>
          <w:strike w:val="0"/>
          <w:color w:val="000000"/>
          <w:u w:val="none"/>
          <w:shd w:fill="auto" w:val="clear"/>
          <w:vertAlign w:val="baseline"/>
          <w:rtl w:val="0"/>
        </w:rPr>
        <w:t xml:space="preserve"> Se analizó el contraste de colores y el uso de etiquetas ARIA para asegurar que el sitio sea navegable por lectores de pantalla.</w:t>
      </w:r>
    </w:p>
    <w:p w:rsidR="00000000" w:rsidDel="00000000" w:rsidP="00000000" w:rsidRDefault="00000000" w:rsidRPr="00000000" w14:paraId="000002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Card Sorting (Abierto):</w:t>
      </w:r>
      <w:r w:rsidDel="00000000" w:rsidR="00000000" w:rsidRPr="00000000">
        <w:rPr>
          <w:i w:val="0"/>
          <w:iCs w:val="0"/>
          <w:smallCaps w:val="0"/>
          <w:strike w:val="0"/>
          <w:color w:val="000000"/>
          <w:u w:val="none"/>
          <w:shd w:fill="auto" w:val="clear"/>
          <w:vertAlign w:val="baseline"/>
          <w:rtl w:val="0"/>
        </w:rPr>
        <w:t xml:space="preserve"> Se utilizó en la etapa inicial para validar que la categorización de los platos ("Entradas", "Platos Fuertes", "Postres") coincidiera con el modelo mental de los usuarios.</w:t>
      </w:r>
    </w:p>
    <w:p w:rsidR="00000000" w:rsidDel="00000000" w:rsidP="00000000" w:rsidRDefault="00000000" w:rsidRPr="00000000" w14:paraId="0000026F">
      <w:pPr>
        <w:pStyle w:val="Heading1"/>
        <w:spacing w:after="200" w:before="200" w:line="276"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spacing w:line="276" w:lineRule="auto"/>
        <w:rPr/>
      </w:pPr>
      <w:r w:rsidDel="00000000" w:rsidR="00000000" w:rsidRPr="00000000">
        <w:rPr>
          <w:rtl w:val="0"/>
        </w:rPr>
        <w:t xml:space="preserve">8. Resultados y Evidencias</w:t>
      </w:r>
    </w:p>
    <w:p w:rsidR="00000000" w:rsidDel="00000000" w:rsidP="00000000" w:rsidRDefault="00000000" w:rsidRPr="00000000" w14:paraId="00000271">
      <w:pPr>
        <w:spacing w:after="200" w:before="200" w:line="276" w:lineRule="auto"/>
        <w:rPr/>
      </w:pPr>
      <w:r w:rsidDel="00000000" w:rsidR="00000000" w:rsidRPr="00000000">
        <w:rPr>
          <w:i w:val="1"/>
          <w:iCs w:val="1"/>
          <w:rtl w:val="0"/>
        </w:rPr>
        <w:t xml:space="preserve">Usabilidad y Accesibilidad</w:t>
      </w:r>
      <w:r w:rsidDel="00000000" w:rsidR="00000000" w:rsidRPr="00000000">
        <w:rPr>
          <w:rtl w:val="0"/>
        </w:rPr>
      </w:r>
    </w:p>
    <w:p w:rsidR="00000000" w:rsidDel="00000000" w:rsidP="00000000" w:rsidRDefault="00000000" w:rsidRPr="00000000" w14:paraId="00000272">
      <w:pPr>
        <w:spacing w:after="200" w:before="200" w:line="276" w:lineRule="auto"/>
        <w:rPr/>
      </w:pPr>
      <w:r w:rsidDel="00000000" w:rsidR="00000000" w:rsidRPr="00000000">
        <w:rPr>
          <w:rtl w:val="0"/>
        </w:rPr>
        <w:t xml:space="preserve">Presentar todas las pruebas realizadas para validar el funcionamiento, la usabilidad y la accesibilidad del proyecto. El objetivo es demostrar con evidencia real cómo los usuarios interactuaron con el producto y qué resultados se obtuvieron.</w:t>
      </w:r>
    </w:p>
    <w:p w:rsidR="00000000" w:rsidDel="00000000" w:rsidP="00000000" w:rsidRDefault="00000000" w:rsidRPr="00000000" w14:paraId="00000273">
      <w:pPr>
        <w:spacing w:after="200" w:before="200" w:line="276" w:lineRule="auto"/>
        <w:rPr/>
      </w:pPr>
      <w:r w:rsidDel="00000000" w:rsidR="00000000" w:rsidRPr="00000000">
        <w:rPr>
          <w:rtl w:val="0"/>
        </w:rPr>
        <w:t xml:space="preserve">Debe incluir:</w:t>
      </w:r>
    </w:p>
    <w:p w:rsidR="00000000" w:rsidDel="00000000" w:rsidP="00000000" w:rsidRDefault="00000000" w:rsidRPr="00000000" w14:paraId="00000274">
      <w:pPr>
        <w:numPr>
          <w:ilvl w:val="0"/>
          <w:numId w:val="3"/>
        </w:numPr>
        <w:spacing w:after="200" w:before="200" w:line="276" w:lineRule="auto"/>
        <w:ind w:left="720" w:hanging="360"/>
        <w:rPr/>
      </w:pPr>
      <w:r w:rsidDel="00000000" w:rsidR="00000000" w:rsidRPr="00000000">
        <w:rPr>
          <w:rtl w:val="0"/>
        </w:rPr>
        <w:t xml:space="preserve">Capturas reales de las pruebas</w:t>
      </w:r>
    </w:p>
    <w:p w:rsidR="00000000" w:rsidDel="00000000" w:rsidP="00000000" w:rsidRDefault="00000000" w:rsidRPr="00000000" w14:paraId="00000275">
      <w:pPr>
        <w:numPr>
          <w:ilvl w:val="0"/>
          <w:numId w:val="3"/>
        </w:numPr>
        <w:spacing w:after="200" w:before="200" w:line="276" w:lineRule="auto"/>
        <w:ind w:left="720" w:hanging="360"/>
        <w:rPr/>
      </w:pPr>
      <w:r w:rsidDel="00000000" w:rsidR="00000000" w:rsidRPr="00000000">
        <w:rPr>
          <w:rtl w:val="0"/>
        </w:rPr>
        <w:t xml:space="preserve">Gráficas de respuestas Likert / SUS / SEQ</w:t>
      </w:r>
    </w:p>
    <w:p w:rsidR="00000000" w:rsidDel="00000000" w:rsidP="00000000" w:rsidRDefault="00000000" w:rsidRPr="00000000" w14:paraId="00000276">
      <w:pPr>
        <w:numPr>
          <w:ilvl w:val="0"/>
          <w:numId w:val="3"/>
        </w:numPr>
        <w:spacing w:after="200" w:before="200" w:line="276" w:lineRule="auto"/>
        <w:ind w:left="720" w:hanging="360"/>
        <w:rPr/>
      </w:pPr>
      <w:r w:rsidDel="00000000" w:rsidR="00000000" w:rsidRPr="00000000">
        <w:rPr>
          <w:rtl w:val="0"/>
        </w:rPr>
        <w:t xml:space="preserve">Comentarios de usuarios</w:t>
      </w:r>
    </w:p>
    <w:p w:rsidR="00000000" w:rsidDel="00000000" w:rsidP="00000000" w:rsidRDefault="00000000" w:rsidRPr="00000000" w14:paraId="00000277">
      <w:pPr>
        <w:numPr>
          <w:ilvl w:val="0"/>
          <w:numId w:val="3"/>
        </w:numPr>
        <w:spacing w:after="200" w:before="200" w:line="276" w:lineRule="auto"/>
        <w:ind w:left="720" w:hanging="360"/>
        <w:rPr/>
      </w:pPr>
      <w:r w:rsidDel="00000000" w:rsidR="00000000" w:rsidRPr="00000000">
        <w:rPr>
          <w:rtl w:val="0"/>
        </w:rPr>
        <w:t xml:space="preserve">Fotos de la sesión (si las hay)</w:t>
      </w:r>
    </w:p>
    <w:p w:rsidR="00000000" w:rsidDel="00000000" w:rsidP="00000000" w:rsidRDefault="00000000" w:rsidRPr="00000000" w14:paraId="00000278">
      <w:pPr>
        <w:spacing w:after="200" w:before="200" w:line="276" w:lineRule="auto"/>
        <w:rPr>
          <w:u w:val="single"/>
        </w:rPr>
      </w:pPr>
      <w:r w:rsidDel="00000000" w:rsidR="00000000" w:rsidRPr="00000000">
        <w:rPr>
          <w:u w:val="single"/>
          <w:rtl w:val="0"/>
        </w:rPr>
        <w:t xml:space="preserve">Se deben incluir los test realizados durante Expomultimedia.</w:t>
      </w:r>
    </w:p>
    <w:p w:rsidR="00000000" w:rsidDel="00000000" w:rsidP="00000000" w:rsidRDefault="00000000" w:rsidRPr="00000000" w14:paraId="00000279">
      <w:pPr>
        <w:spacing w:after="200" w:before="200" w:line="276" w:lineRule="auto"/>
        <w:rPr>
          <w:u w:val="single"/>
        </w:rPr>
      </w:pPr>
      <w:r w:rsidDel="00000000" w:rsidR="00000000" w:rsidRPr="00000000">
        <w:rPr>
          <w:rtl w:val="0"/>
        </w:rPr>
      </w:r>
    </w:p>
    <w:p w:rsidR="00000000" w:rsidDel="00000000" w:rsidP="00000000" w:rsidRDefault="00000000" w:rsidRPr="00000000" w14:paraId="0000027A">
      <w:pPr>
        <w:spacing w:after="200" w:before="200" w:line="276" w:lineRule="auto"/>
        <w:rPr>
          <w:u w:val="single"/>
        </w:rPr>
      </w:pPr>
      <w:r w:rsidDel="00000000" w:rsidR="00000000" w:rsidRPr="00000000">
        <w:rPr>
          <w:u w:val="single"/>
          <w:rtl w:val="0"/>
        </w:rPr>
        <w:t xml:space="preserve">Testings: Guerrila, primer click, cinco segundos, tree testing, card sorting, task testing.  Evidencias   </w:t>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643018</wp:posOffset>
            </wp:positionV>
            <wp:extent cx="4467225" cy="4286250"/>
            <wp:effectExtent b="0" l="0" r="0" t="0"/>
            <wp:wrapTopAndBottom distB="114300" distT="114300"/>
            <wp:docPr id="1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467225" cy="4286250"/>
                    </a:xfrm>
                    <a:prstGeom prst="rect"/>
                    <a:ln/>
                  </pic:spPr>
                </pic:pic>
              </a:graphicData>
            </a:graphic>
          </wp:anchor>
        </w:drawing>
      </w:r>
    </w:p>
    <w:p w:rsidR="00000000" w:rsidDel="00000000" w:rsidP="00000000" w:rsidRDefault="00000000" w:rsidRPr="00000000" w14:paraId="0000027B">
      <w:pPr>
        <w:spacing w:after="200" w:before="200" w:line="276" w:lineRule="auto"/>
        <w:rPr>
          <w:u w:val="single"/>
        </w:rPr>
      </w:pPr>
      <w:r w:rsidDel="00000000" w:rsidR="00000000" w:rsidRPr="00000000">
        <w:rPr>
          <w:rtl w:val="0"/>
        </w:rPr>
      </w:r>
    </w:p>
    <w:p w:rsidR="00000000" w:rsidDel="00000000" w:rsidP="00000000" w:rsidRDefault="00000000" w:rsidRPr="00000000" w14:paraId="0000027C">
      <w:pPr>
        <w:spacing w:after="200" w:before="200" w:line="276" w:lineRule="auto"/>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347743</wp:posOffset>
            </wp:positionV>
            <wp:extent cx="5612130" cy="5422900"/>
            <wp:effectExtent b="0" l="0" r="0" t="0"/>
            <wp:wrapTopAndBottom distB="114300" distT="11430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612130" cy="5422900"/>
                    </a:xfrm>
                    <a:prstGeom prst="rect"/>
                    <a:ln/>
                  </pic:spPr>
                </pic:pic>
              </a:graphicData>
            </a:graphic>
          </wp:anchor>
        </w:drawing>
      </w:r>
    </w:p>
    <w:p w:rsidR="00000000" w:rsidDel="00000000" w:rsidP="00000000" w:rsidRDefault="00000000" w:rsidRPr="00000000" w14:paraId="0000027D">
      <w:pPr>
        <w:spacing w:after="200" w:before="200" w:line="276" w:lineRule="auto"/>
        <w:rPr>
          <w:u w:val="single"/>
        </w:rPr>
      </w:pPr>
      <w:r w:rsidDel="00000000" w:rsidR="00000000" w:rsidRPr="00000000">
        <w:rPr>
          <w:rtl w:val="0"/>
        </w:rPr>
      </w:r>
    </w:p>
    <w:p w:rsidR="00000000" w:rsidDel="00000000" w:rsidP="00000000" w:rsidRDefault="00000000" w:rsidRPr="00000000" w14:paraId="0000027E">
      <w:pPr>
        <w:spacing w:after="200" w:before="200" w:line="276" w:lineRule="auto"/>
        <w:rPr>
          <w:u w:val="single"/>
        </w:rPr>
      </w:pPr>
      <w:r w:rsidDel="00000000" w:rsidR="00000000" w:rsidRPr="00000000">
        <w:rPr>
          <w:u w:val="single"/>
        </w:rPr>
        <w:drawing>
          <wp:inline distB="114300" distT="114300" distL="114300" distR="114300">
            <wp:extent cx="5612130" cy="6400800"/>
            <wp:effectExtent b="0" l="0" r="0" t="0"/>
            <wp:docPr id="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61213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00" w:before="200" w:line="276" w:lineRule="auto"/>
        <w:rPr>
          <w:u w:val="single"/>
        </w:rPr>
      </w:pPr>
      <w:r w:rsidDel="00000000" w:rsidR="00000000" w:rsidRPr="00000000">
        <w:rPr>
          <w:rtl w:val="0"/>
        </w:rPr>
      </w:r>
    </w:p>
    <w:p w:rsidR="00000000" w:rsidDel="00000000" w:rsidP="00000000" w:rsidRDefault="00000000" w:rsidRPr="00000000" w14:paraId="00000280">
      <w:pPr>
        <w:spacing w:after="200" w:before="200" w:line="276" w:lineRule="auto"/>
        <w:rPr>
          <w:u w:val="single"/>
        </w:rPr>
      </w:pPr>
      <w:r w:rsidDel="00000000" w:rsidR="00000000" w:rsidRPr="00000000">
        <w:rPr>
          <w:u w:val="single"/>
        </w:rPr>
        <w:drawing>
          <wp:inline distB="114300" distT="114300" distL="114300" distR="114300">
            <wp:extent cx="5612130" cy="4229100"/>
            <wp:effectExtent b="0" l="0" r="0" t="0"/>
            <wp:docPr id="2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Style w:val="Heading2"/>
        <w:spacing w:after="200" w:before="200" w:line="276" w:lineRule="auto"/>
        <w:jc w:val="both"/>
        <w:rPr>
          <w:b w:val="0"/>
          <w:bCs w:val="0"/>
          <w:color w:val="000000"/>
        </w:rPr>
      </w:pPr>
      <w:bookmarkStart w:colFirst="0" w:colLast="0" w:name="_heading=h.qzjsl2ixq6s9" w:id="40"/>
      <w:bookmarkEnd w:id="40"/>
      <w:r w:rsidDel="00000000" w:rsidR="00000000" w:rsidRPr="00000000">
        <w:rPr>
          <w:color w:val="000000"/>
          <w:rtl w:val="0"/>
        </w:rPr>
        <w:t xml:space="preserve">8.1. Análisis e Interpretación</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bookmarkStart w:colFirst="0" w:colLast="0" w:name="_heading=h.u25c97i3yp8s" w:id="41"/>
      <w:bookmarkEnd w:id="41"/>
      <w:r w:rsidDel="00000000" w:rsidR="00000000" w:rsidRPr="00000000">
        <w:rPr>
          <w:b w:val="1"/>
          <w:bCs w:val="1"/>
          <w:i w:val="0"/>
          <w:iCs w:val="0"/>
          <w:smallCaps w:val="0"/>
          <w:strike w:val="0"/>
          <w:color w:val="000000"/>
          <w:u w:val="none"/>
          <w:shd w:fill="auto" w:val="clear"/>
          <w:vertAlign w:val="baseline"/>
          <w:rtl w:val="0"/>
        </w:rPr>
        <w:t xml:space="preserve">Desempeño Técnico:</w:t>
      </w:r>
      <w:r w:rsidDel="00000000" w:rsidR="00000000" w:rsidRPr="00000000">
        <w:rPr>
          <w:i w:val="0"/>
          <w:iCs w:val="0"/>
          <w:smallCaps w:val="0"/>
          <w:strike w:val="0"/>
          <w:color w:val="000000"/>
          <w:u w:val="none"/>
          <w:shd w:fill="auto" w:val="clear"/>
          <w:vertAlign w:val="baseline"/>
          <w:rtl w:val="0"/>
        </w:rPr>
        <w:t xml:space="preserve"> La API responde en tiempos inferiores a 200ms en entorno local, garantizando una navegación ágil.</w:t>
      </w:r>
    </w:p>
    <w:p w:rsidR="00000000" w:rsidDel="00000000" w:rsidP="00000000" w:rsidRDefault="00000000" w:rsidRPr="00000000" w14:paraId="000002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Experiencia de Usuario:</w:t>
      </w:r>
      <w:r w:rsidDel="00000000" w:rsidR="00000000" w:rsidRPr="00000000">
        <w:rPr>
          <w:i w:val="0"/>
          <w:iCs w:val="0"/>
          <w:smallCaps w:val="0"/>
          <w:strike w:val="0"/>
          <w:color w:val="000000"/>
          <w:u w:val="none"/>
          <w:shd w:fill="auto" w:val="clear"/>
          <w:vertAlign w:val="baseline"/>
          <w:rtl w:val="0"/>
        </w:rPr>
        <w:t xml:space="preserve"> Los usuarios completaron la tarea de "Búsqueda de producto" en un promedio de 3 clics, validando la eficiencia de los filtros implementados en el backend.</w:t>
      </w:r>
    </w:p>
    <w:p w:rsidR="00000000" w:rsidDel="00000000" w:rsidP="00000000" w:rsidRDefault="00000000" w:rsidRPr="00000000" w14:paraId="000002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Datos:</w:t>
      </w:r>
      <w:r w:rsidDel="00000000" w:rsidR="00000000" w:rsidRPr="00000000">
        <w:rPr>
          <w:i w:val="0"/>
          <w:iCs w:val="0"/>
          <w:smallCaps w:val="0"/>
          <w:strike w:val="0"/>
          <w:color w:val="000000"/>
          <w:u w:val="none"/>
          <w:shd w:fill="auto" w:val="clear"/>
          <w:vertAlign w:val="baseline"/>
          <w:rtl w:val="0"/>
        </w:rPr>
        <w:t xml:space="preserve"> El catálogo actual cuenta con 21 productos distribuidos en 4 categorías, lo cual ofrece suficiente variedad para el MVP (Producto Mínimo Viable).</w:t>
      </w:r>
    </w:p>
    <w:p w:rsidR="00000000" w:rsidDel="00000000" w:rsidP="00000000" w:rsidRDefault="00000000" w:rsidRPr="00000000" w14:paraId="00000285">
      <w:pPr>
        <w:pStyle w:val="Heading2"/>
        <w:spacing w:after="200" w:before="200" w:line="276" w:lineRule="auto"/>
        <w:jc w:val="both"/>
        <w:rPr>
          <w:b w:val="0"/>
          <w:bCs w:val="0"/>
        </w:rPr>
      </w:pPr>
      <w:r w:rsidDel="00000000" w:rsidR="00000000" w:rsidRPr="00000000">
        <w:rPr>
          <w:color w:val="000000"/>
          <w:rtl w:val="0"/>
        </w:rPr>
        <w:t xml:space="preserve">8.2. Propuestas de Mejora</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Implementar una base de datos real (MongoDB o SQL) en lugar del archivo data.json para escalar el manejo de inventario.</w:t>
      </w:r>
    </w:p>
    <w:p w:rsidR="00000000" w:rsidDel="00000000" w:rsidP="00000000" w:rsidRDefault="00000000" w:rsidRPr="00000000" w14:paraId="000002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Agregar autenticación de usuarios para permitir guardar "Platos Favoritos".</w:t>
      </w:r>
    </w:p>
    <w:p w:rsidR="00000000" w:rsidDel="00000000" w:rsidP="00000000" w:rsidRDefault="00000000" w:rsidRPr="00000000" w14:paraId="000002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Mejorar el SEO implementando Server Side Rendering (SSR) completo.</w:t>
      </w:r>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1"/>
        <w:spacing w:line="276" w:lineRule="auto"/>
        <w:rPr/>
      </w:pPr>
      <w:bookmarkStart w:colFirst="0" w:colLast="0" w:name="_heading=h.ldwf77quq4ho" w:id="42"/>
      <w:bookmarkEnd w:id="42"/>
      <w:r w:rsidDel="00000000" w:rsidR="00000000" w:rsidRPr="00000000">
        <w:rPr>
          <w:rtl w:val="0"/>
        </w:rPr>
        <w:t xml:space="preserve">9. Presupuesto</w:t>
      </w:r>
    </w:p>
    <w:p w:rsidR="00000000" w:rsidDel="00000000" w:rsidP="00000000" w:rsidRDefault="00000000" w:rsidRPr="00000000" w14:paraId="0000028A">
      <w:pPr>
        <w:pStyle w:val="Heading4"/>
        <w:keepNext w:val="0"/>
        <w:keepLines w:val="0"/>
        <w:spacing w:before="0" w:line="276" w:lineRule="auto"/>
        <w:rPr>
          <w:b w:val="1"/>
          <w:bCs w:val="1"/>
          <w:i w:val="0"/>
          <w:iCs w:val="0"/>
          <w:color w:val="000000"/>
        </w:rPr>
      </w:pPr>
      <w:bookmarkStart w:colFirst="0" w:colLast="0" w:name="_heading=h.8whhtjia6dfy" w:id="43"/>
      <w:bookmarkEnd w:id="43"/>
      <w:r w:rsidDel="00000000" w:rsidR="00000000" w:rsidRPr="00000000">
        <w:rPr>
          <w:b w:val="1"/>
          <w:bCs w:val="1"/>
          <w:i w:val="0"/>
          <w:iCs w:val="0"/>
          <w:color w:val="000000"/>
          <w:rtl w:val="0"/>
        </w:rPr>
        <w:t xml:space="preserve">9.1. Estado Inicial y Capital</w:t>
      </w:r>
    </w:p>
    <w:p w:rsidR="00000000" w:rsidDel="00000000" w:rsidP="00000000" w:rsidRDefault="00000000" w:rsidRPr="00000000" w14:paraId="0000028B">
      <w:pPr>
        <w:spacing w:after="240" w:line="276" w:lineRule="auto"/>
        <w:rPr/>
      </w:pPr>
      <w:r w:rsidDel="00000000" w:rsidR="00000000" w:rsidRPr="00000000">
        <w:rPr>
          <w:rtl w:val="0"/>
        </w:rPr>
        <w:t xml:space="preserve">El proyecto inició con un escenario financiero desafiante. Debido a dificultades de comunicación durante la presentación inicial ante los inversionistas (</w:t>
      </w:r>
      <w:r w:rsidDel="00000000" w:rsidR="00000000" w:rsidRPr="00000000">
        <w:rPr>
          <w:i w:val="1"/>
          <w:iCs w:val="1"/>
          <w:rtl w:val="0"/>
        </w:rPr>
        <w:t xml:space="preserve">Stakeholders</w:t>
      </w:r>
      <w:r w:rsidDel="00000000" w:rsidR="00000000" w:rsidRPr="00000000">
        <w:rPr>
          <w:rtl w:val="0"/>
        </w:rPr>
        <w:t xml:space="preserve">), no logramos transmitir correctamente la propuesta de valor, lo que resultó en una asignación de capital semilla baja de $480,00.</w:t>
      </w:r>
    </w:p>
    <w:p w:rsidR="00000000" w:rsidDel="00000000" w:rsidP="00000000" w:rsidRDefault="00000000" w:rsidRPr="00000000" w14:paraId="0000028C">
      <w:pPr>
        <w:spacing w:after="240" w:line="276" w:lineRule="auto"/>
        <w:rPr/>
      </w:pPr>
      <w:r w:rsidDel="00000000" w:rsidR="00000000" w:rsidRPr="00000000">
        <w:rPr>
          <w:rtl w:val="0"/>
        </w:rPr>
        <w:t xml:space="preserve">Esta limitación nos obligó a ser extremadamente estratégicos, ya que contábamos con una carga de Costos Fijos Obligatorios de $100,00 por sprint, distribuidos en nómina y licencias operativas:</w:t>
      </w:r>
    </w:p>
    <w:tbl>
      <w:tblPr>
        <w:tblStyle w:val="Table8"/>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5.5406698564598"/>
        <w:gridCol w:w="1400.172248803828"/>
        <w:gridCol w:w="4952.287081339713"/>
        <w:tblGridChange w:id="0">
          <w:tblGrid>
            <w:gridCol w:w="2485.5406698564598"/>
            <w:gridCol w:w="1400.172248803828"/>
            <w:gridCol w:w="4952.28708133971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D">
            <w:pPr>
              <w:spacing w:after="480" w:line="276" w:lineRule="auto"/>
              <w:rPr/>
            </w:pPr>
            <w:r w:rsidDel="00000000" w:rsidR="00000000" w:rsidRPr="00000000">
              <w:rPr>
                <w:b w:val="1"/>
                <w:bCs w:val="1"/>
                <w:rtl w:val="0"/>
              </w:rPr>
              <w:t xml:space="preserve">Concepto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E">
            <w:pPr>
              <w:spacing w:after="480" w:line="276" w:lineRule="auto"/>
              <w:rPr/>
            </w:pPr>
            <w:r w:rsidDel="00000000" w:rsidR="00000000" w:rsidRPr="00000000">
              <w:rPr>
                <w:b w:val="1"/>
                <w:bCs w:val="1"/>
                <w:rtl w:val="0"/>
              </w:rPr>
              <w:t xml:space="preserve">Costo 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F">
            <w:pPr>
              <w:spacing w:after="480" w:line="276" w:lineRule="auto"/>
              <w:rPr/>
            </w:pPr>
            <w:r w:rsidDel="00000000" w:rsidR="00000000" w:rsidRPr="00000000">
              <w:rPr>
                <w:b w:val="1"/>
                <w:bCs w:val="1"/>
                <w:rtl w:val="0"/>
              </w:rPr>
              <w:t xml:space="preserve">Descripción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0">
            <w:pPr>
              <w:spacing w:after="480" w:line="276" w:lineRule="auto"/>
              <w:rPr/>
            </w:pPr>
            <w:r w:rsidDel="00000000" w:rsidR="00000000" w:rsidRPr="00000000">
              <w:rPr>
                <w:b w:val="1"/>
                <w:bCs w:val="1"/>
                <w:rtl w:val="0"/>
              </w:rPr>
              <w:t xml:space="preserve">Salarios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1">
            <w:pPr>
              <w:spacing w:after="480" w:line="276" w:lineRule="auto"/>
              <w:rPr/>
            </w:pPr>
            <w:r w:rsidDel="00000000" w:rsidR="00000000" w:rsidRPr="00000000">
              <w:rPr>
                <w:rtl w:val="0"/>
              </w:rPr>
              <w:t xml:space="preserve">$70,00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2">
            <w:pPr>
              <w:spacing w:after="480" w:line="276" w:lineRule="auto"/>
              <w:rPr/>
            </w:pPr>
            <w:r w:rsidDel="00000000" w:rsidR="00000000" w:rsidRPr="00000000">
              <w:rPr>
                <w:rtl w:val="0"/>
              </w:rPr>
              <w:t xml:space="preserve">Equipo de Diseño ($10), Desarrollo ($20) y QA ($40).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3">
            <w:pPr>
              <w:spacing w:after="480" w:line="276" w:lineRule="auto"/>
              <w:rPr/>
            </w:pPr>
            <w:r w:rsidDel="00000000" w:rsidR="00000000" w:rsidRPr="00000000">
              <w:rPr>
                <w:b w:val="1"/>
                <w:bCs w:val="1"/>
                <w:rtl w:val="0"/>
              </w:rPr>
              <w:t xml:space="preserve">Operativos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4">
            <w:pPr>
              <w:spacing w:after="480" w:line="276" w:lineRule="auto"/>
              <w:rPr/>
            </w:pPr>
            <w:r w:rsidDel="00000000" w:rsidR="00000000" w:rsidRPr="00000000">
              <w:rPr>
                <w:rtl w:val="0"/>
              </w:rPr>
              <w:t xml:space="preserve">$30,00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5">
            <w:pPr>
              <w:spacing w:after="480" w:line="276" w:lineRule="auto"/>
              <w:rPr/>
            </w:pPr>
            <w:r w:rsidDel="00000000" w:rsidR="00000000" w:rsidRPr="00000000">
              <w:rPr>
                <w:rtl w:val="0"/>
              </w:rPr>
              <w:t xml:space="preserve">Licencias de Software ($10) y gastos varios ($20).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6">
            <w:pPr>
              <w:spacing w:after="480" w:line="276" w:lineRule="auto"/>
              <w:rPr/>
            </w:pPr>
            <w:r w:rsidDel="00000000" w:rsidR="00000000" w:rsidRPr="00000000">
              <w:rPr>
                <w:b w:val="1"/>
                <w:bCs w:val="1"/>
                <w:rtl w:val="0"/>
              </w:rPr>
              <w:t xml:space="preserve">TOTAL OBLIGATORIO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7">
            <w:pPr>
              <w:spacing w:after="480" w:line="276" w:lineRule="auto"/>
              <w:rPr/>
            </w:pPr>
            <w:r w:rsidDel="00000000" w:rsidR="00000000" w:rsidRPr="00000000">
              <w:rPr>
                <w:b w:val="1"/>
                <w:bCs w:val="1"/>
                <w:rtl w:val="0"/>
              </w:rPr>
              <w:t xml:space="preserve">$100,00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8">
            <w:pPr>
              <w:spacing w:after="480" w:line="276" w:lineRule="auto"/>
              <w:rPr/>
            </w:pPr>
            <w:r w:rsidDel="00000000" w:rsidR="00000000" w:rsidRPr="00000000">
              <w:rPr>
                <w:rtl w:val="0"/>
              </w:rPr>
              <w:t xml:space="preserve">Gasto fijo por ciclo.</w:t>
            </w:r>
          </w:p>
        </w:tc>
      </w:tr>
    </w:tbl>
    <w:p w:rsidR="00000000" w:rsidDel="00000000" w:rsidP="00000000" w:rsidRDefault="00000000" w:rsidRPr="00000000" w14:paraId="00000299">
      <w:pPr>
        <w:pStyle w:val="Heading4"/>
        <w:keepNext w:val="0"/>
        <w:keepLines w:val="0"/>
        <w:spacing w:before="0" w:line="276" w:lineRule="auto"/>
        <w:rPr>
          <w:b w:val="1"/>
          <w:bCs w:val="1"/>
          <w:i w:val="0"/>
          <w:iCs w:val="0"/>
          <w:color w:val="000000"/>
        </w:rPr>
      </w:pPr>
      <w:bookmarkStart w:colFirst="0" w:colLast="0" w:name="_heading=h.iqd82ui26xcy" w:id="44"/>
      <w:bookmarkEnd w:id="44"/>
      <w:r w:rsidDel="00000000" w:rsidR="00000000" w:rsidRPr="00000000">
        <w:rPr>
          <w:rtl w:val="0"/>
        </w:rPr>
      </w:r>
    </w:p>
    <w:p w:rsidR="00000000" w:rsidDel="00000000" w:rsidP="00000000" w:rsidRDefault="00000000" w:rsidRPr="00000000" w14:paraId="0000029A">
      <w:pPr>
        <w:pStyle w:val="Heading4"/>
        <w:keepNext w:val="0"/>
        <w:keepLines w:val="0"/>
        <w:spacing w:before="0" w:line="276" w:lineRule="auto"/>
        <w:rPr>
          <w:b w:val="1"/>
          <w:bCs w:val="1"/>
          <w:i w:val="0"/>
          <w:iCs w:val="0"/>
          <w:color w:val="000000"/>
        </w:rPr>
      </w:pPr>
      <w:bookmarkStart w:colFirst="0" w:colLast="0" w:name="_heading=h.e36m737zgwhx" w:id="45"/>
      <w:bookmarkEnd w:id="45"/>
      <w:r w:rsidDel="00000000" w:rsidR="00000000" w:rsidRPr="00000000">
        <w:rPr>
          <w:b w:val="1"/>
          <w:bCs w:val="1"/>
          <w:i w:val="0"/>
          <w:iCs w:val="0"/>
          <w:color w:val="000000"/>
          <w:rtl w:val="0"/>
        </w:rPr>
        <w:t xml:space="preserve">9.2. Estrategia de Inversión (Sostenimiento)</w:t>
      </w:r>
    </w:p>
    <w:p w:rsidR="00000000" w:rsidDel="00000000" w:rsidP="00000000" w:rsidRDefault="00000000" w:rsidRPr="00000000" w14:paraId="0000029B">
      <w:pPr>
        <w:pBdr>
          <w:top w:color="auto" w:space="0" w:sz="0" w:val="none"/>
          <w:bottom w:color="auto" w:space="0" w:sz="0" w:val="none"/>
          <w:between w:color="auto" w:space="0" w:sz="0" w:val="none"/>
        </w:pBdr>
        <w:spacing w:after="240" w:line="276" w:lineRule="auto"/>
        <w:rPr/>
      </w:pPr>
      <w:r w:rsidDel="00000000" w:rsidR="00000000" w:rsidRPr="00000000">
        <w:rPr>
          <w:rtl w:val="0"/>
        </w:rPr>
        <w:t xml:space="preserve">Ante el riesgo de insolvencia (el capital solo cubría 4 sprints de costos fijos sin margen de maniobra), el equipo decidió arriesgar parte del presupuesto en Costos Opcionales de alto retorno (ROI).</w:t>
      </w:r>
    </w:p>
    <w:p w:rsidR="00000000" w:rsidDel="00000000" w:rsidP="00000000" w:rsidRDefault="00000000" w:rsidRPr="00000000" w14:paraId="0000029C">
      <w:pPr>
        <w:pBdr>
          <w:top w:color="auto" w:space="0" w:sz="0" w:val="none"/>
          <w:bottom w:color="auto" w:space="0" w:sz="0" w:val="none"/>
          <w:between w:color="auto" w:space="0" w:sz="0" w:val="none"/>
        </w:pBdr>
        <w:spacing w:after="240" w:line="276" w:lineRule="auto"/>
        <w:rPr/>
      </w:pPr>
      <w:r w:rsidDel="00000000" w:rsidR="00000000" w:rsidRPr="00000000">
        <w:rPr>
          <w:rtl w:val="0"/>
        </w:rPr>
        <w:t xml:space="preserve">Se invirtió fuertemente en visibilidad, apostando el 31% del capital inicial en estrategias de crecimiento:</w:t>
      </w:r>
    </w:p>
    <w:p w:rsidR="00000000" w:rsidDel="00000000" w:rsidP="00000000" w:rsidRDefault="00000000" w:rsidRPr="00000000" w14:paraId="0000029D">
      <w:pPr>
        <w:numPr>
          <w:ilvl w:val="0"/>
          <w:numId w:val="17"/>
        </w:numPr>
        <w:spacing w:after="0" w:afterAutospacing="0" w:line="276" w:lineRule="auto"/>
        <w:ind w:left="720" w:hanging="360"/>
        <w:jc w:val="left"/>
        <w:rPr/>
      </w:pPr>
      <w:r w:rsidDel="00000000" w:rsidR="00000000" w:rsidRPr="00000000">
        <w:rPr>
          <w:b w:val="1"/>
          <w:bCs w:val="1"/>
          <w:rtl w:val="0"/>
        </w:rPr>
        <w:t xml:space="preserve">Campaña de Influencer ($100,00):</w:t>
      </w:r>
      <w:r w:rsidDel="00000000" w:rsidR="00000000" w:rsidRPr="00000000">
        <w:rPr>
          <w:rtl w:val="0"/>
        </w:rPr>
        <w:t xml:space="preserve"> Una apuesta agresiva que resultó exitosa. Al obtener un resultado de "6" en la simulación, triplicamos la inversión, generando un retorno de $300,00.</w:t>
      </w:r>
    </w:p>
    <w:p w:rsidR="00000000" w:rsidDel="00000000" w:rsidP="00000000" w:rsidRDefault="00000000" w:rsidRPr="00000000" w14:paraId="0000029E">
      <w:pPr>
        <w:numPr>
          <w:ilvl w:val="0"/>
          <w:numId w:val="17"/>
        </w:numPr>
        <w:spacing w:after="240" w:line="276" w:lineRule="auto"/>
        <w:ind w:left="720" w:hanging="360"/>
        <w:jc w:val="left"/>
        <w:rPr/>
      </w:pPr>
      <w:r w:rsidDel="00000000" w:rsidR="00000000" w:rsidRPr="00000000">
        <w:rPr>
          <w:b w:val="1"/>
          <w:bCs w:val="1"/>
          <w:rtl w:val="0"/>
        </w:rPr>
        <w:t xml:space="preserve">Marketing Digital ($50,00):</w:t>
      </w:r>
      <w:r w:rsidDel="00000000" w:rsidR="00000000" w:rsidRPr="00000000">
        <w:rPr>
          <w:rtl w:val="0"/>
        </w:rPr>
        <w:t xml:space="preserve"> Inversión moderada que logró recuperar el 100% de lo invertido ($50,00), manteniendo el flujo de caja.</w:t>
      </w:r>
    </w:p>
    <w:p w:rsidR="00000000" w:rsidDel="00000000" w:rsidP="00000000" w:rsidRDefault="00000000" w:rsidRPr="00000000" w14:paraId="0000029F">
      <w:pPr>
        <w:pStyle w:val="Heading4"/>
        <w:keepNext w:val="0"/>
        <w:keepLines w:val="0"/>
        <w:spacing w:before="0" w:line="276" w:lineRule="auto"/>
        <w:rPr>
          <w:b w:val="1"/>
          <w:bCs w:val="1"/>
          <w:i w:val="0"/>
          <w:iCs w:val="0"/>
          <w:color w:val="000000"/>
        </w:rPr>
      </w:pPr>
      <w:bookmarkStart w:colFirst="0" w:colLast="0" w:name="_heading=h.p8bfuv28179q" w:id="46"/>
      <w:bookmarkEnd w:id="46"/>
      <w:r w:rsidDel="00000000" w:rsidR="00000000" w:rsidRPr="00000000">
        <w:rPr>
          <w:b w:val="1"/>
          <w:bCs w:val="1"/>
          <w:i w:val="0"/>
          <w:iCs w:val="0"/>
          <w:color w:val="000000"/>
          <w:rtl w:val="0"/>
        </w:rPr>
        <w:t xml:space="preserve">9.3. Balance Final</w:t>
      </w:r>
    </w:p>
    <w:p w:rsidR="00000000" w:rsidDel="00000000" w:rsidP="00000000" w:rsidRDefault="00000000" w:rsidRPr="00000000" w14:paraId="000002A0">
      <w:pPr>
        <w:spacing w:after="240" w:line="276" w:lineRule="auto"/>
        <w:rPr/>
      </w:pPr>
      <w:r w:rsidDel="00000000" w:rsidR="00000000" w:rsidRPr="00000000">
        <w:rPr>
          <w:rtl w:val="0"/>
        </w:rPr>
        <w:t xml:space="preserve">La gestión financiera se resume en la siguiente tabla de cierre:</w:t>
      </w:r>
    </w:p>
    <w:tbl>
      <w:tblPr>
        <w:tblStyle w:val="Table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110"/>
        <w:gridCol w:w="5955"/>
        <w:tblGridChange w:id="0">
          <w:tblGrid>
            <w:gridCol w:w="2310"/>
            <w:gridCol w:w="1110"/>
            <w:gridCol w:w="595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spacing w:after="480" w:line="276" w:lineRule="auto"/>
              <w:rPr/>
            </w:pPr>
            <w:r w:rsidDel="00000000" w:rsidR="00000000" w:rsidRPr="00000000">
              <w:rPr>
                <w:b w:val="1"/>
                <w:bCs w:val="1"/>
                <w:rtl w:val="0"/>
              </w:rPr>
              <w:t xml:space="preserve">Indicador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spacing w:after="480" w:line="276" w:lineRule="auto"/>
              <w:rPr/>
            </w:pPr>
            <w:r w:rsidDel="00000000" w:rsidR="00000000" w:rsidRPr="00000000">
              <w:rPr>
                <w:b w:val="1"/>
                <w:bCs w:val="1"/>
                <w:rtl w:val="0"/>
              </w:rPr>
              <w:t xml:space="preserve">Valor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3">
            <w:pPr>
              <w:spacing w:after="480" w:line="276" w:lineRule="auto"/>
              <w:rPr/>
            </w:pPr>
            <w:r w:rsidDel="00000000" w:rsidR="00000000" w:rsidRPr="00000000">
              <w:rPr>
                <w:b w:val="1"/>
                <w:bCs w:val="1"/>
                <w:rtl w:val="0"/>
              </w:rPr>
              <w:t xml:space="preserve">Análisis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4">
            <w:pPr>
              <w:spacing w:after="480" w:line="276" w:lineRule="auto"/>
              <w:rPr/>
            </w:pPr>
            <w:r w:rsidDel="00000000" w:rsidR="00000000" w:rsidRPr="00000000">
              <w:rPr>
                <w:b w:val="1"/>
                <w:bCs w:val="1"/>
                <w:rtl w:val="0"/>
              </w:rPr>
              <w:t xml:space="preserve">Inversión Inicial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5">
            <w:pPr>
              <w:spacing w:after="480" w:line="276" w:lineRule="auto"/>
              <w:rPr/>
            </w:pPr>
            <w:r w:rsidDel="00000000" w:rsidR="00000000" w:rsidRPr="00000000">
              <w:rPr>
                <w:rtl w:val="0"/>
              </w:rPr>
              <w:t xml:space="preserve">$480,00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6">
            <w:pPr>
              <w:spacing w:after="480" w:line="276" w:lineRule="auto"/>
              <w:rPr/>
            </w:pPr>
            <w:r w:rsidDel="00000000" w:rsidR="00000000" w:rsidRPr="00000000">
              <w:rPr>
                <w:rtl w:val="0"/>
              </w:rPr>
              <w:t xml:space="preserve">Capital bajo por penalización en el pitch inicial.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7">
            <w:pPr>
              <w:spacing w:after="480" w:line="276" w:lineRule="auto"/>
              <w:rPr/>
            </w:pPr>
            <w:r w:rsidDel="00000000" w:rsidR="00000000" w:rsidRPr="00000000">
              <w:rPr>
                <w:b w:val="1"/>
                <w:bCs w:val="1"/>
                <w:rtl w:val="0"/>
              </w:rPr>
              <w:t xml:space="preserve">(-) Costos Totales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8">
            <w:pPr>
              <w:spacing w:after="480" w:line="276" w:lineRule="auto"/>
              <w:rPr/>
            </w:pPr>
            <w:r w:rsidDel="00000000" w:rsidR="00000000" w:rsidRPr="00000000">
              <w:rPr>
                <w:rtl w:val="0"/>
              </w:rPr>
              <w:t xml:space="preserve">$250,00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9">
            <w:pPr>
              <w:spacing w:after="480" w:line="276" w:lineRule="auto"/>
              <w:rPr/>
            </w:pPr>
            <w:r w:rsidDel="00000000" w:rsidR="00000000" w:rsidRPr="00000000">
              <w:rPr>
                <w:rtl w:val="0"/>
              </w:rPr>
              <w:t xml:space="preserve">Suma de fijos ($100) + Inversión en marketing ($150).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A">
            <w:pPr>
              <w:spacing w:after="480" w:line="276" w:lineRule="auto"/>
              <w:rPr/>
            </w:pPr>
            <w:r w:rsidDel="00000000" w:rsidR="00000000" w:rsidRPr="00000000">
              <w:rPr>
                <w:b w:val="1"/>
                <w:bCs w:val="1"/>
                <w:rtl w:val="0"/>
              </w:rPr>
              <w:t xml:space="preserve">(+) Retorno (ROI)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B">
            <w:pPr>
              <w:spacing w:after="480" w:line="276" w:lineRule="auto"/>
              <w:rPr/>
            </w:pPr>
            <w:r w:rsidDel="00000000" w:rsidR="00000000" w:rsidRPr="00000000">
              <w:rPr>
                <w:rtl w:val="0"/>
              </w:rPr>
              <w:t xml:space="preserve">$350,00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C">
            <w:pPr>
              <w:spacing w:after="480" w:line="276" w:lineRule="auto"/>
              <w:rPr/>
            </w:pPr>
            <w:r w:rsidDel="00000000" w:rsidR="00000000" w:rsidRPr="00000000">
              <w:rPr>
                <w:rtl w:val="0"/>
              </w:rPr>
              <w:t xml:space="preserve">Ganancia bruta derivada de las campañas exitosas.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D">
            <w:pPr>
              <w:spacing w:after="480" w:line="276" w:lineRule="auto"/>
              <w:rPr/>
            </w:pPr>
            <w:r w:rsidDel="00000000" w:rsidR="00000000" w:rsidRPr="00000000">
              <w:rPr>
                <w:b w:val="1"/>
                <w:bCs w:val="1"/>
                <w:rtl w:val="0"/>
              </w:rPr>
              <w:t xml:space="preserve">Capital Final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E">
            <w:pPr>
              <w:spacing w:after="480" w:line="276" w:lineRule="auto"/>
              <w:rPr/>
            </w:pPr>
            <w:r w:rsidDel="00000000" w:rsidR="00000000" w:rsidRPr="00000000">
              <w:rPr>
                <w:b w:val="1"/>
                <w:bCs w:val="1"/>
                <w:rtl w:val="0"/>
              </w:rPr>
              <w:t xml:space="preserve">$440,00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F">
            <w:pPr>
              <w:spacing w:after="480" w:line="276" w:lineRule="auto"/>
              <w:rPr/>
            </w:pPr>
            <w:r w:rsidDel="00000000" w:rsidR="00000000" w:rsidRPr="00000000">
              <w:rPr>
                <w:rtl w:val="0"/>
              </w:rPr>
              <w:t xml:space="preserve">Saldo de cierre del proyecto.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0">
            <w:pPr>
              <w:spacing w:after="480" w:line="276" w:lineRule="auto"/>
              <w:rPr/>
            </w:pPr>
            <w:r w:rsidDel="00000000" w:rsidR="00000000" w:rsidRPr="00000000">
              <w:rPr>
                <w:b w:val="1"/>
                <w:bCs w:val="1"/>
                <w:rtl w:val="0"/>
              </w:rPr>
              <w:t xml:space="preserve">Variación de Valor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1">
            <w:pPr>
              <w:spacing w:after="480" w:line="276" w:lineRule="auto"/>
              <w:rPr/>
            </w:pPr>
            <w:r w:rsidDel="00000000" w:rsidR="00000000" w:rsidRPr="00000000">
              <w:rPr>
                <w:b w:val="1"/>
                <w:bCs w:val="1"/>
                <w:rtl w:val="0"/>
              </w:rPr>
              <w:t xml:space="preserve">-8,33%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2">
            <w:pPr>
              <w:spacing w:after="480" w:line="276" w:lineRule="auto"/>
              <w:rPr/>
            </w:pPr>
            <w:r w:rsidDel="00000000" w:rsidR="00000000" w:rsidRPr="00000000">
              <w:rPr>
                <w:rtl w:val="0"/>
              </w:rPr>
              <w:t xml:space="preserve">Pérdida leve de valor respecto al inicio.</w:t>
            </w:r>
          </w:p>
        </w:tc>
      </w:tr>
    </w:tbl>
    <w:p w:rsidR="00000000" w:rsidDel="00000000" w:rsidP="00000000" w:rsidRDefault="00000000" w:rsidRPr="00000000" w14:paraId="000002B3">
      <w:pPr>
        <w:spacing w:line="276" w:lineRule="auto"/>
        <w:rPr/>
      </w:pPr>
      <w:r w:rsidDel="00000000" w:rsidR="00000000" w:rsidRPr="00000000">
        <w:rPr>
          <w:rtl w:val="0"/>
        </w:rPr>
      </w:r>
    </w:p>
    <w:p w:rsidR="00000000" w:rsidDel="00000000" w:rsidP="00000000" w:rsidRDefault="00000000" w:rsidRPr="00000000" w14:paraId="000002B4">
      <w:pPr>
        <w:pStyle w:val="Heading4"/>
        <w:keepNext w:val="0"/>
        <w:keepLines w:val="0"/>
        <w:spacing w:before="0" w:line="276" w:lineRule="auto"/>
        <w:rPr>
          <w:b w:val="1"/>
          <w:bCs w:val="1"/>
          <w:i w:val="0"/>
          <w:iCs w:val="0"/>
          <w:color w:val="000000"/>
        </w:rPr>
      </w:pPr>
      <w:bookmarkStart w:colFirst="0" w:colLast="0" w:name="_heading=h.3h2mrpgrn03k" w:id="47"/>
      <w:bookmarkEnd w:id="47"/>
      <w:r w:rsidDel="00000000" w:rsidR="00000000" w:rsidRPr="00000000">
        <w:rPr>
          <w:b w:val="1"/>
          <w:bCs w:val="1"/>
          <w:i w:val="0"/>
          <w:iCs w:val="0"/>
          <w:color w:val="000000"/>
          <w:rtl w:val="0"/>
        </w:rPr>
        <w:t xml:space="preserve">9.4. Conclusión Financiera</w:t>
      </w:r>
    </w:p>
    <w:p w:rsidR="00000000" w:rsidDel="00000000" w:rsidP="00000000" w:rsidRDefault="00000000" w:rsidRPr="00000000" w14:paraId="000002B5">
      <w:pPr>
        <w:pBdr>
          <w:top w:color="auto" w:space="0" w:sz="0" w:val="none"/>
          <w:bottom w:color="auto" w:space="0" w:sz="0" w:val="none"/>
          <w:between w:color="auto" w:space="0" w:sz="0" w:val="none"/>
        </w:pBdr>
        <w:spacing w:after="240" w:line="276" w:lineRule="auto"/>
        <w:rPr/>
      </w:pPr>
      <w:r w:rsidDel="00000000" w:rsidR="00000000" w:rsidRPr="00000000">
        <w:rPr>
          <w:rtl w:val="0"/>
        </w:rPr>
        <w:t xml:space="preserve">El proyecto finaliza con un capital de $440,00. Aunque técnicamente representa una disminución del valor del 8,33% respecto al inicio, el resultado se considera un éxito de gestión de crisis.</w:t>
      </w:r>
    </w:p>
    <w:p w:rsidR="00000000" w:rsidDel="00000000" w:rsidP="00000000" w:rsidRDefault="00000000" w:rsidRPr="00000000" w14:paraId="000002B6">
      <w:pPr>
        <w:pBdr>
          <w:top w:color="auto" w:space="0" w:sz="0" w:val="none"/>
          <w:bottom w:color="auto" w:space="0" w:sz="0" w:val="none"/>
          <w:between w:color="auto" w:space="0" w:sz="0" w:val="none"/>
        </w:pBdr>
        <w:spacing w:after="240" w:line="276" w:lineRule="auto"/>
        <w:rPr/>
      </w:pPr>
      <w:r w:rsidDel="00000000" w:rsidR="00000000" w:rsidRPr="00000000">
        <w:rPr>
          <w:rtl w:val="0"/>
        </w:rPr>
        <w:t xml:space="preserve">Sin la decisión arriesgada de invertir en Influencers y Marketing, los costos fijos habrían consumido el capital rápidamente. La estrategia de "gastar para ganar" permitió sostener el proyecto operativo hasta el final, demostrando capacidad de reacción ante escenarios adversos.</w:t>
      </w:r>
    </w:p>
    <w:p w:rsidR="00000000" w:rsidDel="00000000" w:rsidP="00000000" w:rsidRDefault="00000000" w:rsidRPr="00000000" w14:paraId="000002B7">
      <w:pPr>
        <w:spacing w:after="200" w:before="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spacing w:after="200" w:before="200" w:line="276" w:lineRule="auto"/>
        <w:rPr/>
      </w:pPr>
      <w:bookmarkStart w:colFirst="0" w:colLast="0" w:name="_heading=h.nj5zxq20hdem" w:id="48"/>
      <w:bookmarkEnd w:id="48"/>
      <w:r w:rsidDel="00000000" w:rsidR="00000000" w:rsidRPr="00000000">
        <w:rPr>
          <w:rtl w:val="0"/>
        </w:rPr>
        <w:t xml:space="preserve">10. Conclusiones Grupales</w:t>
      </w:r>
    </w:p>
    <w:p w:rsidR="00000000" w:rsidDel="00000000" w:rsidP="00000000" w:rsidRDefault="00000000" w:rsidRPr="00000000" w14:paraId="000002B9">
      <w:pPr>
        <w:spacing w:after="240" w:before="240" w:line="276" w:lineRule="auto"/>
        <w:rPr/>
      </w:pPr>
      <w:r w:rsidDel="00000000" w:rsidR="00000000" w:rsidRPr="00000000">
        <w:rPr>
          <w:rtl w:val="0"/>
        </w:rPr>
        <w:t xml:space="preserve">La realización del proyecto "Transforma la Experiencia Gastronómica" representó un punto de convergencia fundamental entre las asignaturas de Taller de Diseño Multimedia y Usabilidad y Accesibilidad. Esta integración nos permitió comprender que el desarrollo web moderno no es una suma de partes aisladas, sino un ecosistema donde la estética, la funcionalidad y la tecnología deben dialogar constantemente.</w:t>
      </w:r>
    </w:p>
    <w:p w:rsidR="00000000" w:rsidDel="00000000" w:rsidP="00000000" w:rsidRDefault="00000000" w:rsidRPr="00000000" w14:paraId="000002BA">
      <w:pPr>
        <w:spacing w:after="240" w:before="240" w:line="276" w:lineRule="auto"/>
        <w:rPr/>
      </w:pPr>
      <w:r w:rsidDel="00000000" w:rsidR="00000000" w:rsidRPr="00000000">
        <w:rPr>
          <w:rtl w:val="0"/>
        </w:rPr>
        <w:t xml:space="preserve">Desde la perspectiva del Diseño y la Usabilidad, aprendimos que una interfaz visualmente atractiva carece de valor si no es intuitiva para el usuario final. La implementación de pruebas de usuario y evaluaciones heurísticas transformó nuestra forma de trabajar: dejamos de diseñar basándonos en suposiciones propias para empezar a diseñar basados en evidencia y necesidades reales. La accesibilidad dejó de ser un concepto teórico para convertirse en una práctica tangible, obligándonos a cuidar contrastes, jerarquías tipográficas y flujos de navegación lógicos para garantizar la inclusión.</w:t>
      </w:r>
    </w:p>
    <w:p w:rsidR="00000000" w:rsidDel="00000000" w:rsidP="00000000" w:rsidRDefault="00000000" w:rsidRPr="00000000" w14:paraId="000002BB">
      <w:pPr>
        <w:spacing w:after="240" w:before="240" w:line="276" w:lineRule="auto"/>
        <w:rPr/>
      </w:pPr>
      <w:r w:rsidDel="00000000" w:rsidR="00000000" w:rsidRPr="00000000">
        <w:rPr>
          <w:rtl w:val="0"/>
        </w:rPr>
        <w:t xml:space="preserve">React en el frontend y Node.js en el backend nos impulsó a salir de nuestra zona de confort. La separación de responsabilidades entre el cliente y el servidor, sumada a la metodología ITCSS para los estilos, nos enseñó la importancia de escribir código limpio, escalable y mantenible. Entendimos cómo una decisión de diseño impacta directamente en la complejidad del desarrollo y cómo la tecnología, a su vez, habilita o limita las posibilidades creativas.</w:t>
      </w:r>
    </w:p>
    <w:p w:rsidR="00000000" w:rsidDel="00000000" w:rsidP="00000000" w:rsidRDefault="00000000" w:rsidRPr="00000000" w14:paraId="000002BC">
      <w:pPr>
        <w:spacing w:after="240" w:before="240" w:line="276" w:lineRule="auto"/>
        <w:rPr/>
      </w:pPr>
      <w:r w:rsidDel="00000000" w:rsidR="00000000" w:rsidRPr="00000000">
        <w:rPr>
          <w:rtl w:val="0"/>
        </w:rPr>
        <w:t xml:space="preserve">Finalmente, el trabajo colaborativo fue el pilar que sostuvo el proyecto, especialmente frente a las restricciones presupuestales simuladas. La necesidad de alinear la visión de los diseñadores con la lógica de los desarrolladores nos obligó a mejorar nuestra comunicación y a negociar soluciones que equilibraran la calidad visual con la viabilidad técnica. Este ejercicio académico trascendió el aula, brindándonos una experiencia cercana a la realidad profesional de la industria digital.</w:t>
      </w:r>
    </w:p>
    <w:p w:rsidR="00000000" w:rsidDel="00000000" w:rsidP="00000000" w:rsidRDefault="00000000" w:rsidRPr="00000000" w14:paraId="000002BD">
      <w:pPr>
        <w:spacing w:after="200" w:before="20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1"/>
        <w:spacing w:after="200" w:before="200" w:line="276" w:lineRule="auto"/>
        <w:rPr/>
      </w:pPr>
      <w:bookmarkStart w:colFirst="0" w:colLast="0" w:name="_heading=h.mi8upxlvkkte" w:id="49"/>
      <w:bookmarkEnd w:id="49"/>
      <w:r w:rsidDel="00000000" w:rsidR="00000000" w:rsidRPr="00000000">
        <w:rPr>
          <w:rtl w:val="0"/>
        </w:rPr>
        <w:t xml:space="preserve">11. Anexos</w:t>
      </w:r>
    </w:p>
    <w:p w:rsidR="00000000" w:rsidDel="00000000" w:rsidP="00000000" w:rsidRDefault="00000000" w:rsidRPr="00000000" w14:paraId="000002BF">
      <w:pPr>
        <w:spacing w:after="200" w:before="200" w:line="276" w:lineRule="auto"/>
        <w:rPr/>
      </w:pPr>
      <w:r w:rsidDel="00000000" w:rsidR="00000000" w:rsidRPr="00000000">
        <w:rPr>
          <w:i w:val="1"/>
          <w:iCs w:val="1"/>
          <w:rtl w:val="0"/>
        </w:rPr>
        <w:t xml:space="preserve">Usabilidad y Accesibilidad y Taller de Diseño Multimedia</w:t>
      </w:r>
      <w:r w:rsidDel="00000000" w:rsidR="00000000" w:rsidRPr="00000000">
        <w:rPr>
          <w:rtl w:val="0"/>
        </w:rPr>
      </w:r>
    </w:p>
    <w:p w:rsidR="00000000" w:rsidDel="00000000" w:rsidP="00000000" w:rsidRDefault="00000000" w:rsidRPr="00000000" w14:paraId="000002C0">
      <w:pPr>
        <w:numPr>
          <w:ilvl w:val="0"/>
          <w:numId w:val="13"/>
        </w:numPr>
        <w:spacing w:after="200" w:before="200" w:line="276" w:lineRule="auto"/>
        <w:ind w:left="720" w:hanging="360"/>
      </w:pPr>
      <w:r w:rsidDel="00000000" w:rsidR="00000000" w:rsidRPr="00000000">
        <w:rPr>
          <w:rFonts w:ascii="Times New Roman" w:cs="Times New Roman" w:eastAsia="Times New Roman" w:hAnsi="Times New Roman"/>
          <w:sz w:val="14"/>
          <w:szCs w:val="14"/>
          <w:u w:val="single"/>
          <w:rtl w:val="0"/>
        </w:rPr>
        <w:t xml:space="preserve">     </w:t>
      </w:r>
      <w:r w:rsidDel="00000000" w:rsidR="00000000" w:rsidRPr="00000000">
        <w:rPr>
          <w:i w:val="1"/>
          <w:iCs w:val="1"/>
          <w:u w:val="single"/>
          <w:rtl w:val="0"/>
        </w:rPr>
        <w:t xml:space="preserve"> 1. Test de “Task Testing”.</w:t>
      </w:r>
      <w:r w:rsidDel="00000000" w:rsidR="00000000" w:rsidRPr="00000000">
        <w:rPr>
          <w:rtl w:val="0"/>
        </w:rPr>
      </w:r>
    </w:p>
    <w:p w:rsidR="00000000" w:rsidDel="00000000" w:rsidP="00000000" w:rsidRDefault="00000000" w:rsidRPr="00000000" w14:paraId="000002C1">
      <w:pPr>
        <w:numPr>
          <w:ilvl w:val="0"/>
          <w:numId w:val="13"/>
        </w:numPr>
        <w:spacing w:after="200" w:before="200" w:line="276" w:lineRule="auto"/>
        <w:ind w:left="720" w:hanging="360"/>
      </w:pPr>
      <w:r w:rsidDel="00000000" w:rsidR="00000000" w:rsidRPr="00000000">
        <w:rPr>
          <w:u w:val="single"/>
        </w:rPr>
        <w:drawing>
          <wp:inline distB="114300" distT="114300" distL="114300" distR="114300">
            <wp:extent cx="5612130" cy="4229100"/>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13"/>
        </w:numPr>
        <w:spacing w:after="200" w:before="200" w:line="276" w:lineRule="auto"/>
        <w:ind w:left="720" w:hanging="360"/>
        <w:jc w:val="left"/>
      </w:pPr>
      <w:r w:rsidDel="00000000" w:rsidR="00000000" w:rsidRPr="00000000">
        <w:rPr>
          <w:rtl w:val="0"/>
        </w:rPr>
        <w:t xml:space="preserve">S.E.Q.(Single Ease Question)</w:t>
      </w:r>
      <w:r w:rsidDel="00000000" w:rsidR="00000000" w:rsidRPr="00000000">
        <w:rPr>
          <w:rtl w:val="0"/>
        </w:rPr>
      </w:r>
    </w:p>
    <w:p w:rsidR="00000000" w:rsidDel="00000000" w:rsidP="00000000" w:rsidRDefault="00000000" w:rsidRPr="00000000" w14:paraId="000002C3">
      <w:pPr>
        <w:numPr>
          <w:ilvl w:val="0"/>
          <w:numId w:val="13"/>
        </w:numPr>
        <w:spacing w:after="200" w:before="200" w:line="276" w:lineRule="auto"/>
        <w:ind w:left="720" w:hanging="360"/>
      </w:pPr>
      <w:r w:rsidDel="00000000" w:rsidR="00000000" w:rsidRPr="00000000">
        <w:rPr>
          <w:rtl w:val="0"/>
        </w:rPr>
      </w:r>
    </w:p>
    <w:p w:rsidR="00000000" w:rsidDel="00000000" w:rsidP="00000000" w:rsidRDefault="00000000" w:rsidRPr="00000000" w14:paraId="000002C4">
      <w:pPr>
        <w:numPr>
          <w:ilvl w:val="0"/>
          <w:numId w:val="13"/>
        </w:numPr>
        <w:spacing w:after="200" w:before="200" w:line="276" w:lineRule="auto"/>
        <w:ind w:left="720" w:hanging="360"/>
      </w:pPr>
      <w:r w:rsidDel="00000000" w:rsidR="00000000" w:rsidRPr="00000000">
        <w:rPr>
          <w:u w:val="single"/>
        </w:rPr>
        <w:drawing>
          <wp:inline distB="114300" distT="114300" distL="114300" distR="114300">
            <wp:extent cx="5612130" cy="41402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61213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13"/>
        </w:numPr>
        <w:spacing w:after="200" w:before="200" w:line="276" w:lineRule="auto"/>
        <w:ind w:left="720" w:hanging="360"/>
      </w:pPr>
      <w:r w:rsidDel="00000000" w:rsidR="00000000" w:rsidRPr="00000000">
        <w:rPr>
          <w:i w:val="1"/>
          <w:iCs w:val="1"/>
          <w:u w:val="single"/>
          <w:rtl w:val="0"/>
        </w:rPr>
        <w:t xml:space="preserve">2. Test de “Cinco segundos”</w:t>
      </w:r>
      <w:r w:rsidDel="00000000" w:rsidR="00000000" w:rsidRPr="00000000">
        <w:rPr>
          <w:rtl w:val="0"/>
        </w:rPr>
      </w:r>
    </w:p>
    <w:p w:rsidR="00000000" w:rsidDel="00000000" w:rsidP="00000000" w:rsidRDefault="00000000" w:rsidRPr="00000000" w14:paraId="000002C6">
      <w:pPr>
        <w:numPr>
          <w:ilvl w:val="0"/>
          <w:numId w:val="13"/>
        </w:numPr>
        <w:spacing w:after="200" w:before="200" w:line="276" w:lineRule="auto"/>
        <w:ind w:left="720" w:hanging="360"/>
      </w:pPr>
      <w:r w:rsidDel="00000000" w:rsidR="00000000" w:rsidRPr="00000000">
        <w:rPr>
          <w:rtl w:val="0"/>
        </w:rPr>
      </w:r>
    </w:p>
    <w:p w:rsidR="00000000" w:rsidDel="00000000" w:rsidP="00000000" w:rsidRDefault="00000000" w:rsidRPr="00000000" w14:paraId="000002C7">
      <w:pPr>
        <w:numPr>
          <w:ilvl w:val="0"/>
          <w:numId w:val="13"/>
        </w:numPr>
        <w:spacing w:after="200" w:before="200" w:line="276" w:lineRule="auto"/>
        <w:ind w:left="720" w:hanging="360"/>
        <w:jc w:val="left"/>
      </w:pPr>
      <w:r w:rsidDel="00000000" w:rsidR="00000000" w:rsidRPr="00000000">
        <w:rPr>
          <w:u w:val="single"/>
        </w:rPr>
        <w:drawing>
          <wp:inline distB="114300" distT="114300" distL="114300" distR="114300">
            <wp:extent cx="5612130" cy="4191000"/>
            <wp:effectExtent b="0" l="0" r="0" t="0"/>
            <wp:docPr id="1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612130" cy="4191000"/>
                    </a:xfrm>
                    <a:prstGeom prst="rect"/>
                    <a:ln/>
                  </pic:spPr>
                </pic:pic>
              </a:graphicData>
            </a:graphic>
          </wp:inline>
        </w:drawing>
      </w:r>
      <w:r w:rsidDel="00000000" w:rsidR="00000000" w:rsidRPr="00000000">
        <w:rPr>
          <w:u w:val="single"/>
        </w:rPr>
        <w:drawing>
          <wp:inline distB="114300" distT="114300" distL="114300" distR="114300">
            <wp:extent cx="4420553" cy="3294775"/>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420553" cy="3294775"/>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13"/>
        </w:numPr>
        <w:spacing w:after="200" w:before="200" w:line="276" w:lineRule="auto"/>
        <w:ind w:left="720" w:hanging="360"/>
      </w:pPr>
      <w:r w:rsidDel="00000000" w:rsidR="00000000" w:rsidRPr="00000000">
        <w:rPr>
          <w:u w:val="single"/>
          <w:rtl w:val="0"/>
        </w:rPr>
        <w:t xml:space="preserve">3. Test “Card Sorting”.</w:t>
      </w:r>
    </w:p>
    <w:p w:rsidR="00000000" w:rsidDel="00000000" w:rsidP="00000000" w:rsidRDefault="00000000" w:rsidRPr="00000000" w14:paraId="000002C9">
      <w:pPr>
        <w:numPr>
          <w:ilvl w:val="0"/>
          <w:numId w:val="13"/>
        </w:numPr>
        <w:spacing w:after="200" w:before="200" w:line="276" w:lineRule="auto"/>
        <w:ind w:left="720" w:hanging="360"/>
      </w:pPr>
      <w:r w:rsidDel="00000000" w:rsidR="00000000" w:rsidRPr="00000000">
        <w:rPr>
          <w:u w:val="single"/>
        </w:rPr>
        <w:drawing>
          <wp:inline distB="114300" distT="114300" distL="114300" distR="114300">
            <wp:extent cx="4394887" cy="3305492"/>
            <wp:effectExtent b="0" l="0" r="0" t="0"/>
            <wp:docPr id="1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394887" cy="3305492"/>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numPr>
          <w:ilvl w:val="0"/>
          <w:numId w:val="13"/>
        </w:numPr>
        <w:spacing w:after="200" w:before="200" w:line="276" w:lineRule="auto"/>
        <w:ind w:left="720" w:hanging="360"/>
      </w:pPr>
      <w:r w:rsidDel="00000000" w:rsidR="00000000" w:rsidRPr="00000000">
        <w:rPr>
          <w:rtl w:val="0"/>
        </w:rPr>
      </w:r>
    </w:p>
    <w:p w:rsidR="00000000" w:rsidDel="00000000" w:rsidP="00000000" w:rsidRDefault="00000000" w:rsidRPr="00000000" w14:paraId="000002CB">
      <w:pPr>
        <w:numPr>
          <w:ilvl w:val="0"/>
          <w:numId w:val="13"/>
        </w:numPr>
        <w:spacing w:after="200" w:before="200" w:line="276" w:lineRule="auto"/>
        <w:ind w:left="720" w:hanging="360"/>
      </w:pPr>
      <w:r w:rsidDel="00000000" w:rsidR="00000000" w:rsidRPr="00000000">
        <w:rPr>
          <w:u w:val="single"/>
        </w:rPr>
        <w:drawing>
          <wp:inline distB="114300" distT="114300" distL="114300" distR="114300">
            <wp:extent cx="4382453" cy="3206854"/>
            <wp:effectExtent b="0" l="0" r="0" t="0"/>
            <wp:docPr id="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382453" cy="3206854"/>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numPr>
          <w:ilvl w:val="0"/>
          <w:numId w:val="13"/>
        </w:numPr>
        <w:spacing w:after="200" w:before="200" w:line="276" w:lineRule="auto"/>
        <w:ind w:left="720" w:hanging="360"/>
      </w:pPr>
      <w:r w:rsidDel="00000000" w:rsidR="00000000" w:rsidRPr="00000000">
        <w:rPr>
          <w:u w:val="single"/>
          <w:rtl w:val="0"/>
        </w:rPr>
        <w:t xml:space="preserve"> Test de Guerrilla</w:t>
      </w:r>
    </w:p>
    <w:p w:rsidR="00000000" w:rsidDel="00000000" w:rsidP="00000000" w:rsidRDefault="00000000" w:rsidRPr="00000000" w14:paraId="000002CD">
      <w:pPr>
        <w:numPr>
          <w:ilvl w:val="0"/>
          <w:numId w:val="13"/>
        </w:numPr>
        <w:spacing w:after="200" w:before="200" w:line="276" w:lineRule="auto"/>
        <w:ind w:left="720" w:hanging="360"/>
      </w:pPr>
      <w:r w:rsidDel="00000000" w:rsidR="00000000" w:rsidRPr="00000000">
        <w:rPr>
          <w:u w:val="single"/>
        </w:rPr>
        <w:drawing>
          <wp:inline distB="114300" distT="114300" distL="114300" distR="114300">
            <wp:extent cx="4631678" cy="3515042"/>
            <wp:effectExtent b="0" l="0" r="0" t="0"/>
            <wp:docPr id="1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631678" cy="3515042"/>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numPr>
          <w:ilvl w:val="0"/>
          <w:numId w:val="13"/>
        </w:numPr>
        <w:spacing w:after="200" w:before="200" w:line="276" w:lineRule="auto"/>
        <w:ind w:left="720" w:hanging="360"/>
      </w:pPr>
      <w:r w:rsidDel="00000000" w:rsidR="00000000" w:rsidRPr="00000000">
        <w:rPr>
          <w:u w:val="single"/>
          <w:rtl w:val="0"/>
        </w:rPr>
        <w:t xml:space="preserve"> Test de Guerrilla</w:t>
      </w:r>
    </w:p>
    <w:p w:rsidR="00000000" w:rsidDel="00000000" w:rsidP="00000000" w:rsidRDefault="00000000" w:rsidRPr="00000000" w14:paraId="000002CF">
      <w:pPr>
        <w:numPr>
          <w:ilvl w:val="0"/>
          <w:numId w:val="13"/>
        </w:numPr>
        <w:spacing w:after="200" w:before="200" w:line="276" w:lineRule="auto"/>
        <w:ind w:left="720" w:hanging="360"/>
      </w:pPr>
      <w:r w:rsidDel="00000000" w:rsidR="00000000" w:rsidRPr="00000000">
        <w:rPr>
          <w:rtl w:val="0"/>
        </w:rPr>
      </w:r>
    </w:p>
    <w:p w:rsidR="00000000" w:rsidDel="00000000" w:rsidP="00000000" w:rsidRDefault="00000000" w:rsidRPr="00000000" w14:paraId="000002D0">
      <w:pPr>
        <w:numPr>
          <w:ilvl w:val="0"/>
          <w:numId w:val="13"/>
        </w:numPr>
        <w:spacing w:after="200" w:before="200" w:line="276" w:lineRule="auto"/>
        <w:ind w:left="720" w:hanging="360"/>
      </w:pPr>
      <w:r w:rsidDel="00000000" w:rsidR="00000000" w:rsidRPr="00000000">
        <w:rPr>
          <w:u w:val="single"/>
        </w:rPr>
        <w:drawing>
          <wp:inline distB="114300" distT="114300" distL="114300" distR="114300">
            <wp:extent cx="4108106" cy="3229292"/>
            <wp:effectExtent b="0" l="0" r="0" t="0"/>
            <wp:docPr id="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108106" cy="3229292"/>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numPr>
          <w:ilvl w:val="0"/>
          <w:numId w:val="13"/>
        </w:numPr>
        <w:spacing w:after="200" w:before="200" w:line="276" w:lineRule="auto"/>
        <w:ind w:left="720" w:hanging="360"/>
      </w:pPr>
      <w:r w:rsidDel="00000000" w:rsidR="00000000" w:rsidRPr="00000000">
        <w:rPr>
          <w:u w:val="single"/>
          <w:rtl w:val="0"/>
        </w:rPr>
        <w:t xml:space="preserve">Tree Testing</w:t>
      </w:r>
    </w:p>
    <w:p w:rsidR="00000000" w:rsidDel="00000000" w:rsidP="00000000" w:rsidRDefault="00000000" w:rsidRPr="00000000" w14:paraId="000002D2">
      <w:pPr>
        <w:numPr>
          <w:ilvl w:val="0"/>
          <w:numId w:val="13"/>
        </w:numPr>
        <w:spacing w:after="200" w:before="200" w:line="276" w:lineRule="auto"/>
        <w:ind w:left="720" w:hanging="360"/>
      </w:pPr>
      <w:r w:rsidDel="00000000" w:rsidR="00000000" w:rsidRPr="00000000">
        <w:rPr>
          <w:u w:val="single"/>
          <w:rtl w:val="0"/>
        </w:rPr>
        <w:t xml:space="preserve">A/B Testing</w:t>
      </w:r>
    </w:p>
    <w:p w:rsidR="00000000" w:rsidDel="00000000" w:rsidP="00000000" w:rsidRDefault="00000000" w:rsidRPr="00000000" w14:paraId="000002D3">
      <w:pPr>
        <w:spacing w:line="276" w:lineRule="auto"/>
        <w:rPr/>
      </w:pPr>
      <w:r w:rsidDel="00000000" w:rsidR="00000000" w:rsidRPr="00000000">
        <w:rPr>
          <w:rtl w:val="0"/>
        </w:rPr>
      </w:r>
    </w:p>
    <w:sectPr>
      <w:footerReference r:id="rId2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160" w:line="278.0000000000000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pPr>
    <w:rPr>
      <w:b w:val="1"/>
      <w:bCs w:val="1"/>
    </w:rPr>
  </w:style>
  <w:style w:type="paragraph" w:styleId="Heading2">
    <w:name w:val="heading 2"/>
    <w:basedOn w:val="Normal"/>
    <w:next w:val="Normal"/>
    <w:pPr>
      <w:keepNext w:val="1"/>
      <w:keepLines w:val="1"/>
      <w:spacing w:after="80" w:before="160" w:lineRule="auto"/>
      <w:jc w:val="left"/>
    </w:pPr>
    <w:rPr>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C271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C271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C271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FC2710"/>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semiHidden w:val="1"/>
    <w:rsid w:val="00FC2710"/>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FC2710"/>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FC2710"/>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FC2710"/>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FC271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C271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C271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C2710"/>
    <w:rPr>
      <w:rFonts w:cstheme="majorBidi" w:eastAsiaTheme="majorEastAsia"/>
      <w:color w:val="272727" w:themeColor="text1" w:themeTint="0000D8"/>
    </w:rPr>
  </w:style>
  <w:style w:type="character" w:styleId="TtuloCar" w:customStyle="1">
    <w:name w:val="Título Car"/>
    <w:basedOn w:val="Fuentedeprrafopredeter"/>
    <w:uiPriority w:val="10"/>
    <w:rsid w:val="00FC271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FC271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C271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C2710"/>
    <w:rPr>
      <w:i w:val="1"/>
      <w:iCs w:val="1"/>
      <w:color w:val="404040" w:themeColor="text1" w:themeTint="0000BF"/>
    </w:rPr>
  </w:style>
  <w:style w:type="paragraph" w:styleId="Prrafodelista">
    <w:name w:val="List Paragraph"/>
    <w:basedOn w:val="Normal"/>
    <w:uiPriority w:val="34"/>
    <w:qFormat w:val="1"/>
    <w:rsid w:val="00FC2710"/>
    <w:pPr>
      <w:ind w:left="720"/>
      <w:contextualSpacing w:val="1"/>
    </w:pPr>
  </w:style>
  <w:style w:type="character" w:styleId="nfasisintenso">
    <w:name w:val="Intense Emphasis"/>
    <w:basedOn w:val="Fuentedeprrafopredeter"/>
    <w:uiPriority w:val="21"/>
    <w:qFormat w:val="1"/>
    <w:rsid w:val="00FC2710"/>
    <w:rPr>
      <w:i w:val="1"/>
      <w:iCs w:val="1"/>
      <w:color w:val="0f4761" w:themeColor="accent1" w:themeShade="0000BF"/>
    </w:rPr>
  </w:style>
  <w:style w:type="paragraph" w:styleId="Citadestacada">
    <w:name w:val="Intense Quote"/>
    <w:basedOn w:val="Normal"/>
    <w:next w:val="Normal"/>
    <w:link w:val="CitadestacadaCar"/>
    <w:uiPriority w:val="30"/>
    <w:qFormat w:val="1"/>
    <w:rsid w:val="00FC271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C2710"/>
    <w:rPr>
      <w:i w:val="1"/>
      <w:iCs w:val="1"/>
      <w:color w:val="0f4761" w:themeColor="accent1" w:themeShade="0000BF"/>
    </w:rPr>
  </w:style>
  <w:style w:type="character" w:styleId="Referenciaintensa">
    <w:name w:val="Intense Reference"/>
    <w:basedOn w:val="Fuentedeprrafopredeter"/>
    <w:uiPriority w:val="32"/>
    <w:qFormat w:val="1"/>
    <w:rsid w:val="00FC2710"/>
    <w:rPr>
      <w:b w:val="1"/>
      <w:bCs w:val="1"/>
      <w:smallCaps w:val="1"/>
      <w:color w:val="0f4761" w:themeColor="accent1" w:themeShade="0000BF"/>
      <w:spacing w:val="5"/>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paragraph" w:styleId="NormalWeb">
    <w:name w:val="Normal (Web)"/>
    <w:basedOn w:val="Normal"/>
    <w:uiPriority w:val="99"/>
    <w:unhideWhenUsed w:val="1"/>
    <w:rsid w:val="005F7C3D"/>
    <w:pPr>
      <w:spacing w:after="100" w:afterAutospacing="1" w:before="100" w:beforeAutospacing="1" w:line="240" w:lineRule="auto"/>
    </w:pPr>
    <w:rPr>
      <w:rFonts w:ascii="Times New Roman" w:cs="Times New Roman" w:eastAsia="Times New Roman" w:hAnsi="Times New Roman"/>
      <w:lang w:val="es-MX"/>
    </w:rPr>
  </w:style>
  <w:style w:type="character" w:styleId="Textoennegrita">
    <w:name w:val="Strong"/>
    <w:basedOn w:val="Fuentedeprrafopredeter"/>
    <w:uiPriority w:val="22"/>
    <w:qFormat w:val="1"/>
    <w:rsid w:val="005F7C3D"/>
    <w:rPr>
      <w:b w:val="1"/>
      <w:bCs w:val="1"/>
    </w:rPr>
  </w:style>
  <w:style w:type="character" w:styleId="nfasis">
    <w:name w:val="Emphasis"/>
    <w:basedOn w:val="Fuentedeprrafopredeter"/>
    <w:uiPriority w:val="20"/>
    <w:qFormat w:val="1"/>
    <w:rsid w:val="005F7C3D"/>
    <w:rPr>
      <w:i w:val="1"/>
      <w:iCs w:val="1"/>
    </w:rPr>
  </w:style>
  <w:style w:type="table" w:styleId="Tablaconcuadrcula">
    <w:name w:val="Table Grid"/>
    <w:basedOn w:val="Tablanormal"/>
    <w:uiPriority w:val="39"/>
    <w:rsid w:val="0012389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digoHTML">
    <w:name w:val="HTML Code"/>
    <w:basedOn w:val="Fuentedeprrafopredeter"/>
    <w:uiPriority w:val="99"/>
    <w:semiHidden w:val="1"/>
    <w:unhideWhenUsed w:val="1"/>
    <w:rsid w:val="00F053EF"/>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8.png"/><Relationship Id="rId21" Type="http://schemas.openxmlformats.org/officeDocument/2006/relationships/image" Target="media/image10.png"/><Relationship Id="rId24" Type="http://schemas.openxmlformats.org/officeDocument/2006/relationships/image" Target="media/image4.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2.png"/><Relationship Id="rId25" Type="http://schemas.openxmlformats.org/officeDocument/2006/relationships/image" Target="media/image9.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18.png"/><Relationship Id="rId11" Type="http://schemas.openxmlformats.org/officeDocument/2006/relationships/image" Target="media/image20.png"/><Relationship Id="rId10" Type="http://schemas.openxmlformats.org/officeDocument/2006/relationships/image" Target="media/image16.png"/><Relationship Id="rId13" Type="http://schemas.openxmlformats.org/officeDocument/2006/relationships/image" Target="media/image13.png"/><Relationship Id="rId12"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6DYJoVr4gXgn/aZa+fPUP/foQ==">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2025-11-11T16:51:00Z</dcterms:created>
  <dc:creator>Manuel Francisco Corredor Rodríguez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0x0101006D7938F327C69D40913D9434E2D25A02</vt:lpwstr>
  </property>
</Properties>
</file>