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B34" w:rsidRPr="00297BDF" w:rsidRDefault="008931D0" w:rsidP="00781B34">
      <w:pPr>
        <w:spacing w:after="0"/>
        <w:jc w:val="center"/>
        <w:rPr>
          <w:b/>
          <w:szCs w:val="48"/>
        </w:rPr>
      </w:pPr>
      <w:r>
        <w:rPr>
          <w:b/>
          <w:szCs w:val="48"/>
        </w:rPr>
        <w:t>Chapter 4</w:t>
      </w:r>
    </w:p>
    <w:p w:rsidR="00841660" w:rsidRDefault="008931D0" w:rsidP="002E1021">
      <w:pPr>
        <w:spacing w:after="0"/>
        <w:jc w:val="center"/>
        <w:rPr>
          <w:b/>
          <w:bCs/>
          <w:sz w:val="48"/>
          <w:szCs w:val="48"/>
        </w:rPr>
      </w:pPr>
      <w:r>
        <w:rPr>
          <w:b/>
          <w:bCs/>
          <w:sz w:val="48"/>
          <w:szCs w:val="48"/>
        </w:rPr>
        <w:t>NUMERICAL COMPUTATION</w:t>
      </w:r>
    </w:p>
    <w:p w:rsidR="002E7BAB" w:rsidRPr="00297BDF" w:rsidRDefault="002E7BAB" w:rsidP="007F338E">
      <w:pPr>
        <w:spacing w:after="0"/>
        <w:rPr>
          <w:szCs w:val="48"/>
        </w:rPr>
      </w:pPr>
    </w:p>
    <w:p w:rsidR="007F338E" w:rsidRPr="00297BDF" w:rsidRDefault="008931D0" w:rsidP="006B39A9">
      <w:pPr>
        <w:pStyle w:val="ListParagraph"/>
        <w:numPr>
          <w:ilvl w:val="1"/>
          <w:numId w:val="1"/>
        </w:numPr>
        <w:spacing w:after="0"/>
        <w:rPr>
          <w:b/>
          <w:sz w:val="32"/>
          <w:szCs w:val="20"/>
          <w:u w:val="single"/>
        </w:rPr>
      </w:pPr>
      <w:bookmarkStart w:id="0" w:name="_Hlk502844533"/>
      <w:r w:rsidRPr="008931D0">
        <w:rPr>
          <w:b/>
          <w:bCs/>
          <w:sz w:val="32"/>
          <w:szCs w:val="20"/>
          <w:u w:val="single"/>
        </w:rPr>
        <w:t>Overflow and Underflow</w:t>
      </w:r>
    </w:p>
    <w:bookmarkEnd w:id="0"/>
    <w:p w:rsidR="008931D0" w:rsidRPr="008931D0" w:rsidRDefault="008931D0" w:rsidP="008931D0">
      <w:pPr>
        <w:autoSpaceDE w:val="0"/>
        <w:autoSpaceDN w:val="0"/>
        <w:adjustRightInd w:val="0"/>
        <w:spacing w:after="0" w:line="240" w:lineRule="auto"/>
        <w:jc w:val="both"/>
        <w:rPr>
          <w:rFonts w:ascii="ComputerModernRoman" w:hAnsi="ComputerModernRoman" w:cs="ComputerModernRoman"/>
          <w:szCs w:val="26"/>
        </w:rPr>
      </w:pPr>
      <w:r w:rsidRPr="008931D0">
        <w:rPr>
          <w:rFonts w:ascii="ComputerModernRoman" w:hAnsi="ComputerModernRoman" w:cs="ComputerModernRoman"/>
          <w:szCs w:val="26"/>
        </w:rPr>
        <w:t>Rounding error is problematic, especially when</w:t>
      </w:r>
      <w:r>
        <w:rPr>
          <w:rFonts w:ascii="ComputerModernRoman" w:hAnsi="ComputerModernRoman" w:cs="ComputerModernRoman"/>
          <w:szCs w:val="26"/>
        </w:rPr>
        <w:t xml:space="preserve"> </w:t>
      </w:r>
      <w:r w:rsidRPr="008931D0">
        <w:rPr>
          <w:rFonts w:ascii="ComputerModernRoman" w:hAnsi="ComputerModernRoman" w:cs="ComputerModernRoman"/>
          <w:szCs w:val="26"/>
        </w:rPr>
        <w:t>it compounds across many operations, and can cause algorithms that work in</w:t>
      </w:r>
      <w:r>
        <w:rPr>
          <w:rFonts w:ascii="ComputerModernRoman" w:hAnsi="ComputerModernRoman" w:cs="ComputerModernRoman"/>
          <w:szCs w:val="26"/>
        </w:rPr>
        <w:t xml:space="preserve"> </w:t>
      </w:r>
      <w:r w:rsidRPr="008931D0">
        <w:rPr>
          <w:rFonts w:ascii="ComputerModernRoman" w:hAnsi="ComputerModernRoman" w:cs="ComputerModernRoman"/>
          <w:szCs w:val="26"/>
        </w:rPr>
        <w:t>theory to fail in practice if they are not designed to minimize the accumulation of</w:t>
      </w:r>
      <w:r>
        <w:rPr>
          <w:rFonts w:ascii="ComputerModernRoman" w:hAnsi="ComputerModernRoman" w:cs="ComputerModernRoman"/>
          <w:szCs w:val="26"/>
        </w:rPr>
        <w:t xml:space="preserve"> </w:t>
      </w:r>
      <w:r w:rsidRPr="008931D0">
        <w:rPr>
          <w:rFonts w:ascii="ComputerModernRoman" w:hAnsi="ComputerModernRoman" w:cs="ComputerModernRoman"/>
          <w:szCs w:val="26"/>
        </w:rPr>
        <w:t>rounding error.</w:t>
      </w:r>
    </w:p>
    <w:p w:rsidR="00A4224F" w:rsidRDefault="008931D0" w:rsidP="008931D0">
      <w:pPr>
        <w:autoSpaceDE w:val="0"/>
        <w:autoSpaceDN w:val="0"/>
        <w:adjustRightInd w:val="0"/>
        <w:spacing w:after="0" w:line="240" w:lineRule="auto"/>
        <w:jc w:val="both"/>
        <w:rPr>
          <w:rFonts w:ascii="ComputerModernRoman" w:hAnsi="ComputerModernRoman" w:cs="ComputerModernRoman"/>
          <w:szCs w:val="26"/>
        </w:rPr>
      </w:pPr>
      <w:r w:rsidRPr="008931D0">
        <w:rPr>
          <w:rFonts w:ascii="ComputerModernRoman" w:hAnsi="ComputerModernRoman" w:cs="ComputerModernRoman"/>
          <w:szCs w:val="26"/>
        </w:rPr>
        <w:t xml:space="preserve">One form of rounding error that is particularly devastating is </w:t>
      </w:r>
      <w:r w:rsidRPr="008931D0">
        <w:rPr>
          <w:rFonts w:ascii="ComputerModernRoman" w:hAnsi="ComputerModernRoman" w:cs="ComputerModernRoman"/>
          <w:i/>
          <w:iCs/>
          <w:szCs w:val="26"/>
        </w:rPr>
        <w:t>underflow</w:t>
      </w:r>
      <w:r w:rsidRPr="008931D0">
        <w:rPr>
          <w:rFonts w:ascii="ComputerModernRoman" w:hAnsi="ComputerModernRoman" w:cs="ComputerModernRoman"/>
          <w:szCs w:val="26"/>
        </w:rPr>
        <w:t>. Underflow</w:t>
      </w:r>
      <w:r>
        <w:rPr>
          <w:rFonts w:ascii="ComputerModernRoman" w:hAnsi="ComputerModernRoman" w:cs="ComputerModernRoman"/>
          <w:szCs w:val="26"/>
        </w:rPr>
        <w:t xml:space="preserve"> </w:t>
      </w:r>
      <w:r w:rsidRPr="008931D0">
        <w:rPr>
          <w:rFonts w:ascii="ComputerModernRoman" w:hAnsi="ComputerModernRoman" w:cs="ComputerModernRoman"/>
          <w:szCs w:val="26"/>
        </w:rPr>
        <w:t>occurs when numbers near zero are rounded to zero.</w:t>
      </w:r>
    </w:p>
    <w:p w:rsidR="008931D0" w:rsidRDefault="008931D0" w:rsidP="008931D0">
      <w:pPr>
        <w:autoSpaceDE w:val="0"/>
        <w:autoSpaceDN w:val="0"/>
        <w:adjustRightInd w:val="0"/>
        <w:spacing w:after="0" w:line="240" w:lineRule="auto"/>
        <w:jc w:val="both"/>
        <w:rPr>
          <w:rFonts w:ascii="ComputerModernRoman" w:hAnsi="ComputerModernRoman" w:cs="ComputerModernRoman"/>
          <w:szCs w:val="26"/>
        </w:rPr>
      </w:pPr>
      <w:r w:rsidRPr="008931D0">
        <w:rPr>
          <w:rFonts w:ascii="ComputerModernRoman" w:hAnsi="ComputerModernRoman" w:cs="ComputerModernRoman"/>
          <w:szCs w:val="26"/>
        </w:rPr>
        <w:t xml:space="preserve">Another highly damaging form of numerical error is </w:t>
      </w:r>
      <w:r w:rsidRPr="008931D0">
        <w:rPr>
          <w:rFonts w:ascii="ComputerModernRoman" w:hAnsi="ComputerModernRoman" w:cs="ComputerModernRoman"/>
          <w:i/>
          <w:iCs/>
          <w:szCs w:val="26"/>
        </w:rPr>
        <w:t>overflow</w:t>
      </w:r>
      <w:r w:rsidRPr="008931D0">
        <w:rPr>
          <w:rFonts w:ascii="ComputerModernRoman" w:hAnsi="ComputerModernRoman" w:cs="ComputerModernRoman"/>
          <w:szCs w:val="26"/>
        </w:rPr>
        <w:t>. Overflow occurs</w:t>
      </w:r>
      <w:r>
        <w:rPr>
          <w:rFonts w:ascii="ComputerModernRoman" w:hAnsi="ComputerModernRoman" w:cs="ComputerModernRoman"/>
          <w:szCs w:val="26"/>
        </w:rPr>
        <w:t xml:space="preserve"> </w:t>
      </w:r>
      <w:r w:rsidRPr="008931D0">
        <w:rPr>
          <w:rFonts w:ascii="ComputerModernRoman" w:hAnsi="ComputerModernRoman" w:cs="ComputerModernRoman"/>
          <w:szCs w:val="26"/>
        </w:rPr>
        <w:t xml:space="preserve">when numbers with large magnitude are approximated as </w:t>
      </w:r>
      <w:r w:rsidRPr="008931D0">
        <w:rPr>
          <w:rFonts w:ascii="ComputerModernRoman" w:hAnsi="ComputerModernRoman" w:cs="ComputerModernRoman" w:hint="eastAsia"/>
          <w:szCs w:val="26"/>
        </w:rPr>
        <w:t>∞</w:t>
      </w:r>
      <w:r w:rsidRPr="008931D0">
        <w:rPr>
          <w:rFonts w:ascii="ComputerModernRoman" w:hAnsi="ComputerModernRoman" w:cs="ComputerModernRoman"/>
          <w:szCs w:val="26"/>
        </w:rPr>
        <w:t xml:space="preserve"> or </w:t>
      </w:r>
      <w:r w:rsidRPr="008931D0">
        <w:rPr>
          <w:rFonts w:ascii="ComputerModernRoman" w:hAnsi="ComputerModernRoman" w:cs="ComputerModernRoman" w:hint="eastAsia"/>
          <w:szCs w:val="26"/>
        </w:rPr>
        <w:t>−∞</w:t>
      </w:r>
      <w:r w:rsidRPr="008931D0">
        <w:rPr>
          <w:rFonts w:ascii="ComputerModernRoman" w:hAnsi="ComputerModernRoman" w:cs="ComputerModernRoman"/>
          <w:szCs w:val="26"/>
        </w:rPr>
        <w:t>.</w:t>
      </w:r>
    </w:p>
    <w:p w:rsidR="008931D0" w:rsidRDefault="008931D0" w:rsidP="008931D0">
      <w:pPr>
        <w:autoSpaceDE w:val="0"/>
        <w:autoSpaceDN w:val="0"/>
        <w:adjustRightInd w:val="0"/>
        <w:spacing w:after="0" w:line="240" w:lineRule="auto"/>
        <w:jc w:val="both"/>
        <w:rPr>
          <w:rFonts w:ascii="ComputerModernRoman" w:hAnsi="ComputerModernRoman" w:cs="ComputerModernRoman"/>
          <w:szCs w:val="26"/>
        </w:rPr>
      </w:pPr>
      <w:r w:rsidRPr="008931D0">
        <w:rPr>
          <w:rFonts w:ascii="ComputerModernRoman" w:hAnsi="ComputerModernRoman" w:cs="ComputerModernRoman"/>
          <w:szCs w:val="26"/>
        </w:rPr>
        <w:t>One example of a function that must be stabilized against underflow and</w:t>
      </w:r>
      <w:r>
        <w:rPr>
          <w:rFonts w:ascii="ComputerModernRoman" w:hAnsi="ComputerModernRoman" w:cs="ComputerModernRoman"/>
          <w:szCs w:val="26"/>
        </w:rPr>
        <w:t xml:space="preserve"> </w:t>
      </w:r>
      <w:r w:rsidRPr="008931D0">
        <w:rPr>
          <w:rFonts w:ascii="ComputerModernRoman" w:hAnsi="ComputerModernRoman" w:cs="ComputerModernRoman"/>
          <w:szCs w:val="26"/>
        </w:rPr>
        <w:t>overflow is the softmax function. The softmax function is often used to predict the</w:t>
      </w:r>
      <w:r>
        <w:rPr>
          <w:rFonts w:ascii="ComputerModernRoman" w:hAnsi="ComputerModernRoman" w:cs="ComputerModernRoman"/>
          <w:szCs w:val="26"/>
        </w:rPr>
        <w:t xml:space="preserve"> </w:t>
      </w:r>
      <w:r w:rsidRPr="008931D0">
        <w:rPr>
          <w:rFonts w:ascii="ComputerModernRoman" w:hAnsi="ComputerModernRoman" w:cs="ComputerModernRoman"/>
          <w:szCs w:val="26"/>
        </w:rPr>
        <w:t>probabilities associated with a multinoulli distribution. The softmax function is</w:t>
      </w:r>
      <w:r>
        <w:rPr>
          <w:rFonts w:ascii="ComputerModernRoman" w:hAnsi="ComputerModernRoman" w:cs="ComputerModernRoman"/>
          <w:szCs w:val="26"/>
        </w:rPr>
        <w:t xml:space="preserve"> </w:t>
      </w:r>
      <w:r w:rsidRPr="008931D0">
        <w:rPr>
          <w:rFonts w:ascii="ComputerModernRoman" w:hAnsi="ComputerModernRoman" w:cs="ComputerModernRoman"/>
          <w:szCs w:val="26"/>
        </w:rPr>
        <w:t>defined to be</w:t>
      </w:r>
    </w:p>
    <w:p w:rsidR="008931D0" w:rsidRPr="00CF339A" w:rsidRDefault="008931D0" w:rsidP="008931D0">
      <w:pPr>
        <w:autoSpaceDE w:val="0"/>
        <w:autoSpaceDN w:val="0"/>
        <w:adjustRightInd w:val="0"/>
        <w:spacing w:after="0" w:line="240" w:lineRule="auto"/>
        <w:jc w:val="both"/>
        <w:rPr>
          <w:rFonts w:ascii="ComputerModernRoman" w:eastAsiaTheme="minorEastAsia" w:hAnsi="ComputerModernRoman" w:cs="ComputerModernRoman"/>
          <w:sz w:val="26"/>
          <w:szCs w:val="26"/>
        </w:rPr>
      </w:pPr>
      <m:oMathPara>
        <m:oMath>
          <m:r>
            <m:rPr>
              <m:sty m:val="p"/>
            </m:rPr>
            <w:rPr>
              <w:rFonts w:ascii="Cambria Math" w:eastAsia="CMR10" w:hAnsi="Cambria Math" w:cs="CMR10"/>
              <w:sz w:val="26"/>
              <w:szCs w:val="26"/>
            </w:rPr>
            <m:t>softmax</m:t>
          </m:r>
          <m:sSub>
            <m:sSubPr>
              <m:ctrlPr>
                <w:rPr>
                  <w:rFonts w:ascii="Cambria Math" w:eastAsia="CMR10" w:hAnsi="Cambria Math" w:cs="CMR10"/>
                  <w:sz w:val="26"/>
                  <w:szCs w:val="26"/>
                </w:rPr>
              </m:ctrlPr>
            </m:sSubPr>
            <m:e>
              <m:d>
                <m:dPr>
                  <m:ctrlPr>
                    <w:rPr>
                      <w:rFonts w:ascii="Cambria Math" w:eastAsia="CMR10" w:hAnsi="Cambria Math" w:cs="CMR10"/>
                      <w:sz w:val="26"/>
                      <w:szCs w:val="26"/>
                    </w:rPr>
                  </m:ctrlPr>
                </m:dPr>
                <m:e>
                  <m:r>
                    <m:rPr>
                      <m:sty m:val="p"/>
                    </m:rPr>
                    <w:rPr>
                      <w:rFonts w:ascii="Cambria Math" w:eastAsia="CMR10" w:hAnsi="Cambria Math" w:cs="CMMIB10"/>
                      <w:sz w:val="26"/>
                      <w:szCs w:val="26"/>
                    </w:rPr>
                    <m:t>x</m:t>
                  </m:r>
                </m:e>
              </m:d>
              <m:ctrlPr>
                <w:rPr>
                  <w:rFonts w:ascii="Cambria Math" w:eastAsia="CMR10" w:hAnsi="Cambria Math" w:cs="CMMI8"/>
                  <w:sz w:val="19"/>
                  <w:szCs w:val="19"/>
                </w:rPr>
              </m:ctrlPr>
            </m:e>
            <m:sub>
              <m:r>
                <m:rPr>
                  <m:sty m:val="p"/>
                </m:rPr>
                <w:rPr>
                  <w:rFonts w:ascii="Cambria Math" w:eastAsia="CMR10" w:hAnsi="Cambria Math" w:cs="CMMI8"/>
                  <w:sz w:val="19"/>
                  <w:szCs w:val="19"/>
                </w:rPr>
                <m:t>i</m:t>
              </m:r>
            </m:sub>
          </m:sSub>
          <m:r>
            <m:rPr>
              <m:sty m:val="p"/>
            </m:rPr>
            <w:rPr>
              <w:rFonts w:ascii="Cambria Math" w:eastAsia="CMR10" w:hAnsi="Cambria Math" w:cs="CMMI8"/>
              <w:sz w:val="19"/>
              <w:szCs w:val="19"/>
            </w:rPr>
            <m:t xml:space="preserve"> </m:t>
          </m:r>
          <m:r>
            <m:rPr>
              <m:sty m:val="p"/>
            </m:rPr>
            <w:rPr>
              <w:rFonts w:ascii="Cambria Math" w:eastAsia="CMR10" w:hAnsi="Cambria Math" w:cs="CMR10"/>
              <w:sz w:val="26"/>
              <w:szCs w:val="26"/>
            </w:rPr>
            <m:t>=</m:t>
          </m:r>
          <m:r>
            <m:rPr>
              <m:sty m:val="p"/>
            </m:rPr>
            <w:rPr>
              <w:rFonts w:ascii="Cambria Math" w:eastAsia="CMR10" w:hAnsi="Cambria Math" w:cs="CMR10"/>
              <w:sz w:val="26"/>
              <w:szCs w:val="26"/>
            </w:rPr>
            <m:t xml:space="preserve"> </m:t>
          </m:r>
          <m:f>
            <m:fPr>
              <m:ctrlPr>
                <w:rPr>
                  <w:rFonts w:ascii="Cambria Math" w:eastAsia="CMR10" w:hAnsi="Cambria Math" w:cs="CMR10"/>
                  <w:sz w:val="26"/>
                  <w:szCs w:val="26"/>
                </w:rPr>
              </m:ctrlPr>
            </m:fPr>
            <m:num>
              <m:sSup>
                <m:sSupPr>
                  <m:ctrlPr>
                    <w:rPr>
                      <w:rFonts w:ascii="Cambria Math" w:eastAsia="CMR10" w:hAnsi="Cambria Math" w:cs="CMR10"/>
                      <w:i/>
                      <w:sz w:val="26"/>
                      <w:szCs w:val="26"/>
                    </w:rPr>
                  </m:ctrlPr>
                </m:sSupPr>
                <m:e>
                  <m:r>
                    <w:rPr>
                      <w:rFonts w:ascii="Cambria Math" w:eastAsia="CMR10" w:hAnsi="Cambria Math" w:cs="CMR10"/>
                      <w:sz w:val="26"/>
                      <w:szCs w:val="26"/>
                    </w:rPr>
                    <m:t>e</m:t>
                  </m:r>
                </m:e>
                <m:sup>
                  <m:sSub>
                    <m:sSubPr>
                      <m:ctrlPr>
                        <w:rPr>
                          <w:rFonts w:ascii="Cambria Math" w:eastAsia="CMR10" w:hAnsi="Cambria Math" w:cs="CMR10"/>
                          <w:i/>
                          <w:sz w:val="26"/>
                          <w:szCs w:val="26"/>
                        </w:rPr>
                      </m:ctrlPr>
                    </m:sSubPr>
                    <m:e>
                      <m:r>
                        <w:rPr>
                          <w:rFonts w:ascii="Cambria Math" w:eastAsia="CMR10" w:hAnsi="Cambria Math" w:cs="CMR10"/>
                          <w:sz w:val="26"/>
                          <w:szCs w:val="26"/>
                        </w:rPr>
                        <m:t>x</m:t>
                      </m:r>
                    </m:e>
                    <m:sub>
                      <m:r>
                        <w:rPr>
                          <w:rFonts w:ascii="Cambria Math" w:eastAsia="CMR10" w:hAnsi="Cambria Math" w:cs="CMR10"/>
                          <w:sz w:val="26"/>
                          <w:szCs w:val="26"/>
                        </w:rPr>
                        <m:t>i</m:t>
                      </m:r>
                    </m:sub>
                  </m:sSub>
                </m:sup>
              </m:sSup>
            </m:num>
            <m:den>
              <m:nary>
                <m:naryPr>
                  <m:chr m:val="∑"/>
                  <m:limLoc m:val="undOvr"/>
                  <m:ctrlPr>
                    <w:rPr>
                      <w:rFonts w:ascii="Cambria Math" w:eastAsia="CMR10" w:hAnsi="Cambria Math" w:cs="CMR10"/>
                      <w:i/>
                      <w:sz w:val="26"/>
                      <w:szCs w:val="26"/>
                    </w:rPr>
                  </m:ctrlPr>
                </m:naryPr>
                <m:sub>
                  <m:r>
                    <w:rPr>
                      <w:rFonts w:ascii="Cambria Math" w:eastAsia="CMR10" w:hAnsi="Cambria Math" w:cs="CMR10"/>
                      <w:sz w:val="26"/>
                      <w:szCs w:val="26"/>
                    </w:rPr>
                    <m:t>j=1</m:t>
                  </m:r>
                </m:sub>
                <m:sup>
                  <m:r>
                    <w:rPr>
                      <w:rFonts w:ascii="Cambria Math" w:eastAsia="CMR10" w:hAnsi="Cambria Math" w:cs="CMR10"/>
                      <w:sz w:val="26"/>
                      <w:szCs w:val="26"/>
                    </w:rPr>
                    <m:t>n</m:t>
                  </m:r>
                </m:sup>
                <m:e>
                  <m:sSup>
                    <m:sSupPr>
                      <m:ctrlPr>
                        <w:rPr>
                          <w:rFonts w:ascii="Cambria Math" w:eastAsia="CMR10" w:hAnsi="Cambria Math" w:cs="CMR10"/>
                          <w:i/>
                          <w:sz w:val="26"/>
                          <w:szCs w:val="26"/>
                        </w:rPr>
                      </m:ctrlPr>
                    </m:sSupPr>
                    <m:e>
                      <m:r>
                        <w:rPr>
                          <w:rFonts w:ascii="Cambria Math" w:eastAsia="CMR10" w:hAnsi="Cambria Math" w:cs="CMR10"/>
                          <w:sz w:val="26"/>
                          <w:szCs w:val="26"/>
                        </w:rPr>
                        <m:t>e</m:t>
                      </m:r>
                    </m:e>
                    <m:sup>
                      <m:sSub>
                        <m:sSubPr>
                          <m:ctrlPr>
                            <w:rPr>
                              <w:rFonts w:ascii="Cambria Math" w:eastAsia="CMR10" w:hAnsi="Cambria Math" w:cs="CMR10"/>
                              <w:i/>
                              <w:sz w:val="26"/>
                              <w:szCs w:val="26"/>
                            </w:rPr>
                          </m:ctrlPr>
                        </m:sSubPr>
                        <m:e>
                          <m:r>
                            <w:rPr>
                              <w:rFonts w:ascii="Cambria Math" w:eastAsia="CMR10" w:hAnsi="Cambria Math" w:cs="CMR10"/>
                              <w:sz w:val="26"/>
                              <w:szCs w:val="26"/>
                            </w:rPr>
                            <m:t>x</m:t>
                          </m:r>
                        </m:e>
                        <m:sub>
                          <m:r>
                            <w:rPr>
                              <w:rFonts w:ascii="Cambria Math" w:eastAsia="CMR10" w:hAnsi="Cambria Math" w:cs="CMR10"/>
                              <w:sz w:val="26"/>
                              <w:szCs w:val="26"/>
                            </w:rPr>
                            <m:t>j</m:t>
                          </m:r>
                        </m:sub>
                      </m:sSub>
                    </m:sup>
                  </m:sSup>
                </m:e>
              </m:nary>
            </m:den>
          </m:f>
        </m:oMath>
      </m:oMathPara>
    </w:p>
    <w:p w:rsidR="00CF339A" w:rsidRPr="00CF339A" w:rsidRDefault="00CF339A" w:rsidP="00CF339A">
      <w:pPr>
        <w:pStyle w:val="ListParagraph"/>
        <w:spacing w:after="0"/>
        <w:rPr>
          <w:b/>
          <w:sz w:val="32"/>
          <w:szCs w:val="20"/>
          <w:u w:val="single"/>
        </w:rPr>
      </w:pPr>
    </w:p>
    <w:p w:rsidR="00CF339A" w:rsidRPr="00CF339A" w:rsidRDefault="00CF339A" w:rsidP="00CF339A">
      <w:pPr>
        <w:pStyle w:val="ListParagraph"/>
        <w:numPr>
          <w:ilvl w:val="1"/>
          <w:numId w:val="1"/>
        </w:numPr>
        <w:spacing w:after="0"/>
        <w:rPr>
          <w:b/>
          <w:sz w:val="32"/>
          <w:szCs w:val="20"/>
          <w:u w:val="single"/>
        </w:rPr>
      </w:pPr>
      <w:bookmarkStart w:id="1" w:name="_Hlk502844581"/>
      <w:r w:rsidRPr="00CF339A">
        <w:rPr>
          <w:b/>
          <w:bCs/>
          <w:sz w:val="32"/>
          <w:szCs w:val="20"/>
          <w:u w:val="single"/>
        </w:rPr>
        <w:t>Poor Conditioning</w:t>
      </w:r>
    </w:p>
    <w:bookmarkEnd w:id="1"/>
    <w:p w:rsidR="00212019" w:rsidRDefault="00CF339A" w:rsidP="00CF339A">
      <w:pPr>
        <w:autoSpaceDE w:val="0"/>
        <w:autoSpaceDN w:val="0"/>
        <w:adjustRightInd w:val="0"/>
        <w:spacing w:after="0" w:line="240" w:lineRule="auto"/>
        <w:jc w:val="both"/>
        <w:rPr>
          <w:rFonts w:ascii="ComputerModernRoman" w:hAnsi="ComputerModernRoman" w:cs="ComputerModernRoman"/>
          <w:szCs w:val="26"/>
        </w:rPr>
      </w:pPr>
      <w:r w:rsidRPr="00CF339A">
        <w:rPr>
          <w:rFonts w:ascii="ComputerModernRoman" w:hAnsi="ComputerModernRoman" w:cs="ComputerModernRoman"/>
          <w:szCs w:val="26"/>
        </w:rPr>
        <w:t>Conditioning refers to how rapidly a function changes with respect to slight changes</w:t>
      </w:r>
      <w:r>
        <w:rPr>
          <w:rFonts w:ascii="ComputerModernRoman" w:hAnsi="ComputerModernRoman" w:cs="ComputerModernRoman"/>
          <w:szCs w:val="26"/>
        </w:rPr>
        <w:t xml:space="preserve"> </w:t>
      </w:r>
      <w:r w:rsidRPr="00CF339A">
        <w:rPr>
          <w:rFonts w:ascii="ComputerModernRoman" w:hAnsi="ComputerModernRoman" w:cs="ComputerModernRoman"/>
          <w:szCs w:val="26"/>
        </w:rPr>
        <w:t>in its inputs. Functions that change rapidly when their inputs are perturbed slightly</w:t>
      </w:r>
      <w:r>
        <w:rPr>
          <w:rFonts w:ascii="ComputerModernRoman" w:hAnsi="ComputerModernRoman" w:cs="ComputerModernRoman"/>
          <w:szCs w:val="26"/>
        </w:rPr>
        <w:t xml:space="preserve"> </w:t>
      </w:r>
      <w:r w:rsidRPr="00CF339A">
        <w:rPr>
          <w:rFonts w:ascii="ComputerModernRoman" w:hAnsi="ComputerModernRoman" w:cs="ComputerModernRoman"/>
          <w:szCs w:val="26"/>
        </w:rPr>
        <w:t>can be problematic for scientific computation because rounding errors in the inputs</w:t>
      </w:r>
      <w:r>
        <w:rPr>
          <w:rFonts w:ascii="ComputerModernRoman" w:hAnsi="ComputerModernRoman" w:cs="ComputerModernRoman"/>
          <w:szCs w:val="26"/>
        </w:rPr>
        <w:t xml:space="preserve"> </w:t>
      </w:r>
      <w:r w:rsidRPr="00CF339A">
        <w:rPr>
          <w:rFonts w:ascii="ComputerModernRoman" w:hAnsi="ComputerModernRoman" w:cs="ComputerModernRoman"/>
          <w:szCs w:val="26"/>
        </w:rPr>
        <w:t>can result in substantial changes in the output.</w:t>
      </w:r>
    </w:p>
    <w:p w:rsidR="00CF339A" w:rsidRDefault="00CF339A" w:rsidP="00CF339A">
      <w:pPr>
        <w:autoSpaceDE w:val="0"/>
        <w:autoSpaceDN w:val="0"/>
        <w:adjustRightInd w:val="0"/>
        <w:spacing w:after="0" w:line="240" w:lineRule="auto"/>
        <w:jc w:val="both"/>
        <w:rPr>
          <w:rFonts w:ascii="ComputerModernRoman" w:hAnsi="ComputerModernRoman" w:cs="ComputerModernRoman"/>
          <w:szCs w:val="26"/>
        </w:rPr>
      </w:pPr>
    </w:p>
    <w:p w:rsidR="00CF339A" w:rsidRPr="00CF339A" w:rsidRDefault="00CF339A" w:rsidP="00CF339A">
      <w:pPr>
        <w:pStyle w:val="ListParagraph"/>
        <w:numPr>
          <w:ilvl w:val="1"/>
          <w:numId w:val="1"/>
        </w:numPr>
        <w:spacing w:after="0"/>
        <w:rPr>
          <w:b/>
          <w:sz w:val="32"/>
          <w:szCs w:val="20"/>
          <w:u w:val="single"/>
        </w:rPr>
      </w:pPr>
      <w:r w:rsidRPr="00CF339A">
        <w:rPr>
          <w:b/>
          <w:bCs/>
          <w:sz w:val="32"/>
          <w:szCs w:val="20"/>
          <w:u w:val="single"/>
        </w:rPr>
        <w:t>Gradient-Based Optimization</w:t>
      </w:r>
    </w:p>
    <w:p w:rsidR="00CF339A" w:rsidRPr="00CF339A" w:rsidRDefault="00CF339A" w:rsidP="00CF339A">
      <w:pPr>
        <w:pStyle w:val="ListParagraph"/>
        <w:numPr>
          <w:ilvl w:val="0"/>
          <w:numId w:val="26"/>
        </w:numPr>
        <w:autoSpaceDE w:val="0"/>
        <w:autoSpaceDN w:val="0"/>
        <w:adjustRightInd w:val="0"/>
        <w:spacing w:after="0" w:line="240" w:lineRule="auto"/>
        <w:jc w:val="both"/>
        <w:rPr>
          <w:rFonts w:ascii="ComputerModernRoman" w:hAnsi="ComputerModernRoman" w:cs="ComputerModernRoman"/>
          <w:szCs w:val="26"/>
        </w:rPr>
      </w:pPr>
      <w:r w:rsidRPr="00CF339A">
        <w:rPr>
          <w:rFonts w:ascii="ComputerModernRoman" w:hAnsi="ComputerModernRoman" w:cs="ComputerModernRoman"/>
          <w:szCs w:val="26"/>
        </w:rPr>
        <w:t>Most deep learning algorithms involve optimization of some sort. Optimization refers to the task of either minimizing or maximizing some function f (x ) by altering x.</w:t>
      </w:r>
    </w:p>
    <w:p w:rsidR="00CF339A" w:rsidRPr="00CF339A" w:rsidRDefault="00CF339A" w:rsidP="00CF339A">
      <w:pPr>
        <w:pStyle w:val="ListParagraph"/>
        <w:numPr>
          <w:ilvl w:val="0"/>
          <w:numId w:val="26"/>
        </w:numPr>
        <w:autoSpaceDE w:val="0"/>
        <w:autoSpaceDN w:val="0"/>
        <w:adjustRightInd w:val="0"/>
        <w:spacing w:after="0" w:line="240" w:lineRule="auto"/>
        <w:jc w:val="both"/>
        <w:rPr>
          <w:rFonts w:ascii="ComputerModernRoman" w:hAnsi="ComputerModernRoman" w:cs="ComputerModernRoman"/>
          <w:szCs w:val="26"/>
        </w:rPr>
      </w:pPr>
      <w:r w:rsidRPr="00CF339A">
        <w:rPr>
          <w:rFonts w:ascii="ComputerModernRoman" w:hAnsi="ComputerModernRoman" w:cs="ComputerModernRoman"/>
          <w:szCs w:val="26"/>
        </w:rPr>
        <w:t xml:space="preserve">The function we want to minimize or maximize is called the </w:t>
      </w:r>
      <w:r w:rsidRPr="00CF339A">
        <w:rPr>
          <w:rFonts w:ascii="ComputerModernRoman" w:hAnsi="ComputerModernRoman" w:cs="ComputerModernRoman"/>
          <w:iCs/>
          <w:szCs w:val="26"/>
        </w:rPr>
        <w:t xml:space="preserve">objective function </w:t>
      </w:r>
      <w:r w:rsidRPr="00CF339A">
        <w:rPr>
          <w:rFonts w:ascii="ComputerModernRoman" w:hAnsi="ComputerModernRoman" w:cs="ComputerModernRoman"/>
          <w:szCs w:val="26"/>
        </w:rPr>
        <w:t xml:space="preserve">or </w:t>
      </w:r>
      <w:r w:rsidRPr="00CF339A">
        <w:rPr>
          <w:rFonts w:ascii="ComputerModernRoman" w:hAnsi="ComputerModernRoman" w:cs="ComputerModernRoman"/>
          <w:iCs/>
          <w:szCs w:val="26"/>
        </w:rPr>
        <w:t>criterion</w:t>
      </w:r>
      <w:r w:rsidRPr="00CF339A">
        <w:rPr>
          <w:rFonts w:ascii="ComputerModernRoman" w:hAnsi="ComputerModernRoman" w:cs="ComputerModernRoman"/>
          <w:szCs w:val="26"/>
        </w:rPr>
        <w:t xml:space="preserve">. When we are minimizing it, we may also call it the </w:t>
      </w:r>
      <w:r w:rsidRPr="00CF339A">
        <w:rPr>
          <w:rFonts w:ascii="ComputerModernRoman" w:hAnsi="ComputerModernRoman" w:cs="ComputerModernRoman"/>
          <w:iCs/>
          <w:szCs w:val="26"/>
        </w:rPr>
        <w:t>cost function</w:t>
      </w:r>
      <w:r w:rsidRPr="00CF339A">
        <w:rPr>
          <w:rFonts w:ascii="ComputerModernRoman" w:hAnsi="ComputerModernRoman" w:cs="ComputerModernRoman"/>
          <w:szCs w:val="26"/>
        </w:rPr>
        <w:t>,</w:t>
      </w:r>
      <w:r w:rsidRPr="00CF339A">
        <w:rPr>
          <w:rFonts w:ascii="ComputerModernRoman" w:hAnsi="ComputerModernRoman" w:cs="ComputerModernRoman"/>
          <w:iCs/>
          <w:szCs w:val="26"/>
        </w:rPr>
        <w:t xml:space="preserve"> loss function</w:t>
      </w:r>
      <w:r w:rsidRPr="00CF339A">
        <w:rPr>
          <w:rFonts w:ascii="ComputerModernRoman" w:hAnsi="ComputerModernRoman" w:cs="ComputerModernRoman"/>
          <w:szCs w:val="26"/>
        </w:rPr>
        <w:t xml:space="preserve">, or </w:t>
      </w:r>
      <w:r w:rsidRPr="00CF339A">
        <w:rPr>
          <w:rFonts w:ascii="ComputerModernRoman" w:hAnsi="ComputerModernRoman" w:cs="ComputerModernRoman"/>
          <w:iCs/>
          <w:szCs w:val="26"/>
        </w:rPr>
        <w:t>error function</w:t>
      </w:r>
      <w:r w:rsidRPr="00CF339A">
        <w:rPr>
          <w:rFonts w:ascii="ComputerModernRoman" w:hAnsi="ComputerModernRoman" w:cs="ComputerModernRoman"/>
          <w:szCs w:val="26"/>
        </w:rPr>
        <w:t>.</w:t>
      </w:r>
    </w:p>
    <w:p w:rsidR="00CF339A" w:rsidRPr="00CF339A" w:rsidRDefault="00CF339A" w:rsidP="00CF339A">
      <w:pPr>
        <w:pStyle w:val="ListParagraph"/>
        <w:numPr>
          <w:ilvl w:val="0"/>
          <w:numId w:val="26"/>
        </w:numPr>
        <w:autoSpaceDE w:val="0"/>
        <w:autoSpaceDN w:val="0"/>
        <w:adjustRightInd w:val="0"/>
        <w:spacing w:after="0" w:line="240" w:lineRule="auto"/>
        <w:jc w:val="both"/>
        <w:rPr>
          <w:rFonts w:ascii="ComputerModernRoman" w:hAnsi="ComputerModernRoman" w:cs="ComputerModernRoman"/>
          <w:iCs/>
          <w:szCs w:val="26"/>
        </w:rPr>
      </w:pPr>
      <w:r w:rsidRPr="00CF339A">
        <w:rPr>
          <w:rFonts w:ascii="ComputerModernRoman" w:hAnsi="ComputerModernRoman" w:cs="ComputerModernRoman"/>
          <w:iCs/>
          <w:szCs w:val="26"/>
        </w:rPr>
        <w:t xml:space="preserve">We often denote the value that minimizes or maximizes a function with a superscript </w:t>
      </w:r>
      <w:r w:rsidRPr="00CF339A">
        <w:rPr>
          <w:rFonts w:ascii="Cambria Math" w:hAnsi="Cambria Math" w:cs="Cambria Math"/>
          <w:iCs/>
          <w:szCs w:val="26"/>
        </w:rPr>
        <w:t>∗</w:t>
      </w:r>
      <w:r w:rsidRPr="00CF339A">
        <w:rPr>
          <w:rFonts w:ascii="ComputerModernRoman" w:hAnsi="ComputerModernRoman" w:cs="ComputerModernRoman"/>
          <w:iCs/>
          <w:szCs w:val="26"/>
        </w:rPr>
        <w:t xml:space="preserve">. For example, we might say </w:t>
      </w:r>
      <w:r w:rsidRPr="00EE0515">
        <w:rPr>
          <w:rFonts w:ascii="ComputerModernRoman" w:hAnsi="ComputerModernRoman" w:cs="ComputerModernRoman"/>
          <w:iCs/>
        </w:rPr>
        <w:t>x</w:t>
      </w:r>
      <w:r w:rsidR="0098758D" w:rsidRPr="00EE0515">
        <w:rPr>
          <w:rFonts w:ascii="Cambria Math" w:hAnsi="Cambria Math" w:cs="Cambria Math"/>
          <w:iCs/>
          <w:vertAlign w:val="superscript"/>
        </w:rPr>
        <w:t>*</w:t>
      </w:r>
      <w:r w:rsidRPr="00CF339A">
        <w:rPr>
          <w:rFonts w:ascii="ComputerModernRoman" w:hAnsi="ComputerModernRoman" w:cs="ComputerModernRoman"/>
          <w:iCs/>
          <w:szCs w:val="26"/>
        </w:rPr>
        <w:t xml:space="preserve"> = argmin f(x).</w:t>
      </w:r>
    </w:p>
    <w:p w:rsidR="00CF339A" w:rsidRPr="00CF339A" w:rsidRDefault="00CF339A" w:rsidP="00CF339A">
      <w:pPr>
        <w:pStyle w:val="ListParagraph"/>
        <w:numPr>
          <w:ilvl w:val="0"/>
          <w:numId w:val="26"/>
        </w:numPr>
        <w:autoSpaceDE w:val="0"/>
        <w:autoSpaceDN w:val="0"/>
        <w:adjustRightInd w:val="0"/>
        <w:spacing w:after="0" w:line="240" w:lineRule="auto"/>
        <w:jc w:val="both"/>
        <w:rPr>
          <w:rFonts w:ascii="ComputerModernRoman" w:hAnsi="ComputerModernRoman" w:cs="ComputerModernRoman"/>
          <w:iCs/>
          <w:szCs w:val="26"/>
        </w:rPr>
      </w:pPr>
      <w:r w:rsidRPr="00CF339A">
        <w:rPr>
          <w:rFonts w:ascii="ComputerModernRoman" w:hAnsi="ComputerModernRoman" w:cs="ComputerModernRoman"/>
          <w:iCs/>
          <w:szCs w:val="26"/>
        </w:rPr>
        <w:t>The derivative f’(x) gives the slope of f (x) at the point x. In other words, it specifies how to scale a slight change in the input to obtain the corresponding change in the output:</w:t>
      </w:r>
    </w:p>
    <w:p w:rsidR="00CF339A" w:rsidRDefault="00CF339A" w:rsidP="00CF339A">
      <w:pPr>
        <w:autoSpaceDE w:val="0"/>
        <w:autoSpaceDN w:val="0"/>
        <w:adjustRightInd w:val="0"/>
        <w:spacing w:after="0" w:line="240" w:lineRule="auto"/>
        <w:jc w:val="center"/>
        <w:rPr>
          <w:rFonts w:ascii="ComputerModernRoman" w:hAnsi="ComputerModernRoman" w:cs="ComputerModernRoman"/>
          <w:iCs/>
          <w:szCs w:val="26"/>
        </w:rPr>
      </w:pPr>
      <w:r w:rsidRPr="00CF339A">
        <w:rPr>
          <w:rFonts w:ascii="ComputerModernRoman" w:hAnsi="ComputerModernRoman" w:cs="ComputerModernRoman"/>
          <w:iCs/>
          <w:szCs w:val="26"/>
        </w:rPr>
        <w:t xml:space="preserve">f(x + </w:t>
      </w:r>
      <w:r>
        <w:rPr>
          <w:rFonts w:ascii="Calibri" w:hAnsi="Calibri" w:cs="ComputerModernRoman"/>
          <w:iCs/>
          <w:szCs w:val="26"/>
        </w:rPr>
        <w:t>€</w:t>
      </w:r>
      <w:r w:rsidRPr="00CF339A">
        <w:rPr>
          <w:rFonts w:ascii="ComputerModernRoman" w:hAnsi="ComputerModernRoman" w:cs="ComputerModernRoman"/>
          <w:iCs/>
          <w:szCs w:val="26"/>
        </w:rPr>
        <w:t xml:space="preserve">) </w:t>
      </w:r>
      <w:r w:rsidRPr="00CF339A">
        <w:rPr>
          <w:rFonts w:ascii="ComputerModernRoman" w:hAnsi="ComputerModernRoman" w:cs="ComputerModernRoman" w:hint="eastAsia"/>
          <w:iCs/>
          <w:szCs w:val="26"/>
        </w:rPr>
        <w:t>≈</w:t>
      </w:r>
      <w:r w:rsidRPr="00CF339A">
        <w:rPr>
          <w:rFonts w:ascii="ComputerModernRoman" w:hAnsi="ComputerModernRoman" w:cs="ComputerModernRoman"/>
          <w:iCs/>
          <w:szCs w:val="26"/>
        </w:rPr>
        <w:t xml:space="preserve"> f(x) + </w:t>
      </w:r>
      <w:r>
        <w:rPr>
          <w:rFonts w:ascii="Calibri" w:hAnsi="Calibri" w:cs="ComputerModernRoman"/>
          <w:iCs/>
          <w:szCs w:val="26"/>
        </w:rPr>
        <w:t xml:space="preserve">€ </w:t>
      </w:r>
      <w:r>
        <w:rPr>
          <w:rFonts w:ascii="ComputerModernRoman" w:hAnsi="ComputerModernRoman" w:cs="ComputerModernRoman"/>
          <w:iCs/>
          <w:szCs w:val="26"/>
        </w:rPr>
        <w:t>f’</w:t>
      </w:r>
      <w:r w:rsidRPr="00CF339A">
        <w:rPr>
          <w:rFonts w:ascii="ComputerModernRoman" w:hAnsi="ComputerModernRoman" w:cs="ComputerModernRoman"/>
          <w:iCs/>
          <w:szCs w:val="26"/>
        </w:rPr>
        <w:t>(x).</w:t>
      </w:r>
    </w:p>
    <w:p w:rsidR="00CF339A" w:rsidRPr="00CF339A" w:rsidRDefault="00CF339A" w:rsidP="00CF339A">
      <w:pPr>
        <w:pStyle w:val="ListParagraph"/>
        <w:numPr>
          <w:ilvl w:val="0"/>
          <w:numId w:val="25"/>
        </w:numPr>
        <w:autoSpaceDE w:val="0"/>
        <w:autoSpaceDN w:val="0"/>
        <w:adjustRightInd w:val="0"/>
        <w:spacing w:after="0" w:line="240" w:lineRule="auto"/>
        <w:jc w:val="both"/>
        <w:rPr>
          <w:rFonts w:ascii="ComputerModernRoman" w:hAnsi="ComputerModernRoman" w:cs="ComputerModernRoman"/>
          <w:b/>
          <w:iCs/>
          <w:szCs w:val="26"/>
        </w:rPr>
      </w:pPr>
      <w:r w:rsidRPr="00CF339A">
        <w:rPr>
          <w:rFonts w:ascii="ComputerModernRoman" w:hAnsi="ComputerModernRoman" w:cs="ComputerModernRoman"/>
          <w:iCs/>
          <w:szCs w:val="26"/>
        </w:rPr>
        <w:t xml:space="preserve">The derivative is therefore useful for minimizing a function because it tells us how to change x to make a small improvement in y. This technique is called </w:t>
      </w:r>
      <w:r w:rsidRPr="00CF339A">
        <w:rPr>
          <w:rFonts w:ascii="ComputerModernRoman" w:hAnsi="ComputerModernRoman" w:cs="ComputerModernRoman"/>
          <w:b/>
          <w:iCs/>
          <w:szCs w:val="26"/>
        </w:rPr>
        <w:t>gradient descent.</w:t>
      </w:r>
    </w:p>
    <w:p w:rsidR="00CF339A" w:rsidRDefault="00CF339A" w:rsidP="00CF339A">
      <w:pPr>
        <w:pStyle w:val="ListParagraph"/>
        <w:numPr>
          <w:ilvl w:val="0"/>
          <w:numId w:val="25"/>
        </w:numPr>
        <w:autoSpaceDE w:val="0"/>
        <w:autoSpaceDN w:val="0"/>
        <w:adjustRightInd w:val="0"/>
        <w:spacing w:after="0" w:line="240" w:lineRule="auto"/>
        <w:jc w:val="both"/>
        <w:rPr>
          <w:rFonts w:ascii="ComputerModernRoman" w:hAnsi="ComputerModernRoman" w:cs="ComputerModernRoman"/>
          <w:iCs/>
          <w:szCs w:val="26"/>
        </w:rPr>
      </w:pPr>
      <w:r w:rsidRPr="00CF339A">
        <w:rPr>
          <w:rFonts w:ascii="ComputerModernRoman" w:hAnsi="ComputerModernRoman" w:cs="ComputerModernRoman"/>
          <w:iCs/>
          <w:szCs w:val="26"/>
        </w:rPr>
        <w:t>When f’(x) = 0, the derivative provides no information about which direction to move. Points where f’(x)</w:t>
      </w:r>
      <w:r w:rsidR="0098758D">
        <w:rPr>
          <w:rFonts w:ascii="ComputerModernRoman" w:hAnsi="ComputerModernRoman" w:cs="ComputerModernRoman"/>
          <w:iCs/>
          <w:szCs w:val="26"/>
        </w:rPr>
        <w:t xml:space="preserve"> </w:t>
      </w:r>
      <w:r w:rsidRPr="00CF339A">
        <w:rPr>
          <w:rFonts w:ascii="ComputerModernRoman" w:hAnsi="ComputerModernRoman" w:cs="ComputerModernRoman"/>
          <w:iCs/>
          <w:szCs w:val="26"/>
        </w:rPr>
        <w:t>=</w:t>
      </w:r>
      <w:r w:rsidR="0098758D">
        <w:rPr>
          <w:rFonts w:ascii="ComputerModernRoman" w:hAnsi="ComputerModernRoman" w:cs="ComputerModernRoman"/>
          <w:iCs/>
          <w:szCs w:val="26"/>
        </w:rPr>
        <w:t xml:space="preserve"> </w:t>
      </w:r>
      <w:r w:rsidRPr="00CF339A">
        <w:rPr>
          <w:rFonts w:ascii="ComputerModernRoman" w:hAnsi="ComputerModernRoman" w:cs="ComputerModernRoman"/>
          <w:iCs/>
          <w:szCs w:val="26"/>
        </w:rPr>
        <w:t xml:space="preserve">0 are known as </w:t>
      </w:r>
      <w:r w:rsidRPr="00CF339A">
        <w:rPr>
          <w:rFonts w:ascii="ComputerModernRoman" w:hAnsi="ComputerModernRoman" w:cs="ComputerModernRoman"/>
          <w:b/>
          <w:iCs/>
          <w:szCs w:val="26"/>
        </w:rPr>
        <w:t>critical points or stationary points</w:t>
      </w:r>
      <w:r w:rsidRPr="00CF339A">
        <w:rPr>
          <w:rFonts w:ascii="ComputerModernRoman" w:hAnsi="ComputerModernRoman" w:cs="ComputerModernRoman"/>
          <w:iCs/>
          <w:szCs w:val="26"/>
        </w:rPr>
        <w:t xml:space="preserve">. A </w:t>
      </w:r>
      <w:r w:rsidRPr="00CF339A">
        <w:rPr>
          <w:rFonts w:ascii="ComputerModernRoman" w:hAnsi="ComputerModernRoman" w:cs="ComputerModernRoman"/>
          <w:b/>
          <w:iCs/>
          <w:szCs w:val="26"/>
        </w:rPr>
        <w:t>local minimum</w:t>
      </w:r>
      <w:r w:rsidRPr="00CF339A">
        <w:rPr>
          <w:rFonts w:ascii="ComputerModernRoman" w:hAnsi="ComputerModernRoman" w:cs="ComputerModernRoman"/>
          <w:iCs/>
          <w:szCs w:val="26"/>
        </w:rPr>
        <w:t xml:space="preserve"> is a point where f(x) is lower than at all neighboring points, so it is no longer possible to decrease f (x) by making infinitesimal steps. A </w:t>
      </w:r>
      <w:r w:rsidRPr="00CF339A">
        <w:rPr>
          <w:rFonts w:ascii="ComputerModernRoman" w:hAnsi="ComputerModernRoman" w:cs="ComputerModernRoman"/>
          <w:b/>
          <w:iCs/>
          <w:szCs w:val="26"/>
        </w:rPr>
        <w:t>local maximum</w:t>
      </w:r>
      <w:r w:rsidRPr="00CF339A">
        <w:rPr>
          <w:rFonts w:ascii="ComputerModernRoman" w:hAnsi="ComputerModernRoman" w:cs="ComputerModernRoman"/>
          <w:iCs/>
          <w:szCs w:val="26"/>
        </w:rPr>
        <w:t xml:space="preserve"> is a point where f(x) is higher than at all neighboring points, so it is not possible to increase f(x) by making infinitesimal steps. Some critical points are neither maxima nor minima. These are known as </w:t>
      </w:r>
      <w:r w:rsidRPr="00CF339A">
        <w:rPr>
          <w:rFonts w:ascii="ComputerModernRoman" w:hAnsi="ComputerModernRoman" w:cs="ComputerModernRoman"/>
          <w:b/>
          <w:iCs/>
          <w:szCs w:val="26"/>
        </w:rPr>
        <w:t>saddle points</w:t>
      </w:r>
      <w:r w:rsidRPr="00CF339A">
        <w:rPr>
          <w:rFonts w:ascii="ComputerModernRoman" w:hAnsi="ComputerModernRoman" w:cs="ComputerModernRoman"/>
          <w:iCs/>
          <w:szCs w:val="26"/>
        </w:rPr>
        <w:t xml:space="preserve">. A point that obtains the absolute lowest value of f ( x) is a </w:t>
      </w:r>
      <w:r w:rsidRPr="00CF339A">
        <w:rPr>
          <w:rFonts w:ascii="ComputerModernRoman" w:hAnsi="ComputerModernRoman" w:cs="ComputerModernRoman"/>
          <w:b/>
          <w:iCs/>
          <w:szCs w:val="26"/>
        </w:rPr>
        <w:t>global minimum</w:t>
      </w:r>
      <w:r w:rsidRPr="00CF339A">
        <w:rPr>
          <w:rFonts w:ascii="ComputerModernRoman" w:hAnsi="ComputerModernRoman" w:cs="ComputerModernRoman"/>
          <w:iCs/>
          <w:szCs w:val="26"/>
        </w:rPr>
        <w:t>.</w:t>
      </w:r>
    </w:p>
    <w:p w:rsidR="0098758D" w:rsidRPr="0098758D" w:rsidRDefault="0098758D" w:rsidP="0098758D">
      <w:pPr>
        <w:pStyle w:val="ListParagraph"/>
        <w:numPr>
          <w:ilvl w:val="0"/>
          <w:numId w:val="25"/>
        </w:numPr>
        <w:jc w:val="both"/>
        <w:rPr>
          <w:rFonts w:ascii="ComputerModernRoman" w:hAnsi="ComputerModernRoman" w:cs="ComputerModernRoman"/>
          <w:iCs/>
          <w:szCs w:val="26"/>
        </w:rPr>
      </w:pPr>
      <w:r w:rsidRPr="0098758D">
        <w:rPr>
          <w:rFonts w:ascii="ComputerModernRoman" w:hAnsi="ComputerModernRoman" w:cs="ComputerModernRoman"/>
          <w:iCs/>
          <w:szCs w:val="26"/>
        </w:rPr>
        <w:t>For functions with multiple inputs, we must make use of the concept of partial</w:t>
      </w:r>
      <w:r>
        <w:rPr>
          <w:rFonts w:ascii="ComputerModernRoman" w:hAnsi="ComputerModernRoman" w:cs="ComputerModernRoman"/>
          <w:iCs/>
          <w:szCs w:val="26"/>
        </w:rPr>
        <w:t xml:space="preserve"> </w:t>
      </w:r>
      <w:r w:rsidRPr="0098758D">
        <w:rPr>
          <w:rFonts w:ascii="ComputerModernRoman" w:hAnsi="ComputerModernRoman" w:cs="ComputerModernRoman"/>
          <w:iCs/>
          <w:szCs w:val="26"/>
        </w:rPr>
        <w:t>derivatives. The partial derivative ∂</w:t>
      </w:r>
      <w:r>
        <w:rPr>
          <w:rFonts w:ascii="ComputerModernRoman" w:hAnsi="ComputerModernRoman" w:cs="ComputerModernRoman"/>
          <w:iCs/>
          <w:szCs w:val="26"/>
        </w:rPr>
        <w:t xml:space="preserve">/∂x </w:t>
      </w:r>
      <w:r w:rsidRPr="0098758D">
        <w:rPr>
          <w:rFonts w:ascii="ComputerModernRoman" w:hAnsi="ComputerModernRoman" w:cs="ComputerModernRoman"/>
          <w:iCs/>
          <w:szCs w:val="26"/>
        </w:rPr>
        <w:t>f( x) measures how f changes as only the</w:t>
      </w:r>
      <w:r>
        <w:rPr>
          <w:rFonts w:ascii="ComputerModernRoman" w:hAnsi="ComputerModernRoman" w:cs="ComputerModernRoman"/>
          <w:iCs/>
          <w:szCs w:val="26"/>
        </w:rPr>
        <w:t xml:space="preserve"> </w:t>
      </w:r>
      <w:r w:rsidRPr="0098758D">
        <w:rPr>
          <w:rFonts w:ascii="ComputerModernRoman" w:hAnsi="ComputerModernRoman" w:cs="ComputerModernRoman"/>
          <w:iCs/>
          <w:szCs w:val="26"/>
        </w:rPr>
        <w:t>variable x</w:t>
      </w:r>
      <w:r w:rsidRPr="0098758D">
        <w:rPr>
          <w:rFonts w:ascii="ComputerModernRoman" w:hAnsi="ComputerModernRoman" w:cs="ComputerModernRoman"/>
          <w:iCs/>
          <w:szCs w:val="26"/>
          <w:vertAlign w:val="subscript"/>
        </w:rPr>
        <w:t>i</w:t>
      </w:r>
      <w:r w:rsidRPr="0098758D">
        <w:rPr>
          <w:rFonts w:ascii="ComputerModernRoman" w:hAnsi="ComputerModernRoman" w:cs="ComputerModernRoman"/>
          <w:iCs/>
          <w:szCs w:val="26"/>
        </w:rPr>
        <w:t xml:space="preserve"> increases at point x. </w:t>
      </w:r>
      <w:r w:rsidRPr="0098758D">
        <w:rPr>
          <w:rFonts w:ascii="ComputerModernRoman" w:hAnsi="ComputerModernRoman" w:cs="ComputerModernRoman"/>
          <w:iCs/>
          <w:szCs w:val="26"/>
        </w:rPr>
        <w:lastRenderedPageBreak/>
        <w:t>The gradient generalizes the notion of derivative</w:t>
      </w:r>
      <w:r>
        <w:rPr>
          <w:rFonts w:ascii="ComputerModernRoman" w:hAnsi="ComputerModernRoman" w:cs="ComputerModernRoman"/>
          <w:iCs/>
          <w:szCs w:val="26"/>
        </w:rPr>
        <w:t xml:space="preserve"> </w:t>
      </w:r>
      <w:r w:rsidRPr="0098758D">
        <w:rPr>
          <w:rFonts w:ascii="ComputerModernRoman" w:hAnsi="ComputerModernRoman" w:cs="ComputerModernRoman"/>
          <w:iCs/>
          <w:szCs w:val="26"/>
        </w:rPr>
        <w:t>to the case where the derivative is with respect to a vector: the gradient of f is the</w:t>
      </w:r>
      <w:r>
        <w:rPr>
          <w:rFonts w:ascii="ComputerModernRoman" w:hAnsi="ComputerModernRoman" w:cs="ComputerModernRoman"/>
          <w:iCs/>
          <w:szCs w:val="26"/>
        </w:rPr>
        <w:t xml:space="preserve"> </w:t>
      </w:r>
      <w:r w:rsidRPr="0098758D">
        <w:rPr>
          <w:rFonts w:ascii="ComputerModernRoman" w:hAnsi="ComputerModernRoman" w:cs="ComputerModernRoman"/>
          <w:iCs/>
          <w:szCs w:val="26"/>
        </w:rPr>
        <w:t xml:space="preserve">vector containing all of the partial derivatives, denoted </w:t>
      </w:r>
      <w:r w:rsidRPr="0098758D">
        <w:rPr>
          <w:rFonts w:ascii="Cambria Math" w:hAnsi="Cambria Math" w:cs="Cambria Math"/>
          <w:iCs/>
          <w:szCs w:val="26"/>
        </w:rPr>
        <w:t>∇</w:t>
      </w:r>
      <w:r>
        <w:rPr>
          <w:rFonts w:ascii="ComputerModernRoman" w:hAnsi="ComputerModernRoman" w:cs="ComputerModernRoman"/>
          <w:iCs/>
          <w:szCs w:val="26"/>
        </w:rPr>
        <w:t>xf (x</w:t>
      </w:r>
      <w:r w:rsidRPr="0098758D">
        <w:rPr>
          <w:rFonts w:ascii="ComputerModernRoman" w:hAnsi="ComputerModernRoman" w:cs="ComputerModernRoman"/>
          <w:iCs/>
          <w:szCs w:val="26"/>
        </w:rPr>
        <w:t>). Element i of the</w:t>
      </w:r>
      <w:r>
        <w:rPr>
          <w:rFonts w:ascii="ComputerModernRoman" w:hAnsi="ComputerModernRoman" w:cs="ComputerModernRoman"/>
          <w:iCs/>
          <w:szCs w:val="26"/>
        </w:rPr>
        <w:t xml:space="preserve"> </w:t>
      </w:r>
      <w:r w:rsidRPr="0098758D">
        <w:rPr>
          <w:rFonts w:ascii="ComputerModernRoman" w:hAnsi="ComputerModernRoman" w:cs="ComputerModernRoman"/>
          <w:iCs/>
          <w:szCs w:val="26"/>
        </w:rPr>
        <w:t>gradient is the partial derivative of f with respect to x</w:t>
      </w:r>
      <w:r w:rsidRPr="0098758D">
        <w:rPr>
          <w:rFonts w:ascii="ComputerModernRoman" w:hAnsi="ComputerModernRoman" w:cs="ComputerModernRoman"/>
          <w:iCs/>
          <w:szCs w:val="26"/>
          <w:vertAlign w:val="subscript"/>
        </w:rPr>
        <w:t>i</w:t>
      </w:r>
      <w:r w:rsidRPr="0098758D">
        <w:rPr>
          <w:rFonts w:ascii="ComputerModernRoman" w:hAnsi="ComputerModernRoman" w:cs="ComputerModernRoman"/>
          <w:iCs/>
          <w:szCs w:val="26"/>
        </w:rPr>
        <w:t>. In multiple dimensions,</w:t>
      </w:r>
      <w:r>
        <w:rPr>
          <w:rFonts w:ascii="ComputerModernRoman" w:hAnsi="ComputerModernRoman" w:cs="ComputerModernRoman"/>
          <w:iCs/>
          <w:szCs w:val="26"/>
        </w:rPr>
        <w:t xml:space="preserve"> </w:t>
      </w:r>
      <w:r w:rsidRPr="0098758D">
        <w:rPr>
          <w:rFonts w:ascii="ComputerModernRoman" w:hAnsi="ComputerModernRoman" w:cs="ComputerModernRoman"/>
          <w:iCs/>
          <w:szCs w:val="26"/>
        </w:rPr>
        <w:t>critical points are points where every element of the gradient is equal to zero.</w:t>
      </w:r>
    </w:p>
    <w:p w:rsidR="0098758D" w:rsidRDefault="0098758D" w:rsidP="0098758D">
      <w:pPr>
        <w:pStyle w:val="ListParagraph"/>
        <w:numPr>
          <w:ilvl w:val="0"/>
          <w:numId w:val="25"/>
        </w:numPr>
        <w:jc w:val="both"/>
        <w:rPr>
          <w:rFonts w:ascii="ComputerModernRoman" w:hAnsi="ComputerModernRoman" w:cs="ComputerModernRoman"/>
          <w:iCs/>
          <w:szCs w:val="26"/>
        </w:rPr>
      </w:pPr>
      <w:r w:rsidRPr="0098758D">
        <w:rPr>
          <w:rFonts w:ascii="ComputerModernRoman" w:hAnsi="ComputerModernRoman" w:cs="ComputerModernRoman"/>
          <w:iCs/>
          <w:szCs w:val="26"/>
        </w:rPr>
        <w:t xml:space="preserve">The </w:t>
      </w:r>
      <w:r w:rsidRPr="0098758D">
        <w:rPr>
          <w:rFonts w:ascii="ComputerModernRoman" w:hAnsi="ComputerModernRoman" w:cs="ComputerModernRoman"/>
          <w:b/>
          <w:iCs/>
          <w:szCs w:val="26"/>
        </w:rPr>
        <w:t>directional derivative</w:t>
      </w:r>
      <w:r w:rsidRPr="0098758D">
        <w:rPr>
          <w:rFonts w:ascii="ComputerModernRoman" w:hAnsi="ComputerModernRoman" w:cs="ComputerModernRoman"/>
          <w:i/>
          <w:iCs/>
          <w:szCs w:val="26"/>
        </w:rPr>
        <w:t xml:space="preserve"> </w:t>
      </w:r>
      <w:r w:rsidRPr="0098758D">
        <w:rPr>
          <w:rFonts w:ascii="ComputerModernRoman" w:hAnsi="ComputerModernRoman" w:cs="ComputerModernRoman"/>
          <w:iCs/>
          <w:szCs w:val="26"/>
        </w:rPr>
        <w:t>in direction u (a unit vector) is the slope of the</w:t>
      </w:r>
      <w:r>
        <w:rPr>
          <w:rFonts w:ascii="ComputerModernRoman" w:hAnsi="ComputerModernRoman" w:cs="ComputerModernRoman"/>
          <w:iCs/>
          <w:szCs w:val="26"/>
        </w:rPr>
        <w:t xml:space="preserve"> </w:t>
      </w:r>
      <w:r w:rsidRPr="0098758D">
        <w:rPr>
          <w:rFonts w:ascii="ComputerModernRoman" w:hAnsi="ComputerModernRoman" w:cs="ComputerModernRoman"/>
          <w:iCs/>
          <w:szCs w:val="26"/>
        </w:rPr>
        <w:t>function f in direction u. In other words, the directional derivative is the derivative</w:t>
      </w:r>
      <w:r>
        <w:rPr>
          <w:rFonts w:ascii="ComputerModernRoman" w:hAnsi="ComputerModernRoman" w:cs="ComputerModernRoman"/>
          <w:iCs/>
          <w:szCs w:val="26"/>
        </w:rPr>
        <w:t xml:space="preserve"> </w:t>
      </w:r>
      <w:r w:rsidRPr="0098758D">
        <w:rPr>
          <w:rFonts w:ascii="ComputerModernRoman" w:hAnsi="ComputerModernRoman" w:cs="ComputerModernRoman"/>
          <w:iCs/>
          <w:szCs w:val="26"/>
        </w:rPr>
        <w:t>of the function f (x + αu) with respect to α , evaluated at α = 0. Using the chain</w:t>
      </w:r>
      <w:r>
        <w:rPr>
          <w:rFonts w:ascii="ComputerModernRoman" w:hAnsi="ComputerModernRoman" w:cs="ComputerModernRoman"/>
          <w:iCs/>
          <w:szCs w:val="26"/>
        </w:rPr>
        <w:t xml:space="preserve"> </w:t>
      </w:r>
      <w:r w:rsidRPr="0098758D">
        <w:rPr>
          <w:rFonts w:ascii="ComputerModernRoman" w:hAnsi="ComputerModernRoman" w:cs="ComputerModernRoman"/>
          <w:iCs/>
          <w:szCs w:val="26"/>
        </w:rPr>
        <w:t xml:space="preserve">rule, we can see that </w:t>
      </w:r>
    </w:p>
    <w:p w:rsidR="0098758D" w:rsidRPr="0098758D" w:rsidRDefault="0098758D" w:rsidP="0098758D">
      <w:pPr>
        <w:pStyle w:val="ListParagraph"/>
        <w:jc w:val="both"/>
        <w:rPr>
          <w:rFonts w:ascii="ComputerModernRoman" w:hAnsi="ComputerModernRoman" w:cs="ComputerModernRoman"/>
          <w:iCs/>
          <w:szCs w:val="26"/>
        </w:rPr>
      </w:pPr>
      <m:oMathPara>
        <m:oMath>
          <m:f>
            <m:fPr>
              <m:ctrlPr>
                <w:rPr>
                  <w:rFonts w:ascii="Cambria Math" w:hAnsi="Cambria Math" w:cs="ComputerModernRoman"/>
                  <w:i/>
                  <w:iCs/>
                  <w:szCs w:val="26"/>
                </w:rPr>
              </m:ctrlPr>
            </m:fPr>
            <m:num>
              <m:r>
                <w:rPr>
                  <w:rFonts w:ascii="Cambria Math" w:hAnsi="Cambria Math" w:cs="ComputerModernRoman"/>
                  <w:szCs w:val="26"/>
                </w:rPr>
                <m:t xml:space="preserve">d </m:t>
              </m:r>
            </m:num>
            <m:den>
              <m:r>
                <w:rPr>
                  <w:rFonts w:ascii="Cambria Math" w:hAnsi="Cambria Math" w:cs="ComputerModernRoman"/>
                  <w:szCs w:val="26"/>
                </w:rPr>
                <m:t>d</m:t>
              </m:r>
              <m:r>
                <m:rPr>
                  <m:sty m:val="p"/>
                </m:rPr>
                <w:rPr>
                  <w:rFonts w:ascii="Cambria Math" w:hAnsi="Cambria Math" w:cs="CMMI8"/>
                  <w:sz w:val="19"/>
                  <w:szCs w:val="19"/>
                </w:rPr>
                <m:t>α</m:t>
              </m:r>
            </m:den>
          </m:f>
          <m:r>
            <w:rPr>
              <w:rFonts w:ascii="Cambria Math" w:hAnsi="Cambria Math" w:cs="ComputerModernRoman"/>
              <w:szCs w:val="26"/>
            </w:rPr>
            <m:t xml:space="preserve"> </m:t>
          </m:r>
          <m:r>
            <m:rPr>
              <m:sty m:val="p"/>
            </m:rPr>
            <w:rPr>
              <w:rFonts w:ascii="Cambria Math" w:hAnsi="Cambria Math" w:cs="CMMI10"/>
              <w:sz w:val="26"/>
              <w:szCs w:val="26"/>
            </w:rPr>
            <m:t>f</m:t>
          </m:r>
          <m:r>
            <m:rPr>
              <m:sty m:val="p"/>
            </m:rPr>
            <w:rPr>
              <w:rFonts w:ascii="Cambria Math" w:eastAsia="CMR10" w:hAnsi="Cambria Math" w:cs="CMR10"/>
              <w:sz w:val="26"/>
              <w:szCs w:val="26"/>
            </w:rPr>
            <m:t>(</m:t>
          </m:r>
          <m:r>
            <m:rPr>
              <m:sty m:val="p"/>
            </m:rPr>
            <w:rPr>
              <w:rFonts w:ascii="Cambria Math" w:hAnsi="Cambria Math" w:cs="CMMIB10"/>
              <w:sz w:val="26"/>
              <w:szCs w:val="26"/>
            </w:rPr>
            <m:t xml:space="preserve">x </m:t>
          </m:r>
          <m:r>
            <m:rPr>
              <m:sty m:val="p"/>
            </m:rPr>
            <w:rPr>
              <w:rFonts w:ascii="Cambria Math" w:eastAsia="CMR10" w:hAnsi="Cambria Math" w:cs="CMR10"/>
              <w:sz w:val="26"/>
              <w:szCs w:val="26"/>
            </w:rPr>
            <m:t xml:space="preserve">+ </m:t>
          </m:r>
          <m:r>
            <m:rPr>
              <m:sty m:val="p"/>
            </m:rPr>
            <w:rPr>
              <w:rFonts w:ascii="Cambria Math" w:hAnsi="Cambria Math" w:cs="CMMI10"/>
              <w:sz w:val="26"/>
              <w:szCs w:val="26"/>
            </w:rPr>
            <m:t>α</m:t>
          </m:r>
          <m:r>
            <m:rPr>
              <m:sty m:val="p"/>
            </m:rPr>
            <w:rPr>
              <w:rFonts w:ascii="Cambria Math" w:hAnsi="Cambria Math" w:cs="CMMIB10"/>
              <w:sz w:val="26"/>
              <w:szCs w:val="26"/>
            </w:rPr>
            <m:t>u</m:t>
          </m:r>
          <m:r>
            <m:rPr>
              <m:sty m:val="p"/>
            </m:rPr>
            <w:rPr>
              <w:rFonts w:ascii="Cambria Math" w:eastAsia="CMR10" w:hAnsi="Cambria Math" w:cs="CMR10"/>
              <w:sz w:val="26"/>
              <w:szCs w:val="26"/>
            </w:rPr>
            <m:t xml:space="preserve">) = </m:t>
          </m:r>
          <m:sSup>
            <m:sSupPr>
              <m:ctrlPr>
                <w:rPr>
                  <w:rFonts w:ascii="Cambria Math" w:hAnsi="Cambria Math" w:cs="CMMIB10"/>
                  <w:sz w:val="26"/>
                  <w:szCs w:val="26"/>
                </w:rPr>
              </m:ctrlPr>
            </m:sSupPr>
            <m:e>
              <m:r>
                <m:rPr>
                  <m:sty m:val="p"/>
                </m:rPr>
                <w:rPr>
                  <w:rFonts w:ascii="Cambria Math" w:hAnsi="Cambria Math" w:cs="CMMIB10"/>
                  <w:sz w:val="26"/>
                  <w:szCs w:val="26"/>
                </w:rPr>
                <m:t>u</m:t>
              </m:r>
              <m:ctrlPr>
                <w:rPr>
                  <w:rFonts w:ascii="Cambria Math" w:eastAsia="CMR10" w:hAnsi="Cambria Math" w:cs="CMR10"/>
                  <w:sz w:val="26"/>
                  <w:szCs w:val="26"/>
                </w:rPr>
              </m:ctrlPr>
            </m:e>
            <m:sup>
              <m:r>
                <m:rPr>
                  <m:sty m:val="p"/>
                </m:rPr>
                <w:rPr>
                  <w:rFonts w:ascii="Cambria Math" w:eastAsia="CMSY8" w:hAnsi="Cambria Math" w:cs="CMSY8"/>
                  <w:sz w:val="19"/>
                  <w:szCs w:val="19"/>
                </w:rPr>
                <m:t>T</m:t>
              </m:r>
            </m:sup>
          </m:sSup>
          <m:r>
            <m:rPr>
              <m:sty m:val="p"/>
            </m:rPr>
            <w:rPr>
              <w:rFonts w:ascii="Cambria Math" w:eastAsia="CMSY8" w:hAnsi="Cambria Math" w:cs="CMSY8"/>
              <w:sz w:val="19"/>
              <w:szCs w:val="19"/>
            </w:rPr>
            <m:t xml:space="preserve"> </m:t>
          </m:r>
          <m:r>
            <m:rPr>
              <m:sty m:val="p"/>
            </m:rPr>
            <w:rPr>
              <w:rFonts w:ascii="Cambria Math" w:eastAsia="CMSY10" w:hAnsi="Cambria Math" w:cs="CMSY10" w:hint="eastAsia"/>
              <w:sz w:val="26"/>
              <w:szCs w:val="26"/>
            </w:rPr>
            <m:t>∇</m:t>
          </m:r>
          <m:r>
            <m:rPr>
              <m:sty m:val="p"/>
            </m:rPr>
            <w:rPr>
              <w:rFonts w:ascii="Cambria Math" w:hAnsi="Cambria Math" w:cs="CMMIB8"/>
              <w:sz w:val="19"/>
              <w:szCs w:val="19"/>
            </w:rPr>
            <m:t>x</m:t>
          </m:r>
          <m:r>
            <m:rPr>
              <m:sty m:val="p"/>
            </m:rPr>
            <w:rPr>
              <w:rFonts w:ascii="Cambria Math" w:hAnsi="Cambria Math" w:cs="CMMI10"/>
              <w:sz w:val="26"/>
              <w:szCs w:val="26"/>
            </w:rPr>
            <m:t>f</m:t>
          </m:r>
          <m:r>
            <m:rPr>
              <m:sty m:val="p"/>
            </m:rPr>
            <w:rPr>
              <w:rFonts w:ascii="Cambria Math" w:eastAsia="CMR10" w:hAnsi="Cambria Math" w:cs="CMR10"/>
              <w:sz w:val="26"/>
              <w:szCs w:val="26"/>
            </w:rPr>
            <m:t>(</m:t>
          </m:r>
          <m:r>
            <m:rPr>
              <m:sty m:val="p"/>
            </m:rPr>
            <w:rPr>
              <w:rFonts w:ascii="Cambria Math" w:hAnsi="Cambria Math" w:cs="CMMIB10"/>
              <w:sz w:val="26"/>
              <w:szCs w:val="26"/>
            </w:rPr>
            <m:t>x</m:t>
          </m:r>
          <m:r>
            <m:rPr>
              <m:sty m:val="p"/>
            </m:rPr>
            <w:rPr>
              <w:rFonts w:ascii="Cambria Math" w:eastAsia="CMR10" w:hAnsi="Cambria Math" w:cs="CMR10"/>
              <w:sz w:val="26"/>
              <w:szCs w:val="26"/>
            </w:rPr>
            <m:t>)</m:t>
          </m:r>
        </m:oMath>
      </m:oMathPara>
    </w:p>
    <w:p w:rsidR="0098758D" w:rsidRDefault="0098758D" w:rsidP="0098758D">
      <w:pPr>
        <w:pStyle w:val="ListParagraph"/>
        <w:numPr>
          <w:ilvl w:val="0"/>
          <w:numId w:val="25"/>
        </w:numPr>
        <w:jc w:val="both"/>
        <w:rPr>
          <w:rFonts w:ascii="ComputerModernRoman" w:hAnsi="ComputerModernRoman" w:cs="ComputerModernRoman"/>
          <w:iCs/>
          <w:szCs w:val="26"/>
        </w:rPr>
      </w:pPr>
      <w:r w:rsidRPr="0098758D">
        <w:rPr>
          <w:rFonts w:ascii="ComputerModernRoman" w:hAnsi="ComputerModernRoman" w:cs="ComputerModernRoman"/>
          <w:iCs/>
          <w:szCs w:val="26"/>
        </w:rPr>
        <w:t>To minimize</w:t>
      </w:r>
      <w:r>
        <w:rPr>
          <w:rFonts w:ascii="ComputerModernRoman" w:hAnsi="ComputerModernRoman" w:cs="ComputerModernRoman"/>
          <w:iCs/>
          <w:szCs w:val="26"/>
        </w:rPr>
        <w:t xml:space="preserve"> </w:t>
      </w:r>
      <w:r w:rsidRPr="0098758D">
        <w:rPr>
          <w:rFonts w:ascii="ComputerModernRoman" w:hAnsi="ComputerModernRoman" w:cs="ComputerModernRoman"/>
          <w:iCs/>
          <w:szCs w:val="26"/>
        </w:rPr>
        <w:t xml:space="preserve"> f , we would like to find the direction in which f decreases the</w:t>
      </w:r>
      <w:r>
        <w:rPr>
          <w:rFonts w:ascii="ComputerModernRoman" w:hAnsi="ComputerModernRoman" w:cs="ComputerModernRoman"/>
          <w:iCs/>
          <w:szCs w:val="26"/>
        </w:rPr>
        <w:t xml:space="preserve"> </w:t>
      </w:r>
      <w:r w:rsidRPr="0098758D">
        <w:rPr>
          <w:rFonts w:ascii="ComputerModernRoman" w:hAnsi="ComputerModernRoman" w:cs="ComputerModernRoman"/>
          <w:iCs/>
          <w:szCs w:val="26"/>
        </w:rPr>
        <w:t>fastest. We can do this using the directional derivative:</w:t>
      </w:r>
    </w:p>
    <w:p w:rsidR="00C67A45" w:rsidRPr="00EE0515" w:rsidRDefault="00C67A45" w:rsidP="00C67A45">
      <w:pPr>
        <w:pStyle w:val="ListParagraph"/>
        <w:jc w:val="both"/>
        <w:rPr>
          <w:rFonts w:ascii="ComputerModernRoman" w:eastAsiaTheme="minorEastAsia" w:hAnsi="ComputerModernRoman" w:cs="ComputerModernRoman"/>
        </w:rPr>
      </w:pPr>
      <m:oMathPara>
        <m:oMath>
          <m:func>
            <m:funcPr>
              <m:ctrlPr>
                <w:rPr>
                  <w:rFonts w:ascii="Cambria Math" w:hAnsi="Cambria Math" w:cs="CMMIB10"/>
                  <w:i/>
                </w:rPr>
              </m:ctrlPr>
            </m:funcPr>
            <m:fName>
              <m:limLow>
                <m:limLowPr>
                  <m:ctrlPr>
                    <w:rPr>
                      <w:rFonts w:ascii="Cambria Math" w:hAnsi="Cambria Math" w:cs="CMMIB10"/>
                      <w:i/>
                    </w:rPr>
                  </m:ctrlPr>
                </m:limLowPr>
                <m:e>
                  <m:r>
                    <m:rPr>
                      <m:sty m:val="p"/>
                    </m:rPr>
                    <w:rPr>
                      <w:rFonts w:ascii="Cambria Math" w:hAnsi="Cambria Math" w:cs="CMMIB10"/>
                    </w:rPr>
                    <m:t>min</m:t>
                  </m:r>
                </m:e>
                <m:lim>
                  <m:r>
                    <m:rPr>
                      <m:sty m:val="p"/>
                    </m:rPr>
                    <w:rPr>
                      <w:rFonts w:ascii="Cambria Math" w:hAnsi="Cambria Math" w:cs="CMMIB8"/>
                    </w:rPr>
                    <m:t>u</m:t>
                  </m:r>
                  <m:r>
                    <m:rPr>
                      <m:sty m:val="p"/>
                    </m:rPr>
                    <w:rPr>
                      <w:rFonts w:ascii="Cambria Math" w:hAnsi="Cambria Math" w:cs="CMMI8"/>
                    </w:rPr>
                    <m:t>,</m:t>
                  </m:r>
                  <m:sSup>
                    <m:sSupPr>
                      <m:ctrlPr>
                        <w:rPr>
                          <w:rFonts w:ascii="Cambria Math" w:hAnsi="Cambria Math" w:cs="CMMIB8"/>
                        </w:rPr>
                      </m:ctrlPr>
                    </m:sSupPr>
                    <m:e>
                      <m:r>
                        <m:rPr>
                          <m:sty m:val="p"/>
                        </m:rPr>
                        <w:rPr>
                          <w:rFonts w:ascii="Cambria Math" w:hAnsi="Cambria Math" w:cs="CMMIB8"/>
                        </w:rPr>
                        <m:t>u</m:t>
                      </m:r>
                      <m:ctrlPr>
                        <w:rPr>
                          <w:rFonts w:ascii="Cambria Math" w:hAnsi="Cambria Math" w:cs="CMMI8"/>
                        </w:rPr>
                      </m:ctrlPr>
                    </m:e>
                    <m:sup>
                      <m:r>
                        <m:rPr>
                          <m:sty m:val="p"/>
                        </m:rPr>
                        <w:rPr>
                          <w:rFonts w:ascii="Cambria Math" w:hAnsi="Cambria Math" w:cs="CMMIB8"/>
                        </w:rPr>
                        <m:t>T</m:t>
                      </m:r>
                    </m:sup>
                  </m:sSup>
                  <m:r>
                    <m:rPr>
                      <m:sty m:val="p"/>
                    </m:rPr>
                    <w:rPr>
                      <w:rFonts w:ascii="Cambria Math" w:hAnsi="Cambria Math" w:cs="CMMIB8"/>
                    </w:rPr>
                    <m:t>u</m:t>
                  </m:r>
                  <m:r>
                    <m:rPr>
                      <m:sty m:val="p"/>
                    </m:rPr>
                    <w:rPr>
                      <w:rFonts w:ascii="Cambria Math" w:hAnsi="Cambria Math" w:cs="CMR8"/>
                    </w:rPr>
                    <m:t>=1</m:t>
                  </m:r>
                </m:lim>
              </m:limLow>
            </m:fName>
            <m:e>
              <m:sSup>
                <m:sSupPr>
                  <m:ctrlPr>
                    <w:rPr>
                      <w:rFonts w:ascii="Cambria Math" w:hAnsi="Cambria Math" w:cs="CMMIB10"/>
                    </w:rPr>
                  </m:ctrlPr>
                </m:sSupPr>
                <m:e>
                  <m:r>
                    <m:rPr>
                      <m:sty m:val="p"/>
                    </m:rPr>
                    <w:rPr>
                      <w:rFonts w:ascii="Cambria Math" w:hAnsi="Cambria Math" w:cs="CMMIB10"/>
                    </w:rPr>
                    <m:t>u</m:t>
                  </m:r>
                </m:e>
                <m:sup>
                  <m:r>
                    <m:rPr>
                      <m:sty m:val="p"/>
                    </m:rPr>
                    <w:rPr>
                      <w:rFonts w:ascii="Cambria Math" w:eastAsia="CMSY8" w:hAnsi="Cambria Math" w:cs="CMSY8" w:hint="eastAsia"/>
                    </w:rPr>
                    <m:t>T</m:t>
                  </m:r>
                </m:sup>
              </m:sSup>
              <m:r>
                <m:rPr>
                  <m:sty m:val="p"/>
                </m:rPr>
                <w:rPr>
                  <w:rFonts w:ascii="Cambria Math" w:eastAsia="CMSY10" w:hAnsi="Cambria Math" w:cs="CMSY10" w:hint="eastAsia"/>
                </w:rPr>
                <m:t>∇</m:t>
              </m:r>
              <m:r>
                <m:rPr>
                  <m:sty m:val="p"/>
                </m:rPr>
                <w:rPr>
                  <w:rFonts w:ascii="Cambria Math" w:hAnsi="Cambria Math" w:cs="CMMIB8"/>
                </w:rPr>
                <m:t>x</m:t>
              </m:r>
              <m:r>
                <m:rPr>
                  <m:sty m:val="p"/>
                </m:rPr>
                <w:rPr>
                  <w:rFonts w:ascii="Cambria Math" w:hAnsi="Cambria Math" w:cs="CMMI10"/>
                </w:rPr>
                <m:t>f</m:t>
              </m:r>
              <m:r>
                <m:rPr>
                  <m:sty m:val="p"/>
                </m:rPr>
                <w:rPr>
                  <w:rFonts w:ascii="Cambria Math" w:eastAsia="CMR10" w:hAnsi="Cambria Math" w:cs="CMR10"/>
                </w:rPr>
                <m:t>(</m:t>
              </m:r>
              <m:r>
                <m:rPr>
                  <m:sty m:val="p"/>
                </m:rPr>
                <w:rPr>
                  <w:rFonts w:ascii="Cambria Math" w:hAnsi="Cambria Math" w:cs="CMMIB10"/>
                </w:rPr>
                <m:t>x</m:t>
              </m:r>
              <m:r>
                <m:rPr>
                  <m:sty m:val="p"/>
                </m:rPr>
                <w:rPr>
                  <w:rFonts w:ascii="Cambria Math" w:eastAsia="CMR10" w:hAnsi="Cambria Math" w:cs="CMR10"/>
                </w:rPr>
                <m:t>)</m:t>
              </m:r>
            </m:e>
          </m:func>
        </m:oMath>
      </m:oMathPara>
    </w:p>
    <w:p w:rsidR="00EE0515" w:rsidRPr="00EE0515" w:rsidRDefault="00EE0515" w:rsidP="00EE0515">
      <w:pPr>
        <w:pStyle w:val="ListParagraph"/>
        <w:jc w:val="both"/>
        <w:rPr>
          <w:rFonts w:ascii="ComputerModernRoman" w:eastAsiaTheme="minorEastAsia" w:hAnsi="ComputerModernRoman" w:cs="ComputerModernRoman"/>
        </w:rPr>
      </w:pPr>
      <m:oMathPara>
        <m:oMath>
          <m:func>
            <m:funcPr>
              <m:ctrlPr>
                <w:rPr>
                  <w:rFonts w:ascii="Cambria Math" w:hAnsi="Cambria Math" w:cs="CMMIB10"/>
                  <w:i/>
                </w:rPr>
              </m:ctrlPr>
            </m:funcPr>
            <m:fName>
              <m:limLow>
                <m:limLowPr>
                  <m:ctrlPr>
                    <w:rPr>
                      <w:rFonts w:ascii="Cambria Math" w:hAnsi="Cambria Math" w:cs="CMMIB10"/>
                      <w:i/>
                    </w:rPr>
                  </m:ctrlPr>
                </m:limLowPr>
                <m:e>
                  <m:r>
                    <m:rPr>
                      <m:sty m:val="p"/>
                    </m:rPr>
                    <w:rPr>
                      <w:rFonts w:ascii="Cambria Math" w:hAnsi="Cambria Math" w:cs="CMMIB10"/>
                    </w:rPr>
                    <m:t>min</m:t>
                  </m:r>
                </m:e>
                <m:lim>
                  <m:r>
                    <m:rPr>
                      <m:sty m:val="p"/>
                    </m:rPr>
                    <w:rPr>
                      <w:rFonts w:ascii="Cambria Math" w:hAnsi="Cambria Math" w:cs="CMMIB8"/>
                    </w:rPr>
                    <m:t>u</m:t>
                  </m:r>
                  <m:r>
                    <m:rPr>
                      <m:sty m:val="p"/>
                    </m:rPr>
                    <w:rPr>
                      <w:rFonts w:ascii="Cambria Math" w:hAnsi="Cambria Math" w:cs="CMMI8"/>
                    </w:rPr>
                    <m:t>,</m:t>
                  </m:r>
                  <m:sSup>
                    <m:sSupPr>
                      <m:ctrlPr>
                        <w:rPr>
                          <w:rFonts w:ascii="Cambria Math" w:hAnsi="Cambria Math" w:cs="CMMIB8"/>
                        </w:rPr>
                      </m:ctrlPr>
                    </m:sSupPr>
                    <m:e>
                      <m:r>
                        <m:rPr>
                          <m:sty m:val="p"/>
                        </m:rPr>
                        <w:rPr>
                          <w:rFonts w:ascii="Cambria Math" w:hAnsi="Cambria Math" w:cs="CMMIB8"/>
                        </w:rPr>
                        <m:t>u</m:t>
                      </m:r>
                      <m:ctrlPr>
                        <w:rPr>
                          <w:rFonts w:ascii="Cambria Math" w:hAnsi="Cambria Math" w:cs="CMMI8"/>
                        </w:rPr>
                      </m:ctrlPr>
                    </m:e>
                    <m:sup>
                      <m:r>
                        <m:rPr>
                          <m:sty m:val="p"/>
                        </m:rPr>
                        <w:rPr>
                          <w:rFonts w:ascii="Cambria Math" w:hAnsi="Cambria Math" w:cs="CMMIB8"/>
                        </w:rPr>
                        <m:t>T</m:t>
                      </m:r>
                    </m:sup>
                  </m:sSup>
                  <m:r>
                    <m:rPr>
                      <m:sty m:val="p"/>
                    </m:rPr>
                    <w:rPr>
                      <w:rFonts w:ascii="Cambria Math" w:hAnsi="Cambria Math" w:cs="CMMIB8"/>
                    </w:rPr>
                    <m:t>u</m:t>
                  </m:r>
                  <m:r>
                    <m:rPr>
                      <m:sty m:val="p"/>
                    </m:rPr>
                    <w:rPr>
                      <w:rFonts w:ascii="Cambria Math" w:hAnsi="Cambria Math" w:cs="CMR8"/>
                    </w:rPr>
                    <m:t>=1</m:t>
                  </m:r>
                </m:lim>
              </m:limLow>
            </m:fName>
            <m:e>
              <m:sSub>
                <m:sSubPr>
                  <m:ctrlPr>
                    <w:rPr>
                      <w:rFonts w:ascii="Cambria Math" w:eastAsia="CMSY10" w:hAnsi="Cambria Math" w:cs="CMSY10"/>
                    </w:rPr>
                  </m:ctrlPr>
                </m:sSubPr>
                <m:e>
                  <m:d>
                    <m:dPr>
                      <m:begChr m:val="|"/>
                      <m:endChr m:val="|"/>
                      <m:ctrlPr>
                        <w:rPr>
                          <w:rFonts w:ascii="Cambria Math" w:eastAsia="CMSY10" w:hAnsi="Cambria Math" w:cs="CMSY10"/>
                        </w:rPr>
                      </m:ctrlPr>
                    </m:dPr>
                    <m:e>
                      <m:d>
                        <m:dPr>
                          <m:begChr m:val="|"/>
                          <m:endChr m:val="|"/>
                          <m:ctrlPr>
                            <w:rPr>
                              <w:rFonts w:ascii="Cambria Math" w:eastAsia="CMSY10" w:hAnsi="Cambria Math" w:cs="CMSY10"/>
                            </w:rPr>
                          </m:ctrlPr>
                        </m:dPr>
                        <m:e>
                          <m:r>
                            <m:rPr>
                              <m:sty m:val="p"/>
                            </m:rPr>
                            <w:rPr>
                              <w:rFonts w:ascii="Cambria Math" w:eastAsia="CMSY10" w:hAnsi="Cambria Math" w:cs="CMMIB10"/>
                            </w:rPr>
                            <m:t>u</m:t>
                          </m:r>
                        </m:e>
                      </m:d>
                    </m:e>
                  </m:d>
                  <m:ctrlPr>
                    <w:rPr>
                      <w:rFonts w:ascii="Cambria Math" w:eastAsia="CMSY10" w:hAnsi="Cambria Math" w:cs="CMR8"/>
                    </w:rPr>
                  </m:ctrlPr>
                </m:e>
                <m:sub>
                  <m:r>
                    <m:rPr>
                      <m:sty m:val="p"/>
                    </m:rPr>
                    <w:rPr>
                      <w:rFonts w:ascii="Cambria Math" w:eastAsia="CMSY10" w:hAnsi="Cambria Math" w:cs="CMR8"/>
                    </w:rPr>
                    <m:t>2</m:t>
                  </m:r>
                </m:sub>
              </m:sSub>
              <m:r>
                <m:rPr>
                  <m:sty m:val="p"/>
                </m:rPr>
                <w:rPr>
                  <w:rFonts w:ascii="Cambria Math" w:eastAsia="CMSY10" w:hAnsi="Cambria Math" w:cs="CMR8"/>
                </w:rPr>
                <m:t xml:space="preserve"> </m:t>
              </m:r>
              <m:sSub>
                <m:sSubPr>
                  <m:ctrlPr>
                    <w:rPr>
                      <w:rFonts w:ascii="Cambria Math" w:eastAsia="CMSY10" w:hAnsi="Cambria Math" w:cs="CMSY10"/>
                    </w:rPr>
                  </m:ctrlPr>
                </m:sSubPr>
                <m:e>
                  <m:d>
                    <m:dPr>
                      <m:begChr m:val="|"/>
                      <m:endChr m:val="|"/>
                      <m:ctrlPr>
                        <w:rPr>
                          <w:rFonts w:ascii="Cambria Math" w:eastAsia="CMSY10" w:hAnsi="Cambria Math" w:cs="CMSY10"/>
                        </w:rPr>
                      </m:ctrlPr>
                    </m:dPr>
                    <m:e>
                      <m:d>
                        <m:dPr>
                          <m:begChr m:val="|"/>
                          <m:endChr m:val="|"/>
                          <m:ctrlPr>
                            <w:rPr>
                              <w:rFonts w:ascii="Cambria Math" w:eastAsia="CMSY10" w:hAnsi="Cambria Math" w:cs="CMSY10"/>
                            </w:rPr>
                          </m:ctrlPr>
                        </m:dPr>
                        <m:e>
                          <m:r>
                            <m:rPr>
                              <m:sty m:val="p"/>
                            </m:rPr>
                            <w:rPr>
                              <w:rFonts w:ascii="Cambria Math" w:eastAsia="CMSY10" w:hAnsi="Cambria Math" w:cs="CMSY10" w:hint="eastAsia"/>
                            </w:rPr>
                            <m:t>∇</m:t>
                          </m:r>
                          <m:r>
                            <m:rPr>
                              <m:sty m:val="p"/>
                            </m:rPr>
                            <w:rPr>
                              <w:rFonts w:ascii="Cambria Math" w:eastAsia="CMSY10" w:hAnsi="Cambria Math" w:cs="CMMIB8"/>
                            </w:rPr>
                            <m:t>x</m:t>
                          </m:r>
                          <m:r>
                            <m:rPr>
                              <m:sty m:val="p"/>
                            </m:rPr>
                            <w:rPr>
                              <w:rFonts w:ascii="Cambria Math" w:eastAsia="CMSY10" w:hAnsi="Cambria Math" w:cs="CMMI10"/>
                            </w:rPr>
                            <m:t>f</m:t>
                          </m:r>
                          <m:d>
                            <m:dPr>
                              <m:ctrlPr>
                                <w:rPr>
                                  <w:rFonts w:ascii="Cambria Math" w:eastAsia="CMR10" w:hAnsi="Cambria Math" w:cs="CMR10"/>
                                </w:rPr>
                              </m:ctrlPr>
                            </m:dPr>
                            <m:e>
                              <m:r>
                                <m:rPr>
                                  <m:sty m:val="p"/>
                                </m:rPr>
                                <w:rPr>
                                  <w:rFonts w:ascii="Cambria Math" w:eastAsia="CMSY10" w:hAnsi="Cambria Math" w:cs="CMMIB10"/>
                                </w:rPr>
                                <m:t>x</m:t>
                              </m:r>
                            </m:e>
                          </m:d>
                        </m:e>
                      </m:d>
                    </m:e>
                  </m:d>
                  <m:ctrlPr>
                    <w:rPr>
                      <w:rFonts w:ascii="Cambria Math" w:eastAsia="CMSY10" w:hAnsi="Cambria Math" w:cs="CMR8"/>
                    </w:rPr>
                  </m:ctrlPr>
                </m:e>
                <m:sub>
                  <m:r>
                    <m:rPr>
                      <m:sty m:val="p"/>
                    </m:rPr>
                    <w:rPr>
                      <w:rFonts w:ascii="Cambria Math" w:eastAsia="CMSY10" w:hAnsi="Cambria Math" w:cs="CMR8"/>
                    </w:rPr>
                    <m:t>2</m:t>
                  </m:r>
                </m:sub>
              </m:sSub>
              <m:r>
                <m:rPr>
                  <m:sty m:val="p"/>
                </m:rPr>
                <w:rPr>
                  <w:rFonts w:ascii="Cambria Math" w:eastAsia="CMSY10" w:hAnsi="Cambria Math" w:cs="CMR8"/>
                </w:rPr>
                <m:t xml:space="preserve"> </m:t>
              </m:r>
              <m:r>
                <m:rPr>
                  <m:sty m:val="p"/>
                </m:rPr>
                <w:rPr>
                  <w:rFonts w:ascii="Cambria Math" w:eastAsia="CMR10" w:hAnsi="Cambria Math" w:cs="CMR10"/>
                </w:rPr>
                <m:t xml:space="preserve">cos </m:t>
              </m:r>
              <m:r>
                <m:rPr>
                  <m:sty m:val="p"/>
                </m:rPr>
                <w:rPr>
                  <w:rFonts w:ascii="Cambria Math" w:eastAsia="CMSY10" w:hAnsi="Cambria Math" w:cs="CMMI10"/>
                </w:rPr>
                <m:t>θ</m:t>
              </m:r>
            </m:e>
          </m:func>
        </m:oMath>
      </m:oMathPara>
    </w:p>
    <w:p w:rsidR="00D037D4" w:rsidRDefault="00D037D4" w:rsidP="00D037D4">
      <w:pPr>
        <w:pStyle w:val="ListParagraph"/>
        <w:numPr>
          <w:ilvl w:val="0"/>
          <w:numId w:val="25"/>
        </w:numPr>
        <w:jc w:val="both"/>
        <w:rPr>
          <w:rFonts w:ascii="ComputerModernRoman" w:hAnsi="ComputerModernRoman" w:cs="ComputerModernRoman"/>
          <w:iCs/>
          <w:szCs w:val="26"/>
        </w:rPr>
      </w:pPr>
      <w:r w:rsidRPr="00D037D4">
        <w:rPr>
          <w:rFonts w:ascii="ComputerModernRoman" w:hAnsi="ComputerModernRoman" w:cs="ComputerModernRoman"/>
          <w:iCs/>
          <w:szCs w:val="26"/>
        </w:rPr>
        <w:t>where θ is the angle between u and the gradient. Substituting in ||u||</w:t>
      </w:r>
      <w:r w:rsidRPr="00FE7050">
        <w:rPr>
          <w:rFonts w:ascii="ComputerModernRoman" w:hAnsi="ComputerModernRoman" w:cs="ComputerModernRoman"/>
          <w:iCs/>
          <w:szCs w:val="26"/>
          <w:vertAlign w:val="subscript"/>
        </w:rPr>
        <w:t>2</w:t>
      </w:r>
      <w:r w:rsidRPr="00D037D4">
        <w:rPr>
          <w:rFonts w:ascii="ComputerModernRoman" w:hAnsi="ComputerModernRoman" w:cs="ComputerModernRoman"/>
          <w:iCs/>
          <w:szCs w:val="26"/>
        </w:rPr>
        <w:t xml:space="preserve"> = 1 and</w:t>
      </w:r>
      <w:r>
        <w:rPr>
          <w:rFonts w:ascii="ComputerModernRoman" w:hAnsi="ComputerModernRoman" w:cs="ComputerModernRoman"/>
          <w:iCs/>
          <w:szCs w:val="26"/>
        </w:rPr>
        <w:t xml:space="preserve"> </w:t>
      </w:r>
      <w:r w:rsidRPr="00D037D4">
        <w:rPr>
          <w:rFonts w:ascii="ComputerModernRoman" w:hAnsi="ComputerModernRoman" w:cs="ComputerModernRoman"/>
          <w:iCs/>
          <w:szCs w:val="26"/>
        </w:rPr>
        <w:t>ignoring factors that do not depend on u, this simplifies to min</w:t>
      </w:r>
      <w:r w:rsidRPr="00FE7050">
        <w:rPr>
          <w:rFonts w:ascii="ComputerModernRoman" w:hAnsi="ComputerModernRoman" w:cs="ComputerModernRoman"/>
          <w:iCs/>
          <w:szCs w:val="26"/>
          <w:vertAlign w:val="subscript"/>
        </w:rPr>
        <w:t>u</w:t>
      </w:r>
      <w:r w:rsidRPr="00D037D4">
        <w:rPr>
          <w:rFonts w:ascii="ComputerModernRoman" w:hAnsi="ComputerModernRoman" w:cs="ComputerModernRoman"/>
          <w:iCs/>
          <w:szCs w:val="26"/>
        </w:rPr>
        <w:t xml:space="preserve"> cos θ.</w:t>
      </w:r>
    </w:p>
    <w:p w:rsidR="00FE7050" w:rsidRDefault="00FE7050" w:rsidP="00FE7050">
      <w:pPr>
        <w:pStyle w:val="ListParagraph"/>
        <w:numPr>
          <w:ilvl w:val="0"/>
          <w:numId w:val="25"/>
        </w:numPr>
        <w:jc w:val="both"/>
        <w:rPr>
          <w:rFonts w:ascii="ComputerModernRoman" w:hAnsi="ComputerModernRoman" w:cs="ComputerModernRoman"/>
          <w:iCs/>
          <w:szCs w:val="26"/>
        </w:rPr>
      </w:pPr>
      <w:r w:rsidRPr="00FE7050">
        <w:rPr>
          <w:rFonts w:ascii="ComputerModernRoman" w:hAnsi="ComputerModernRoman" w:cs="ComputerModernRoman"/>
          <w:iCs/>
          <w:szCs w:val="26"/>
        </w:rPr>
        <w:t>the gradient points directly uphill, and the negative gradient points directly</w:t>
      </w:r>
      <w:r>
        <w:rPr>
          <w:rFonts w:ascii="ComputerModernRoman" w:hAnsi="ComputerModernRoman" w:cs="ComputerModernRoman"/>
          <w:iCs/>
          <w:szCs w:val="26"/>
        </w:rPr>
        <w:t xml:space="preserve"> </w:t>
      </w:r>
      <w:r w:rsidRPr="00FE7050">
        <w:rPr>
          <w:rFonts w:ascii="ComputerModernRoman" w:hAnsi="ComputerModernRoman" w:cs="ComputerModernRoman"/>
          <w:iCs/>
          <w:szCs w:val="26"/>
        </w:rPr>
        <w:t>downhill. We can decrease f by moving in the direction of the negative gradient.</w:t>
      </w:r>
      <w:r>
        <w:rPr>
          <w:rFonts w:ascii="ComputerModernRoman" w:hAnsi="ComputerModernRoman" w:cs="ComputerModernRoman"/>
          <w:iCs/>
          <w:szCs w:val="26"/>
        </w:rPr>
        <w:t xml:space="preserve"> </w:t>
      </w:r>
      <w:r w:rsidRPr="00FE7050">
        <w:rPr>
          <w:rFonts w:ascii="ComputerModernRoman" w:hAnsi="ComputerModernRoman" w:cs="ComputerModernRoman"/>
          <w:iCs/>
          <w:szCs w:val="26"/>
        </w:rPr>
        <w:t>This is known as the method of steepest descent or gradient descent.</w:t>
      </w:r>
      <w:r>
        <w:rPr>
          <w:rFonts w:ascii="ComputerModernRoman" w:hAnsi="ComputerModernRoman" w:cs="ComputerModernRoman"/>
          <w:iCs/>
          <w:szCs w:val="26"/>
        </w:rPr>
        <w:t xml:space="preserve"> </w:t>
      </w:r>
      <w:r w:rsidRPr="00FE7050">
        <w:rPr>
          <w:rFonts w:ascii="ComputerModernRoman" w:hAnsi="ComputerModernRoman" w:cs="ComputerModernRoman"/>
          <w:iCs/>
          <w:szCs w:val="26"/>
        </w:rPr>
        <w:t>Steepest descent proposes a new point</w:t>
      </w:r>
      <w:r>
        <w:rPr>
          <w:rFonts w:ascii="ComputerModernRoman" w:hAnsi="ComputerModernRoman" w:cs="ComputerModernRoman"/>
          <w:iCs/>
          <w:szCs w:val="26"/>
        </w:rPr>
        <w:t>:</w:t>
      </w:r>
    </w:p>
    <w:p w:rsidR="00C67A45" w:rsidRDefault="00C67A45" w:rsidP="00C67A45">
      <w:pPr>
        <w:pStyle w:val="ListParagraph"/>
        <w:jc w:val="center"/>
        <w:rPr>
          <w:rFonts w:ascii="ComputerModernRoman" w:hAnsi="ComputerModernRoman" w:cs="ComputerModernRoman"/>
          <w:iCs/>
          <w:szCs w:val="26"/>
        </w:rPr>
      </w:pPr>
      <w:r>
        <w:rPr>
          <w:rFonts w:ascii="CMMIB10" w:hAnsi="CMMIB10" w:cs="CMMIB10"/>
          <w:sz w:val="26"/>
          <w:szCs w:val="26"/>
        </w:rPr>
        <w:t>x</w:t>
      </w:r>
      <w:r>
        <w:rPr>
          <w:rFonts w:ascii="CMSY8" w:eastAsia="CMSY8" w:hAnsi="CMMIB10" w:cs="CMSY8"/>
          <w:sz w:val="19"/>
          <w:szCs w:val="19"/>
        </w:rPr>
        <w:t>’</w:t>
      </w:r>
      <w:r>
        <w:rPr>
          <w:rFonts w:ascii="CMSY8" w:eastAsia="CMSY8" w:hAnsi="CMMIB10" w:cs="CMSY8"/>
          <w:sz w:val="19"/>
          <w:szCs w:val="19"/>
        </w:rPr>
        <w:t xml:space="preserve"> </w:t>
      </w:r>
      <w:r>
        <w:rPr>
          <w:rFonts w:ascii="CMR10" w:eastAsia="CMR10" w:hAnsi="CMMIB10" w:cs="CMR10"/>
          <w:sz w:val="26"/>
          <w:szCs w:val="26"/>
        </w:rPr>
        <w:t xml:space="preserve">= </w:t>
      </w:r>
      <w:r>
        <w:rPr>
          <w:rFonts w:ascii="CMMIB10" w:hAnsi="CMMIB10" w:cs="CMMIB10"/>
          <w:sz w:val="26"/>
          <w:szCs w:val="26"/>
        </w:rPr>
        <w:t xml:space="preserve">x </w:t>
      </w:r>
      <w:r>
        <w:rPr>
          <w:rFonts w:ascii="MS Gothic" w:eastAsia="MS Gothic" w:hAnsi="MS Gothic" w:cs="MS Gothic" w:hint="eastAsia"/>
          <w:sz w:val="26"/>
          <w:szCs w:val="26"/>
        </w:rPr>
        <w:t>−</w:t>
      </w:r>
      <w:r>
        <w:rPr>
          <w:rFonts w:ascii="CMSY10" w:eastAsia="CMSY10" w:hAnsi="CMMIB10" w:cs="CMSY10"/>
          <w:sz w:val="26"/>
          <w:szCs w:val="26"/>
        </w:rPr>
        <w:t xml:space="preserve"> </w:t>
      </w:r>
      <w:r>
        <w:rPr>
          <w:rFonts w:ascii="Calibri" w:hAnsi="Calibri" w:cs="ComputerModernRoman"/>
          <w:iCs/>
          <w:szCs w:val="26"/>
        </w:rPr>
        <w:t>€</w:t>
      </w:r>
      <w:r>
        <w:rPr>
          <w:rFonts w:ascii="CMSY10" w:eastAsia="CMSY10" w:hAnsi="CMMIB10" w:cs="CMSY10" w:hint="eastAsia"/>
          <w:sz w:val="26"/>
          <w:szCs w:val="26"/>
        </w:rPr>
        <w:t>∇</w:t>
      </w:r>
      <w:r>
        <w:rPr>
          <w:rFonts w:ascii="CMMIB8" w:hAnsi="CMMIB8" w:cs="CMMIB8"/>
          <w:sz w:val="19"/>
          <w:szCs w:val="19"/>
        </w:rPr>
        <w:t>x</w:t>
      </w:r>
      <w:r>
        <w:rPr>
          <w:rFonts w:ascii="CMMI10" w:hAnsi="CMMI10" w:cs="CMMI10"/>
          <w:sz w:val="26"/>
          <w:szCs w:val="26"/>
        </w:rPr>
        <w:t>f</w:t>
      </w:r>
      <w:r>
        <w:rPr>
          <w:rFonts w:ascii="CMR10" w:eastAsia="CMR10" w:hAnsi="CMMIB10" w:cs="CMR10"/>
          <w:sz w:val="26"/>
          <w:szCs w:val="26"/>
        </w:rPr>
        <w:t>(</w:t>
      </w:r>
      <w:r>
        <w:rPr>
          <w:rFonts w:ascii="CMMIB10" w:hAnsi="CMMIB10" w:cs="CMMIB10"/>
          <w:sz w:val="26"/>
          <w:szCs w:val="26"/>
        </w:rPr>
        <w:t>x</w:t>
      </w:r>
      <w:r>
        <w:rPr>
          <w:rFonts w:ascii="CMR10" w:eastAsia="CMR10" w:hAnsi="CMMIB10" w:cs="CMR10"/>
          <w:sz w:val="26"/>
          <w:szCs w:val="26"/>
        </w:rPr>
        <w:t>)</w:t>
      </w:r>
    </w:p>
    <w:p w:rsidR="00FE7050" w:rsidRDefault="00FE7050" w:rsidP="00FE7050">
      <w:pPr>
        <w:pStyle w:val="ListParagraph"/>
        <w:numPr>
          <w:ilvl w:val="0"/>
          <w:numId w:val="25"/>
        </w:numPr>
        <w:jc w:val="both"/>
        <w:rPr>
          <w:rFonts w:ascii="ComputerModernRoman" w:hAnsi="ComputerModernRoman" w:cs="ComputerModernRoman"/>
          <w:iCs/>
          <w:szCs w:val="26"/>
        </w:rPr>
      </w:pPr>
      <w:r w:rsidRPr="00FE7050">
        <w:rPr>
          <w:rFonts w:ascii="ComputerModernRoman" w:hAnsi="ComputerModernRoman" w:cs="ComputerModernRoman"/>
          <w:iCs/>
          <w:szCs w:val="26"/>
        </w:rPr>
        <w:t xml:space="preserve">where </w:t>
      </w:r>
      <w:r w:rsidR="00C67A45">
        <w:rPr>
          <w:rFonts w:ascii="Calibri" w:hAnsi="Calibri" w:cs="ComputerModernRoman"/>
          <w:iCs/>
          <w:szCs w:val="26"/>
        </w:rPr>
        <w:t>€</w:t>
      </w:r>
      <w:r w:rsidRPr="00FE7050">
        <w:rPr>
          <w:rFonts w:ascii="ComputerModernRoman" w:hAnsi="ComputerModernRoman" w:cs="ComputerModernRoman"/>
          <w:iCs/>
          <w:szCs w:val="26"/>
        </w:rPr>
        <w:t xml:space="preserve"> is the learning rate, a positive scalar determining the size of the step. We</w:t>
      </w:r>
      <w:r>
        <w:rPr>
          <w:rFonts w:ascii="ComputerModernRoman" w:hAnsi="ComputerModernRoman" w:cs="ComputerModernRoman"/>
          <w:iCs/>
          <w:szCs w:val="26"/>
        </w:rPr>
        <w:t xml:space="preserve"> </w:t>
      </w:r>
      <w:r w:rsidRPr="00FE7050">
        <w:rPr>
          <w:rFonts w:ascii="ComputerModernRoman" w:hAnsi="ComputerModernRoman" w:cs="ComputerModernRoman"/>
          <w:iCs/>
          <w:szCs w:val="26"/>
        </w:rPr>
        <w:t xml:space="preserve">can choose </w:t>
      </w:r>
      <w:r w:rsidR="00C67A45">
        <w:rPr>
          <w:rFonts w:ascii="Calibri" w:hAnsi="Calibri" w:cs="ComputerModernRoman"/>
          <w:iCs/>
          <w:szCs w:val="26"/>
        </w:rPr>
        <w:t>€</w:t>
      </w:r>
      <w:r w:rsidRPr="00FE7050">
        <w:rPr>
          <w:rFonts w:ascii="ComputerModernRoman" w:hAnsi="ComputerModernRoman" w:cs="ComputerModernRoman"/>
          <w:iCs/>
          <w:szCs w:val="26"/>
        </w:rPr>
        <w:t xml:space="preserve"> in several ways.</w:t>
      </w:r>
    </w:p>
    <w:p w:rsidR="00FE7050" w:rsidRDefault="00FE7050" w:rsidP="00C67A45">
      <w:pPr>
        <w:pStyle w:val="ListParagraph"/>
        <w:numPr>
          <w:ilvl w:val="0"/>
          <w:numId w:val="27"/>
        </w:numPr>
        <w:jc w:val="both"/>
        <w:rPr>
          <w:rFonts w:ascii="ComputerModernRoman" w:hAnsi="ComputerModernRoman" w:cs="ComputerModernRoman"/>
          <w:iCs/>
          <w:szCs w:val="26"/>
        </w:rPr>
      </w:pPr>
      <w:r w:rsidRPr="00FE7050">
        <w:rPr>
          <w:rFonts w:ascii="ComputerModernRoman" w:hAnsi="ComputerModernRoman" w:cs="ComputerModernRoman"/>
          <w:iCs/>
          <w:szCs w:val="26"/>
        </w:rPr>
        <w:t xml:space="preserve">A popular approach is to set </w:t>
      </w:r>
      <w:r w:rsidR="00C67A45">
        <w:rPr>
          <w:rFonts w:ascii="Calibri" w:hAnsi="Calibri" w:cs="ComputerModernRoman"/>
          <w:iCs/>
          <w:szCs w:val="26"/>
        </w:rPr>
        <w:t>€</w:t>
      </w:r>
      <w:r w:rsidRPr="00FE7050">
        <w:rPr>
          <w:rFonts w:ascii="ComputerModernRoman" w:hAnsi="ComputerModernRoman" w:cs="ComputerModernRoman"/>
          <w:iCs/>
          <w:szCs w:val="26"/>
        </w:rPr>
        <w:t xml:space="preserve"> to a small</w:t>
      </w:r>
      <w:r>
        <w:rPr>
          <w:rFonts w:ascii="ComputerModernRoman" w:hAnsi="ComputerModernRoman" w:cs="ComputerModernRoman"/>
          <w:iCs/>
          <w:szCs w:val="26"/>
        </w:rPr>
        <w:t xml:space="preserve"> </w:t>
      </w:r>
      <w:r w:rsidRPr="00FE7050">
        <w:rPr>
          <w:rFonts w:ascii="ComputerModernRoman" w:hAnsi="ComputerModernRoman" w:cs="ComputerModernRoman"/>
          <w:iCs/>
          <w:szCs w:val="26"/>
        </w:rPr>
        <w:t>constant. Sometimes, we can solve for the step size that makes the directional</w:t>
      </w:r>
      <w:r>
        <w:rPr>
          <w:rFonts w:ascii="ComputerModernRoman" w:hAnsi="ComputerModernRoman" w:cs="ComputerModernRoman"/>
          <w:iCs/>
          <w:szCs w:val="26"/>
        </w:rPr>
        <w:t xml:space="preserve"> derivative vanish.</w:t>
      </w:r>
    </w:p>
    <w:p w:rsidR="00FE7050" w:rsidRPr="00FE7050" w:rsidRDefault="00FE7050" w:rsidP="00C67A45">
      <w:pPr>
        <w:pStyle w:val="ListParagraph"/>
        <w:numPr>
          <w:ilvl w:val="0"/>
          <w:numId w:val="27"/>
        </w:numPr>
        <w:jc w:val="both"/>
        <w:rPr>
          <w:rFonts w:ascii="ComputerModernRoman" w:hAnsi="ComputerModernRoman" w:cs="ComputerModernRoman"/>
          <w:iCs/>
          <w:szCs w:val="26"/>
        </w:rPr>
      </w:pPr>
      <w:r w:rsidRPr="00FE7050">
        <w:rPr>
          <w:rFonts w:ascii="ComputerModernRoman" w:hAnsi="ComputerModernRoman" w:cs="ComputerModernRoman"/>
          <w:iCs/>
          <w:szCs w:val="26"/>
        </w:rPr>
        <w:t xml:space="preserve">Another approach is to evaluate f (x </w:t>
      </w:r>
      <w:r w:rsidRPr="00FE7050">
        <w:rPr>
          <w:rFonts w:ascii="ComputerModernRoman" w:hAnsi="ComputerModernRoman" w:cs="ComputerModernRoman" w:hint="eastAsia"/>
          <w:iCs/>
          <w:szCs w:val="26"/>
        </w:rPr>
        <w:t>−</w:t>
      </w:r>
      <w:r w:rsidRPr="00FE7050">
        <w:rPr>
          <w:rFonts w:ascii="ComputerModernRoman" w:hAnsi="ComputerModernRoman" w:cs="ComputerModernRoman"/>
          <w:iCs/>
          <w:szCs w:val="26"/>
        </w:rPr>
        <w:t xml:space="preserve"> </w:t>
      </w:r>
      <w:r>
        <w:rPr>
          <w:rFonts w:ascii="Calibri" w:hAnsi="Calibri" w:cs="ComputerModernRoman"/>
          <w:iCs/>
          <w:szCs w:val="26"/>
        </w:rPr>
        <w:t>€</w:t>
      </w:r>
      <w:r w:rsidRPr="00FE7050">
        <w:rPr>
          <w:rFonts w:ascii="ComputerModernRoman" w:hAnsi="ComputerModernRoman" w:cs="ComputerModernRoman" w:hint="eastAsia"/>
          <w:iCs/>
          <w:szCs w:val="26"/>
        </w:rPr>
        <w:t>∇</w:t>
      </w:r>
      <w:r w:rsidRPr="00FE7050">
        <w:rPr>
          <w:rFonts w:ascii="ComputerModernRoman" w:hAnsi="ComputerModernRoman" w:cs="ComputerModernRoman"/>
          <w:iCs/>
          <w:szCs w:val="26"/>
        </w:rPr>
        <w:t>xf(x)) for several</w:t>
      </w:r>
      <w:r>
        <w:rPr>
          <w:rFonts w:ascii="ComputerModernRoman" w:hAnsi="ComputerModernRoman" w:cs="ComputerModernRoman"/>
          <w:iCs/>
          <w:szCs w:val="26"/>
        </w:rPr>
        <w:t xml:space="preserve"> </w:t>
      </w:r>
      <w:r w:rsidRPr="00FE7050">
        <w:rPr>
          <w:rFonts w:ascii="ComputerModernRoman" w:hAnsi="ComputerModernRoman" w:cs="ComputerModernRoman"/>
          <w:iCs/>
          <w:szCs w:val="26"/>
        </w:rPr>
        <w:t xml:space="preserve">values of </w:t>
      </w:r>
      <w:r w:rsidR="00C67A45">
        <w:rPr>
          <w:rFonts w:ascii="Calibri" w:hAnsi="Calibri" w:cs="ComputerModernRoman"/>
          <w:iCs/>
          <w:szCs w:val="26"/>
        </w:rPr>
        <w:t>€</w:t>
      </w:r>
      <w:r w:rsidRPr="00FE7050">
        <w:rPr>
          <w:rFonts w:ascii="ComputerModernRoman" w:hAnsi="ComputerModernRoman" w:cs="ComputerModernRoman"/>
          <w:iCs/>
          <w:szCs w:val="26"/>
        </w:rPr>
        <w:t xml:space="preserve"> and choose the one that results in the smallest objective function value.</w:t>
      </w:r>
      <w:r>
        <w:rPr>
          <w:rFonts w:ascii="ComputerModernRoman" w:hAnsi="ComputerModernRoman" w:cs="ComputerModernRoman"/>
          <w:iCs/>
          <w:szCs w:val="26"/>
        </w:rPr>
        <w:t xml:space="preserve"> </w:t>
      </w:r>
      <w:r w:rsidRPr="00FE7050">
        <w:rPr>
          <w:rFonts w:ascii="ComputerModernRoman" w:hAnsi="ComputerModernRoman" w:cs="ComputerModernRoman"/>
          <w:iCs/>
          <w:szCs w:val="26"/>
        </w:rPr>
        <w:t xml:space="preserve">This last strategy is called a </w:t>
      </w:r>
      <w:r w:rsidRPr="00C67A45">
        <w:rPr>
          <w:rFonts w:ascii="ComputerModernRoman" w:hAnsi="ComputerModernRoman" w:cs="ComputerModernRoman"/>
          <w:iCs/>
          <w:szCs w:val="26"/>
        </w:rPr>
        <w:t>line search</w:t>
      </w:r>
      <w:r w:rsidRPr="00FE7050">
        <w:rPr>
          <w:rFonts w:ascii="ComputerModernRoman" w:hAnsi="ComputerModernRoman" w:cs="ComputerModernRoman"/>
          <w:iCs/>
          <w:szCs w:val="26"/>
        </w:rPr>
        <w:t>.</w:t>
      </w:r>
    </w:p>
    <w:p w:rsidR="00FE7050" w:rsidRDefault="00FE7050" w:rsidP="00FE7050">
      <w:pPr>
        <w:pStyle w:val="ListParagraph"/>
        <w:numPr>
          <w:ilvl w:val="0"/>
          <w:numId w:val="25"/>
        </w:numPr>
        <w:jc w:val="both"/>
        <w:rPr>
          <w:rFonts w:ascii="ComputerModernRoman" w:hAnsi="ComputerModernRoman" w:cs="ComputerModernRoman"/>
          <w:iCs/>
          <w:szCs w:val="26"/>
        </w:rPr>
      </w:pPr>
      <w:r w:rsidRPr="00FE7050">
        <w:rPr>
          <w:rFonts w:ascii="ComputerModernRoman" w:hAnsi="ComputerModernRoman" w:cs="ComputerModernRoman"/>
          <w:iCs/>
          <w:szCs w:val="26"/>
        </w:rPr>
        <w:t>Steepest descent converges when every element of the gradient is zero (or, in</w:t>
      </w:r>
      <w:r>
        <w:rPr>
          <w:rFonts w:ascii="ComputerModernRoman" w:hAnsi="ComputerModernRoman" w:cs="ComputerModernRoman"/>
          <w:iCs/>
          <w:szCs w:val="26"/>
        </w:rPr>
        <w:t xml:space="preserve"> </w:t>
      </w:r>
      <w:r w:rsidRPr="00FE7050">
        <w:rPr>
          <w:rFonts w:ascii="ComputerModernRoman" w:hAnsi="ComputerModernRoman" w:cs="ComputerModernRoman"/>
          <w:iCs/>
          <w:szCs w:val="26"/>
        </w:rPr>
        <w:t>practice, very close to zero). In some cases, we may be able to avoid running this</w:t>
      </w:r>
      <w:r>
        <w:rPr>
          <w:rFonts w:ascii="ComputerModernRoman" w:hAnsi="ComputerModernRoman" w:cs="ComputerModernRoman"/>
          <w:iCs/>
          <w:szCs w:val="26"/>
        </w:rPr>
        <w:t xml:space="preserve"> </w:t>
      </w:r>
      <w:r w:rsidRPr="00FE7050">
        <w:rPr>
          <w:rFonts w:ascii="ComputerModernRoman" w:hAnsi="ComputerModernRoman" w:cs="ComputerModernRoman"/>
          <w:iCs/>
          <w:szCs w:val="26"/>
        </w:rPr>
        <w:t>iterative algorithm, and just jump directly to the critical point by solving the</w:t>
      </w:r>
      <w:r>
        <w:rPr>
          <w:rFonts w:ascii="ComputerModernRoman" w:hAnsi="ComputerModernRoman" w:cs="ComputerModernRoman"/>
          <w:iCs/>
          <w:szCs w:val="26"/>
        </w:rPr>
        <w:t xml:space="preserve"> </w:t>
      </w:r>
      <w:r w:rsidRPr="00FE7050">
        <w:rPr>
          <w:rFonts w:ascii="ComputerModernRoman" w:hAnsi="ComputerModernRoman" w:cs="ComputerModernRoman"/>
          <w:iCs/>
          <w:szCs w:val="26"/>
        </w:rPr>
        <w:t xml:space="preserve">equation </w:t>
      </w:r>
      <w:r w:rsidRPr="00FE7050">
        <w:rPr>
          <w:rFonts w:ascii="ComputerModernRoman" w:hAnsi="ComputerModernRoman" w:cs="ComputerModernRoman" w:hint="eastAsia"/>
          <w:iCs/>
          <w:szCs w:val="26"/>
        </w:rPr>
        <w:t>∇</w:t>
      </w:r>
      <w:r>
        <w:rPr>
          <w:rFonts w:ascii="ComputerModernRoman" w:hAnsi="ComputerModernRoman" w:cs="ComputerModernRoman" w:hint="eastAsia"/>
          <w:iCs/>
          <w:szCs w:val="26"/>
        </w:rPr>
        <w:t>x</w:t>
      </w:r>
      <w:r w:rsidRPr="00FE7050">
        <w:rPr>
          <w:rFonts w:ascii="ComputerModernRoman" w:hAnsi="ComputerModernRoman" w:cs="ComputerModernRoman"/>
          <w:iCs/>
          <w:szCs w:val="26"/>
        </w:rPr>
        <w:t>f(x) = 0 for x.</w:t>
      </w:r>
    </w:p>
    <w:p w:rsidR="00EE0515" w:rsidRDefault="00EE0515" w:rsidP="00EE0515">
      <w:pPr>
        <w:jc w:val="both"/>
        <w:rPr>
          <w:rFonts w:ascii="ComputerModernRoman" w:hAnsi="ComputerModernRoman" w:cs="ComputerModernRoman"/>
          <w:iCs/>
          <w:szCs w:val="26"/>
        </w:rPr>
      </w:pPr>
    </w:p>
    <w:p w:rsidR="00EE0515" w:rsidRPr="00EE0515" w:rsidRDefault="00EE0515" w:rsidP="00EE0515">
      <w:pPr>
        <w:pStyle w:val="ListParagraph"/>
        <w:numPr>
          <w:ilvl w:val="2"/>
          <w:numId w:val="28"/>
        </w:numPr>
        <w:spacing w:after="0" w:line="256" w:lineRule="auto"/>
        <w:rPr>
          <w:rFonts w:cs="ComputerModernBoldExtended"/>
          <w:b/>
          <w:bCs/>
          <w:sz w:val="29"/>
          <w:szCs w:val="29"/>
        </w:rPr>
      </w:pPr>
      <w:r w:rsidRPr="00EE0515">
        <w:rPr>
          <w:b/>
          <w:bCs/>
          <w:iCs/>
          <w:sz w:val="24"/>
          <w:szCs w:val="20"/>
          <w:u w:val="single"/>
        </w:rPr>
        <w:t>Beyond the Gradient: Jacobian and Hessian Matrices</w:t>
      </w:r>
    </w:p>
    <w:p w:rsidR="00EE0515" w:rsidRPr="00EE0515" w:rsidRDefault="00EE0515" w:rsidP="00EE0515">
      <w:pPr>
        <w:spacing w:after="0" w:line="256" w:lineRule="auto"/>
        <w:ind w:left="720"/>
        <w:rPr>
          <w:rFonts w:cs="ComputerModernBoldExtended"/>
          <w:bCs/>
          <w:szCs w:val="29"/>
        </w:rPr>
      </w:pPr>
      <w:bookmarkStart w:id="2" w:name="_GoBack"/>
      <w:bookmarkEnd w:id="2"/>
    </w:p>
    <w:p w:rsidR="00EE0515" w:rsidRPr="00EE0515" w:rsidRDefault="00EE0515" w:rsidP="00EE0515">
      <w:pPr>
        <w:jc w:val="both"/>
        <w:rPr>
          <w:rFonts w:ascii="ComputerModernRoman" w:hAnsi="ComputerModernRoman" w:cs="ComputerModernRoman"/>
          <w:iCs/>
          <w:szCs w:val="26"/>
        </w:rPr>
      </w:pPr>
    </w:p>
    <w:sectPr w:rsidR="00EE0515" w:rsidRPr="00EE05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3B59" w:rsidRDefault="00EF3B59">
      <w:pPr>
        <w:spacing w:after="0" w:line="240" w:lineRule="auto"/>
      </w:pPr>
      <w:r>
        <w:separator/>
      </w:r>
    </w:p>
  </w:endnote>
  <w:endnote w:type="continuationSeparator" w:id="0">
    <w:p w:rsidR="00EF3B59" w:rsidRDefault="00EF3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puterModernRoman">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R10">
    <w:altName w:val="Calibri"/>
    <w:panose1 w:val="00000000000000000000"/>
    <w:charset w:val="00"/>
    <w:family w:val="auto"/>
    <w:notTrueType/>
    <w:pitch w:val="default"/>
    <w:sig w:usb0="00000003" w:usb1="08080000" w:usb2="00000010" w:usb3="00000000" w:csb0="00100001" w:csb1="00000000"/>
  </w:font>
  <w:font w:name="CMMIB10">
    <w:altName w:val="Calibri"/>
    <w:panose1 w:val="00000000000000000000"/>
    <w:charset w:val="A1"/>
    <w:family w:val="auto"/>
    <w:notTrueType/>
    <w:pitch w:val="default"/>
    <w:sig w:usb0="00000081" w:usb1="00000000" w:usb2="00000000" w:usb3="00000000" w:csb0="00000008" w:csb1="00000000"/>
  </w:font>
  <w:font w:name="CMMI8">
    <w:altName w:val="Calibri"/>
    <w:panose1 w:val="00000000000000000000"/>
    <w:charset w:val="A1"/>
    <w:family w:val="auto"/>
    <w:notTrueType/>
    <w:pitch w:val="default"/>
    <w:sig w:usb0="00000081" w:usb1="08070000" w:usb2="00000010" w:usb3="00000000" w:csb0="00020008" w:csb1="00000000"/>
  </w:font>
  <w:font w:name="CMMI10">
    <w:altName w:val="Times New Roman"/>
    <w:panose1 w:val="00000000000000000000"/>
    <w:charset w:val="A1"/>
    <w:family w:val="auto"/>
    <w:notTrueType/>
    <w:pitch w:val="default"/>
    <w:sig w:usb0="00000081" w:usb1="08070000" w:usb2="00000010" w:usb3="00000000" w:csb0="00020008" w:csb1="00000000"/>
  </w:font>
  <w:font w:name="CMSY8">
    <w:altName w:val="Malgun Gothic"/>
    <w:panose1 w:val="00000000000000000000"/>
    <w:charset w:val="81"/>
    <w:family w:val="auto"/>
    <w:notTrueType/>
    <w:pitch w:val="default"/>
    <w:sig w:usb0="00000001" w:usb1="090E0000" w:usb2="00000010" w:usb3="00000000" w:csb0="000C0000" w:csb1="00000000"/>
  </w:font>
  <w:font w:name="CMSY10">
    <w:altName w:val="Malgun Gothic"/>
    <w:panose1 w:val="00000000000000000000"/>
    <w:charset w:val="81"/>
    <w:family w:val="auto"/>
    <w:notTrueType/>
    <w:pitch w:val="default"/>
    <w:sig w:usb0="00000001" w:usb1="09060000" w:usb2="00000010" w:usb3="00000000" w:csb0="00080000" w:csb1="00000000"/>
  </w:font>
  <w:font w:name="CMMIB8">
    <w:altName w:val="Calibri"/>
    <w:panose1 w:val="00000000000000000000"/>
    <w:charset w:val="A1"/>
    <w:family w:val="auto"/>
    <w:notTrueType/>
    <w:pitch w:val="default"/>
    <w:sig w:usb0="00000081" w:usb1="00000000" w:usb2="00000000" w:usb3="00000000" w:csb0="00000008" w:csb1="00000000"/>
  </w:font>
  <w:font w:name="CMR8">
    <w:altName w:val="Calibri"/>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omputerModernBoldExtende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3B59" w:rsidRDefault="00EF3B59">
      <w:pPr>
        <w:spacing w:after="0" w:line="240" w:lineRule="auto"/>
      </w:pPr>
      <w:r>
        <w:separator/>
      </w:r>
    </w:p>
  </w:footnote>
  <w:footnote w:type="continuationSeparator" w:id="0">
    <w:p w:rsidR="00EF3B59" w:rsidRDefault="00EF3B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31178"/>
    <w:multiLevelType w:val="hybridMultilevel"/>
    <w:tmpl w:val="BEF4236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C969BF"/>
    <w:multiLevelType w:val="hybridMultilevel"/>
    <w:tmpl w:val="208ACB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C77B58"/>
    <w:multiLevelType w:val="hybridMultilevel"/>
    <w:tmpl w:val="4C3278E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682C97"/>
    <w:multiLevelType w:val="hybridMultilevel"/>
    <w:tmpl w:val="8D3A62A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15469A"/>
    <w:multiLevelType w:val="hybridMultilevel"/>
    <w:tmpl w:val="9CF27CB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5E4F2F"/>
    <w:multiLevelType w:val="hybridMultilevel"/>
    <w:tmpl w:val="281658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5C144E"/>
    <w:multiLevelType w:val="multilevel"/>
    <w:tmpl w:val="3F90DC40"/>
    <w:lvl w:ilvl="0">
      <w:start w:val="1"/>
      <w:numFmt w:val="decimal"/>
      <w:lvlText w:val="%1."/>
      <w:lvlJc w:val="left"/>
      <w:pPr>
        <w:ind w:left="555" w:hanging="555"/>
      </w:pPr>
      <w:rPr>
        <w:rFonts w:cstheme="minorBidi" w:hint="default"/>
        <w:sz w:val="24"/>
        <w:u w:val="single"/>
      </w:rPr>
    </w:lvl>
    <w:lvl w:ilvl="1">
      <w:start w:val="3"/>
      <w:numFmt w:val="decimal"/>
      <w:lvlText w:val="%1.%2."/>
      <w:lvlJc w:val="left"/>
      <w:pPr>
        <w:ind w:left="1080" w:hanging="720"/>
      </w:pPr>
      <w:rPr>
        <w:rFonts w:cstheme="minorBidi" w:hint="default"/>
        <w:sz w:val="24"/>
        <w:u w:val="single"/>
      </w:rPr>
    </w:lvl>
    <w:lvl w:ilvl="2">
      <w:start w:val="1"/>
      <w:numFmt w:val="decimal"/>
      <w:lvlText w:val="%1.%2.%3)"/>
      <w:lvlJc w:val="left"/>
      <w:pPr>
        <w:ind w:left="1440" w:hanging="720"/>
      </w:pPr>
      <w:rPr>
        <w:rFonts w:cstheme="minorBidi" w:hint="default"/>
        <w:sz w:val="24"/>
        <w:u w:val="single"/>
      </w:rPr>
    </w:lvl>
    <w:lvl w:ilvl="3">
      <w:start w:val="1"/>
      <w:numFmt w:val="decimal"/>
      <w:lvlText w:val="%1.%2.%3)%4."/>
      <w:lvlJc w:val="left"/>
      <w:pPr>
        <w:ind w:left="2160" w:hanging="1080"/>
      </w:pPr>
      <w:rPr>
        <w:rFonts w:cstheme="minorBidi" w:hint="default"/>
        <w:sz w:val="24"/>
        <w:u w:val="single"/>
      </w:rPr>
    </w:lvl>
    <w:lvl w:ilvl="4">
      <w:start w:val="1"/>
      <w:numFmt w:val="decimal"/>
      <w:lvlText w:val="%1.%2.%3)%4.%5."/>
      <w:lvlJc w:val="left"/>
      <w:pPr>
        <w:ind w:left="2880" w:hanging="1440"/>
      </w:pPr>
      <w:rPr>
        <w:rFonts w:cstheme="minorBidi" w:hint="default"/>
        <w:sz w:val="24"/>
        <w:u w:val="single"/>
      </w:rPr>
    </w:lvl>
    <w:lvl w:ilvl="5">
      <w:start w:val="1"/>
      <w:numFmt w:val="decimal"/>
      <w:lvlText w:val="%1.%2.%3)%4.%5.%6."/>
      <w:lvlJc w:val="left"/>
      <w:pPr>
        <w:ind w:left="3240" w:hanging="1440"/>
      </w:pPr>
      <w:rPr>
        <w:rFonts w:cstheme="minorBidi" w:hint="default"/>
        <w:sz w:val="24"/>
        <w:u w:val="single"/>
      </w:rPr>
    </w:lvl>
    <w:lvl w:ilvl="6">
      <w:start w:val="1"/>
      <w:numFmt w:val="decimal"/>
      <w:lvlText w:val="%1.%2.%3)%4.%5.%6.%7."/>
      <w:lvlJc w:val="left"/>
      <w:pPr>
        <w:ind w:left="3960" w:hanging="1800"/>
      </w:pPr>
      <w:rPr>
        <w:rFonts w:cstheme="minorBidi" w:hint="default"/>
        <w:sz w:val="24"/>
        <w:u w:val="single"/>
      </w:rPr>
    </w:lvl>
    <w:lvl w:ilvl="7">
      <w:start w:val="1"/>
      <w:numFmt w:val="decimal"/>
      <w:lvlText w:val="%1.%2.%3)%4.%5.%6.%7.%8."/>
      <w:lvlJc w:val="left"/>
      <w:pPr>
        <w:ind w:left="4320" w:hanging="1800"/>
      </w:pPr>
      <w:rPr>
        <w:rFonts w:cstheme="minorBidi" w:hint="default"/>
        <w:sz w:val="24"/>
        <w:u w:val="single"/>
      </w:rPr>
    </w:lvl>
    <w:lvl w:ilvl="8">
      <w:start w:val="1"/>
      <w:numFmt w:val="decimal"/>
      <w:lvlText w:val="%1.%2.%3)%4.%5.%6.%7.%8.%9."/>
      <w:lvlJc w:val="left"/>
      <w:pPr>
        <w:ind w:left="5040" w:hanging="2160"/>
      </w:pPr>
      <w:rPr>
        <w:rFonts w:cstheme="minorBidi" w:hint="default"/>
        <w:sz w:val="24"/>
        <w:u w:val="single"/>
      </w:rPr>
    </w:lvl>
  </w:abstractNum>
  <w:abstractNum w:abstractNumId="7" w15:restartNumberingAfterBreak="0">
    <w:nsid w:val="1F721B8B"/>
    <w:multiLevelType w:val="hybridMultilevel"/>
    <w:tmpl w:val="28BC0F2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01E5E29"/>
    <w:multiLevelType w:val="hybridMultilevel"/>
    <w:tmpl w:val="3F9812D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2584896"/>
    <w:multiLevelType w:val="hybridMultilevel"/>
    <w:tmpl w:val="DC82E8CE"/>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3BF5CB8"/>
    <w:multiLevelType w:val="hybridMultilevel"/>
    <w:tmpl w:val="B1E42E6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3F80204"/>
    <w:multiLevelType w:val="hybridMultilevel"/>
    <w:tmpl w:val="F508DCC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D82088"/>
    <w:multiLevelType w:val="hybridMultilevel"/>
    <w:tmpl w:val="6F686B0E"/>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43333928"/>
    <w:multiLevelType w:val="hybridMultilevel"/>
    <w:tmpl w:val="05307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8D2233"/>
    <w:multiLevelType w:val="hybridMultilevel"/>
    <w:tmpl w:val="679AED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215BE5"/>
    <w:multiLevelType w:val="hybridMultilevel"/>
    <w:tmpl w:val="37ECA51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A817C7D"/>
    <w:multiLevelType w:val="hybridMultilevel"/>
    <w:tmpl w:val="1570C0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3010C0"/>
    <w:multiLevelType w:val="multilevel"/>
    <w:tmpl w:val="6C927B64"/>
    <w:lvl w:ilvl="0">
      <w:start w:val="1"/>
      <w:numFmt w:val="decimal"/>
      <w:lvlText w:val="%1."/>
      <w:lvlJc w:val="left"/>
      <w:pPr>
        <w:ind w:left="624" w:hanging="624"/>
      </w:pPr>
      <w:rPr>
        <w:rFonts w:asciiTheme="minorHAnsi" w:hAnsiTheme="minorHAnsi" w:cstheme="minorBidi" w:hint="default"/>
        <w:sz w:val="24"/>
        <w:u w:val="single"/>
      </w:rPr>
    </w:lvl>
    <w:lvl w:ilvl="1">
      <w:start w:val="1"/>
      <w:numFmt w:val="decimal"/>
      <w:lvlText w:val="%1.%2."/>
      <w:lvlJc w:val="left"/>
      <w:pPr>
        <w:ind w:left="1080" w:hanging="720"/>
      </w:pPr>
      <w:rPr>
        <w:rFonts w:asciiTheme="minorHAnsi" w:hAnsiTheme="minorHAnsi" w:cstheme="minorBidi" w:hint="default"/>
        <w:sz w:val="24"/>
        <w:u w:val="single"/>
      </w:rPr>
    </w:lvl>
    <w:lvl w:ilvl="2">
      <w:start w:val="1"/>
      <w:numFmt w:val="decimal"/>
      <w:lvlText w:val="%1.%2.%3)"/>
      <w:lvlJc w:val="left"/>
      <w:pPr>
        <w:ind w:left="1440" w:hanging="720"/>
      </w:pPr>
      <w:rPr>
        <w:rFonts w:asciiTheme="minorHAnsi" w:hAnsiTheme="minorHAnsi" w:cstheme="minorBidi" w:hint="default"/>
        <w:sz w:val="24"/>
        <w:u w:val="single"/>
      </w:rPr>
    </w:lvl>
    <w:lvl w:ilvl="3">
      <w:start w:val="1"/>
      <w:numFmt w:val="decimal"/>
      <w:lvlText w:val="%1.%2.%3)%4."/>
      <w:lvlJc w:val="left"/>
      <w:pPr>
        <w:ind w:left="2160" w:hanging="1080"/>
      </w:pPr>
      <w:rPr>
        <w:rFonts w:asciiTheme="minorHAnsi" w:hAnsiTheme="minorHAnsi" w:cstheme="minorBidi" w:hint="default"/>
        <w:sz w:val="24"/>
        <w:u w:val="single"/>
      </w:rPr>
    </w:lvl>
    <w:lvl w:ilvl="4">
      <w:start w:val="1"/>
      <w:numFmt w:val="decimal"/>
      <w:lvlText w:val="%1.%2.%3)%4.%5."/>
      <w:lvlJc w:val="left"/>
      <w:pPr>
        <w:ind w:left="2520" w:hanging="1080"/>
      </w:pPr>
      <w:rPr>
        <w:rFonts w:asciiTheme="minorHAnsi" w:hAnsiTheme="minorHAnsi" w:cstheme="minorBidi" w:hint="default"/>
        <w:sz w:val="24"/>
        <w:u w:val="single"/>
      </w:rPr>
    </w:lvl>
    <w:lvl w:ilvl="5">
      <w:start w:val="1"/>
      <w:numFmt w:val="decimal"/>
      <w:lvlText w:val="%1.%2.%3)%4.%5.%6."/>
      <w:lvlJc w:val="left"/>
      <w:pPr>
        <w:ind w:left="3240" w:hanging="1440"/>
      </w:pPr>
      <w:rPr>
        <w:rFonts w:asciiTheme="minorHAnsi" w:hAnsiTheme="minorHAnsi" w:cstheme="minorBidi" w:hint="default"/>
        <w:sz w:val="24"/>
        <w:u w:val="single"/>
      </w:rPr>
    </w:lvl>
    <w:lvl w:ilvl="6">
      <w:start w:val="1"/>
      <w:numFmt w:val="decimal"/>
      <w:lvlText w:val="%1.%2.%3)%4.%5.%6.%7."/>
      <w:lvlJc w:val="left"/>
      <w:pPr>
        <w:ind w:left="3600" w:hanging="1440"/>
      </w:pPr>
      <w:rPr>
        <w:rFonts w:asciiTheme="minorHAnsi" w:hAnsiTheme="minorHAnsi" w:cstheme="minorBidi" w:hint="default"/>
        <w:sz w:val="24"/>
        <w:u w:val="single"/>
      </w:rPr>
    </w:lvl>
    <w:lvl w:ilvl="7">
      <w:start w:val="1"/>
      <w:numFmt w:val="decimal"/>
      <w:lvlText w:val="%1.%2.%3)%4.%5.%6.%7.%8."/>
      <w:lvlJc w:val="left"/>
      <w:pPr>
        <w:ind w:left="4320" w:hanging="1800"/>
      </w:pPr>
      <w:rPr>
        <w:rFonts w:asciiTheme="minorHAnsi" w:hAnsiTheme="minorHAnsi" w:cstheme="minorBidi" w:hint="default"/>
        <w:sz w:val="24"/>
        <w:u w:val="single"/>
      </w:rPr>
    </w:lvl>
    <w:lvl w:ilvl="8">
      <w:start w:val="1"/>
      <w:numFmt w:val="decimal"/>
      <w:lvlText w:val="%1.%2.%3)%4.%5.%6.%7.%8.%9."/>
      <w:lvlJc w:val="left"/>
      <w:pPr>
        <w:ind w:left="4680" w:hanging="1800"/>
      </w:pPr>
      <w:rPr>
        <w:rFonts w:asciiTheme="minorHAnsi" w:hAnsiTheme="minorHAnsi" w:cstheme="minorBidi" w:hint="default"/>
        <w:sz w:val="24"/>
        <w:u w:val="single"/>
      </w:rPr>
    </w:lvl>
  </w:abstractNum>
  <w:abstractNum w:abstractNumId="18" w15:restartNumberingAfterBreak="0">
    <w:nsid w:val="57715EBE"/>
    <w:multiLevelType w:val="hybridMultilevel"/>
    <w:tmpl w:val="550AC7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7C42B6"/>
    <w:multiLevelType w:val="hybridMultilevel"/>
    <w:tmpl w:val="EDAC6EB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62A2B59"/>
    <w:multiLevelType w:val="hybridMultilevel"/>
    <w:tmpl w:val="73944F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BAA388D"/>
    <w:multiLevelType w:val="multilevel"/>
    <w:tmpl w:val="5B56476A"/>
    <w:lvl w:ilvl="0">
      <w:start w:val="1"/>
      <w:numFmt w:val="decimal"/>
      <w:lvlText w:val="%1."/>
      <w:lvlJc w:val="left"/>
      <w:pPr>
        <w:ind w:left="555" w:hanging="555"/>
      </w:pPr>
      <w:rPr>
        <w:rFonts w:cstheme="minorBidi" w:hint="default"/>
        <w:sz w:val="24"/>
        <w:u w:val="single"/>
      </w:rPr>
    </w:lvl>
    <w:lvl w:ilvl="1">
      <w:start w:val="9"/>
      <w:numFmt w:val="decimal"/>
      <w:lvlText w:val="%1.%2."/>
      <w:lvlJc w:val="left"/>
      <w:pPr>
        <w:ind w:left="720" w:hanging="720"/>
      </w:pPr>
      <w:rPr>
        <w:rFonts w:cstheme="minorBidi" w:hint="default"/>
        <w:sz w:val="24"/>
        <w:u w:val="single"/>
      </w:rPr>
    </w:lvl>
    <w:lvl w:ilvl="2">
      <w:start w:val="1"/>
      <w:numFmt w:val="decimal"/>
      <w:lvlText w:val="%1.%2.%3)"/>
      <w:lvlJc w:val="left"/>
      <w:pPr>
        <w:ind w:left="720" w:hanging="720"/>
      </w:pPr>
      <w:rPr>
        <w:rFonts w:cstheme="minorBidi" w:hint="default"/>
        <w:sz w:val="24"/>
        <w:u w:val="single"/>
      </w:rPr>
    </w:lvl>
    <w:lvl w:ilvl="3">
      <w:start w:val="1"/>
      <w:numFmt w:val="decimal"/>
      <w:lvlText w:val="%1.%2.%3)%4."/>
      <w:lvlJc w:val="left"/>
      <w:pPr>
        <w:ind w:left="1080" w:hanging="1080"/>
      </w:pPr>
      <w:rPr>
        <w:rFonts w:cstheme="minorBidi" w:hint="default"/>
        <w:sz w:val="24"/>
        <w:u w:val="single"/>
      </w:rPr>
    </w:lvl>
    <w:lvl w:ilvl="4">
      <w:start w:val="1"/>
      <w:numFmt w:val="decimal"/>
      <w:lvlText w:val="%1.%2.%3)%4.%5."/>
      <w:lvlJc w:val="left"/>
      <w:pPr>
        <w:ind w:left="1440" w:hanging="1440"/>
      </w:pPr>
      <w:rPr>
        <w:rFonts w:cstheme="minorBidi" w:hint="default"/>
        <w:sz w:val="24"/>
        <w:u w:val="single"/>
      </w:rPr>
    </w:lvl>
    <w:lvl w:ilvl="5">
      <w:start w:val="1"/>
      <w:numFmt w:val="decimal"/>
      <w:lvlText w:val="%1.%2.%3)%4.%5.%6."/>
      <w:lvlJc w:val="left"/>
      <w:pPr>
        <w:ind w:left="1440" w:hanging="1440"/>
      </w:pPr>
      <w:rPr>
        <w:rFonts w:cstheme="minorBidi" w:hint="default"/>
        <w:sz w:val="24"/>
        <w:u w:val="single"/>
      </w:rPr>
    </w:lvl>
    <w:lvl w:ilvl="6">
      <w:start w:val="1"/>
      <w:numFmt w:val="decimal"/>
      <w:lvlText w:val="%1.%2.%3)%4.%5.%6.%7."/>
      <w:lvlJc w:val="left"/>
      <w:pPr>
        <w:ind w:left="1800" w:hanging="1800"/>
      </w:pPr>
      <w:rPr>
        <w:rFonts w:cstheme="minorBidi" w:hint="default"/>
        <w:sz w:val="24"/>
        <w:u w:val="single"/>
      </w:rPr>
    </w:lvl>
    <w:lvl w:ilvl="7">
      <w:start w:val="1"/>
      <w:numFmt w:val="decimal"/>
      <w:lvlText w:val="%1.%2.%3)%4.%5.%6.%7.%8."/>
      <w:lvlJc w:val="left"/>
      <w:pPr>
        <w:ind w:left="1800" w:hanging="1800"/>
      </w:pPr>
      <w:rPr>
        <w:rFonts w:cstheme="minorBidi" w:hint="default"/>
        <w:sz w:val="24"/>
        <w:u w:val="single"/>
      </w:rPr>
    </w:lvl>
    <w:lvl w:ilvl="8">
      <w:start w:val="1"/>
      <w:numFmt w:val="decimal"/>
      <w:lvlText w:val="%1.%2.%3)%4.%5.%6.%7.%8.%9."/>
      <w:lvlJc w:val="left"/>
      <w:pPr>
        <w:ind w:left="2160" w:hanging="2160"/>
      </w:pPr>
      <w:rPr>
        <w:rFonts w:cstheme="minorBidi" w:hint="default"/>
        <w:sz w:val="24"/>
        <w:u w:val="single"/>
      </w:rPr>
    </w:lvl>
  </w:abstractNum>
  <w:abstractNum w:abstractNumId="22" w15:restartNumberingAfterBreak="0">
    <w:nsid w:val="6BE04AB0"/>
    <w:multiLevelType w:val="multilevel"/>
    <w:tmpl w:val="13202AF8"/>
    <w:lvl w:ilvl="0">
      <w:start w:val="1"/>
      <w:numFmt w:val="decimal"/>
      <w:lvlText w:val="%1."/>
      <w:lvlJc w:val="left"/>
      <w:pPr>
        <w:ind w:left="576" w:hanging="576"/>
      </w:pPr>
      <w:rPr>
        <w:rFonts w:hint="default"/>
        <w:u w:val="none"/>
      </w:rPr>
    </w:lvl>
    <w:lvl w:ilvl="1">
      <w:start w:val="1"/>
      <w:numFmt w:val="decimal"/>
      <w:lvlText w:val="%1.%2)"/>
      <w:lvlJc w:val="left"/>
      <w:pPr>
        <w:ind w:left="720" w:hanging="720"/>
      </w:pPr>
      <w:rPr>
        <w:rFonts w:hint="default"/>
        <w:u w:val="none"/>
      </w:rPr>
    </w:lvl>
    <w:lvl w:ilvl="2">
      <w:start w:val="1"/>
      <w:numFmt w:val="decimal"/>
      <w:lvlText w:val="%1.%2)%3."/>
      <w:lvlJc w:val="left"/>
      <w:pPr>
        <w:ind w:left="1080" w:hanging="108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800" w:hanging="180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2160" w:hanging="2160"/>
      </w:pPr>
      <w:rPr>
        <w:rFonts w:hint="default"/>
        <w:u w:val="none"/>
      </w:rPr>
    </w:lvl>
    <w:lvl w:ilvl="8">
      <w:start w:val="1"/>
      <w:numFmt w:val="decimal"/>
      <w:lvlText w:val="%1.%2)%3.%4.%5.%6.%7.%8.%9."/>
      <w:lvlJc w:val="left"/>
      <w:pPr>
        <w:ind w:left="2520" w:hanging="2520"/>
      </w:pPr>
      <w:rPr>
        <w:rFonts w:hint="default"/>
        <w:u w:val="none"/>
      </w:rPr>
    </w:lvl>
  </w:abstractNum>
  <w:abstractNum w:abstractNumId="23" w15:restartNumberingAfterBreak="0">
    <w:nsid w:val="6EA467EE"/>
    <w:multiLevelType w:val="hybridMultilevel"/>
    <w:tmpl w:val="E9FC06E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1A9300F"/>
    <w:multiLevelType w:val="hybridMultilevel"/>
    <w:tmpl w:val="C37279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1F75D76"/>
    <w:multiLevelType w:val="hybridMultilevel"/>
    <w:tmpl w:val="81C62F2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29D3504"/>
    <w:multiLevelType w:val="hybridMultilevel"/>
    <w:tmpl w:val="24E614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6DA690A"/>
    <w:multiLevelType w:val="hybridMultilevel"/>
    <w:tmpl w:val="0A3C0E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4"/>
  </w:num>
  <w:num w:numId="3">
    <w:abstractNumId w:val="5"/>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num>
  <w:num w:numId="6">
    <w:abstractNumId w:val="9"/>
  </w:num>
  <w:num w:numId="7">
    <w:abstractNumId w:val="24"/>
  </w:num>
  <w:num w:numId="8">
    <w:abstractNumId w:val="12"/>
  </w:num>
  <w:num w:numId="9">
    <w:abstractNumId w:val="18"/>
  </w:num>
  <w:num w:numId="10">
    <w:abstractNumId w:val="21"/>
  </w:num>
  <w:num w:numId="11">
    <w:abstractNumId w:val="26"/>
  </w:num>
  <w:num w:numId="12">
    <w:abstractNumId w:val="8"/>
  </w:num>
  <w:num w:numId="13">
    <w:abstractNumId w:val="25"/>
  </w:num>
  <w:num w:numId="14">
    <w:abstractNumId w:val="15"/>
  </w:num>
  <w:num w:numId="15">
    <w:abstractNumId w:val="3"/>
  </w:num>
  <w:num w:numId="16">
    <w:abstractNumId w:val="19"/>
  </w:num>
  <w:num w:numId="17">
    <w:abstractNumId w:val="0"/>
  </w:num>
  <w:num w:numId="18">
    <w:abstractNumId w:val="23"/>
  </w:num>
  <w:num w:numId="19">
    <w:abstractNumId w:val="4"/>
  </w:num>
  <w:num w:numId="20">
    <w:abstractNumId w:val="2"/>
  </w:num>
  <w:num w:numId="21">
    <w:abstractNumId w:val="10"/>
  </w:num>
  <w:num w:numId="22">
    <w:abstractNumId w:val="7"/>
  </w:num>
  <w:num w:numId="23">
    <w:abstractNumId w:val="11"/>
  </w:num>
  <w:num w:numId="24">
    <w:abstractNumId w:val="13"/>
  </w:num>
  <w:num w:numId="25">
    <w:abstractNumId w:val="16"/>
  </w:num>
  <w:num w:numId="26">
    <w:abstractNumId w:val="27"/>
  </w:num>
  <w:num w:numId="27">
    <w:abstractNumId w:val="1"/>
  </w:num>
  <w:num w:numId="28">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34"/>
    <w:rsid w:val="0001460D"/>
    <w:rsid w:val="00056831"/>
    <w:rsid w:val="00062FB8"/>
    <w:rsid w:val="00075777"/>
    <w:rsid w:val="000770D9"/>
    <w:rsid w:val="000A6CCF"/>
    <w:rsid w:val="000A7946"/>
    <w:rsid w:val="000E1DDD"/>
    <w:rsid w:val="001D01B9"/>
    <w:rsid w:val="00212019"/>
    <w:rsid w:val="0022171F"/>
    <w:rsid w:val="002802CE"/>
    <w:rsid w:val="00281525"/>
    <w:rsid w:val="00293409"/>
    <w:rsid w:val="00297BDF"/>
    <w:rsid w:val="002A0640"/>
    <w:rsid w:val="002D1AC0"/>
    <w:rsid w:val="002E1021"/>
    <w:rsid w:val="002E7BAB"/>
    <w:rsid w:val="003161EE"/>
    <w:rsid w:val="003353E7"/>
    <w:rsid w:val="00350C0D"/>
    <w:rsid w:val="003607AF"/>
    <w:rsid w:val="003924AF"/>
    <w:rsid w:val="003D0CC4"/>
    <w:rsid w:val="0046410B"/>
    <w:rsid w:val="004809DF"/>
    <w:rsid w:val="00482C87"/>
    <w:rsid w:val="00483545"/>
    <w:rsid w:val="00486052"/>
    <w:rsid w:val="00490348"/>
    <w:rsid w:val="00495691"/>
    <w:rsid w:val="004B3763"/>
    <w:rsid w:val="005122CA"/>
    <w:rsid w:val="00557BC1"/>
    <w:rsid w:val="005C343C"/>
    <w:rsid w:val="00636318"/>
    <w:rsid w:val="00657AB3"/>
    <w:rsid w:val="006B39A9"/>
    <w:rsid w:val="006C535D"/>
    <w:rsid w:val="006D01FB"/>
    <w:rsid w:val="006D3733"/>
    <w:rsid w:val="00766F62"/>
    <w:rsid w:val="00781B34"/>
    <w:rsid w:val="00792A37"/>
    <w:rsid w:val="007A1DB3"/>
    <w:rsid w:val="007D638C"/>
    <w:rsid w:val="007D7B02"/>
    <w:rsid w:val="007E043B"/>
    <w:rsid w:val="007F338E"/>
    <w:rsid w:val="00825C26"/>
    <w:rsid w:val="00841660"/>
    <w:rsid w:val="008931D0"/>
    <w:rsid w:val="008A634A"/>
    <w:rsid w:val="008E5D33"/>
    <w:rsid w:val="0098758D"/>
    <w:rsid w:val="009964DD"/>
    <w:rsid w:val="009A054B"/>
    <w:rsid w:val="009B674D"/>
    <w:rsid w:val="009D7C33"/>
    <w:rsid w:val="009E35E7"/>
    <w:rsid w:val="00A0304E"/>
    <w:rsid w:val="00A27B2B"/>
    <w:rsid w:val="00A4224F"/>
    <w:rsid w:val="00A43991"/>
    <w:rsid w:val="00AA4911"/>
    <w:rsid w:val="00AB656C"/>
    <w:rsid w:val="00B7300D"/>
    <w:rsid w:val="00BD33EF"/>
    <w:rsid w:val="00C30884"/>
    <w:rsid w:val="00C67A45"/>
    <w:rsid w:val="00CA236C"/>
    <w:rsid w:val="00CF339A"/>
    <w:rsid w:val="00D037D4"/>
    <w:rsid w:val="00D13DA4"/>
    <w:rsid w:val="00D17735"/>
    <w:rsid w:val="00D56981"/>
    <w:rsid w:val="00D95154"/>
    <w:rsid w:val="00DA0C0A"/>
    <w:rsid w:val="00DA35C3"/>
    <w:rsid w:val="00DE3484"/>
    <w:rsid w:val="00E2519A"/>
    <w:rsid w:val="00E45A33"/>
    <w:rsid w:val="00E8047B"/>
    <w:rsid w:val="00E85BE8"/>
    <w:rsid w:val="00ED69EF"/>
    <w:rsid w:val="00EE0515"/>
    <w:rsid w:val="00EF3B59"/>
    <w:rsid w:val="00F21323"/>
    <w:rsid w:val="00F31847"/>
    <w:rsid w:val="00F51011"/>
    <w:rsid w:val="00FB5D97"/>
    <w:rsid w:val="00FC345A"/>
    <w:rsid w:val="00FE12D6"/>
    <w:rsid w:val="00FE7050"/>
    <w:rsid w:val="00FF2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8CF76E"/>
  <w15:chartTrackingRefBased/>
  <w15:docId w15:val="{1B4F4186-827F-4C75-AF6D-7C40DC32F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773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B34"/>
    <w:pPr>
      <w:ind w:left="720"/>
      <w:contextualSpacing/>
    </w:pPr>
  </w:style>
  <w:style w:type="character" w:styleId="Hyperlink">
    <w:name w:val="Hyperlink"/>
    <w:basedOn w:val="DefaultParagraphFont"/>
    <w:uiPriority w:val="99"/>
    <w:unhideWhenUsed/>
    <w:rsid w:val="008E5D33"/>
    <w:rPr>
      <w:color w:val="0563C1" w:themeColor="hyperlink"/>
      <w:u w:val="single"/>
    </w:rPr>
  </w:style>
  <w:style w:type="character" w:customStyle="1" w:styleId="UnresolvedMention1">
    <w:name w:val="Unresolved Mention1"/>
    <w:basedOn w:val="DefaultParagraphFont"/>
    <w:uiPriority w:val="99"/>
    <w:semiHidden/>
    <w:unhideWhenUsed/>
    <w:rsid w:val="00FC345A"/>
    <w:rPr>
      <w:color w:val="808080"/>
      <w:shd w:val="clear" w:color="auto" w:fill="E6E6E6"/>
    </w:rPr>
  </w:style>
  <w:style w:type="character" w:styleId="PlaceholderText">
    <w:name w:val="Placeholder Text"/>
    <w:basedOn w:val="DefaultParagraphFont"/>
    <w:uiPriority w:val="99"/>
    <w:semiHidden/>
    <w:rsid w:val="000568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240439">
      <w:bodyDiv w:val="1"/>
      <w:marLeft w:val="0"/>
      <w:marRight w:val="0"/>
      <w:marTop w:val="0"/>
      <w:marBottom w:val="0"/>
      <w:divBdr>
        <w:top w:val="none" w:sz="0" w:space="0" w:color="auto"/>
        <w:left w:val="none" w:sz="0" w:space="0" w:color="auto"/>
        <w:bottom w:val="none" w:sz="0" w:space="0" w:color="auto"/>
        <w:right w:val="none" w:sz="0" w:space="0" w:color="auto"/>
      </w:divBdr>
    </w:div>
    <w:div w:id="315455709">
      <w:bodyDiv w:val="1"/>
      <w:marLeft w:val="0"/>
      <w:marRight w:val="0"/>
      <w:marTop w:val="0"/>
      <w:marBottom w:val="0"/>
      <w:divBdr>
        <w:top w:val="none" w:sz="0" w:space="0" w:color="auto"/>
        <w:left w:val="none" w:sz="0" w:space="0" w:color="auto"/>
        <w:bottom w:val="none" w:sz="0" w:space="0" w:color="auto"/>
        <w:right w:val="none" w:sz="0" w:space="0" w:color="auto"/>
      </w:divBdr>
    </w:div>
    <w:div w:id="551429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A738B-3CF3-4705-8BAB-BD95BB55D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1241</TotalTime>
  <Pages>2</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vardan</dc:creator>
  <cp:keywords/>
  <dc:description/>
  <cp:lastModifiedBy>Vardan Nadkarni</cp:lastModifiedBy>
  <cp:revision>31</cp:revision>
  <dcterms:created xsi:type="dcterms:W3CDTF">2017-11-19T09:57:00Z</dcterms:created>
  <dcterms:modified xsi:type="dcterms:W3CDTF">2018-01-04T12:27:00Z</dcterms:modified>
</cp:coreProperties>
</file>