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A6" w:rsidRDefault="00B929A6" w:rsidP="00B929A6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HMS Belfast is a warship situated on the River Thames. Its guns are aimed to fire at a motorway service station 19 km away. Assuming no air resistance, and that the ship and service station are at the same height above sea</w:t>
      </w:r>
      <w:r>
        <w:rPr>
          <w:rFonts w:ascii="Helvetica" w:hAnsi="Helvetica" w:cs="Helvetica"/>
          <w:color w:val="333333"/>
          <w:sz w:val="21"/>
          <w:szCs w:val="21"/>
        </w:rPr>
        <w:t xml:space="preserve"> l</w:t>
      </w:r>
      <w:r>
        <w:rPr>
          <w:rFonts w:ascii="Helvetica" w:hAnsi="Helvetica" w:cs="Helvetica"/>
          <w:color w:val="333333"/>
          <w:sz w:val="21"/>
          <w:szCs w:val="21"/>
        </w:rPr>
        <w:t>evel, at what velocity must the shells leave the guns in order to reach the service station in a time of 25 seconds?</w:t>
      </w:r>
    </w:p>
    <w:p w:rsidR="00B929A6" w:rsidRDefault="00B929A6" w:rsidP="00B929A6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(Give your answer in m/s to 1.d.p.)</w:t>
      </w:r>
    </w:p>
    <w:p w:rsidR="00B929A6" w:rsidRDefault="00B929A6" w:rsidP="00B929A6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(Use a value of g of -9.8 m/s²)</w:t>
      </w:r>
    </w:p>
    <w:p w:rsidR="002E3C24" w:rsidRDefault="002E3C24"/>
    <w:p w:rsidR="00B929A6" w:rsidRDefault="00B929A6">
      <w:r>
        <w:t xml:space="preserve">First of all, work out the velocity in the x-direction, and then obtain an expression for the initial velocity in the y-direction. Then combine these two expressions to calculate the angle of trajectory of the shells, and then their velocity. </w:t>
      </w:r>
    </w:p>
    <w:p w:rsidR="00B929A6" w:rsidRDefault="00B929A6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V</w:t>
      </w:r>
      <w:r w:rsidRPr="00B929A6">
        <w:rPr>
          <w:rFonts w:ascii="Helvetica" w:hAnsi="Helvetica" w:cs="Helvetica"/>
          <w:color w:val="333333"/>
          <w:sz w:val="21"/>
          <w:szCs w:val="21"/>
          <w:vertAlign w:val="subscript"/>
        </w:rPr>
        <w:t>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= initial velocity.</w:t>
      </w:r>
    </w:p>
    <w:p w:rsidR="00B929A6" w:rsidRPr="00B929A6" w:rsidRDefault="00B929A6">
      <w:r>
        <w:rPr>
          <w:rFonts w:ascii="Helvetica" w:hAnsi="Helvetica" w:cs="Helvetica"/>
          <w:color w:val="333333"/>
          <w:sz w:val="21"/>
          <w:szCs w:val="21"/>
        </w:rPr>
        <w:t>θ</w:t>
      </w:r>
      <w:r>
        <w:rPr>
          <w:rFonts w:ascii="Helvetica" w:hAnsi="Helvetica" w:cs="Helvetica"/>
          <w:color w:val="333333"/>
          <w:sz w:val="21"/>
          <w:szCs w:val="21"/>
        </w:rPr>
        <w:t xml:space="preserve"> = angle of trajectory.</w:t>
      </w:r>
      <w:bookmarkStart w:id="0" w:name="_GoBack"/>
      <w:bookmarkEnd w:id="0"/>
    </w:p>
    <w:p w:rsidR="00B929A6" w:rsidRDefault="00B929A6" w:rsidP="00B929A6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the x-direction, [s=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V</w:t>
      </w:r>
      <w:r w:rsidRPr="00B929A6">
        <w:rPr>
          <w:rFonts w:ascii="Helvetica" w:hAnsi="Helvetica" w:cs="Helvetica"/>
          <w:color w:val="333333"/>
          <w:sz w:val="21"/>
          <w:szCs w:val="21"/>
          <w:vertAlign w:val="subscript"/>
        </w:rPr>
        <w:t>o</w:t>
      </w:r>
      <w:r>
        <w:rPr>
          <w:rFonts w:ascii="Helvetica" w:hAnsi="Helvetica" w:cs="Helvetica"/>
          <w:color w:val="333333"/>
          <w:sz w:val="21"/>
          <w:szCs w:val="21"/>
        </w:rPr>
        <w:t>*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cosθ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*t], therefore V</w:t>
      </w:r>
      <w:r w:rsidRPr="00B929A6">
        <w:rPr>
          <w:rFonts w:ascii="Helvetica" w:hAnsi="Helvetica" w:cs="Helvetica"/>
          <w:color w:val="333333"/>
          <w:sz w:val="21"/>
          <w:szCs w:val="21"/>
          <w:vertAlign w:val="subscript"/>
        </w:rPr>
        <w:t>o</w:t>
      </w:r>
      <w:r>
        <w:rPr>
          <w:rFonts w:ascii="Helvetica" w:hAnsi="Helvetica" w:cs="Helvetica"/>
          <w:color w:val="333333"/>
          <w:sz w:val="21"/>
          <w:szCs w:val="21"/>
        </w:rPr>
        <w:t>*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cosθ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19,000/25 = 760</w:t>
      </w:r>
    </w:p>
    <w:p w:rsidR="00B929A6" w:rsidRDefault="00B929A6" w:rsidP="00B929A6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maximum height attained by the shells occurs at t/2 = 12.5 seconds, at which point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</w:t>
      </w:r>
      <w:r w:rsidRPr="00B929A6">
        <w:rPr>
          <w:rFonts w:ascii="Helvetica" w:hAnsi="Helvetica" w:cs="Helvetica"/>
          <w:color w:val="333333"/>
          <w:sz w:val="21"/>
          <w:szCs w:val="21"/>
          <w:vertAlign w:val="subscript"/>
        </w:rPr>
        <w:t>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=0.</w:t>
      </w:r>
    </w:p>
    <w:p w:rsidR="00B929A6" w:rsidRDefault="00B929A6" w:rsidP="00B929A6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As [v = u + a*t], u =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V</w:t>
      </w:r>
      <w:r w:rsidRPr="00B929A6">
        <w:rPr>
          <w:rFonts w:ascii="Helvetica" w:hAnsi="Helvetica" w:cs="Helvetica"/>
          <w:color w:val="333333"/>
          <w:sz w:val="21"/>
          <w:szCs w:val="21"/>
          <w:vertAlign w:val="subscript"/>
        </w:rPr>
        <w:t>o</w:t>
      </w:r>
      <w:r>
        <w:rPr>
          <w:rFonts w:ascii="Helvetica" w:hAnsi="Helvetica" w:cs="Helvetica"/>
          <w:color w:val="333333"/>
          <w:sz w:val="21"/>
          <w:szCs w:val="21"/>
        </w:rPr>
        <w:t>*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sinθ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9.8*12.5 = 122.5</w:t>
      </w:r>
    </w:p>
    <w:p w:rsidR="00B929A6" w:rsidRDefault="00B929A6" w:rsidP="00B929A6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Using the identity [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cosθ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tanθ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] gives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tanθ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122.5/760</w:t>
      </w:r>
    </w:p>
    <w:p w:rsidR="00B929A6" w:rsidRDefault="00B929A6" w:rsidP="00B929A6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Therefore θ = 9.16 degrees</w:t>
      </w:r>
    </w:p>
    <w:p w:rsidR="00B929A6" w:rsidRDefault="00B929A6" w:rsidP="00B929A6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Using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V</w:t>
      </w:r>
      <w:r w:rsidRPr="00B929A6">
        <w:rPr>
          <w:rFonts w:ascii="Helvetica" w:hAnsi="Helvetica" w:cs="Helvetica"/>
          <w:color w:val="333333"/>
          <w:sz w:val="21"/>
          <w:szCs w:val="21"/>
          <w:vertAlign w:val="subscript"/>
        </w:rPr>
        <w:t>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= 122.5/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OR V</w:t>
      </w:r>
      <w:r w:rsidRPr="00B929A6">
        <w:rPr>
          <w:rFonts w:ascii="Helvetica" w:hAnsi="Helvetica" w:cs="Helvetica"/>
          <w:color w:val="333333"/>
          <w:sz w:val="21"/>
          <w:szCs w:val="21"/>
          <w:vertAlign w:val="subscript"/>
        </w:rPr>
        <w:t>o</w:t>
      </w:r>
      <w:r>
        <w:rPr>
          <w:rFonts w:ascii="Helvetica" w:hAnsi="Helvetica" w:cs="Helvetica"/>
          <w:color w:val="333333"/>
          <w:sz w:val="21"/>
          <w:szCs w:val="21"/>
        </w:rPr>
        <w:t xml:space="preserve"> = 760/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cosθ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gives V</w:t>
      </w:r>
      <w:r w:rsidRPr="00B929A6">
        <w:rPr>
          <w:rFonts w:ascii="Helvetica" w:hAnsi="Helvetica" w:cs="Helvetica"/>
          <w:color w:val="333333"/>
          <w:sz w:val="21"/>
          <w:szCs w:val="21"/>
          <w:vertAlign w:val="subscript"/>
        </w:rPr>
        <w:t>o</w:t>
      </w:r>
      <w:r>
        <w:rPr>
          <w:rFonts w:ascii="Helvetica" w:hAnsi="Helvetica" w:cs="Helvetica"/>
          <w:color w:val="333333"/>
          <w:sz w:val="21"/>
          <w:szCs w:val="21"/>
        </w:rPr>
        <w:t xml:space="preserve"> = 769.8 m/s</w:t>
      </w:r>
    </w:p>
    <w:p w:rsidR="00B929A6" w:rsidRDefault="00B929A6" w:rsidP="00B929A6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B929A6" w:rsidRDefault="00B929A6" w:rsidP="00B929A6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B929A6" w:rsidRDefault="00B929A6"/>
    <w:sectPr w:rsidR="00B9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A6"/>
    <w:rsid w:val="002E3C24"/>
    <w:rsid w:val="00B9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C52B2-3AEA-4678-A233-5C83AAA0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James</dc:creator>
  <cp:keywords/>
  <dc:description/>
  <cp:lastModifiedBy>Edward James</cp:lastModifiedBy>
  <cp:revision>1</cp:revision>
  <dcterms:created xsi:type="dcterms:W3CDTF">2015-06-08T08:32:00Z</dcterms:created>
  <dcterms:modified xsi:type="dcterms:W3CDTF">2015-06-08T08:40:00Z</dcterms:modified>
</cp:coreProperties>
</file>