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MINOR PROJECT-01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INTERNET OF THINGS AND ROBOTICS</w:t>
      </w:r>
    </w:p>
    <w:p w:rsidR="00000000" w:rsidDel="00000000" w:rsidP="00000000" w:rsidRDefault="00000000" w:rsidRPr="00000000" w14:paraId="00000003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CUSTOMER SATISFACTION</w:t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DESIGNER SCREEN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53125" cy="296200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96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92459" cy="3652838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459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BLOCK SCRREN</w:t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143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THINGSPEAK</w:t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APP INTERFACE</w:t>
      </w:r>
    </w:p>
    <w:p w:rsidR="00000000" w:rsidDel="00000000" w:rsidP="00000000" w:rsidRDefault="00000000" w:rsidRPr="00000000" w14:paraId="00000016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264211" cy="4138613"/>
            <wp:effectExtent b="0" l="0" r="0" t="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4211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PUBLIC LINK FOR APP:- </w:t>
      </w:r>
      <w:hyperlink r:id="rId1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https://drive.google.com/file/d/1WgmILmTUqJmEhHk4RXgdilm07gxSY5jp/view?usp=sharing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 APK FILE CHECK IN GIVEN DRIVE</w:t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Positive feedback graph : </w:t>
      </w:r>
      <w:hyperlink r:id="rId1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https://thingspeak.com/channels/1806579/charts/1?bgcolor=%23ffffff&amp;color=%23d62020&amp;dynamic=true&amp;results=60&amp;type=line&amp;update=15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Positive feedback widget:</w:t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hyperlink r:id="rId1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https://thingspeak.com/channels/1806579/widgets/497393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Negative feedback graph:</w:t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hyperlink r:id="rId1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https://thingspeak.com/channels/1806579/charts/2?bgcolor=%23ffffff&amp;color=%23d62020&amp;dynamic=true&amp;results=60&amp;type=line&amp;update=15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Negative feedback widget:</w:t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hyperlink r:id="rId20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https://thingspeak.com/channels/1806579/widgets/497394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Steps to create Project:</w:t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color w:val="0000ff"/>
          <w:sz w:val="26"/>
          <w:szCs w:val="26"/>
          <w:rtl w:val="0"/>
        </w:rPr>
        <w:t xml:space="preserve">Step-1</w:t>
      </w:r>
      <w:r w:rsidDel="00000000" w:rsidR="00000000" w:rsidRPr="00000000">
        <w:rPr>
          <w:sz w:val="26"/>
          <w:szCs w:val="26"/>
          <w:rtl w:val="0"/>
        </w:rPr>
        <w:t xml:space="preserve">: Create a Thinspeak account and create a new channel in it with two fields one as positive and other as negative.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color w:val="0000ff"/>
          <w:sz w:val="26"/>
          <w:szCs w:val="26"/>
          <w:rtl w:val="0"/>
        </w:rPr>
        <w:t xml:space="preserve">Step-2: </w:t>
      </w:r>
      <w:r w:rsidDel="00000000" w:rsidR="00000000" w:rsidRPr="00000000">
        <w:rPr>
          <w:sz w:val="26"/>
          <w:szCs w:val="26"/>
          <w:rtl w:val="0"/>
        </w:rPr>
        <w:t xml:space="preserve">Make channel Public and create two numerical widgets for two fields in pubic view.</w:t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color w:val="0000ff"/>
          <w:sz w:val="26"/>
          <w:szCs w:val="26"/>
          <w:rtl w:val="0"/>
        </w:rPr>
        <w:t xml:space="preserve">Step-3:</w:t>
      </w:r>
      <w:r w:rsidDel="00000000" w:rsidR="00000000" w:rsidRPr="00000000">
        <w:rPr>
          <w:sz w:val="26"/>
          <w:szCs w:val="26"/>
          <w:rtl w:val="0"/>
        </w:rPr>
        <w:t xml:space="preserve"> Make a new project in MIT app inventor.</w:t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color w:val="0000ff"/>
          <w:sz w:val="26"/>
          <w:szCs w:val="26"/>
          <w:rtl w:val="0"/>
        </w:rPr>
        <w:t xml:space="preserve">Step-4:</w:t>
      </w:r>
      <w:r w:rsidDel="00000000" w:rsidR="00000000" w:rsidRPr="00000000">
        <w:rPr>
          <w:sz w:val="26"/>
          <w:szCs w:val="26"/>
          <w:rtl w:val="0"/>
        </w:rPr>
        <w:t xml:space="preserve"> In designer screen add 2 buttons separate them with layout , 2 web’s from connectivity, 1 clock from sensors.Make buttons as emojis.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color w:val="0000ff"/>
          <w:sz w:val="26"/>
          <w:szCs w:val="26"/>
          <w:rtl w:val="0"/>
        </w:rPr>
        <w:t xml:space="preserve">Step-5:</w:t>
      </w:r>
      <w:r w:rsidDel="00000000" w:rsidR="00000000" w:rsidRPr="00000000">
        <w:rPr>
          <w:sz w:val="26"/>
          <w:szCs w:val="26"/>
          <w:rtl w:val="0"/>
        </w:rPr>
        <w:t xml:space="preserve"> In blocks screen make blocks as follows</w:t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143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color w:val="0000ff"/>
          <w:sz w:val="26"/>
          <w:szCs w:val="26"/>
          <w:rtl w:val="0"/>
        </w:rPr>
        <w:t xml:space="preserve">Step-6:</w:t>
      </w:r>
      <w:r w:rsidDel="00000000" w:rsidR="00000000" w:rsidRPr="00000000">
        <w:rPr>
          <w:sz w:val="26"/>
          <w:szCs w:val="26"/>
          <w:rtl w:val="0"/>
        </w:rPr>
        <w:t xml:space="preserve"> Connect it with your mobile phone using AI companion and test for values.</w:t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color w:val="0000ff"/>
          <w:sz w:val="26"/>
          <w:szCs w:val="26"/>
          <w:rtl w:val="0"/>
        </w:rPr>
        <w:t xml:space="preserve">Step-7:</w:t>
      </w:r>
      <w:r w:rsidDel="00000000" w:rsidR="00000000" w:rsidRPr="00000000">
        <w:rPr>
          <w:sz w:val="26"/>
          <w:szCs w:val="26"/>
          <w:rtl w:val="0"/>
        </w:rPr>
        <w:t xml:space="preserve"> You can see your output in THINGSPEAK public view.</w:t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color w:val="0000ff"/>
          <w:sz w:val="26"/>
          <w:szCs w:val="26"/>
          <w:rtl w:val="0"/>
        </w:rPr>
        <w:t xml:space="preserve">Step-8:</w:t>
      </w:r>
      <w:r w:rsidDel="00000000" w:rsidR="00000000" w:rsidRPr="00000000">
        <w:rPr>
          <w:sz w:val="26"/>
          <w:szCs w:val="26"/>
          <w:rtl w:val="0"/>
        </w:rPr>
        <w:t xml:space="preserve"> Now download the final app as apk file in Build.</w:t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And finally your customer satisfactory app is ready and only you and people with channel links can view the output.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thingspeak.com/channels/1806579/widgets/497394" TargetMode="External"/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1.jpg"/><Relationship Id="rId14" Type="http://schemas.openxmlformats.org/officeDocument/2006/relationships/image" Target="media/image4.png"/><Relationship Id="rId17" Type="http://schemas.openxmlformats.org/officeDocument/2006/relationships/hyperlink" Target="https://thingspeak.com/channels/1806579/charts/1?bgcolor=%23ffffff&amp;color=%23d62020&amp;dynamic=true&amp;results=60&amp;type=line&amp;update=15" TargetMode="External"/><Relationship Id="rId16" Type="http://schemas.openxmlformats.org/officeDocument/2006/relationships/hyperlink" Target="https://drive.google.com/file/d/1WgmILmTUqJmEhHk4RXgdilm07gxSY5jp/view?usp=sharing" TargetMode="External"/><Relationship Id="rId5" Type="http://schemas.openxmlformats.org/officeDocument/2006/relationships/styles" Target="styles.xml"/><Relationship Id="rId19" Type="http://schemas.openxmlformats.org/officeDocument/2006/relationships/hyperlink" Target="https://thingspeak.com/channels/1806579/charts/2?bgcolor=%23ffffff&amp;color=%23d62020&amp;dynamic=true&amp;results=60&amp;type=line&amp;update=15" TargetMode="External"/><Relationship Id="rId6" Type="http://schemas.openxmlformats.org/officeDocument/2006/relationships/image" Target="media/image3.png"/><Relationship Id="rId18" Type="http://schemas.openxmlformats.org/officeDocument/2006/relationships/hyperlink" Target="https://thingspeak.com/channels/1806579/widgets/497393" TargetMode="External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