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03410171" wp14:textId="77777777">
      <w:pPr>
        <w:pStyle w:val="6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egoe UI" w:cs="Times New Roman"/>
          <w:b/>
          <w:bCs/>
          <w:sz w:val="28"/>
          <w:szCs w:val="28"/>
          <w:lang w:val="en-US"/>
        </w:rPr>
      </w:pPr>
      <w:r>
        <w:rPr>
          <w:rFonts w:hint="default" w:eastAsia="Segoe UI" w:cs="Times New Roman"/>
          <w:b/>
          <w:bCs/>
          <w:sz w:val="28"/>
          <w:szCs w:val="28"/>
          <w:lang w:val="en-US"/>
        </w:rPr>
        <w:t>Web</w:t>
      </w:r>
      <w:r>
        <w:rPr>
          <w:rFonts w:hint="default" w:ascii="Times New Roman" w:hAnsi="Times New Roman" w:eastAsia="Segoe UI" w:cs="Times New Roman"/>
          <w:b/>
          <w:bCs/>
          <w:sz w:val="28"/>
          <w:szCs w:val="28"/>
          <w:lang w:val="en-US"/>
        </w:rPr>
        <w:t xml:space="preserve"> Application</w:t>
      </w:r>
    </w:p>
    <w:p xmlns:wp14="http://schemas.microsoft.com/office/word/2010/wordml" w14:paraId="58D5AA4D" wp14:textId="77777777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sz w:val="16"/>
          <w:szCs w:val="16"/>
          <w:lang w:val="en-US"/>
        </w:rPr>
      </w:pPr>
      <w:bookmarkStart w:name="_GoBack" w:id="0"/>
      <w:bookmarkEnd w:id="0"/>
      <w:r>
        <w:rPr>
          <w:rFonts w:hint="default" w:eastAsia="Segoe UI" w:cs="Times New Roman"/>
          <w:b/>
          <w:bCs/>
          <w:sz w:val="16"/>
          <w:szCs w:val="16"/>
          <w:lang w:val="en-US"/>
        </w:rPr>
        <w:t>Agenda Followed By - Shubahm and vardhana.</w:t>
      </w:r>
    </w:p>
    <w:p xmlns:wp14="http://schemas.microsoft.com/office/word/2010/wordml" w14:paraId="672A6659" wp14:textId="77777777">
      <w:pPr>
        <w:jc w:val="center"/>
        <w:rPr>
          <w:rFonts w:hint="default" w:ascii="Times New Roman" w:hAnsi="Times New Roman" w:cs="Times New Roman"/>
          <w:b/>
          <w:bCs/>
          <w:color w:val="FF0000"/>
          <w:lang w:val="en-US"/>
        </w:rPr>
      </w:pPr>
    </w:p>
    <w:tbl>
      <w:tblPr>
        <w:tblStyle w:val="7"/>
        <w:tblW w:w="104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34"/>
        <w:gridCol w:w="1163"/>
        <w:gridCol w:w="5622"/>
        <w:gridCol w:w="1541"/>
      </w:tblGrid>
      <w:tr xmlns:wp14="http://schemas.microsoft.com/office/word/2010/wordml" w:rsidTr="4732CC86" w14:paraId="19282DC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3E03CC7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Sr.No.</w:t>
            </w:r>
          </w:p>
        </w:tc>
        <w:tc>
          <w:tcPr>
            <w:tcW w:w="12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91072F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11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3782C2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Topic</w:t>
            </w:r>
          </w:p>
        </w:tc>
        <w:tc>
          <w:tcPr>
            <w:tcW w:w="562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CE446E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Action</w:t>
            </w:r>
          </w:p>
        </w:tc>
        <w:tc>
          <w:tcPr>
            <w:tcW w:w="15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B9FBFDD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Status</w:t>
            </w:r>
          </w:p>
        </w:tc>
      </w:tr>
      <w:tr xmlns:wp14="http://schemas.microsoft.com/office/word/2010/wordml" w:rsidTr="4732CC86" w14:paraId="55FBB59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49841BE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2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D5AC934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8/5/2023</w:t>
            </w:r>
          </w:p>
        </w:tc>
        <w:tc>
          <w:tcPr>
            <w:tcW w:w="11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B0B508C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GIS</w:t>
            </w:r>
          </w:p>
          <w:p w14:paraId="0A37501D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5DAB6C7B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62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30A31B" wp14:textId="312606A5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Wha</w:t>
            </w:r>
            <w:r w:rsidRPr="4732CC86" w:rsidR="7072DFF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t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is 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GIS ,Essential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components of GIS, 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Different types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of Vector data</w:t>
            </w:r>
          </w:p>
          <w:p w14:paraId="02EB378F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A05A809" wp14:textId="6F39AEE1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 w:rsidRPr="4732CC86" w:rsidR="3C562F8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completed</w:t>
            </w:r>
          </w:p>
        </w:tc>
      </w:tr>
      <w:tr xmlns:wp14="http://schemas.microsoft.com/office/word/2010/wordml" w:rsidTr="4732CC86" w14:paraId="542A229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8F999B5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2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C05A97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9/5/2023</w:t>
            </w:r>
          </w:p>
        </w:tc>
        <w:tc>
          <w:tcPr>
            <w:tcW w:w="11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D209F60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GIS</w:t>
            </w:r>
          </w:p>
          <w:p w14:paraId="5A39BBE3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41C8F396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7C1E0F1E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React JS</w:t>
            </w:r>
          </w:p>
        </w:tc>
        <w:tc>
          <w:tcPr>
            <w:tcW w:w="562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DC2C43" wp14:textId="02F493EE">
            <w:pPr>
              <w:widowControl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Concepts of 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topology,</w:t>
            </w:r>
            <w:r w:rsidRPr="4732CC86" w:rsidR="52AE817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Demonstration</w:t>
            </w:r>
            <w:r w:rsidRPr="4732CC86" w:rsidR="4732CC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through GIS software</w:t>
            </w:r>
          </w:p>
          <w:p w14:paraId="72A3D3EC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</w:p>
          <w:p w14:paraId="0D620A9C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Udemy- The Complete React Js course </w:t>
            </w:r>
          </w:p>
        </w:tc>
        <w:tc>
          <w:tcPr>
            <w:tcW w:w="15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D0B940D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 xmlns:wp14="http://schemas.microsoft.com/office/word/2010/wordml" w:rsidTr="4732CC86" w14:paraId="7FF0FF9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FCD5EC4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2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F795F1F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10/5/2023</w:t>
            </w:r>
          </w:p>
        </w:tc>
        <w:tc>
          <w:tcPr>
            <w:tcW w:w="11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8CD2348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GIS</w:t>
            </w:r>
          </w:p>
          <w:p w14:paraId="0E27B00A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60061E4C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63FD31B2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React JS</w:t>
            </w:r>
          </w:p>
        </w:tc>
        <w:tc>
          <w:tcPr>
            <w:tcW w:w="562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9EE0F9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Raster data model and comparison with vector,TIN data model and comparison with vector</w:t>
            </w:r>
          </w:p>
          <w:p w14:paraId="44EAFD9C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</w:p>
          <w:p w14:paraId="73ADA549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Udemy- The Complete React Js course </w:t>
            </w:r>
          </w:p>
        </w:tc>
        <w:tc>
          <w:tcPr>
            <w:tcW w:w="15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4D5A5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 xmlns:wp14="http://schemas.microsoft.com/office/word/2010/wordml" w:rsidTr="4732CC86" w14:paraId="0B033D9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598DEE6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2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3EF8E0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11/5/2023</w:t>
            </w:r>
          </w:p>
        </w:tc>
        <w:tc>
          <w:tcPr>
            <w:tcW w:w="11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288573E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GIS</w:t>
            </w:r>
          </w:p>
          <w:p w14:paraId="3DEEC669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3656B9AB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45FB0818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0EBD44F6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React JS</w:t>
            </w:r>
          </w:p>
        </w:tc>
        <w:tc>
          <w:tcPr>
            <w:tcW w:w="562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EEBCC9" wp14:textId="77777777">
            <w:pPr>
              <w:pStyle w:val="6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</w:rPr>
              <w:t>Non-spatial data (attributes) and their types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Vector data compression techniques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Demonstration through GIS software</w:t>
            </w:r>
          </w:p>
          <w:p w14:paraId="128042DF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React JS- Complete Guide for Frontend Web Development [2023]</w:t>
            </w:r>
          </w:p>
        </w:tc>
        <w:tc>
          <w:tcPr>
            <w:tcW w:w="15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9F31CB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 xmlns:wp14="http://schemas.microsoft.com/office/word/2010/wordml" w:rsidTr="4732CC86" w14:paraId="22D620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8941E47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2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F5E83E7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12/5/2023</w:t>
            </w:r>
          </w:p>
        </w:tc>
        <w:tc>
          <w:tcPr>
            <w:tcW w:w="116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9426930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GIS</w:t>
            </w:r>
          </w:p>
          <w:p w14:paraId="53128261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62486C05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4101652C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732E5E5B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React JS</w:t>
            </w:r>
          </w:p>
        </w:tc>
        <w:tc>
          <w:tcPr>
            <w:tcW w:w="562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A0556C" wp14:textId="77777777">
            <w:pPr>
              <w:pStyle w:val="6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auto"/>
                <w:sz w:val="24"/>
                <w:szCs w:val="24"/>
              </w:rPr>
              <w:t>Raster data compression techniques-01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Raster data compression techniques-02</w:t>
            </w:r>
          </w:p>
          <w:p w14:paraId="4B99056E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  <w:p w14:paraId="33BF721B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React JS- Complete Guide for Frontend Web Development [2023]</w:t>
            </w:r>
          </w:p>
        </w:tc>
        <w:tc>
          <w:tcPr>
            <w:tcW w:w="15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99C43A" wp14:textId="7777777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</w:tbl>
    <w:p xmlns:wp14="http://schemas.microsoft.com/office/word/2010/wordml" w14:paraId="4DDBEF00" wp14:textId="7777777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5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251CF"/>
    <w:rsid w:val="0AE337BF"/>
    <w:rsid w:val="0DC85DED"/>
    <w:rsid w:val="15A47A80"/>
    <w:rsid w:val="201B0563"/>
    <w:rsid w:val="29303854"/>
    <w:rsid w:val="38312021"/>
    <w:rsid w:val="3C562F8A"/>
    <w:rsid w:val="3C696363"/>
    <w:rsid w:val="4732CC86"/>
    <w:rsid w:val="4A7251CF"/>
    <w:rsid w:val="52AE8175"/>
    <w:rsid w:val="7072DFF5"/>
    <w:rsid w:val="79B0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2000775"/>
  <w15:docId w15:val="{D980ED1B-C72D-4B47-B6A3-00A103AA0CB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styleId="3" w:default="1">
    <w:name w:val="Default Paragraph Font"/>
    <w:semiHidden/>
    <w:qFormat/>
    <w:uiPriority w:val="0"/>
  </w:style>
  <w:style w:type="table" w:styleId="4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2023-05-09T04:43:00.0000000Z</dcterms:created>
  <dc:creator>Lalita Talele</dc:creator>
  <lastModifiedBy>Vardhana Kiran Mane</lastModifiedBy>
  <dcterms:modified xsi:type="dcterms:W3CDTF">2023-05-09T07:37:51.4476137Z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BD3E4186CBCB4F7E96B1DA275254A211</vt:lpwstr>
  </property>
</Properties>
</file>