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058" w:rsidRPr="005A6A4C" w:rsidRDefault="00D23A55">
      <w:pPr>
        <w:jc w:val="center"/>
        <w:rPr>
          <w:b/>
          <w:sz w:val="30"/>
          <w:u w:val="single"/>
        </w:rPr>
      </w:pPr>
      <w:bookmarkStart w:id="0" w:name="_GoBack"/>
      <w:bookmarkEnd w:id="0"/>
      <w:r w:rsidRPr="005A6A4C">
        <w:rPr>
          <w:b/>
          <w:sz w:val="30"/>
          <w:u w:val="single"/>
        </w:rPr>
        <w:t>SLE-4: Final Viva &amp; Architecture Decision Record (ADR)</w:t>
      </w:r>
    </w:p>
    <w:p w:rsidR="005A6A4C" w:rsidRPr="005A6A4C" w:rsidRDefault="005A6A4C">
      <w:pPr>
        <w:jc w:val="center"/>
        <w:rPr>
          <w:u w:val="single"/>
        </w:rPr>
      </w:pPr>
    </w:p>
    <w:p w:rsidR="00B41058" w:rsidRPr="005A6A4C" w:rsidRDefault="00D23A55">
      <w:pPr>
        <w:jc w:val="center"/>
        <w:rPr>
          <w:b/>
          <w:sz w:val="22"/>
          <w:u w:val="single"/>
        </w:rPr>
      </w:pPr>
      <w:r w:rsidRPr="005A6A4C">
        <w:rPr>
          <w:b/>
          <w:sz w:val="22"/>
          <w:u w:val="single"/>
        </w:rPr>
        <w:t>Course: 02AML204 – Introduction to Artificial Intelligence</w:t>
      </w:r>
    </w:p>
    <w:p w:rsidR="005A6A4C" w:rsidRDefault="005A6A4C">
      <w:pPr>
        <w:jc w:val="center"/>
        <w:rPr>
          <w:b/>
        </w:rPr>
      </w:pPr>
    </w:p>
    <w:p w:rsidR="005A6A4C" w:rsidRDefault="005A6A4C">
      <w:pPr>
        <w:jc w:val="center"/>
        <w:rPr>
          <w:b/>
        </w:rPr>
      </w:pPr>
    </w:p>
    <w:p w:rsidR="005A6A4C" w:rsidRDefault="005A6A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4"/>
        <w:gridCol w:w="2904"/>
        <w:gridCol w:w="2904"/>
      </w:tblGrid>
      <w:tr w:rsidR="00B41058" w:rsidTr="005A6A4C">
        <w:trPr>
          <w:trHeight w:val="620"/>
          <w:jc w:val="center"/>
        </w:trPr>
        <w:tc>
          <w:tcPr>
            <w:tcW w:w="2904" w:type="dxa"/>
            <w:vAlign w:val="center"/>
          </w:tcPr>
          <w:p w:rsidR="00B41058" w:rsidRDefault="00D23A55">
            <w:r>
              <w:t>PRN: 25UAM058</w:t>
            </w:r>
          </w:p>
        </w:tc>
        <w:tc>
          <w:tcPr>
            <w:tcW w:w="2904" w:type="dxa"/>
            <w:vAlign w:val="center"/>
          </w:tcPr>
          <w:p w:rsidR="00B41058" w:rsidRDefault="00D23A55">
            <w:r>
              <w:t>Name: Shruti Santosh Varekar</w:t>
            </w:r>
          </w:p>
        </w:tc>
        <w:tc>
          <w:tcPr>
            <w:tcW w:w="2904" w:type="dxa"/>
            <w:vAlign w:val="center"/>
          </w:tcPr>
          <w:p w:rsidR="00B41058" w:rsidRDefault="00D23A55">
            <w:r>
              <w:t>Division: A</w:t>
            </w:r>
          </w:p>
        </w:tc>
      </w:tr>
    </w:tbl>
    <w:p w:rsidR="00B41058" w:rsidRPr="005A6A4C" w:rsidRDefault="00D23A55">
      <w:pPr>
        <w:pStyle w:val="Heading1"/>
        <w:rPr>
          <w:sz w:val="28"/>
        </w:rPr>
      </w:pPr>
      <w:r w:rsidRPr="005A6A4C">
        <w:rPr>
          <w:sz w:val="28"/>
        </w:rPr>
        <w:t>PART A: Architecture Decision Record (ADR)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ADR Title: </w:t>
      </w:r>
      <w:r w:rsidRPr="005A6A4C">
        <w:rPr>
          <w:sz w:val="28"/>
          <w:szCs w:val="28"/>
        </w:rPr>
        <w:t>Use a Visited Set and Separate BFS/DFS Search Logic</w:t>
      </w:r>
    </w:p>
    <w:p w:rsidR="005A6A4C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Status: </w:t>
      </w:r>
      <w:r w:rsidRPr="005A6A4C">
        <w:rPr>
          <w:sz w:val="28"/>
          <w:szCs w:val="28"/>
        </w:rPr>
        <w:t xml:space="preserve">Accepted     </w:t>
      </w:r>
      <w:r w:rsidRPr="005A6A4C">
        <w:rPr>
          <w:b/>
          <w:sz w:val="28"/>
          <w:szCs w:val="28"/>
        </w:rPr>
        <w:t xml:space="preserve">Date: </w:t>
      </w:r>
      <w:r w:rsidRPr="005A6A4C">
        <w:rPr>
          <w:sz w:val="28"/>
          <w:szCs w:val="28"/>
        </w:rPr>
        <w:t>11 October 2026</w:t>
      </w: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Context</w:t>
      </w:r>
    </w:p>
    <w:p w:rsidR="005A6A4C" w:rsidRPr="005A6A4C" w:rsidRDefault="005A6A4C" w:rsidP="005A6A4C"/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My project is a graph search system that implements Breadth First Search (BFS) and Depth First Search (DFS). In SLE-2, I profiled both algorithms over three recorded runs using the same small test case of 7 nodes. The measured times were different across runs, so profiling helped me compare the observed behaviour rather than assume that one algorithm is always faster. In SLE-3, I represented the system with the four C4 levels and separated input, search, visited/memory, path/traversal, and output responsibilities.</w:t>
      </w:r>
    </w:p>
    <w:p w:rsidR="005A6A4C" w:rsidRPr="005A6A4C" w:rsidRDefault="005A6A4C">
      <w:pPr>
        <w:rPr>
          <w:sz w:val="28"/>
          <w:szCs w:val="28"/>
        </w:rPr>
      </w:pP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Decision</w:t>
      </w:r>
    </w:p>
    <w:p w:rsidR="005A6A4C" w:rsidRPr="005A6A4C" w:rsidRDefault="005A6A4C" w:rsidP="005A6A4C">
      <w:pPr>
        <w:ind w:left="360"/>
      </w:pP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I chose to keep BFS and DFS as separate search functions and use a visited set to track already explored nodes. I also kept the system organised into clear modules so that input, search processing, memory tracking, and output can be understood and tested separately.</w:t>
      </w: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Alternatives Considered</w:t>
      </w:r>
    </w:p>
    <w:p w:rsidR="005A6A4C" w:rsidRPr="005A6A4C" w:rsidRDefault="005A6A4C" w:rsidP="005A6A4C">
      <w:pPr>
        <w:ind w:left="360"/>
      </w:pP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Alternative 1 – Use only BFS: simple and suitable when a shortest path is needed in an unweighted graph, but it does not show DFS behaviour.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Alternative 2 – Use only DFS: can explore deeply with a stack/recursion, but it does not guarantee the shortest path in an unweighted graph.</w:t>
      </w:r>
    </w:p>
    <w:p w:rsidR="00B41058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lastRenderedPageBreak/>
        <w:t>Alternative 3 – Search without a visited set: possible for some tree-shaped inputs, but cycles or repeated connections can cause repeated work or non-termination.</w:t>
      </w:r>
    </w:p>
    <w:p w:rsidR="005A6A4C" w:rsidRPr="005A6A4C" w:rsidRDefault="005A6A4C">
      <w:pPr>
        <w:pStyle w:val="ListBullet"/>
        <w:rPr>
          <w:sz w:val="28"/>
          <w:szCs w:val="28"/>
        </w:rPr>
      </w:pPr>
    </w:p>
    <w:p w:rsidR="00B41058" w:rsidRDefault="00D23A55">
      <w:pPr>
        <w:pStyle w:val="Heading2"/>
        <w:rPr>
          <w:sz w:val="28"/>
          <w:szCs w:val="28"/>
        </w:rPr>
      </w:pPr>
      <w:r w:rsidRPr="005A6A4C">
        <w:rPr>
          <w:sz w:val="28"/>
          <w:szCs w:val="28"/>
        </w:rPr>
        <w:t>4. Rationale / Justification</w:t>
      </w:r>
    </w:p>
    <w:p w:rsidR="005A6A4C" w:rsidRPr="005A6A4C" w:rsidRDefault="005A6A4C" w:rsidP="005A6A4C"/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The SLE-2 profiling runs recorded the following times for the 7-node test case:</w:t>
      </w:r>
    </w:p>
    <w:p w:rsidR="005A6A4C" w:rsidRPr="005A6A4C" w:rsidRDefault="005A6A4C">
      <w:pPr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Algorithm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1 (ms)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2 (ms)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3 (ms)</w:t>
            </w:r>
          </w:p>
        </w:tc>
      </w:tr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BFS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185.41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194.96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197.0244</w:t>
            </w:r>
          </w:p>
        </w:tc>
      </w:tr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DFS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225.55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386.27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229.533</w:t>
            </w:r>
          </w:p>
        </w:tc>
      </w:tr>
    </w:tbl>
    <w:p w:rsidR="005A6A4C" w:rsidRDefault="005A6A4C">
      <w:pPr>
        <w:rPr>
          <w:sz w:val="28"/>
          <w:szCs w:val="28"/>
        </w:rPr>
      </w:pPr>
    </w:p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Recorded averages: BFS = 192.4648 ms; DFS = 280.451 ms.</w:t>
      </w:r>
    </w:p>
    <w:p w:rsidR="005A6A4C" w:rsidRPr="005A6A4C" w:rsidRDefault="005A6A4C">
      <w:pPr>
        <w:rPr>
          <w:sz w:val="28"/>
          <w:szCs w:val="28"/>
        </w:rPr>
      </w:pP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In these recorded runs, BFS had the lower average time (about 192.46 ms) than DFS (about 280.45 ms). This is an observation for this test and environment, not a guarantee that BFS is always faster.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DFS showed a larger variation between its recorded runs, especially the 386.27 ms run, which makes repeated measurements important.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Keeping both algorithms lets the project demonstrate two standard graph-traversal strategies instead of claiming one is best for every problem.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visited set prevents the same node from being repeatedly explored and is important when a graph contains cycles.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SLE-3 C4 design makes these responsibilities clear: the Search Engine performs traversal, the Visited/Memory module tracks explored nodes, and the Output module presents the result.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modular design makes it easier to test, explain, and extend the project if the graph size or search requirements increase.</w:t>
      </w:r>
    </w:p>
    <w:p w:rsidR="005A6A4C" w:rsidRDefault="005A6A4C">
      <w:pPr>
        <w:pStyle w:val="Heading2"/>
        <w:rPr>
          <w:sz w:val="28"/>
          <w:szCs w:val="28"/>
        </w:rPr>
      </w:pPr>
    </w:p>
    <w:p w:rsidR="00B41058" w:rsidRPr="005A6A4C" w:rsidRDefault="00D23A55">
      <w:pPr>
        <w:pStyle w:val="Heading2"/>
        <w:rPr>
          <w:sz w:val="28"/>
          <w:szCs w:val="28"/>
        </w:rPr>
      </w:pPr>
      <w:r w:rsidRPr="005A6A4C">
        <w:rPr>
          <w:sz w:val="28"/>
          <w:szCs w:val="28"/>
        </w:rPr>
        <w:t>5. Consequences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>Positive: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visited set reduces repeated processing and helps avoid infinite traversal on cyclic graphs.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lastRenderedPageBreak/>
        <w:t>Keeping BFS and DFS separate makes the implementation and comparison easier to understand.</w:t>
      </w:r>
    </w:p>
    <w:p w:rsidR="00B41058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C4 modules provide a clear structure for explaining and maintaining the system.</w:t>
      </w:r>
    </w:p>
    <w:p w:rsidR="005A6A4C" w:rsidRDefault="005A6A4C" w:rsidP="005A6A4C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:rsidR="005A6A4C" w:rsidRPr="005A6A4C" w:rsidRDefault="005A6A4C" w:rsidP="005A6A4C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:rsidR="00B41058" w:rsidRDefault="00D23A55">
      <w:pPr>
        <w:rPr>
          <w:b/>
          <w:sz w:val="28"/>
          <w:szCs w:val="28"/>
        </w:rPr>
      </w:pPr>
      <w:r w:rsidRPr="005A6A4C">
        <w:rPr>
          <w:b/>
          <w:sz w:val="28"/>
          <w:szCs w:val="28"/>
        </w:rPr>
        <w:t>Negative / Trade-offs:</w:t>
      </w:r>
    </w:p>
    <w:p w:rsidR="005A6A4C" w:rsidRPr="005A6A4C" w:rsidRDefault="005A6A4C">
      <w:pPr>
        <w:rPr>
          <w:sz w:val="28"/>
          <w:szCs w:val="28"/>
        </w:rPr>
      </w:pP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visited set uses additional memory to store explored nodes.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Maintaining two algorithms means there is some duplicated control logic and both functions need testing.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SLE-2 test used only 7 nodes, so the timings should not be treated as a benchmark for large graphs.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t>PART B: Short Summary of My SLE Journey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In SLE-1, I worked on the search-system code and its supporting README/documentation. In SLE-2, I profiled BFS and DFS and compared three recorded runtime measurements for each algorithm on a 7-node test case. BFS had a recorded average of 192.4648 ms and DFS had a recorded average of 280.451 ms. In SLE-3, I documented the architecture using all four C4 levels: Context, Container, Component, and Code. The architecture separates input, search, visited/memory tracking, traversal/path handling, and output. For SLE-4, I recorded why I kept BFS and DFS separate and used a visited set, based on the observed profiling and the modular architecture.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t>PART C: AI Contribution Note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AI tools used: ChatGPT.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What AI helped with: Understanding the ADR structure, organising the justification, and preparing possible viva questions in simple language.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What I did myself: I worked on the BFS/DFS project, reviewed the profiling results and C4 diagrams, and should verify the final report against my own code and submitted SLE-2/SLE-3 files.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lastRenderedPageBreak/>
        <w:t>PART D: Viva Preparation Notes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Why use a visited set? </w:t>
      </w:r>
      <w:r w:rsidRPr="005A6A4C">
        <w:rPr>
          <w:sz w:val="28"/>
          <w:szCs w:val="28"/>
        </w:rPr>
        <w:t>It records nodes already explored so the search does not repeatedly process the same nodes, especially when the graph contains cycles.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Why keep BFS and DFS both? </w:t>
      </w:r>
      <w:r w:rsidRPr="005A6A4C">
        <w:rPr>
          <w:sz w:val="28"/>
          <w:szCs w:val="28"/>
        </w:rPr>
        <w:t>They demonstrate different traversal strategies. BFS uses a queue and explores level by level; DFS uses a stack or recursion and explores deeper first.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What did SLE-2 profiling show? </w:t>
      </w:r>
      <w:r w:rsidRPr="005A6A4C">
        <w:rPr>
          <w:sz w:val="28"/>
          <w:szCs w:val="28"/>
        </w:rPr>
        <w:t>For the recorded 7-node test, BFS averaged 192.4648 ms and DFS averaged 280.451 ms. These results describe my test runs only.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How does SLE-3 architecture help? </w:t>
      </w:r>
      <w:r w:rsidRPr="005A6A4C">
        <w:rPr>
          <w:sz w:val="28"/>
          <w:szCs w:val="28"/>
        </w:rPr>
        <w:t>It separates input, search, visited-node tracking, path/traversal handling, and output, making the system easier to explain and test.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What are the limitations? </w:t>
      </w:r>
      <w:r w:rsidRPr="005A6A4C">
        <w:rPr>
          <w:sz w:val="28"/>
          <w:szCs w:val="28"/>
        </w:rPr>
        <w:t>The test case was small, timings can vary between runs, and larger graphs may require more time and memory.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Reference: SLE-2 BFS/DFS profiling report and SLE-3 C4 architecture diagrams / repository (add the exact GitHub URL if required by your faculty).</w:t>
      </w:r>
    </w:p>
    <w:sectPr w:rsidR="00B41058" w:rsidRPr="005A6A4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F9" w:rsidRDefault="006251F9">
      <w:pPr>
        <w:spacing w:after="0" w:line="240" w:lineRule="auto"/>
      </w:pPr>
      <w:r>
        <w:separator/>
      </w:r>
    </w:p>
  </w:endnote>
  <w:endnote w:type="continuationSeparator" w:id="0">
    <w:p w:rsidR="006251F9" w:rsidRDefault="00625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058" w:rsidRDefault="00D23A55">
    <w:pPr>
      <w:pStyle w:val="Footer"/>
      <w:jc w:val="center"/>
    </w:pPr>
    <w:r>
      <w:t xml:space="preserve">SLE-4 | 25UAM058 | Page </w:t>
    </w:r>
    <w:r>
      <w:fldChar w:fldCharType="begin"/>
    </w:r>
    <w:r>
      <w:instrText>PAGE</w:instrText>
    </w:r>
    <w:r>
      <w:fldChar w:fldCharType="separate"/>
    </w:r>
    <w:r w:rsidR="00D10D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F9" w:rsidRDefault="006251F9">
      <w:pPr>
        <w:spacing w:after="0" w:line="240" w:lineRule="auto"/>
      </w:pPr>
      <w:r>
        <w:separator/>
      </w:r>
    </w:p>
  </w:footnote>
  <w:footnote w:type="continuationSeparator" w:id="0">
    <w:p w:rsidR="006251F9" w:rsidRDefault="00625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1B1B6B"/>
    <w:multiLevelType w:val="hybridMultilevel"/>
    <w:tmpl w:val="23248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4DAF"/>
    <w:rsid w:val="0015074B"/>
    <w:rsid w:val="0029639D"/>
    <w:rsid w:val="00326F90"/>
    <w:rsid w:val="00464EC9"/>
    <w:rsid w:val="005A6A4C"/>
    <w:rsid w:val="006251F9"/>
    <w:rsid w:val="00737D3B"/>
    <w:rsid w:val="00AA1D8D"/>
    <w:rsid w:val="00B41058"/>
    <w:rsid w:val="00B47730"/>
    <w:rsid w:val="00B91465"/>
    <w:rsid w:val="00CB0664"/>
    <w:rsid w:val="00D10D43"/>
    <w:rsid w:val="00D23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A71D56-830D-4538-AE04-1DA4B144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E9451B-A815-4D05-B539-D7365A309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</cp:lastModifiedBy>
  <cp:revision>2</cp:revision>
  <dcterms:created xsi:type="dcterms:W3CDTF">2026-10-17T08:20:00Z</dcterms:created>
  <dcterms:modified xsi:type="dcterms:W3CDTF">2026-10-17T08:20:00Z</dcterms:modified>
  <cp:category/>
</cp:coreProperties>
</file>