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B0C" w:rsidRDefault="00506B0C" w:rsidP="00506B0C">
      <w:pPr>
        <w:pStyle w:val="Heading1"/>
        <w:rPr>
          <w:rFonts w:eastAsia="Calibri"/>
        </w:rPr>
      </w:pPr>
      <w:r>
        <w:rPr>
          <w:rFonts w:eastAsia="Calibri"/>
        </w:rPr>
        <w:t>Ejer</w:t>
      </w:r>
      <w:bookmarkStart w:id="0" w:name="_GoBack"/>
      <w:bookmarkEnd w:id="0"/>
      <w:r>
        <w:rPr>
          <w:rFonts w:eastAsia="Calibri"/>
        </w:rPr>
        <w:t>cicio.</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La isla Centinela del Norte es una pequeña isla de 72 km² y unos 8 km de ancho perteneciente al archipiélago de las islas Andamán, en el océano Índico, administrada oficialmente por el gobierno de India. Es considerada una isla inexplorada.</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Un grupo de ecologistas especializados en fauna silvestre está interesado en explorar y crear un registro de la vida animal de la isla. Para lograr su objetivo han decidido crear un plan de caminatas separados en subgrupos. Cada subgrupo cuenta con dispositivos que guardan la información de los animales encontrados basándose en su clasificación: Mamíferos, Anfibios, Reptiles, Peces y Aves. Para efectos de una prueba beta, se analizaran solo los grupos de mamíferos y aves.</w:t>
      </w:r>
    </w:p>
    <w:p w:rsidR="00506B0C" w:rsidRPr="00506B0C" w:rsidRDefault="00506B0C" w:rsidP="00506B0C">
      <w:pPr>
        <w:autoSpaceDE w:val="0"/>
        <w:autoSpaceDN w:val="0"/>
        <w:adjustRightInd w:val="0"/>
        <w:spacing w:after="0" w:line="240" w:lineRule="auto"/>
        <w:jc w:val="both"/>
        <w:rPr>
          <w:rFonts w:cstheme="minorHAnsi"/>
        </w:rPr>
      </w:pPr>
    </w:p>
    <w:p w:rsidR="00603036" w:rsidRPr="00506B0C" w:rsidRDefault="00506B0C" w:rsidP="00506B0C">
      <w:pPr>
        <w:autoSpaceDE w:val="0"/>
        <w:autoSpaceDN w:val="0"/>
        <w:adjustRightInd w:val="0"/>
        <w:spacing w:after="0" w:line="240" w:lineRule="auto"/>
        <w:jc w:val="both"/>
        <w:rPr>
          <w:rFonts w:cstheme="minorHAnsi"/>
        </w:rPr>
      </w:pPr>
      <w:r w:rsidRPr="00506B0C">
        <w:rPr>
          <w:rFonts w:cstheme="minorHAnsi"/>
        </w:rPr>
        <w:t>Una vez terminada la caminata, el plan es que los subgrupos de exploradores, regresan a su base para poder actualizar los dispositivos con una base de datos central.</w:t>
      </w:r>
    </w:p>
    <w:p w:rsidR="00506B0C" w:rsidRPr="00506B0C" w:rsidRDefault="00506B0C" w:rsidP="00506B0C">
      <w:pPr>
        <w:autoSpaceDE w:val="0"/>
        <w:autoSpaceDN w:val="0"/>
        <w:adjustRightInd w:val="0"/>
        <w:spacing w:after="0" w:line="240" w:lineRule="auto"/>
        <w:jc w:val="both"/>
        <w:rPr>
          <w:rFonts w:cstheme="minorHAnsi"/>
        </w:rPr>
      </w:pPr>
    </w:p>
    <w:p w:rsidR="00506B0C" w:rsidRPr="00506B0C" w:rsidRDefault="00506B0C" w:rsidP="00506B0C">
      <w:pPr>
        <w:autoSpaceDE w:val="0"/>
        <w:autoSpaceDN w:val="0"/>
        <w:adjustRightInd w:val="0"/>
        <w:spacing w:after="0" w:line="240" w:lineRule="auto"/>
        <w:jc w:val="center"/>
        <w:rPr>
          <w:rFonts w:cstheme="minorHAnsi"/>
        </w:rPr>
      </w:pPr>
      <w:r w:rsidRPr="00506B0C">
        <w:rPr>
          <w:rFonts w:cstheme="minorHAnsi"/>
          <w:noProof/>
          <w:lang w:eastAsia="es-SV"/>
        </w:rPr>
        <w:drawing>
          <wp:inline distT="0" distB="0" distL="0" distR="0">
            <wp:extent cx="4877193" cy="2326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4198" cy="2329574"/>
                    </a:xfrm>
                    <a:prstGeom prst="rect">
                      <a:avLst/>
                    </a:prstGeom>
                    <a:noFill/>
                    <a:ln>
                      <a:noFill/>
                    </a:ln>
                  </pic:spPr>
                </pic:pic>
              </a:graphicData>
            </a:graphic>
          </wp:inline>
        </w:drawing>
      </w:r>
    </w:p>
    <w:p w:rsidR="00506B0C" w:rsidRPr="00506B0C" w:rsidRDefault="00506B0C" w:rsidP="00506B0C">
      <w:pPr>
        <w:autoSpaceDE w:val="0"/>
        <w:autoSpaceDN w:val="0"/>
        <w:adjustRightInd w:val="0"/>
        <w:spacing w:after="0" w:line="240" w:lineRule="auto"/>
        <w:jc w:val="both"/>
        <w:rPr>
          <w:rFonts w:cstheme="minorHAnsi"/>
        </w:rPr>
      </w:pP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El inconveniente está en que existe una gran probabilidad de que algún animal que un subgrupo haya encontrado e identificado como ‘nuevo registro’ ya haya sido registrado previamente por otro subgrupo. Para resolver este problema consultan a su grupo de administradores de base de datos una solución.</w:t>
      </w:r>
    </w:p>
    <w:p w:rsidR="00506B0C" w:rsidRPr="00506B0C" w:rsidRDefault="00506B0C" w:rsidP="00506B0C">
      <w:pPr>
        <w:autoSpaceDE w:val="0"/>
        <w:autoSpaceDN w:val="0"/>
        <w:adjustRightInd w:val="0"/>
        <w:spacing w:after="0" w:line="240" w:lineRule="auto"/>
        <w:jc w:val="both"/>
        <w:rPr>
          <w:rFonts w:cstheme="minorHAnsi"/>
        </w:rPr>
      </w:pP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Cree una solución para poder actualizar la base de datos central bajo el siguiente criterio:</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1. Recorrer fila por fila de las tablas de los dispositivos.</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2. Si el registro del animal ya existe en su tabla central correspondiente debe actualizarse únicamente el campo ‘encuentros’, sumando el número de encuentros registrado en el dispositivo más los actuales que ya están en la tabla central.</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3. Si el registro del animal no es encontrado en su respectiva tabla central, es necesario crear una copia entera del registro.</w:t>
      </w:r>
    </w:p>
    <w:p w:rsidR="00506B0C" w:rsidRPr="00506B0C" w:rsidRDefault="00506B0C" w:rsidP="00506B0C">
      <w:pPr>
        <w:autoSpaceDE w:val="0"/>
        <w:autoSpaceDN w:val="0"/>
        <w:adjustRightInd w:val="0"/>
        <w:spacing w:after="0" w:line="240" w:lineRule="auto"/>
        <w:jc w:val="both"/>
        <w:rPr>
          <w:rFonts w:cstheme="minorHAnsi"/>
        </w:rPr>
      </w:pPr>
      <w:r w:rsidRPr="00506B0C">
        <w:rPr>
          <w:rFonts w:cstheme="minorHAnsi"/>
        </w:rPr>
        <w:t>4. Tomar como llave primaria el nombre cientí</w:t>
      </w:r>
      <w:r>
        <w:rPr>
          <w:rFonts w:cstheme="minorHAnsi"/>
        </w:rPr>
        <w:t>fico del animal.</w:t>
      </w:r>
    </w:p>
    <w:p w:rsidR="00506B0C" w:rsidRPr="00506B0C" w:rsidRDefault="00506B0C" w:rsidP="00506B0C">
      <w:pPr>
        <w:pStyle w:val="Heading1"/>
      </w:pPr>
      <w:r w:rsidRPr="00506B0C">
        <w:t>Ejemplo:</w:t>
      </w:r>
    </w:p>
    <w:p w:rsidR="00603036" w:rsidRPr="00506B0C" w:rsidRDefault="00506B0C" w:rsidP="00506B0C">
      <w:pPr>
        <w:autoSpaceDE w:val="0"/>
        <w:autoSpaceDN w:val="0"/>
        <w:adjustRightInd w:val="0"/>
        <w:spacing w:after="0" w:line="240" w:lineRule="auto"/>
        <w:rPr>
          <w:rFonts w:cstheme="minorHAnsi"/>
        </w:rPr>
      </w:pPr>
      <w:r w:rsidRPr="00506B0C">
        <w:rPr>
          <w:rFonts w:cstheme="minorHAnsi"/>
        </w:rPr>
        <w:t>Tablas antes de sincronizar:</w:t>
      </w:r>
    </w:p>
    <w:p w:rsidR="00506B0C" w:rsidRPr="00506B0C" w:rsidRDefault="00506B0C" w:rsidP="00C936DB">
      <w:pPr>
        <w:rPr>
          <w:rFonts w:cstheme="minorHAnsi"/>
        </w:rPr>
      </w:pPr>
      <w:r w:rsidRPr="00506B0C">
        <w:rPr>
          <w:rFonts w:cstheme="minorHAnsi"/>
          <w:noProof/>
          <w:lang w:eastAsia="es-SV"/>
        </w:rPr>
        <w:lastRenderedPageBreak/>
        <w:drawing>
          <wp:inline distT="0" distB="0" distL="0" distR="0">
            <wp:extent cx="4776717" cy="16039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183" cy="1612507"/>
                    </a:xfrm>
                    <a:prstGeom prst="rect">
                      <a:avLst/>
                    </a:prstGeom>
                    <a:noFill/>
                    <a:ln>
                      <a:noFill/>
                    </a:ln>
                  </pic:spPr>
                </pic:pic>
              </a:graphicData>
            </a:graphic>
          </wp:inline>
        </w:drawing>
      </w:r>
    </w:p>
    <w:p w:rsidR="00506B0C" w:rsidRPr="00506B0C" w:rsidRDefault="00506B0C" w:rsidP="00506B0C">
      <w:pPr>
        <w:autoSpaceDE w:val="0"/>
        <w:autoSpaceDN w:val="0"/>
        <w:adjustRightInd w:val="0"/>
        <w:spacing w:after="0" w:line="240" w:lineRule="auto"/>
        <w:rPr>
          <w:rFonts w:cstheme="minorHAnsi"/>
        </w:rPr>
      </w:pPr>
      <w:r w:rsidRPr="00506B0C">
        <w:rPr>
          <w:rFonts w:cstheme="minorHAnsi"/>
        </w:rPr>
        <w:t>Tablas luego de sincronizar:</w:t>
      </w:r>
    </w:p>
    <w:p w:rsidR="00506B0C" w:rsidRPr="003A068B" w:rsidRDefault="00506B0C" w:rsidP="00C936DB">
      <w:r>
        <w:rPr>
          <w:noProof/>
          <w:lang w:eastAsia="es-SV"/>
        </w:rPr>
        <w:drawing>
          <wp:inline distT="0" distB="0" distL="0" distR="0">
            <wp:extent cx="4849977" cy="1991916"/>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126" cy="1998138"/>
                    </a:xfrm>
                    <a:prstGeom prst="rect">
                      <a:avLst/>
                    </a:prstGeom>
                    <a:noFill/>
                    <a:ln>
                      <a:noFill/>
                    </a:ln>
                  </pic:spPr>
                </pic:pic>
              </a:graphicData>
            </a:graphic>
          </wp:inline>
        </w:drawing>
      </w:r>
    </w:p>
    <w:sectPr w:rsidR="00506B0C" w:rsidRPr="003A068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4A3" w:rsidRDefault="002B54A3" w:rsidP="00DC7471">
      <w:pPr>
        <w:spacing w:after="0" w:line="240" w:lineRule="auto"/>
      </w:pPr>
      <w:r>
        <w:separator/>
      </w:r>
    </w:p>
  </w:endnote>
  <w:endnote w:type="continuationSeparator" w:id="0">
    <w:p w:rsidR="002B54A3" w:rsidRDefault="002B54A3" w:rsidP="00DC7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4A3" w:rsidRDefault="002B54A3" w:rsidP="00DC7471">
      <w:pPr>
        <w:spacing w:after="0" w:line="240" w:lineRule="auto"/>
      </w:pPr>
      <w:r>
        <w:separator/>
      </w:r>
    </w:p>
  </w:footnote>
  <w:footnote w:type="continuationSeparator" w:id="0">
    <w:p w:rsidR="002B54A3" w:rsidRDefault="002B54A3" w:rsidP="00DC7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471" w:rsidRDefault="00DC74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B73B0"/>
    <w:multiLevelType w:val="hybridMultilevel"/>
    <w:tmpl w:val="D9B8F71C"/>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6F1F4663"/>
    <w:multiLevelType w:val="hybridMultilevel"/>
    <w:tmpl w:val="F6C69B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775C4926"/>
    <w:multiLevelType w:val="hybridMultilevel"/>
    <w:tmpl w:val="D0ACF2CA"/>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AC"/>
    <w:rsid w:val="00044227"/>
    <w:rsid w:val="00057528"/>
    <w:rsid w:val="0006447F"/>
    <w:rsid w:val="000D573A"/>
    <w:rsid w:val="0011424B"/>
    <w:rsid w:val="001E7BBF"/>
    <w:rsid w:val="00244B2A"/>
    <w:rsid w:val="002B54A3"/>
    <w:rsid w:val="00397645"/>
    <w:rsid w:val="003A068B"/>
    <w:rsid w:val="003F3684"/>
    <w:rsid w:val="0045452C"/>
    <w:rsid w:val="00476741"/>
    <w:rsid w:val="00506B0C"/>
    <w:rsid w:val="00522D7F"/>
    <w:rsid w:val="005E50DB"/>
    <w:rsid w:val="00603036"/>
    <w:rsid w:val="00684105"/>
    <w:rsid w:val="006E1DAD"/>
    <w:rsid w:val="006F5271"/>
    <w:rsid w:val="007454D1"/>
    <w:rsid w:val="007519C6"/>
    <w:rsid w:val="007635F7"/>
    <w:rsid w:val="007A08BF"/>
    <w:rsid w:val="007F61FA"/>
    <w:rsid w:val="00857266"/>
    <w:rsid w:val="00890D73"/>
    <w:rsid w:val="008C32A0"/>
    <w:rsid w:val="009A536B"/>
    <w:rsid w:val="00B93105"/>
    <w:rsid w:val="00C936DB"/>
    <w:rsid w:val="00DC7471"/>
    <w:rsid w:val="00DD1BD0"/>
    <w:rsid w:val="00E5185F"/>
    <w:rsid w:val="00F4171B"/>
    <w:rsid w:val="00F427A0"/>
    <w:rsid w:val="00F75A70"/>
    <w:rsid w:val="00FF3CAC"/>
    <w:rsid w:val="00FF747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488DC-FBDC-4AB7-89B4-5C8B6018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6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AC"/>
    <w:pPr>
      <w:ind w:left="720"/>
      <w:contextualSpacing/>
    </w:pPr>
  </w:style>
  <w:style w:type="character" w:styleId="Hyperlink">
    <w:name w:val="Hyperlink"/>
    <w:basedOn w:val="DefaultParagraphFont"/>
    <w:uiPriority w:val="99"/>
    <w:unhideWhenUsed/>
    <w:rsid w:val="006E1DAD"/>
    <w:rPr>
      <w:color w:val="0563C1" w:themeColor="hyperlink"/>
      <w:u w:val="single"/>
    </w:rPr>
  </w:style>
  <w:style w:type="paragraph" w:styleId="Header">
    <w:name w:val="header"/>
    <w:basedOn w:val="Normal"/>
    <w:link w:val="HeaderChar"/>
    <w:uiPriority w:val="99"/>
    <w:unhideWhenUsed/>
    <w:rsid w:val="00DC7471"/>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7471"/>
  </w:style>
  <w:style w:type="paragraph" w:styleId="Footer">
    <w:name w:val="footer"/>
    <w:basedOn w:val="Normal"/>
    <w:link w:val="FooterChar"/>
    <w:uiPriority w:val="99"/>
    <w:unhideWhenUsed/>
    <w:rsid w:val="00DC7471"/>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7471"/>
  </w:style>
  <w:style w:type="table" w:styleId="TableGrid">
    <w:name w:val="Table Grid"/>
    <w:basedOn w:val="TableNormal"/>
    <w:uiPriority w:val="39"/>
    <w:rsid w:val="00745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7454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7454D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7454D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454D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c51">
    <w:name w:val="sc51"/>
    <w:basedOn w:val="DefaultParagraphFont"/>
    <w:rsid w:val="003A068B"/>
    <w:rPr>
      <w:rFonts w:ascii="Courier New" w:hAnsi="Courier New" w:cs="Courier New" w:hint="default"/>
      <w:b/>
      <w:bCs/>
      <w:color w:val="0000FF"/>
      <w:sz w:val="20"/>
      <w:szCs w:val="20"/>
    </w:rPr>
  </w:style>
  <w:style w:type="character" w:customStyle="1" w:styleId="sc0">
    <w:name w:val="sc0"/>
    <w:basedOn w:val="DefaultParagraphFont"/>
    <w:rsid w:val="003A068B"/>
    <w:rPr>
      <w:rFonts w:ascii="Courier New" w:hAnsi="Courier New" w:cs="Courier New" w:hint="default"/>
      <w:color w:val="000000"/>
      <w:sz w:val="20"/>
      <w:szCs w:val="20"/>
    </w:rPr>
  </w:style>
  <w:style w:type="character" w:customStyle="1" w:styleId="sc11">
    <w:name w:val="sc11"/>
    <w:basedOn w:val="DefaultParagraphFont"/>
    <w:rsid w:val="003A068B"/>
    <w:rPr>
      <w:rFonts w:ascii="Courier New" w:hAnsi="Courier New" w:cs="Courier New" w:hint="default"/>
      <w:color w:val="000000"/>
      <w:sz w:val="20"/>
      <w:szCs w:val="20"/>
    </w:rPr>
  </w:style>
  <w:style w:type="character" w:customStyle="1" w:styleId="sc101">
    <w:name w:val="sc101"/>
    <w:basedOn w:val="DefaultParagraphFont"/>
    <w:rsid w:val="003A068B"/>
    <w:rPr>
      <w:rFonts w:ascii="Courier New" w:hAnsi="Courier New" w:cs="Courier New" w:hint="default"/>
      <w:b/>
      <w:bCs/>
      <w:color w:val="000080"/>
      <w:sz w:val="20"/>
      <w:szCs w:val="20"/>
    </w:rPr>
  </w:style>
  <w:style w:type="character" w:customStyle="1" w:styleId="sc41">
    <w:name w:val="sc41"/>
    <w:basedOn w:val="DefaultParagraphFont"/>
    <w:rsid w:val="003A068B"/>
    <w:rPr>
      <w:rFonts w:ascii="Courier New" w:hAnsi="Courier New" w:cs="Courier New" w:hint="default"/>
      <w:color w:val="FF8000"/>
      <w:sz w:val="20"/>
      <w:szCs w:val="20"/>
    </w:rPr>
  </w:style>
  <w:style w:type="character" w:customStyle="1" w:styleId="sc71">
    <w:name w:val="sc71"/>
    <w:basedOn w:val="DefaultParagraphFont"/>
    <w:rsid w:val="003A068B"/>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603036"/>
    <w:rPr>
      <w:color w:val="808080"/>
    </w:rPr>
  </w:style>
  <w:style w:type="character" w:customStyle="1" w:styleId="Heading1Char">
    <w:name w:val="Heading 1 Char"/>
    <w:basedOn w:val="DefaultParagraphFont"/>
    <w:link w:val="Heading1"/>
    <w:uiPriority w:val="9"/>
    <w:rsid w:val="00506B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720367">
      <w:bodyDiv w:val="1"/>
      <w:marLeft w:val="0"/>
      <w:marRight w:val="0"/>
      <w:marTop w:val="0"/>
      <w:marBottom w:val="0"/>
      <w:divBdr>
        <w:top w:val="none" w:sz="0" w:space="0" w:color="auto"/>
        <w:left w:val="none" w:sz="0" w:space="0" w:color="auto"/>
        <w:bottom w:val="none" w:sz="0" w:space="0" w:color="auto"/>
        <w:right w:val="none" w:sz="0" w:space="0" w:color="auto"/>
      </w:divBdr>
      <w:divsChild>
        <w:div w:id="2134669761">
          <w:marLeft w:val="0"/>
          <w:marRight w:val="0"/>
          <w:marTop w:val="0"/>
          <w:marBottom w:val="0"/>
          <w:divBdr>
            <w:top w:val="none" w:sz="0" w:space="0" w:color="auto"/>
            <w:left w:val="none" w:sz="0" w:space="0" w:color="auto"/>
            <w:bottom w:val="none" w:sz="0" w:space="0" w:color="auto"/>
            <w:right w:val="none" w:sz="0" w:space="0" w:color="auto"/>
          </w:divBdr>
        </w:div>
      </w:divsChild>
    </w:div>
    <w:div w:id="490566716">
      <w:bodyDiv w:val="1"/>
      <w:marLeft w:val="0"/>
      <w:marRight w:val="0"/>
      <w:marTop w:val="0"/>
      <w:marBottom w:val="0"/>
      <w:divBdr>
        <w:top w:val="none" w:sz="0" w:space="0" w:color="auto"/>
        <w:left w:val="none" w:sz="0" w:space="0" w:color="auto"/>
        <w:bottom w:val="none" w:sz="0" w:space="0" w:color="auto"/>
        <w:right w:val="none" w:sz="0" w:space="0" w:color="auto"/>
      </w:divBdr>
      <w:divsChild>
        <w:div w:id="1760370657">
          <w:marLeft w:val="0"/>
          <w:marRight w:val="0"/>
          <w:marTop w:val="0"/>
          <w:marBottom w:val="0"/>
          <w:divBdr>
            <w:top w:val="none" w:sz="0" w:space="0" w:color="auto"/>
            <w:left w:val="none" w:sz="0" w:space="0" w:color="auto"/>
            <w:bottom w:val="none" w:sz="0" w:space="0" w:color="auto"/>
            <w:right w:val="none" w:sz="0" w:space="0" w:color="auto"/>
          </w:divBdr>
        </w:div>
      </w:divsChild>
    </w:div>
    <w:div w:id="737702544">
      <w:bodyDiv w:val="1"/>
      <w:marLeft w:val="0"/>
      <w:marRight w:val="0"/>
      <w:marTop w:val="0"/>
      <w:marBottom w:val="0"/>
      <w:divBdr>
        <w:top w:val="none" w:sz="0" w:space="0" w:color="auto"/>
        <w:left w:val="none" w:sz="0" w:space="0" w:color="auto"/>
        <w:bottom w:val="none" w:sz="0" w:space="0" w:color="auto"/>
        <w:right w:val="none" w:sz="0" w:space="0" w:color="auto"/>
      </w:divBdr>
      <w:divsChild>
        <w:div w:id="152259690">
          <w:marLeft w:val="0"/>
          <w:marRight w:val="0"/>
          <w:marTop w:val="0"/>
          <w:marBottom w:val="0"/>
          <w:divBdr>
            <w:top w:val="none" w:sz="0" w:space="0" w:color="auto"/>
            <w:left w:val="none" w:sz="0" w:space="0" w:color="auto"/>
            <w:bottom w:val="none" w:sz="0" w:space="0" w:color="auto"/>
            <w:right w:val="none" w:sz="0" w:space="0" w:color="auto"/>
          </w:divBdr>
        </w:div>
      </w:divsChild>
    </w:div>
    <w:div w:id="883909872">
      <w:bodyDiv w:val="1"/>
      <w:marLeft w:val="0"/>
      <w:marRight w:val="0"/>
      <w:marTop w:val="0"/>
      <w:marBottom w:val="0"/>
      <w:divBdr>
        <w:top w:val="none" w:sz="0" w:space="0" w:color="auto"/>
        <w:left w:val="none" w:sz="0" w:space="0" w:color="auto"/>
        <w:bottom w:val="none" w:sz="0" w:space="0" w:color="auto"/>
        <w:right w:val="none" w:sz="0" w:space="0" w:color="auto"/>
      </w:divBdr>
      <w:divsChild>
        <w:div w:id="1531843360">
          <w:marLeft w:val="0"/>
          <w:marRight w:val="0"/>
          <w:marTop w:val="0"/>
          <w:marBottom w:val="0"/>
          <w:divBdr>
            <w:top w:val="none" w:sz="0" w:space="0" w:color="auto"/>
            <w:left w:val="none" w:sz="0" w:space="0" w:color="auto"/>
            <w:bottom w:val="none" w:sz="0" w:space="0" w:color="auto"/>
            <w:right w:val="none" w:sz="0" w:space="0" w:color="auto"/>
          </w:divBdr>
        </w:div>
      </w:divsChild>
    </w:div>
    <w:div w:id="1095859258">
      <w:bodyDiv w:val="1"/>
      <w:marLeft w:val="0"/>
      <w:marRight w:val="0"/>
      <w:marTop w:val="0"/>
      <w:marBottom w:val="0"/>
      <w:divBdr>
        <w:top w:val="none" w:sz="0" w:space="0" w:color="auto"/>
        <w:left w:val="none" w:sz="0" w:space="0" w:color="auto"/>
        <w:bottom w:val="none" w:sz="0" w:space="0" w:color="auto"/>
        <w:right w:val="none" w:sz="0" w:space="0" w:color="auto"/>
      </w:divBdr>
      <w:divsChild>
        <w:div w:id="165095665">
          <w:marLeft w:val="0"/>
          <w:marRight w:val="0"/>
          <w:marTop w:val="0"/>
          <w:marBottom w:val="0"/>
          <w:divBdr>
            <w:top w:val="none" w:sz="0" w:space="0" w:color="auto"/>
            <w:left w:val="none" w:sz="0" w:space="0" w:color="auto"/>
            <w:bottom w:val="none" w:sz="0" w:space="0" w:color="auto"/>
            <w:right w:val="none" w:sz="0" w:space="0" w:color="auto"/>
          </w:divBdr>
        </w:div>
      </w:divsChild>
    </w:div>
    <w:div w:id="1522473721">
      <w:bodyDiv w:val="1"/>
      <w:marLeft w:val="0"/>
      <w:marRight w:val="0"/>
      <w:marTop w:val="0"/>
      <w:marBottom w:val="0"/>
      <w:divBdr>
        <w:top w:val="none" w:sz="0" w:space="0" w:color="auto"/>
        <w:left w:val="none" w:sz="0" w:space="0" w:color="auto"/>
        <w:bottom w:val="none" w:sz="0" w:space="0" w:color="auto"/>
        <w:right w:val="none" w:sz="0" w:space="0" w:color="auto"/>
      </w:divBdr>
    </w:div>
    <w:div w:id="1746099276">
      <w:bodyDiv w:val="1"/>
      <w:marLeft w:val="0"/>
      <w:marRight w:val="0"/>
      <w:marTop w:val="0"/>
      <w:marBottom w:val="0"/>
      <w:divBdr>
        <w:top w:val="none" w:sz="0" w:space="0" w:color="auto"/>
        <w:left w:val="none" w:sz="0" w:space="0" w:color="auto"/>
        <w:bottom w:val="none" w:sz="0" w:space="0" w:color="auto"/>
        <w:right w:val="none" w:sz="0" w:space="0" w:color="auto"/>
      </w:divBdr>
      <w:divsChild>
        <w:div w:id="1306545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dc:creator>
  <cp:keywords/>
  <dc:description/>
  <cp:lastModifiedBy>Varela</cp:lastModifiedBy>
  <cp:revision>4</cp:revision>
  <cp:lastPrinted>2018-05-23T21:28:00Z</cp:lastPrinted>
  <dcterms:created xsi:type="dcterms:W3CDTF">2018-09-07T14:08:00Z</dcterms:created>
  <dcterms:modified xsi:type="dcterms:W3CDTF">2019-07-27T20:31:00Z</dcterms:modified>
</cp:coreProperties>
</file>