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B9E" w:rsidRDefault="00B40B9E" w:rsidP="00B40B9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INDICACIONES:</w:t>
      </w:r>
    </w:p>
    <w:p w:rsidR="00B40B9E" w:rsidRPr="00B40B9E" w:rsidRDefault="00B40B9E" w:rsidP="00B40B9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</w:rPr>
      </w:pPr>
      <w:r w:rsidRPr="00B40B9E">
        <w:rPr>
          <w:rFonts w:ascii="Calibri" w:eastAsia="Calibri" w:hAnsi="Calibri" w:cs="Calibri"/>
        </w:rPr>
        <w:t xml:space="preserve">Realizar esta guía de ejercicios en grupos de 3 </w:t>
      </w:r>
      <w:r>
        <w:rPr>
          <w:rFonts w:ascii="Calibri" w:eastAsia="Calibri" w:hAnsi="Calibri" w:cs="Calibri"/>
        </w:rPr>
        <w:t xml:space="preserve">integrantes. Subir en la plataforma </w:t>
      </w:r>
      <w:proofErr w:type="spellStart"/>
      <w:r>
        <w:rPr>
          <w:rFonts w:ascii="Calibri" w:eastAsia="Calibri" w:hAnsi="Calibri" w:cs="Calibri"/>
        </w:rPr>
        <w:t>Moodle</w:t>
      </w:r>
      <w:proofErr w:type="spellEnd"/>
      <w:r>
        <w:rPr>
          <w:rFonts w:ascii="Calibri" w:eastAsia="Calibri" w:hAnsi="Calibri" w:cs="Calibri"/>
        </w:rPr>
        <w:t xml:space="preserve"> en el tiempo estipulado.</w:t>
      </w:r>
    </w:p>
    <w:p w:rsidR="00244B2A" w:rsidRDefault="00244B2A" w:rsidP="00FF3C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  <w:b/>
        </w:rPr>
      </w:pPr>
    </w:p>
    <w:p w:rsidR="00DD1BD0" w:rsidRDefault="00DD1BD0" w:rsidP="00FF3CAC"/>
    <w:p w:rsidR="00205B42" w:rsidRPr="004C51E9" w:rsidRDefault="00244B2A" w:rsidP="004C51E9">
      <w:pPr>
        <w:jc w:val="center"/>
      </w:pPr>
      <w:r>
        <w:rPr>
          <w:noProof/>
          <w:lang w:eastAsia="es-SV"/>
        </w:rPr>
        <w:drawing>
          <wp:inline distT="0" distB="0" distL="0" distR="0">
            <wp:extent cx="6979530" cy="5032858"/>
            <wp:effectExtent l="0" t="0" r="0" b="0"/>
            <wp:docPr id="19" name="Picture 19" descr="D:\SHARED\tarea2\tarea2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HARED\tarea2\tarea2img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875" cy="505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B42" w:rsidRDefault="00205B42" w:rsidP="00C936DB">
      <w:pPr>
        <w:rPr>
          <w:b/>
        </w:rPr>
      </w:pPr>
    </w:p>
    <w:p w:rsidR="00C936DB" w:rsidRDefault="00684105" w:rsidP="00C936DB">
      <w:pPr>
        <w:rPr>
          <w:b/>
        </w:rPr>
      </w:pPr>
      <w:r>
        <w:rPr>
          <w:b/>
        </w:rPr>
        <w:t xml:space="preserve">Basándose en el diagrama anterior </w:t>
      </w:r>
      <w:r w:rsidR="00C936DB">
        <w:rPr>
          <w:b/>
        </w:rPr>
        <w:t>resolver:</w:t>
      </w:r>
    </w:p>
    <w:p w:rsidR="00205B42" w:rsidRPr="00205B42" w:rsidRDefault="00205B42" w:rsidP="00205B42">
      <w:pPr>
        <w:pStyle w:val="Heading2"/>
        <w:rPr>
          <w:b/>
        </w:rPr>
      </w:pPr>
      <w:r w:rsidRPr="00205B42">
        <w:rPr>
          <w:b/>
          <w:sz w:val="22"/>
        </w:rPr>
        <w:t xml:space="preserve">Ejercicio 1. </w:t>
      </w:r>
    </w:p>
    <w:p w:rsidR="00205B42" w:rsidRDefault="004850C9" w:rsidP="004850C9">
      <w:pPr>
        <w:rPr>
          <w:b/>
        </w:rPr>
      </w:pPr>
      <w:r w:rsidRPr="004850C9">
        <w:t>Utilizando sub</w:t>
      </w:r>
      <w:r>
        <w:t>-</w:t>
      </w:r>
      <w:r w:rsidRPr="004850C9">
        <w:t>consultas. Mostrar el porcentaje de uso en las recetas de cada medicamento.</w:t>
      </w:r>
      <w:r w:rsidR="00205B42">
        <w:br/>
      </w:r>
      <w:r w:rsidR="00205B42" w:rsidRPr="00205B42">
        <w:rPr>
          <w:b/>
        </w:rPr>
        <w:t>(</w:t>
      </w:r>
      <w:r w:rsidR="00205B42">
        <w:rPr>
          <w:b/>
        </w:rPr>
        <w:t>Resultado esperado completo</w:t>
      </w:r>
      <w:r w:rsidR="00205B42" w:rsidRPr="00205B42">
        <w:rPr>
          <w:b/>
        </w:rPr>
        <w:t>).</w:t>
      </w:r>
    </w:p>
    <w:p w:rsidR="0060512D" w:rsidRDefault="0060512D" w:rsidP="0060512D">
      <w:pPr>
        <w:jc w:val="center"/>
      </w:pPr>
      <w:r>
        <w:rPr>
          <w:b/>
          <w:noProof/>
          <w:lang w:eastAsia="es-SV"/>
        </w:rPr>
        <w:drawing>
          <wp:inline distT="0" distB="0" distL="0" distR="0">
            <wp:extent cx="2361968" cy="1470355"/>
            <wp:effectExtent l="0" t="0" r="635" b="0"/>
            <wp:docPr id="4" name="Picture 4" descr="C:\Users\Varela\Documents\Shared\Taller 3\2019\ej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rela\Documents\Shared\Taller 3\2019\ej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294" cy="147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B42" w:rsidRPr="00205B42" w:rsidRDefault="00205B42" w:rsidP="00205B42">
      <w:pPr>
        <w:pStyle w:val="Heading2"/>
        <w:rPr>
          <w:b/>
        </w:rPr>
      </w:pPr>
      <w:r w:rsidRPr="00205B42">
        <w:rPr>
          <w:b/>
          <w:sz w:val="22"/>
        </w:rPr>
        <w:lastRenderedPageBreak/>
        <w:t xml:space="preserve">Ejercicio </w:t>
      </w:r>
      <w:r>
        <w:rPr>
          <w:b/>
          <w:sz w:val="22"/>
        </w:rPr>
        <w:t>2</w:t>
      </w:r>
      <w:r w:rsidRPr="00205B42">
        <w:rPr>
          <w:b/>
          <w:sz w:val="22"/>
        </w:rPr>
        <w:t xml:space="preserve">. </w:t>
      </w:r>
    </w:p>
    <w:p w:rsidR="004850C9" w:rsidRDefault="004850C9" w:rsidP="004850C9">
      <w:pPr>
        <w:rPr>
          <w:b/>
        </w:rPr>
      </w:pPr>
      <w:r w:rsidRPr="004850C9">
        <w:t>Utilizando procedimientos almacenados. Mostrar el porcentaje de uso en las recetas de cada medicamento.</w:t>
      </w:r>
      <w:r w:rsidR="00BE01ED">
        <w:br/>
      </w:r>
      <w:r w:rsidR="00BE01ED" w:rsidRPr="00205B42">
        <w:rPr>
          <w:b/>
        </w:rPr>
        <w:t>(</w:t>
      </w:r>
      <w:r w:rsidR="00BE01ED">
        <w:rPr>
          <w:b/>
        </w:rPr>
        <w:t>Resultado esperado completo</w:t>
      </w:r>
      <w:r w:rsidR="00BE01ED" w:rsidRPr="00205B42">
        <w:rPr>
          <w:b/>
        </w:rPr>
        <w:t>).</w:t>
      </w:r>
    </w:p>
    <w:p w:rsidR="0060512D" w:rsidRDefault="0060512D" w:rsidP="0060512D">
      <w:pPr>
        <w:jc w:val="center"/>
      </w:pPr>
      <w:r>
        <w:rPr>
          <w:b/>
          <w:noProof/>
          <w:lang w:eastAsia="es-SV"/>
        </w:rPr>
        <w:drawing>
          <wp:inline distT="0" distB="0" distL="0" distR="0">
            <wp:extent cx="1440288" cy="1389888"/>
            <wp:effectExtent l="0" t="0" r="7620" b="1270"/>
            <wp:docPr id="5" name="Picture 5" descr="C:\Users\Varela\Documents\Shared\Taller 3\2019\ej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rela\Documents\Shared\Taller 3\2019\ej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353" cy="1397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B42" w:rsidRPr="00205B42" w:rsidRDefault="00205B42" w:rsidP="00205B42">
      <w:pPr>
        <w:pStyle w:val="Heading2"/>
        <w:rPr>
          <w:b/>
        </w:rPr>
      </w:pPr>
      <w:r w:rsidRPr="00205B42">
        <w:rPr>
          <w:b/>
          <w:sz w:val="22"/>
        </w:rPr>
        <w:t xml:space="preserve">Ejercicio </w:t>
      </w:r>
      <w:r>
        <w:rPr>
          <w:b/>
          <w:sz w:val="22"/>
        </w:rPr>
        <w:t>3</w:t>
      </w:r>
      <w:r w:rsidRPr="00205B42">
        <w:rPr>
          <w:b/>
          <w:sz w:val="22"/>
        </w:rPr>
        <w:t xml:space="preserve">. </w:t>
      </w:r>
    </w:p>
    <w:p w:rsidR="004850C9" w:rsidRDefault="004850C9" w:rsidP="004850C9">
      <w:r>
        <w:t xml:space="preserve">Crear una función que reciba como parámetro el id de una consulta, esta debe calcular, el total a cobrar por la consulta. NOTA: el total de cada consulta se calcular basándose en la siguiente formula: </w:t>
      </w:r>
    </w:p>
    <w:p w:rsidR="004850C9" w:rsidRPr="00BE01ED" w:rsidRDefault="004850C9" w:rsidP="00205B42">
      <w:pPr>
        <w:jc w:val="center"/>
        <w:rPr>
          <w:color w:val="767171" w:themeColor="background2" w:themeShade="80"/>
        </w:rPr>
      </w:pPr>
      <w:r w:rsidRPr="00205B42">
        <w:rPr>
          <w:i/>
          <w:color w:val="767171" w:themeColor="background2" w:themeShade="80"/>
        </w:rPr>
        <w:t>((</w:t>
      </w:r>
      <w:proofErr w:type="gramStart"/>
      <w:r w:rsidRPr="00205B42">
        <w:rPr>
          <w:i/>
          <w:color w:val="767171" w:themeColor="background2" w:themeShade="80"/>
        </w:rPr>
        <w:t>precio</w:t>
      </w:r>
      <w:proofErr w:type="gramEnd"/>
      <w:r w:rsidRPr="00205B42">
        <w:rPr>
          <w:i/>
          <w:color w:val="767171" w:themeColor="background2" w:themeShade="80"/>
        </w:rPr>
        <w:t xml:space="preserve"> de la consulta + IVA) + (suma de precios de los medicamentos recetados en la consulta))</w:t>
      </w:r>
      <w:r w:rsidR="00BE01ED">
        <w:rPr>
          <w:i/>
          <w:color w:val="767171" w:themeColor="background2" w:themeShade="80"/>
        </w:rPr>
        <w:t>.</w:t>
      </w:r>
    </w:p>
    <w:p w:rsidR="004850C9" w:rsidRDefault="00BE01ED" w:rsidP="004850C9">
      <w:pPr>
        <w:rPr>
          <w:b/>
        </w:rPr>
      </w:pPr>
      <w:r w:rsidRPr="00205B42">
        <w:rPr>
          <w:b/>
        </w:rPr>
        <w:t>(</w:t>
      </w:r>
      <w:r>
        <w:rPr>
          <w:b/>
        </w:rPr>
        <w:t xml:space="preserve">Resultado esperado </w:t>
      </w:r>
      <w:r w:rsidR="0060512D">
        <w:rPr>
          <w:b/>
        </w:rPr>
        <w:t>parcial</w:t>
      </w:r>
      <w:r w:rsidRPr="00205B42">
        <w:rPr>
          <w:b/>
        </w:rPr>
        <w:t>).</w:t>
      </w:r>
    </w:p>
    <w:p w:rsidR="0060512D" w:rsidRDefault="0060512D" w:rsidP="0060512D">
      <w:pPr>
        <w:jc w:val="center"/>
      </w:pPr>
      <w:r>
        <w:rPr>
          <w:b/>
          <w:noProof/>
          <w:lang w:eastAsia="es-SV"/>
        </w:rPr>
        <w:drawing>
          <wp:inline distT="0" distB="0" distL="0" distR="0">
            <wp:extent cx="1510698" cy="1997049"/>
            <wp:effectExtent l="0" t="0" r="0" b="3810"/>
            <wp:docPr id="6" name="Picture 6" descr="C:\Users\Varela\Documents\Shared\Taller 3\2019\ej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rela\Documents\Shared\Taller 3\2019\ej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378" cy="201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B42" w:rsidRPr="00205B42" w:rsidRDefault="00205B42" w:rsidP="00205B42">
      <w:pPr>
        <w:pStyle w:val="Heading2"/>
        <w:rPr>
          <w:b/>
        </w:rPr>
      </w:pPr>
      <w:r w:rsidRPr="00205B42">
        <w:rPr>
          <w:b/>
          <w:sz w:val="22"/>
        </w:rPr>
        <w:t xml:space="preserve">Ejercicio </w:t>
      </w:r>
      <w:r>
        <w:rPr>
          <w:b/>
          <w:sz w:val="22"/>
        </w:rPr>
        <w:t>4</w:t>
      </w:r>
      <w:r w:rsidRPr="00205B42">
        <w:rPr>
          <w:b/>
          <w:sz w:val="22"/>
        </w:rPr>
        <w:t xml:space="preserve">. </w:t>
      </w:r>
    </w:p>
    <w:p w:rsidR="004850C9" w:rsidRDefault="004850C9" w:rsidP="004850C9">
      <w:r>
        <w:t xml:space="preserve">Crear una </w:t>
      </w:r>
      <w:proofErr w:type="spellStart"/>
      <w:r>
        <w:t>subconsulta</w:t>
      </w:r>
      <w:proofErr w:type="spellEnd"/>
      <w:r>
        <w:t xml:space="preserve"> que muestre la ganancia de cada mes entre marzo y mayo de 2018. NOTA: el total de cada consulta se calcular </w:t>
      </w:r>
      <w:proofErr w:type="spellStart"/>
      <w:r>
        <w:t>basandose</w:t>
      </w:r>
      <w:proofErr w:type="spellEnd"/>
      <w:r>
        <w:t xml:space="preserve"> en la siguiente formula: </w:t>
      </w:r>
    </w:p>
    <w:p w:rsidR="00BE01ED" w:rsidRPr="00BE01ED" w:rsidRDefault="00BE01ED" w:rsidP="00BE01ED">
      <w:pPr>
        <w:jc w:val="center"/>
        <w:rPr>
          <w:color w:val="767171" w:themeColor="background2" w:themeShade="80"/>
        </w:rPr>
      </w:pPr>
      <w:r w:rsidRPr="00205B42">
        <w:rPr>
          <w:i/>
          <w:color w:val="767171" w:themeColor="background2" w:themeShade="80"/>
        </w:rPr>
        <w:t>((</w:t>
      </w:r>
      <w:proofErr w:type="gramStart"/>
      <w:r w:rsidRPr="00205B42">
        <w:rPr>
          <w:i/>
          <w:color w:val="767171" w:themeColor="background2" w:themeShade="80"/>
        </w:rPr>
        <w:t>precio</w:t>
      </w:r>
      <w:proofErr w:type="gramEnd"/>
      <w:r w:rsidRPr="00205B42">
        <w:rPr>
          <w:i/>
          <w:color w:val="767171" w:themeColor="background2" w:themeShade="80"/>
        </w:rPr>
        <w:t xml:space="preserve"> de la consulta + IVA) + (suma de precios de los medicamentos recetados en la consulta))</w:t>
      </w:r>
      <w:r>
        <w:rPr>
          <w:i/>
          <w:color w:val="767171" w:themeColor="background2" w:themeShade="80"/>
        </w:rPr>
        <w:t>.</w:t>
      </w:r>
    </w:p>
    <w:p w:rsidR="00BE01ED" w:rsidRDefault="00BE01ED" w:rsidP="00BE01ED">
      <w:pPr>
        <w:rPr>
          <w:b/>
        </w:rPr>
      </w:pPr>
      <w:r w:rsidRPr="00205B42">
        <w:rPr>
          <w:b/>
        </w:rPr>
        <w:t>(</w:t>
      </w:r>
      <w:r>
        <w:rPr>
          <w:b/>
        </w:rPr>
        <w:t>Resultado esperado completo</w:t>
      </w:r>
      <w:r w:rsidRPr="00205B42">
        <w:rPr>
          <w:b/>
        </w:rPr>
        <w:t>).</w:t>
      </w:r>
    </w:p>
    <w:p w:rsidR="00436436" w:rsidRPr="00BE01ED" w:rsidRDefault="00436436" w:rsidP="00436436">
      <w:pPr>
        <w:jc w:val="center"/>
      </w:pPr>
      <w:r>
        <w:rPr>
          <w:b/>
          <w:noProof/>
          <w:lang w:eastAsia="es-SV"/>
        </w:rPr>
        <w:drawing>
          <wp:inline distT="0" distB="0" distL="0" distR="0">
            <wp:extent cx="974577" cy="592531"/>
            <wp:effectExtent l="0" t="0" r="0" b="0"/>
            <wp:docPr id="7" name="Picture 7" descr="C:\Users\Varela\Documents\Shared\Taller 3\2019\ej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rela\Documents\Shared\Taller 3\2019\eje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559" cy="599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0C9" w:rsidRPr="00205B42" w:rsidRDefault="00205B42" w:rsidP="00205B42">
      <w:pPr>
        <w:pStyle w:val="Heading2"/>
        <w:rPr>
          <w:b/>
        </w:rPr>
      </w:pPr>
      <w:r w:rsidRPr="00205B42">
        <w:rPr>
          <w:b/>
          <w:sz w:val="22"/>
        </w:rPr>
        <w:t xml:space="preserve">Ejercicio </w:t>
      </w:r>
      <w:r>
        <w:rPr>
          <w:b/>
          <w:sz w:val="22"/>
        </w:rPr>
        <w:t>5</w:t>
      </w:r>
      <w:r w:rsidRPr="00205B42">
        <w:rPr>
          <w:b/>
          <w:sz w:val="22"/>
        </w:rPr>
        <w:t xml:space="preserve">. </w:t>
      </w:r>
    </w:p>
    <w:p w:rsidR="004850C9" w:rsidRDefault="004850C9" w:rsidP="004850C9">
      <w:r w:rsidRPr="004850C9">
        <w:t>Crear una tabla temporal que contenga el id, nombre y precio de cada medicamento. Además, deberá mostrar un descuento de 15% para todos aquellos medicamentos, que tengan un porcentaje de receta menor o igual al 10%</w:t>
      </w:r>
      <w:r w:rsidR="00BE01ED">
        <w:t>.</w:t>
      </w:r>
    </w:p>
    <w:p w:rsidR="004C51E9" w:rsidRDefault="004C51E9" w:rsidP="004850C9">
      <w:pPr>
        <w:rPr>
          <w:b/>
        </w:rPr>
      </w:pPr>
    </w:p>
    <w:p w:rsidR="004C51E9" w:rsidRDefault="004C51E9" w:rsidP="004850C9">
      <w:pPr>
        <w:rPr>
          <w:b/>
        </w:rPr>
      </w:pPr>
    </w:p>
    <w:p w:rsidR="00BE01ED" w:rsidRDefault="00BE01ED" w:rsidP="004850C9">
      <w:pPr>
        <w:rPr>
          <w:b/>
        </w:rPr>
      </w:pPr>
      <w:r w:rsidRPr="00205B42">
        <w:rPr>
          <w:b/>
        </w:rPr>
        <w:lastRenderedPageBreak/>
        <w:t>(</w:t>
      </w:r>
      <w:r>
        <w:rPr>
          <w:b/>
        </w:rPr>
        <w:t>Resultado esperado completo</w:t>
      </w:r>
      <w:r w:rsidRPr="00205B42">
        <w:rPr>
          <w:b/>
        </w:rPr>
        <w:t>).</w:t>
      </w:r>
    </w:p>
    <w:p w:rsidR="00436436" w:rsidRDefault="00436436" w:rsidP="00436436">
      <w:pPr>
        <w:jc w:val="center"/>
      </w:pPr>
      <w:r>
        <w:rPr>
          <w:b/>
          <w:noProof/>
          <w:lang w:eastAsia="es-SV"/>
        </w:rPr>
        <w:drawing>
          <wp:inline distT="0" distB="0" distL="0" distR="0">
            <wp:extent cx="2856075" cy="1580083"/>
            <wp:effectExtent l="0" t="0" r="1905" b="1270"/>
            <wp:docPr id="8" name="Picture 8" descr="C:\Users\Varela\Documents\Shared\Taller 3\2019\ej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rela\Documents\Shared\Taller 3\2019\eje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987" cy="158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B42" w:rsidRPr="00205B42" w:rsidRDefault="00205B42" w:rsidP="00205B42">
      <w:pPr>
        <w:pStyle w:val="Heading2"/>
        <w:rPr>
          <w:b/>
        </w:rPr>
      </w:pPr>
      <w:r w:rsidRPr="00205B42">
        <w:rPr>
          <w:b/>
          <w:sz w:val="22"/>
        </w:rPr>
        <w:t xml:space="preserve">Ejercicio </w:t>
      </w:r>
      <w:r>
        <w:rPr>
          <w:b/>
          <w:sz w:val="22"/>
        </w:rPr>
        <w:t>6.</w:t>
      </w:r>
      <w:r w:rsidRPr="00205B42">
        <w:rPr>
          <w:b/>
          <w:sz w:val="22"/>
        </w:rPr>
        <w:t xml:space="preserve"> </w:t>
      </w:r>
    </w:p>
    <w:p w:rsidR="004850C9" w:rsidRDefault="004850C9" w:rsidP="004850C9">
      <w:r w:rsidRPr="004850C9">
        <w:t>Mostrar el porcentaje de consultas atendidas por cada veterinario entre los meses marzo y abril de 2018.</w:t>
      </w:r>
    </w:p>
    <w:p w:rsidR="00BE01ED" w:rsidRDefault="00BE01ED" w:rsidP="004850C9">
      <w:pPr>
        <w:rPr>
          <w:b/>
        </w:rPr>
      </w:pPr>
      <w:r w:rsidRPr="00205B42">
        <w:rPr>
          <w:b/>
        </w:rPr>
        <w:t>(</w:t>
      </w:r>
      <w:r>
        <w:rPr>
          <w:b/>
        </w:rPr>
        <w:t>Resultado esperado completo</w:t>
      </w:r>
      <w:r w:rsidRPr="00205B42">
        <w:rPr>
          <w:b/>
        </w:rPr>
        <w:t>).</w:t>
      </w:r>
    </w:p>
    <w:p w:rsidR="00436436" w:rsidRDefault="00436436" w:rsidP="00436436">
      <w:pPr>
        <w:jc w:val="center"/>
      </w:pPr>
      <w:r>
        <w:rPr>
          <w:b/>
          <w:noProof/>
          <w:lang w:eastAsia="es-SV"/>
        </w:rPr>
        <w:drawing>
          <wp:inline distT="0" distB="0" distL="0" distR="0">
            <wp:extent cx="2896819" cy="593088"/>
            <wp:effectExtent l="0" t="0" r="0" b="0"/>
            <wp:docPr id="9" name="Picture 9" descr="C:\Users\Varela\Documents\Shared\Taller 3\2019\ej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rela\Documents\Shared\Taller 3\2019\eje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902" cy="59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0C9" w:rsidRPr="00205B42" w:rsidRDefault="00205B42" w:rsidP="00205B42">
      <w:pPr>
        <w:pStyle w:val="Heading2"/>
        <w:rPr>
          <w:b/>
        </w:rPr>
      </w:pPr>
      <w:r w:rsidRPr="00205B42">
        <w:rPr>
          <w:b/>
          <w:sz w:val="22"/>
        </w:rPr>
        <w:t xml:space="preserve">Ejercicio </w:t>
      </w:r>
      <w:r>
        <w:rPr>
          <w:b/>
          <w:sz w:val="22"/>
        </w:rPr>
        <w:t>7.</w:t>
      </w:r>
      <w:r w:rsidRPr="00205B42">
        <w:rPr>
          <w:b/>
          <w:sz w:val="22"/>
        </w:rPr>
        <w:t xml:space="preserve"> </w:t>
      </w:r>
    </w:p>
    <w:p w:rsidR="00205B42" w:rsidRDefault="004850C9" w:rsidP="00205B42">
      <w:r>
        <w:t xml:space="preserve">Crear una vista que muestre el bono calculado de cada veterinario. La forma de </w:t>
      </w:r>
      <w:r w:rsidR="00205B42">
        <w:t>cálculo es la siguiente: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5750"/>
        <w:gridCol w:w="2312"/>
      </w:tblGrid>
      <w:tr w:rsidR="00205B42" w:rsidTr="004877B3">
        <w:tc>
          <w:tcPr>
            <w:tcW w:w="2263" w:type="dxa"/>
          </w:tcPr>
          <w:p w:rsidR="00205B42" w:rsidRDefault="00205B42" w:rsidP="004877B3">
            <w:pPr>
              <w:jc w:val="center"/>
            </w:pPr>
          </w:p>
        </w:tc>
        <w:tc>
          <w:tcPr>
            <w:tcW w:w="4253" w:type="dxa"/>
          </w:tcPr>
          <w:tbl>
            <w:tblPr>
              <w:tblStyle w:val="ListTable4-Accent3"/>
              <w:tblW w:w="5524" w:type="dxa"/>
              <w:tblLook w:val="04A0" w:firstRow="1" w:lastRow="0" w:firstColumn="1" w:lastColumn="0" w:noHBand="0" w:noVBand="1"/>
            </w:tblPr>
            <w:tblGrid>
              <w:gridCol w:w="2830"/>
              <w:gridCol w:w="2694"/>
            </w:tblGrid>
            <w:tr w:rsidR="00205B42" w:rsidTr="004877B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:rsidR="00205B42" w:rsidRDefault="00205B42" w:rsidP="004877B3">
                  <w:pPr>
                    <w:jc w:val="center"/>
                  </w:pPr>
                  <w:r>
                    <w:t>Años de trabajo</w:t>
                  </w:r>
                </w:p>
              </w:tc>
              <w:tc>
                <w:tcPr>
                  <w:tcW w:w="2694" w:type="dxa"/>
                </w:tcPr>
                <w:p w:rsidR="00205B42" w:rsidRDefault="00205B42" w:rsidP="004877B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Porcentaje de bono</w:t>
                  </w:r>
                </w:p>
              </w:tc>
            </w:tr>
            <w:tr w:rsidR="00205B42" w:rsidTr="004877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:rsidR="00205B42" w:rsidRDefault="00381872" w:rsidP="004877B3">
                  <w:pPr>
                    <w:jc w:val="center"/>
                  </w:pPr>
                  <w:r>
                    <w:t>3</w:t>
                  </w:r>
                  <w:r w:rsidR="00205B42">
                    <w:t xml:space="preserve"> años o menos</w:t>
                  </w:r>
                </w:p>
              </w:tc>
              <w:tc>
                <w:tcPr>
                  <w:tcW w:w="2694" w:type="dxa"/>
                </w:tcPr>
                <w:p w:rsidR="00205B42" w:rsidRDefault="00205B42" w:rsidP="004877B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50% del salario actual</w:t>
                  </w:r>
                </w:p>
              </w:tc>
            </w:tr>
            <w:tr w:rsidR="00205B42" w:rsidTr="004877B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:rsidR="00205B42" w:rsidRDefault="00205B42" w:rsidP="001740FA">
                  <w:pPr>
                    <w:jc w:val="center"/>
                  </w:pPr>
                  <w:r>
                    <w:t>M</w:t>
                  </w:r>
                  <w:r w:rsidR="001740FA">
                    <w:t>á</w:t>
                  </w:r>
                  <w:bookmarkStart w:id="0" w:name="_GoBack"/>
                  <w:bookmarkEnd w:id="0"/>
                  <w:r>
                    <w:t xml:space="preserve">s </w:t>
                  </w:r>
                  <w:r w:rsidR="00381872">
                    <w:t>3</w:t>
                  </w:r>
                  <w:r>
                    <w:t xml:space="preserve"> de años y </w:t>
                  </w:r>
                  <w:r w:rsidR="001740FA">
                    <w:t>5 años o menos</w:t>
                  </w:r>
                </w:p>
              </w:tc>
              <w:tc>
                <w:tcPr>
                  <w:tcW w:w="2694" w:type="dxa"/>
                </w:tcPr>
                <w:p w:rsidR="00205B42" w:rsidRDefault="00205B42" w:rsidP="004877B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75% del salario actual</w:t>
                  </w:r>
                </w:p>
              </w:tc>
            </w:tr>
            <w:tr w:rsidR="00205B42" w:rsidTr="004877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:rsidR="00205B42" w:rsidRDefault="001740FA" w:rsidP="004877B3">
                  <w:pPr>
                    <w:jc w:val="center"/>
                  </w:pPr>
                  <w:r>
                    <w:t>Más de 5 años</w:t>
                  </w:r>
                </w:p>
              </w:tc>
              <w:tc>
                <w:tcPr>
                  <w:tcW w:w="2694" w:type="dxa"/>
                </w:tcPr>
                <w:p w:rsidR="00205B42" w:rsidRDefault="00205B42" w:rsidP="004877B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100% del salario actual</w:t>
                  </w:r>
                </w:p>
              </w:tc>
            </w:tr>
          </w:tbl>
          <w:p w:rsidR="00205B42" w:rsidRDefault="00205B42" w:rsidP="004877B3"/>
        </w:tc>
        <w:tc>
          <w:tcPr>
            <w:tcW w:w="2312" w:type="dxa"/>
          </w:tcPr>
          <w:p w:rsidR="00205B42" w:rsidRDefault="00205B42" w:rsidP="004877B3">
            <w:pPr>
              <w:jc w:val="center"/>
            </w:pPr>
          </w:p>
        </w:tc>
      </w:tr>
    </w:tbl>
    <w:p w:rsidR="004850C9" w:rsidRDefault="004850C9" w:rsidP="004850C9">
      <w:r>
        <w:t xml:space="preserve">Todos los </w:t>
      </w:r>
      <w:r w:rsidR="00205B42">
        <w:t>cálculos</w:t>
      </w:r>
      <w:r>
        <w:t xml:space="preserve"> se realizan en base a la fecha 'actual' del sistema.</w:t>
      </w:r>
    </w:p>
    <w:p w:rsidR="008C32A0" w:rsidRDefault="00BE01ED" w:rsidP="00205B42">
      <w:pPr>
        <w:spacing w:after="0"/>
        <w:rPr>
          <w:b/>
        </w:rPr>
      </w:pPr>
      <w:r w:rsidRPr="00205B42">
        <w:rPr>
          <w:b/>
        </w:rPr>
        <w:t>(</w:t>
      </w:r>
      <w:r>
        <w:rPr>
          <w:b/>
        </w:rPr>
        <w:t>Resultado esperado completo</w:t>
      </w:r>
      <w:r w:rsidRPr="00205B42">
        <w:rPr>
          <w:b/>
        </w:rPr>
        <w:t>).</w:t>
      </w:r>
    </w:p>
    <w:p w:rsidR="00436436" w:rsidRDefault="00436436" w:rsidP="00436436">
      <w:pPr>
        <w:spacing w:after="0"/>
        <w:jc w:val="center"/>
      </w:pPr>
      <w:r>
        <w:rPr>
          <w:b/>
          <w:noProof/>
          <w:lang w:eastAsia="es-SV"/>
        </w:rPr>
        <w:drawing>
          <wp:inline distT="0" distB="0" distL="0" distR="0">
            <wp:extent cx="3474720" cy="596371"/>
            <wp:effectExtent l="0" t="0" r="0" b="0"/>
            <wp:docPr id="17" name="Picture 17" descr="C:\Users\Varela\Documents\Shared\Taller 3\2019\ej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rela\Documents\Shared\Taller 3\2019\eje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25" cy="6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6436" w:rsidSect="00B40B9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454" w:rsidRDefault="00C91454" w:rsidP="00DC7471">
      <w:pPr>
        <w:spacing w:after="0" w:line="240" w:lineRule="auto"/>
      </w:pPr>
      <w:r>
        <w:separator/>
      </w:r>
    </w:p>
  </w:endnote>
  <w:endnote w:type="continuationSeparator" w:id="0">
    <w:p w:rsidR="00C91454" w:rsidRDefault="00C91454" w:rsidP="00DC7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471" w:rsidRDefault="00DC747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471" w:rsidRDefault="00DC747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471" w:rsidRDefault="00DC74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454" w:rsidRDefault="00C91454" w:rsidP="00DC7471">
      <w:pPr>
        <w:spacing w:after="0" w:line="240" w:lineRule="auto"/>
      </w:pPr>
      <w:r>
        <w:separator/>
      </w:r>
    </w:p>
  </w:footnote>
  <w:footnote w:type="continuationSeparator" w:id="0">
    <w:p w:rsidR="00C91454" w:rsidRDefault="00C91454" w:rsidP="00DC7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471" w:rsidRDefault="00DC747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471" w:rsidRDefault="00DC747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471" w:rsidRDefault="00DC74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B73B0"/>
    <w:multiLevelType w:val="hybridMultilevel"/>
    <w:tmpl w:val="D9B8F71C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5C4926"/>
    <w:multiLevelType w:val="hybridMultilevel"/>
    <w:tmpl w:val="D0ACF2C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CAC"/>
    <w:rsid w:val="00044227"/>
    <w:rsid w:val="00057528"/>
    <w:rsid w:val="000D573A"/>
    <w:rsid w:val="0011424B"/>
    <w:rsid w:val="001740FA"/>
    <w:rsid w:val="00182CE7"/>
    <w:rsid w:val="001E7BBF"/>
    <w:rsid w:val="00205B42"/>
    <w:rsid w:val="00244B2A"/>
    <w:rsid w:val="00381872"/>
    <w:rsid w:val="00397645"/>
    <w:rsid w:val="003F3684"/>
    <w:rsid w:val="00436436"/>
    <w:rsid w:val="0045452C"/>
    <w:rsid w:val="00476741"/>
    <w:rsid w:val="004850C9"/>
    <w:rsid w:val="004C51E9"/>
    <w:rsid w:val="005E50DB"/>
    <w:rsid w:val="0060512D"/>
    <w:rsid w:val="00684105"/>
    <w:rsid w:val="006E1DAD"/>
    <w:rsid w:val="006F5271"/>
    <w:rsid w:val="007454D1"/>
    <w:rsid w:val="007519C6"/>
    <w:rsid w:val="007635F7"/>
    <w:rsid w:val="007A08BF"/>
    <w:rsid w:val="007F61FA"/>
    <w:rsid w:val="00890D73"/>
    <w:rsid w:val="008C32A0"/>
    <w:rsid w:val="00B40B9E"/>
    <w:rsid w:val="00B93105"/>
    <w:rsid w:val="00BE01ED"/>
    <w:rsid w:val="00C91454"/>
    <w:rsid w:val="00C936DB"/>
    <w:rsid w:val="00D4337C"/>
    <w:rsid w:val="00DC7471"/>
    <w:rsid w:val="00DD1BD0"/>
    <w:rsid w:val="00E5185F"/>
    <w:rsid w:val="00F4171B"/>
    <w:rsid w:val="00F427A0"/>
    <w:rsid w:val="00F75A70"/>
    <w:rsid w:val="00FF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488DC-FBDC-4AB7-89B4-5C8B60180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B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C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1DA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74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471"/>
  </w:style>
  <w:style w:type="paragraph" w:styleId="Footer">
    <w:name w:val="footer"/>
    <w:basedOn w:val="Normal"/>
    <w:link w:val="FooterChar"/>
    <w:uiPriority w:val="99"/>
    <w:unhideWhenUsed/>
    <w:rsid w:val="00DC74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471"/>
  </w:style>
  <w:style w:type="table" w:styleId="TableGrid">
    <w:name w:val="Table Grid"/>
    <w:basedOn w:val="TableNormal"/>
    <w:uiPriority w:val="39"/>
    <w:rsid w:val="007454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6">
    <w:name w:val="Grid Table 1 Light Accent 6"/>
    <w:basedOn w:val="TableNormal"/>
    <w:uiPriority w:val="46"/>
    <w:rsid w:val="007454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7454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">
    <w:name w:val="List Table 4"/>
    <w:basedOn w:val="TableNormal"/>
    <w:uiPriority w:val="49"/>
    <w:rsid w:val="007454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3">
    <w:name w:val="List Table 4 Accent 3"/>
    <w:basedOn w:val="TableNormal"/>
    <w:uiPriority w:val="49"/>
    <w:rsid w:val="007454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05B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4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3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Varela</dc:creator>
  <cp:keywords/>
  <dc:description/>
  <cp:lastModifiedBy>Varela</cp:lastModifiedBy>
  <cp:revision>15</cp:revision>
  <cp:lastPrinted>2018-05-23T21:28:00Z</cp:lastPrinted>
  <dcterms:created xsi:type="dcterms:W3CDTF">2018-05-29T21:44:00Z</dcterms:created>
  <dcterms:modified xsi:type="dcterms:W3CDTF">2019-07-27T19:25:00Z</dcterms:modified>
</cp:coreProperties>
</file>