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60F3D" w14:textId="77777777" w:rsidR="00D52631" w:rsidRPr="00D52631" w:rsidRDefault="00D52631" w:rsidP="00D526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Sintaxis</w:t>
      </w:r>
    </w:p>
    <w:p w14:paraId="0593786C" w14:textId="77777777" w:rsidR="00D52631" w:rsidRPr="00D52631" w:rsidRDefault="00D52631" w:rsidP="00D526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la sintaxis?</w:t>
      </w:r>
    </w:p>
    <w:p w14:paraId="057F71DF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conjunto de reglas que definen como componer letras, dígitos y otros caracteres para formar los programas.</w:t>
      </w:r>
    </w:p>
    <w:p w14:paraId="0540390E" w14:textId="77777777" w:rsidR="00D52631" w:rsidRPr="00D52631" w:rsidRDefault="00D52631" w:rsidP="00D526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¿Cuál es la utilidad de definir y conocer la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sintáxis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lenguaje? ¿Quiénes se benefician?</w:t>
      </w:r>
    </w:p>
    <w:p w14:paraId="0BD974AD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definición de la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sintáxis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 lenguaje de programación proporcionan mecanismos para que una persona o una computadora pueda decir si el programa es válido. Esto, a primera vista, implicaría que solo el programador se beneficia de esto. Lo cierto es que también estas reglas sirven para el desarrollo de compiladores e intérpretes, por lo que, si no se hiciera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tanta énfasis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se hace, el desarrollo de éstos no sería posible.</w:t>
      </w:r>
    </w:p>
    <w:p w14:paraId="305DD93B" w14:textId="77777777" w:rsidR="00D52631" w:rsidRPr="00D52631" w:rsidRDefault="00D52631" w:rsidP="00D526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las características de la sintaxis?</w:t>
      </w:r>
    </w:p>
    <w:p w14:paraId="1B6371BF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Se caracteriza por brindar soluciones a características tales como:</w:t>
      </w:r>
    </w:p>
    <w:p w14:paraId="510F6089" w14:textId="77777777" w:rsidR="00D52631" w:rsidRPr="00D52631" w:rsidRDefault="00D52631" w:rsidP="00D52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Legibilidad</w:t>
      </w:r>
    </w:p>
    <w:p w14:paraId="55F751CB" w14:textId="77777777" w:rsidR="00D52631" w:rsidRPr="00D52631" w:rsidRDefault="00D52631" w:rsidP="00D52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Verificabilidad</w:t>
      </w:r>
    </w:p>
    <w:p w14:paraId="0C09B36A" w14:textId="77777777" w:rsidR="00D52631" w:rsidRPr="00D52631" w:rsidRDefault="00D52631" w:rsidP="00D52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Traducción</w:t>
      </w:r>
    </w:p>
    <w:p w14:paraId="6B3494BD" w14:textId="77777777" w:rsidR="00D52631" w:rsidRPr="00D52631" w:rsidRDefault="00D52631" w:rsidP="00D526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Falta de ambigüedad</w:t>
      </w:r>
    </w:p>
    <w:p w14:paraId="5B3B0F71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esto, la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sintáxis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establece reglas que definen cómo deben combinarse las componentes básicas, llamadas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word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, para formar sentencias y programas.</w:t>
      </w:r>
    </w:p>
    <w:p w14:paraId="03CC5AC4" w14:textId="77777777" w:rsidR="00D52631" w:rsidRPr="00D52631" w:rsidRDefault="00D52631" w:rsidP="00D526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los elementos de la sintaxis?</w:t>
      </w:r>
    </w:p>
    <w:p w14:paraId="51C2B638" w14:textId="77777777" w:rsidR="00D52631" w:rsidRPr="00D52631" w:rsidRDefault="00D52631" w:rsidP="00D5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Palabra claves o palabra reservadas</w:t>
      </w:r>
    </w:p>
    <w:p w14:paraId="35D551D8" w14:textId="77777777" w:rsidR="00D52631" w:rsidRPr="00D52631" w:rsidRDefault="00D52631" w:rsidP="00D5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Operadores</w:t>
      </w:r>
    </w:p>
    <w:p w14:paraId="53B19A98" w14:textId="77777777" w:rsidR="00D52631" w:rsidRPr="00D52631" w:rsidRDefault="00D52631" w:rsidP="00D5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Comentarios y uso de blancos</w:t>
      </w:r>
    </w:p>
    <w:p w14:paraId="5F848BDD" w14:textId="77777777" w:rsidR="00D52631" w:rsidRPr="00D52631" w:rsidRDefault="00D52631" w:rsidP="00D5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Identificadores</w:t>
      </w:r>
    </w:p>
    <w:p w14:paraId="7AF68488" w14:textId="77777777" w:rsidR="00D52631" w:rsidRPr="00D52631" w:rsidRDefault="00D52631" w:rsidP="00D526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Alfabeto o conjunto de caracteres</w:t>
      </w:r>
    </w:p>
    <w:p w14:paraId="5E476125" w14:textId="77777777" w:rsidR="00D52631" w:rsidRPr="00D52631" w:rsidRDefault="00D52631" w:rsidP="00D52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Palabras claves o palabras reservadas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las palabras clave son palabras que tienen un significado dentro de un contexto que no pueden ser usadas por el programador como identificador de otra entidad. Algunos ejemplos comunes son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if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for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while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etc. Algunas de sus ventajas son: </w:t>
      </w:r>
    </w:p>
    <w:p w14:paraId="7366BF80" w14:textId="77777777" w:rsidR="00D52631" w:rsidRPr="00D52631" w:rsidRDefault="00D52631" w:rsidP="00D526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Permitir al compilador y al programador expresarse claramente.</w:t>
      </w:r>
    </w:p>
    <w:p w14:paraId="47CD8364" w14:textId="77777777" w:rsidR="00D52631" w:rsidRPr="00D52631" w:rsidRDefault="00D52631" w:rsidP="00D526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Hacer los programas más legibles y permitir una rápida traducción.</w:t>
      </w:r>
    </w:p>
    <w:p w14:paraId="323670C4" w14:textId="77777777" w:rsidR="00D52631" w:rsidRPr="00D52631" w:rsidRDefault="00D52631" w:rsidP="00D52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Operadores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son los operadores de suma, resta, etc. La mayoría de los lenguajes utilizan +, -, *, etc. En los otros operadores (DIV, MOD, </w:t>
      </w:r>
      <w:proofErr w:type="spellStart"/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etc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)no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hay tanta uniformidad.</w:t>
      </w:r>
    </w:p>
    <w:p w14:paraId="6D90D615" w14:textId="77777777" w:rsidR="00D52631" w:rsidRPr="00D52631" w:rsidRDefault="00D52631" w:rsidP="00D52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Identificadores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por lo general, es una cadena de letras y dígitos, que deben comenzar con una letra que representan los distintos tipos de datos del lenguaje. Si se restringe la longitud, se pierde legibilidad.</w:t>
      </w:r>
    </w:p>
    <w:p w14:paraId="6871DD63" w14:textId="77777777" w:rsidR="00D52631" w:rsidRPr="00D52631" w:rsidRDefault="00D52631" w:rsidP="00D526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Alfabeto o conjunto de caracteres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 el conjunto de elementos estructurales del lenguaje. Hay tres tipos: </w:t>
      </w:r>
    </w:p>
    <w:p w14:paraId="7346FF3F" w14:textId="77777777" w:rsidR="00D52631" w:rsidRPr="00D52631" w:rsidRDefault="00D52631" w:rsidP="00D526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Caracteres alfabéticos (letras minúsculas y mayúsculas).</w:t>
      </w:r>
    </w:p>
    <w:p w14:paraId="05BAFD64" w14:textId="77777777" w:rsidR="00D52631" w:rsidRPr="00D52631" w:rsidRDefault="00D52631" w:rsidP="00D526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Caracteres numéricos (0 al 9).</w:t>
      </w:r>
    </w:p>
    <w:p w14:paraId="71978F36" w14:textId="77777777" w:rsidR="00D52631" w:rsidRPr="00D52631" w:rsidRDefault="00D52631" w:rsidP="00D526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Caracteres especiales (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&amp;,%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,#, /…).</w:t>
      </w:r>
    </w:p>
    <w:p w14:paraId="5E5DF90F" w14:textId="77777777" w:rsidR="00D52631" w:rsidRPr="00D52631" w:rsidRDefault="00D52631" w:rsidP="00D526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 es la estructura sintáctica?</w:t>
      </w:r>
    </w:p>
    <w:p w14:paraId="5628AAC3" w14:textId="77777777" w:rsidR="00D52631" w:rsidRPr="00D52631" w:rsidRDefault="00D52631" w:rsidP="00D52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 xml:space="preserve">Vocabulario o </w:t>
      </w:r>
      <w:proofErr w:type="spellStart"/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words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conjunto de caracteres y palabras necesarias para construir expresiones, sentencias y programas.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identificadores, operadores, palabras claves, etc. Las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words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son elementales, se construyen a partir del alfabeto.</w:t>
      </w:r>
    </w:p>
    <w:p w14:paraId="712BCD68" w14:textId="77777777" w:rsidR="00D52631" w:rsidRPr="00D52631" w:rsidRDefault="00D52631" w:rsidP="00D52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Expresiones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son funciones o bloques sintácticos básicos que a partir de un conjunto de datos devuelven un resultado. Son los que forman los programas o sentencias.</w:t>
      </w:r>
    </w:p>
    <w:p w14:paraId="3874156E" w14:textId="77777777" w:rsidR="00D52631" w:rsidRPr="00D52631" w:rsidRDefault="00D52631" w:rsidP="00D526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Sentencias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son las unidades ejecutables más pequeñas de un programa, en otras palabras, una línea de código cualquiera. Especifican y controlan el flujo y orden de ejecución del programa. Hay sentencias simples, estructuradas y anidadas.</w:t>
      </w:r>
    </w:p>
    <w:p w14:paraId="5866E02C" w14:textId="77777777" w:rsidR="00D52631" w:rsidRPr="00D52631" w:rsidRDefault="00D52631" w:rsidP="00D526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¿Cuáles son las reglas sintácticas y léxicas?</w:t>
      </w:r>
    </w:p>
    <w:p w14:paraId="7DB2CF33" w14:textId="77777777" w:rsidR="00D52631" w:rsidRPr="00D52631" w:rsidRDefault="00D52631" w:rsidP="00D526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Reglas léxicas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conjunto de reglas para formar las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word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 partir de los caracteres del alfabeto. Ejemplo: En C el símbolo de distinto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es !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= en Pascal &lt;&gt;.</w:t>
      </w:r>
    </w:p>
    <w:p w14:paraId="4FC3C1DA" w14:textId="77777777" w:rsidR="00D52631" w:rsidRPr="00D52631" w:rsidRDefault="00D52631" w:rsidP="00D526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Reglas sintácticas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conjunto de reglas que definen como formar las expresiones y sentencias. Ejemplo: el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C no lleva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then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; en Pascal,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23F09872" w14:textId="77777777" w:rsidR="00D52631" w:rsidRPr="00D52631" w:rsidRDefault="00D52631" w:rsidP="00D526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tipos de sintaxis existen?</w:t>
      </w:r>
    </w:p>
    <w:p w14:paraId="6015157E" w14:textId="77777777" w:rsidR="00D52631" w:rsidRPr="00D52631" w:rsidRDefault="00D52631" w:rsidP="00D52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Abstracta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se refiere básicamente a la estructura.</w:t>
      </w:r>
    </w:p>
    <w:p w14:paraId="23E678F0" w14:textId="77777777" w:rsidR="00D52631" w:rsidRPr="00D52631" w:rsidRDefault="00D52631" w:rsidP="00D52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Concreta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se refiere básicamente a la parte léxica.</w:t>
      </w:r>
    </w:p>
    <w:p w14:paraId="5BBA53D2" w14:textId="77777777" w:rsidR="00D52631" w:rsidRPr="00D52631" w:rsidRDefault="00D52631" w:rsidP="00D526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Pragmática</w:t>
      </w: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: se refiere básicamente al uso práctico.</w:t>
      </w:r>
    </w:p>
    <w:p w14:paraId="162E87D1" w14:textId="77777777" w:rsidR="00D52631" w:rsidRPr="00D52631" w:rsidRDefault="00D52631" w:rsidP="00D526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¿Cómo defino una sintaxis?</w:t>
      </w:r>
    </w:p>
    <w:p w14:paraId="121D1F51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Se necesita una descripción finita para definir un conjunto infinito (conjunto de todos los programas bien escritos). Hay varias formas de lograr esto:</w:t>
      </w:r>
    </w:p>
    <w:p w14:paraId="0247175C" w14:textId="77777777" w:rsidR="00D52631" w:rsidRPr="00D52631" w:rsidRDefault="00D52631" w:rsidP="00D52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Usando lenguaje natural.</w:t>
      </w:r>
    </w:p>
    <w:p w14:paraId="7C57C8FC" w14:textId="77777777" w:rsidR="00D52631" w:rsidRPr="00D52631" w:rsidRDefault="00D52631" w:rsidP="00D52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Usando gramática libre de contexto como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BNF(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Backus y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Naun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4EC65DF7" w14:textId="77777777" w:rsidR="00D52631" w:rsidRPr="00D52631" w:rsidRDefault="00D52631" w:rsidP="00D526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Diagramas sintácticos (Como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BNF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pero más intuitivo).</w:t>
      </w:r>
    </w:p>
    <w:p w14:paraId="2B0FA539" w14:textId="77777777" w:rsidR="00D52631" w:rsidRPr="00D52631" w:rsidRDefault="00D52631" w:rsidP="00D526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BNF?</w:t>
      </w:r>
    </w:p>
    <w:p w14:paraId="1242430B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notación formal para describir la sintaxis. Es también un metalenguaje (algo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asi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un lenguaje que se usa para hablar acerca de otro lenguaje). Como tal, utiliza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metasímbolos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. Define las reglas por medio de producciones.</w:t>
      </w:r>
    </w:p>
    <w:p w14:paraId="1312AD7A" w14:textId="77777777" w:rsidR="00D52631" w:rsidRPr="00D52631" w:rsidRDefault="00D52631" w:rsidP="00D5263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la gramática?</w:t>
      </w:r>
    </w:p>
    <w:p w14:paraId="4E95E8CD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conjunto de reglas finita que define un conjunto infinito de posibles sentencias válidas en el lenguaje. Una gramática está formada por una 4-tupla</w:t>
      </w:r>
    </w:p>
    <w:p w14:paraId="6810E540" w14:textId="77777777" w:rsidR="00D52631" w:rsidRPr="00D52631" w:rsidRDefault="00D52631" w:rsidP="00D52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Conjunto de símbolos no terminales(N).</w:t>
      </w:r>
    </w:p>
    <w:p w14:paraId="6B37ADDA" w14:textId="77777777" w:rsidR="00D52631" w:rsidRPr="00D52631" w:rsidRDefault="00D52631" w:rsidP="00D52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Conjunto de símbolos terminales(T).</w:t>
      </w:r>
    </w:p>
    <w:p w14:paraId="521569B9" w14:textId="77777777" w:rsidR="00D52631" w:rsidRPr="00D52631" w:rsidRDefault="00D52631" w:rsidP="00D52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Símbolo distinguido de la gramática que pertenece a N(S).</w:t>
      </w:r>
    </w:p>
    <w:p w14:paraId="1A85BCD8" w14:textId="77777777" w:rsidR="00D52631" w:rsidRPr="00D52631" w:rsidRDefault="00D52631" w:rsidP="00D5263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Conjunto de producciones (P).</w:t>
      </w:r>
    </w:p>
    <w:p w14:paraId="17AA6DC2" w14:textId="77777777" w:rsidR="00D52631" w:rsidRPr="00D52631" w:rsidRDefault="00D52631" w:rsidP="00D5263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es un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arbol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sintáctico?</w:t>
      </w:r>
    </w:p>
    <w:p w14:paraId="0041634D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 una representación de todos los string válidos que se puedan armar con los terminales. Éste es el método de reconocimiento que usan los compiladores o intérpretes en el que permiten determinar si un string dado es válido o no en el lenguaje. Esto es lo que se llama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parsing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D5263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parse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consiste en realizar un árbol sintáctico para cada sentencia que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analize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compilador/intérprete.</w:t>
      </w:r>
    </w:p>
    <w:p w14:paraId="678B40CF" w14:textId="77777777" w:rsidR="00D52631" w:rsidRPr="00D52631" w:rsidRDefault="00D52631" w:rsidP="00D5263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¿Qué es una gramática ambigua?</w:t>
      </w:r>
    </w:p>
    <w:p w14:paraId="64423C1C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Ocurre cuando una sentencia puede derivarse de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una forma, esto es, hay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una representación posible usando la gramática libre de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contexto(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BNF, por ejemplo).</w:t>
      </w:r>
    </w:p>
    <w:p w14:paraId="5C08F083" w14:textId="77777777" w:rsidR="00D52631" w:rsidRPr="00D52631" w:rsidRDefault="00D52631" w:rsidP="00D5263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Aparte de BNF ¿Existen otras gramáticas?</w:t>
      </w:r>
    </w:p>
    <w:p w14:paraId="5DFFB278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Si, por ejemplo </w:t>
      </w:r>
      <w:proofErr w:type="gram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EBNF(</w:t>
      </w:r>
      <w:proofErr w:type="gram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Extended BNF) o los diagramas de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Conway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. Algunas ni siquiera son libres de contexto.</w:t>
      </w:r>
    </w:p>
    <w:p w14:paraId="356EA07A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Tip para diferenciar las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gramaticas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libre de contexto y aquellas que no lo son:</w:t>
      </w:r>
    </w:p>
    <w:p w14:paraId="700F3DF6" w14:textId="77777777" w:rsidR="00D52631" w:rsidRPr="00D52631" w:rsidRDefault="00D52631" w:rsidP="00D526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 es libre de contexto, entonces la semántica estática no está se involucrada.</w:t>
      </w:r>
    </w:p>
    <w:p w14:paraId="13C8F7D0" w14:textId="77777777" w:rsidR="00D52631" w:rsidRPr="00D52631" w:rsidRDefault="00D52631" w:rsidP="00D5263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Si es sensible al contexto, entonces si está involucrada.</w:t>
      </w:r>
    </w:p>
    <w:p w14:paraId="1FD79A57" w14:textId="77777777" w:rsidR="00D52631" w:rsidRPr="00D52631" w:rsidRDefault="00D52631" w:rsidP="00D526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¿Qué son los diagramas de </w:t>
      </w:r>
      <w:proofErr w:type="spellStart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Conway</w:t>
      </w:r>
      <w:proofErr w:type="spellEnd"/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</w:p>
    <w:p w14:paraId="2D48C2CA" w14:textId="77777777" w:rsidR="00D52631" w:rsidRPr="00D52631" w:rsidRDefault="00D52631" w:rsidP="00D526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2631">
        <w:rPr>
          <w:rFonts w:ascii="Times New Roman" w:eastAsia="Times New Roman" w:hAnsi="Times New Roman" w:cs="Times New Roman"/>
          <w:sz w:val="24"/>
          <w:szCs w:val="24"/>
          <w:lang w:eastAsia="es-AR"/>
        </w:rPr>
        <w:t>Es un grafo sintáctico o carta sintáctica en el que cada diagrama representa una regla o producción y tiene una entrada y una salida. El camino determina el análisis. Para que una sentencia sea válida, debe haber un camino desde la entrada hasta la salida que la describa. Se visualiza y entiende mejor que BNF o EBNF.</w:t>
      </w:r>
    </w:p>
    <w:p w14:paraId="6B37EB51" w14:textId="77777777" w:rsidR="008F3783" w:rsidRDefault="008F3783">
      <w:bookmarkStart w:id="0" w:name="_GoBack"/>
      <w:bookmarkEnd w:id="0"/>
    </w:p>
    <w:sectPr w:rsidR="008F3783" w:rsidSect="00D5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060"/>
    <w:multiLevelType w:val="multilevel"/>
    <w:tmpl w:val="7B888D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D1692"/>
    <w:multiLevelType w:val="multilevel"/>
    <w:tmpl w:val="0A6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E47"/>
    <w:multiLevelType w:val="multilevel"/>
    <w:tmpl w:val="742AEB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B9273A"/>
    <w:multiLevelType w:val="multilevel"/>
    <w:tmpl w:val="17E29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04E97"/>
    <w:multiLevelType w:val="multilevel"/>
    <w:tmpl w:val="61C4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6092F"/>
    <w:multiLevelType w:val="multilevel"/>
    <w:tmpl w:val="F05825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967C0"/>
    <w:multiLevelType w:val="multilevel"/>
    <w:tmpl w:val="018A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47081"/>
    <w:multiLevelType w:val="multilevel"/>
    <w:tmpl w:val="BEA662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205472"/>
    <w:multiLevelType w:val="multilevel"/>
    <w:tmpl w:val="C3A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C7BEA"/>
    <w:multiLevelType w:val="multilevel"/>
    <w:tmpl w:val="393076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F5900"/>
    <w:multiLevelType w:val="multilevel"/>
    <w:tmpl w:val="54D4D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5430A5"/>
    <w:multiLevelType w:val="multilevel"/>
    <w:tmpl w:val="A9BC3F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F134AA"/>
    <w:multiLevelType w:val="multilevel"/>
    <w:tmpl w:val="4A4A7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1A2B2A"/>
    <w:multiLevelType w:val="multilevel"/>
    <w:tmpl w:val="288ABC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84656"/>
    <w:multiLevelType w:val="multilevel"/>
    <w:tmpl w:val="2FB2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D3033"/>
    <w:multiLevelType w:val="multilevel"/>
    <w:tmpl w:val="A6E88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B18B3"/>
    <w:multiLevelType w:val="multilevel"/>
    <w:tmpl w:val="7C1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742A8"/>
    <w:multiLevelType w:val="multilevel"/>
    <w:tmpl w:val="D36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E1FCF"/>
    <w:multiLevelType w:val="multilevel"/>
    <w:tmpl w:val="F3DA8B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6514C5"/>
    <w:multiLevelType w:val="multilevel"/>
    <w:tmpl w:val="131A27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FC3FBD"/>
    <w:multiLevelType w:val="multilevel"/>
    <w:tmpl w:val="D00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E0E1D"/>
    <w:multiLevelType w:val="multilevel"/>
    <w:tmpl w:val="4DC8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CD3B71"/>
    <w:multiLevelType w:val="multilevel"/>
    <w:tmpl w:val="2110EB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17"/>
  </w:num>
  <w:num w:numId="5">
    <w:abstractNumId w:val="15"/>
  </w:num>
  <w:num w:numId="6">
    <w:abstractNumId w:val="16"/>
  </w:num>
  <w:num w:numId="7">
    <w:abstractNumId w:val="8"/>
  </w:num>
  <w:num w:numId="8">
    <w:abstractNumId w:val="2"/>
  </w:num>
  <w:num w:numId="9">
    <w:abstractNumId w:val="14"/>
  </w:num>
  <w:num w:numId="10">
    <w:abstractNumId w:val="7"/>
  </w:num>
  <w:num w:numId="11">
    <w:abstractNumId w:val="6"/>
  </w:num>
  <w:num w:numId="12">
    <w:abstractNumId w:val="9"/>
  </w:num>
  <w:num w:numId="13">
    <w:abstractNumId w:val="1"/>
  </w:num>
  <w:num w:numId="14">
    <w:abstractNumId w:val="10"/>
  </w:num>
  <w:num w:numId="15">
    <w:abstractNumId w:val="20"/>
  </w:num>
  <w:num w:numId="16">
    <w:abstractNumId w:val="22"/>
  </w:num>
  <w:num w:numId="17">
    <w:abstractNumId w:val="19"/>
  </w:num>
  <w:num w:numId="18">
    <w:abstractNumId w:val="21"/>
  </w:num>
  <w:num w:numId="19">
    <w:abstractNumId w:val="18"/>
  </w:num>
  <w:num w:numId="20">
    <w:abstractNumId w:val="13"/>
  </w:num>
  <w:num w:numId="21">
    <w:abstractNumId w:val="5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A"/>
    <w:rsid w:val="004A76CA"/>
    <w:rsid w:val="008F3783"/>
    <w:rsid w:val="00D5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59F82-1FE3-4B50-81E4-47E72CA9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26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63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5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D52631"/>
    <w:rPr>
      <w:i/>
      <w:iCs/>
    </w:rPr>
  </w:style>
  <w:style w:type="character" w:styleId="Textoennegrita">
    <w:name w:val="Strong"/>
    <w:basedOn w:val="Fuentedeprrafopredeter"/>
    <w:uiPriority w:val="22"/>
    <w:qFormat/>
    <w:rsid w:val="00D52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2</cp:revision>
  <dcterms:created xsi:type="dcterms:W3CDTF">2018-08-13T21:06:00Z</dcterms:created>
  <dcterms:modified xsi:type="dcterms:W3CDTF">2018-08-13T21:07:00Z</dcterms:modified>
</cp:coreProperties>
</file>