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B9178" w14:textId="77777777" w:rsidR="00C55047" w:rsidRPr="00C55047" w:rsidRDefault="00C55047" w:rsidP="00C5504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C55047">
        <w:rPr>
          <w:rFonts w:ascii="Times New Roman" w:eastAsia="Times New Roman" w:hAnsi="Times New Roman" w:cs="Times New Roman"/>
          <w:b/>
          <w:bCs/>
          <w:kern w:val="36"/>
          <w:sz w:val="48"/>
          <w:szCs w:val="48"/>
          <w:lang w:eastAsia="es-AR"/>
        </w:rPr>
        <w:t>Lenguajes de scripting</w:t>
      </w:r>
    </w:p>
    <w:p w14:paraId="7B688008" w14:textId="77777777" w:rsidR="00C55047" w:rsidRPr="00C55047" w:rsidRDefault="00C55047" w:rsidP="00C550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55047">
        <w:rPr>
          <w:rFonts w:ascii="Times New Roman" w:eastAsia="Times New Roman" w:hAnsi="Times New Roman" w:cs="Times New Roman"/>
          <w:sz w:val="24"/>
          <w:szCs w:val="24"/>
          <w:lang w:eastAsia="es-AR"/>
        </w:rPr>
        <w:t>¿Qué es un lenguaje de scripting?</w:t>
      </w:r>
    </w:p>
    <w:p w14:paraId="7304B222" w14:textId="77777777" w:rsidR="00C55047" w:rsidRPr="00C55047" w:rsidRDefault="00C55047" w:rsidP="00C55047">
      <w:pPr>
        <w:spacing w:before="100" w:beforeAutospacing="1" w:after="100" w:afterAutospacing="1" w:line="240" w:lineRule="auto"/>
        <w:rPr>
          <w:rFonts w:ascii="Times New Roman" w:eastAsia="Times New Roman" w:hAnsi="Times New Roman" w:cs="Times New Roman"/>
          <w:sz w:val="24"/>
          <w:szCs w:val="24"/>
          <w:lang w:eastAsia="es-AR"/>
        </w:rPr>
      </w:pPr>
      <w:r w:rsidRPr="00C55047">
        <w:rPr>
          <w:rFonts w:ascii="Times New Roman" w:eastAsia="Times New Roman" w:hAnsi="Times New Roman" w:cs="Times New Roman"/>
          <w:sz w:val="24"/>
          <w:szCs w:val="24"/>
          <w:lang w:eastAsia="es-AR"/>
        </w:rPr>
        <w:t xml:space="preserve">Son lenguajes que, a diferencia del resto de lenguajes, tienden a mejorar flexibilidad, desarrollo rápido y chequeo dinámico. Su sistema de tipos se construye sobre conceptos de </w:t>
      </w:r>
      <w:proofErr w:type="spellStart"/>
      <w:r w:rsidRPr="00C55047">
        <w:rPr>
          <w:rFonts w:ascii="Times New Roman" w:eastAsia="Times New Roman" w:hAnsi="Times New Roman" w:cs="Times New Roman"/>
          <w:sz w:val="24"/>
          <w:szCs w:val="24"/>
          <w:lang w:eastAsia="es-AR"/>
        </w:rPr>
        <w:t>mas</w:t>
      </w:r>
      <w:proofErr w:type="spellEnd"/>
      <w:r w:rsidRPr="00C55047">
        <w:rPr>
          <w:rFonts w:ascii="Times New Roman" w:eastAsia="Times New Roman" w:hAnsi="Times New Roman" w:cs="Times New Roman"/>
          <w:sz w:val="24"/>
          <w:szCs w:val="24"/>
          <w:lang w:eastAsia="es-AR"/>
        </w:rPr>
        <w:t xml:space="preserve"> alto nivel como tablas, patrones, listas y archivos. Suelen conocerse como </w:t>
      </w:r>
      <w:proofErr w:type="spellStart"/>
      <w:r w:rsidRPr="00C55047">
        <w:rPr>
          <w:rFonts w:ascii="Times New Roman" w:eastAsia="Times New Roman" w:hAnsi="Times New Roman" w:cs="Times New Roman"/>
          <w:sz w:val="24"/>
          <w:szCs w:val="24"/>
          <w:lang w:eastAsia="es-AR"/>
        </w:rPr>
        <w:t>glue-languages</w:t>
      </w:r>
      <w:proofErr w:type="spellEnd"/>
      <w:r w:rsidRPr="00C55047">
        <w:rPr>
          <w:rFonts w:ascii="Times New Roman" w:eastAsia="Times New Roman" w:hAnsi="Times New Roman" w:cs="Times New Roman"/>
          <w:sz w:val="24"/>
          <w:szCs w:val="24"/>
          <w:lang w:eastAsia="es-AR"/>
        </w:rPr>
        <w:t xml:space="preserve"> dado que se diseñaron para “pegar” programas existentes a fin de construir un sistema </w:t>
      </w:r>
      <w:proofErr w:type="spellStart"/>
      <w:r w:rsidRPr="00C55047">
        <w:rPr>
          <w:rFonts w:ascii="Times New Roman" w:eastAsia="Times New Roman" w:hAnsi="Times New Roman" w:cs="Times New Roman"/>
          <w:sz w:val="24"/>
          <w:szCs w:val="24"/>
          <w:lang w:eastAsia="es-AR"/>
        </w:rPr>
        <w:t>mas</w:t>
      </w:r>
      <w:proofErr w:type="spellEnd"/>
      <w:r w:rsidRPr="00C55047">
        <w:rPr>
          <w:rFonts w:ascii="Times New Roman" w:eastAsia="Times New Roman" w:hAnsi="Times New Roman" w:cs="Times New Roman"/>
          <w:sz w:val="24"/>
          <w:szCs w:val="24"/>
          <w:lang w:eastAsia="es-AR"/>
        </w:rPr>
        <w:t xml:space="preserve"> grande. Se utilizan como lenguajes de extensión, ya que permiten al usuario adaptar o extender </w:t>
      </w:r>
      <w:proofErr w:type="gramStart"/>
      <w:r w:rsidRPr="00C55047">
        <w:rPr>
          <w:rFonts w:ascii="Times New Roman" w:eastAsia="Times New Roman" w:hAnsi="Times New Roman" w:cs="Times New Roman"/>
          <w:sz w:val="24"/>
          <w:szCs w:val="24"/>
          <w:lang w:eastAsia="es-AR"/>
        </w:rPr>
        <w:t>las funcionalidad</w:t>
      </w:r>
      <w:proofErr w:type="gramEnd"/>
      <w:r w:rsidRPr="00C55047">
        <w:rPr>
          <w:rFonts w:ascii="Times New Roman" w:eastAsia="Times New Roman" w:hAnsi="Times New Roman" w:cs="Times New Roman"/>
          <w:sz w:val="24"/>
          <w:szCs w:val="24"/>
          <w:lang w:eastAsia="es-AR"/>
        </w:rPr>
        <w:t xml:space="preserve"> de las herramientas script. Son interpretados y por lo general, débilmente tipados, por lo tanto, muy flexibles, aunque suelen ser menos eficientes en la ejecución. Asumen la existencia de componentes útiles en otros lenguajes por lo que la intención de un </w:t>
      </w:r>
      <w:proofErr w:type="spellStart"/>
      <w:r w:rsidRPr="00C55047">
        <w:rPr>
          <w:rFonts w:ascii="Times New Roman" w:eastAsia="Times New Roman" w:hAnsi="Times New Roman" w:cs="Times New Roman"/>
          <w:sz w:val="24"/>
          <w:szCs w:val="24"/>
          <w:lang w:eastAsia="es-AR"/>
        </w:rPr>
        <w:t>lengujae</w:t>
      </w:r>
      <w:proofErr w:type="spellEnd"/>
      <w:r w:rsidRPr="00C55047">
        <w:rPr>
          <w:rFonts w:ascii="Times New Roman" w:eastAsia="Times New Roman" w:hAnsi="Times New Roman" w:cs="Times New Roman"/>
          <w:sz w:val="24"/>
          <w:szCs w:val="24"/>
          <w:lang w:eastAsia="es-AR"/>
        </w:rPr>
        <w:t xml:space="preserve"> script no es escribir aplicaciones desde el comienzo sino por combinación de componentes.</w:t>
      </w:r>
    </w:p>
    <w:p w14:paraId="1632ACAD" w14:textId="77777777" w:rsidR="00C55047" w:rsidRPr="00C55047" w:rsidRDefault="00C55047" w:rsidP="00C550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C55047">
        <w:rPr>
          <w:rFonts w:ascii="Times New Roman" w:eastAsia="Times New Roman" w:hAnsi="Times New Roman" w:cs="Times New Roman"/>
          <w:sz w:val="24"/>
          <w:szCs w:val="24"/>
          <w:lang w:eastAsia="es-AR"/>
        </w:rPr>
        <w:t>¿Cuáles son sus características?</w:t>
      </w:r>
    </w:p>
    <w:p w14:paraId="31173919" w14:textId="77777777" w:rsidR="00C55047" w:rsidRPr="00C55047" w:rsidRDefault="00C55047" w:rsidP="00C550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C55047">
        <w:rPr>
          <w:rFonts w:ascii="Times New Roman" w:eastAsia="Times New Roman" w:hAnsi="Times New Roman" w:cs="Times New Roman"/>
          <w:sz w:val="24"/>
          <w:szCs w:val="24"/>
          <w:lang w:eastAsia="es-AR"/>
        </w:rPr>
        <w:t>Las declaraciones son escasas o nulas y proveen reglas simples que gobiernan el alcance de los identificadores.</w:t>
      </w:r>
    </w:p>
    <w:p w14:paraId="62F63C29" w14:textId="77777777" w:rsidR="00C55047" w:rsidRPr="00C55047" w:rsidRDefault="00C55047" w:rsidP="00C550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C55047">
        <w:rPr>
          <w:rFonts w:ascii="Times New Roman" w:eastAsia="Times New Roman" w:hAnsi="Times New Roman" w:cs="Times New Roman"/>
          <w:sz w:val="24"/>
          <w:szCs w:val="24"/>
          <w:lang w:eastAsia="es-AR"/>
        </w:rPr>
        <w:t>En algunos lenguajes, el tipo de la variable es chequeada inmediatamente antes de su uso.</w:t>
      </w:r>
    </w:p>
    <w:p w14:paraId="1B6EE70F" w14:textId="77777777" w:rsidR="00C55047" w:rsidRPr="00C55047" w:rsidRDefault="00C55047" w:rsidP="00C550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C55047">
        <w:rPr>
          <w:rFonts w:ascii="Times New Roman" w:eastAsia="Times New Roman" w:hAnsi="Times New Roman" w:cs="Times New Roman"/>
          <w:sz w:val="24"/>
          <w:szCs w:val="24"/>
          <w:lang w:eastAsia="es-AR"/>
        </w:rPr>
        <w:t xml:space="preserve">En otros lenguajes, el tipo de una </w:t>
      </w:r>
      <w:proofErr w:type="gramStart"/>
      <w:r w:rsidRPr="00C55047">
        <w:rPr>
          <w:rFonts w:ascii="Times New Roman" w:eastAsia="Times New Roman" w:hAnsi="Times New Roman" w:cs="Times New Roman"/>
          <w:sz w:val="24"/>
          <w:szCs w:val="24"/>
          <w:lang w:eastAsia="es-AR"/>
        </w:rPr>
        <w:t>variable(</w:t>
      </w:r>
      <w:proofErr w:type="gramEnd"/>
      <w:r w:rsidRPr="00C55047">
        <w:rPr>
          <w:rFonts w:ascii="Times New Roman" w:eastAsia="Times New Roman" w:hAnsi="Times New Roman" w:cs="Times New Roman"/>
          <w:sz w:val="24"/>
          <w:szCs w:val="24"/>
          <w:lang w:eastAsia="es-AR"/>
        </w:rPr>
        <w:t>por ende su valor) será interpretado de manera diferente según el contexto.</w:t>
      </w:r>
    </w:p>
    <w:p w14:paraId="08A2EF16" w14:textId="77777777" w:rsidR="00C55047" w:rsidRPr="00C55047" w:rsidRDefault="00C55047" w:rsidP="00C550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C55047">
        <w:rPr>
          <w:rFonts w:ascii="Times New Roman" w:eastAsia="Times New Roman" w:hAnsi="Times New Roman" w:cs="Times New Roman"/>
          <w:sz w:val="24"/>
          <w:szCs w:val="24"/>
          <w:lang w:eastAsia="es-AR"/>
        </w:rPr>
        <w:t xml:space="preserve">Proveen facilidades para: </w:t>
      </w:r>
    </w:p>
    <w:p w14:paraId="6DBAE127" w14:textId="77777777" w:rsidR="00C55047" w:rsidRPr="00C55047" w:rsidRDefault="00C55047" w:rsidP="00C55047">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C55047">
        <w:rPr>
          <w:rFonts w:ascii="Times New Roman" w:eastAsia="Times New Roman" w:hAnsi="Times New Roman" w:cs="Times New Roman"/>
          <w:sz w:val="24"/>
          <w:szCs w:val="24"/>
          <w:lang w:eastAsia="es-AR"/>
        </w:rPr>
        <w:t>Procesamiento de texto y generación de reportes.</w:t>
      </w:r>
    </w:p>
    <w:p w14:paraId="355C7DEB" w14:textId="77777777" w:rsidR="00C55047" w:rsidRPr="00C55047" w:rsidRDefault="00C55047" w:rsidP="00C55047">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C55047">
        <w:rPr>
          <w:rFonts w:ascii="Times New Roman" w:eastAsia="Times New Roman" w:hAnsi="Times New Roman" w:cs="Times New Roman"/>
          <w:sz w:val="24"/>
          <w:szCs w:val="24"/>
          <w:lang w:eastAsia="es-AR"/>
        </w:rPr>
        <w:t>Manipulación de Entrada/Salida de programas externos.</w:t>
      </w:r>
    </w:p>
    <w:p w14:paraId="385777D0" w14:textId="77777777" w:rsidR="00C55047" w:rsidRPr="00C55047" w:rsidRDefault="00C55047" w:rsidP="00C55047">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C55047">
        <w:rPr>
          <w:rFonts w:ascii="Times New Roman" w:eastAsia="Times New Roman" w:hAnsi="Times New Roman" w:cs="Times New Roman"/>
          <w:sz w:val="24"/>
          <w:szCs w:val="24"/>
          <w:lang w:eastAsia="es-AR"/>
        </w:rPr>
        <w:t>Patternmatching</w:t>
      </w:r>
      <w:proofErr w:type="spellEnd"/>
      <w:r w:rsidRPr="00C55047">
        <w:rPr>
          <w:rFonts w:ascii="Times New Roman" w:eastAsia="Times New Roman" w:hAnsi="Times New Roman" w:cs="Times New Roman"/>
          <w:sz w:val="24"/>
          <w:szCs w:val="24"/>
          <w:lang w:eastAsia="es-AR"/>
        </w:rPr>
        <w:t>, búsqueda y manipulación.</w:t>
      </w:r>
    </w:p>
    <w:p w14:paraId="0E9C3F6E" w14:textId="77777777" w:rsidR="00C55047" w:rsidRPr="00C55047" w:rsidRDefault="00C55047" w:rsidP="00C55047">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C55047">
        <w:rPr>
          <w:rFonts w:ascii="Times New Roman" w:eastAsia="Times New Roman" w:hAnsi="Times New Roman" w:cs="Times New Roman"/>
          <w:sz w:val="24"/>
          <w:szCs w:val="24"/>
          <w:lang w:eastAsia="es-AR"/>
        </w:rPr>
        <w:t>La mayoría de los comandos están basados en Expresiones Regulares Extendidas.</w:t>
      </w:r>
    </w:p>
    <w:p w14:paraId="1B3A22C6" w14:textId="77777777" w:rsidR="00C55047" w:rsidRPr="00C55047" w:rsidRDefault="00C55047" w:rsidP="00C550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C55047">
        <w:rPr>
          <w:rFonts w:ascii="Times New Roman" w:eastAsia="Times New Roman" w:hAnsi="Times New Roman" w:cs="Times New Roman"/>
          <w:sz w:val="24"/>
          <w:szCs w:val="24"/>
          <w:lang w:eastAsia="es-AR"/>
        </w:rPr>
        <w:t>¿Cuáles son los tipos de datos que usan?</w:t>
      </w:r>
    </w:p>
    <w:p w14:paraId="2054C82B" w14:textId="77777777" w:rsidR="00C55047" w:rsidRPr="00C55047" w:rsidRDefault="00C55047" w:rsidP="00C55047">
      <w:pPr>
        <w:spacing w:before="100" w:beforeAutospacing="1" w:after="100" w:afterAutospacing="1" w:line="240" w:lineRule="auto"/>
        <w:rPr>
          <w:rFonts w:ascii="Times New Roman" w:eastAsia="Times New Roman" w:hAnsi="Times New Roman" w:cs="Times New Roman"/>
          <w:sz w:val="24"/>
          <w:szCs w:val="24"/>
          <w:lang w:eastAsia="es-AR"/>
        </w:rPr>
      </w:pPr>
      <w:r w:rsidRPr="00C55047">
        <w:rPr>
          <w:rFonts w:ascii="Times New Roman" w:eastAsia="Times New Roman" w:hAnsi="Times New Roman" w:cs="Times New Roman"/>
          <w:sz w:val="24"/>
          <w:szCs w:val="24"/>
          <w:lang w:eastAsia="es-AR"/>
        </w:rPr>
        <w:t xml:space="preserve">Usan tipos de datos de muy alto nivel, es decir, conjuntos, diccionarios, listas, tuplas, etc. En muchos </w:t>
      </w:r>
      <w:proofErr w:type="spellStart"/>
      <w:r w:rsidRPr="00C55047">
        <w:rPr>
          <w:rFonts w:ascii="Times New Roman" w:eastAsia="Times New Roman" w:hAnsi="Times New Roman" w:cs="Times New Roman"/>
          <w:sz w:val="24"/>
          <w:szCs w:val="24"/>
          <w:lang w:eastAsia="es-AR"/>
        </w:rPr>
        <w:t>lengujes</w:t>
      </w:r>
      <w:proofErr w:type="spellEnd"/>
      <w:r w:rsidRPr="00C55047">
        <w:rPr>
          <w:rFonts w:ascii="Times New Roman" w:eastAsia="Times New Roman" w:hAnsi="Times New Roman" w:cs="Times New Roman"/>
          <w:sz w:val="24"/>
          <w:szCs w:val="24"/>
          <w:lang w:eastAsia="es-AR"/>
        </w:rPr>
        <w:t xml:space="preserve"> de scripting es común poder indexar arreglos a través de cadenas de caracteres, lo que implica una implementación de tablas de hash y manejo de almacenamiento usando el </w:t>
      </w:r>
      <w:r w:rsidRPr="00C55047">
        <w:rPr>
          <w:rFonts w:ascii="Times New Roman" w:eastAsia="Times New Roman" w:hAnsi="Times New Roman" w:cs="Times New Roman"/>
          <w:i/>
          <w:iCs/>
          <w:sz w:val="24"/>
          <w:szCs w:val="24"/>
          <w:lang w:eastAsia="es-AR"/>
        </w:rPr>
        <w:t>garbage collector</w:t>
      </w:r>
      <w:r w:rsidRPr="00C55047">
        <w:rPr>
          <w:rFonts w:ascii="Times New Roman" w:eastAsia="Times New Roman" w:hAnsi="Times New Roman" w:cs="Times New Roman"/>
          <w:sz w:val="24"/>
          <w:szCs w:val="24"/>
          <w:lang w:eastAsia="es-AR"/>
        </w:rPr>
        <w:t>.</w:t>
      </w:r>
    </w:p>
    <w:p w14:paraId="6F8FE2F9" w14:textId="77777777" w:rsidR="00C55047" w:rsidRPr="00C55047" w:rsidRDefault="00C55047" w:rsidP="00C5504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C55047">
        <w:rPr>
          <w:rFonts w:ascii="Times New Roman" w:eastAsia="Times New Roman" w:hAnsi="Times New Roman" w:cs="Times New Roman"/>
          <w:sz w:val="24"/>
          <w:szCs w:val="24"/>
          <w:lang w:eastAsia="es-AR"/>
        </w:rPr>
        <w:t>¿Cuál es su dominio?</w:t>
      </w:r>
    </w:p>
    <w:p w14:paraId="7E0363FD" w14:textId="77777777" w:rsidR="00C55047" w:rsidRPr="00C55047" w:rsidRDefault="00C55047" w:rsidP="00C5504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C55047">
        <w:rPr>
          <w:rFonts w:ascii="Times New Roman" w:eastAsia="Times New Roman" w:hAnsi="Times New Roman" w:cs="Times New Roman"/>
          <w:sz w:val="24"/>
          <w:szCs w:val="24"/>
          <w:lang w:eastAsia="es-AR"/>
        </w:rPr>
        <w:t>Lenguaje de comandos(</w:t>
      </w:r>
      <w:proofErr w:type="spellStart"/>
      <w:r w:rsidRPr="00C55047">
        <w:rPr>
          <w:rFonts w:ascii="Times New Roman" w:eastAsia="Times New Roman" w:hAnsi="Times New Roman" w:cs="Times New Roman"/>
          <w:sz w:val="24"/>
          <w:szCs w:val="24"/>
          <w:lang w:eastAsia="es-AR"/>
        </w:rPr>
        <w:t>shell</w:t>
      </w:r>
      <w:proofErr w:type="spellEnd"/>
      <w:r w:rsidRPr="00C55047">
        <w:rPr>
          <w:rFonts w:ascii="Times New Roman" w:eastAsia="Times New Roman" w:hAnsi="Times New Roman" w:cs="Times New Roman"/>
          <w:sz w:val="24"/>
          <w:szCs w:val="24"/>
          <w:lang w:eastAsia="es-AR"/>
        </w:rPr>
        <w:t>).</w:t>
      </w:r>
    </w:p>
    <w:p w14:paraId="631FD2B9" w14:textId="77777777" w:rsidR="00C55047" w:rsidRPr="00C55047" w:rsidRDefault="00C55047" w:rsidP="00C5504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C55047">
        <w:rPr>
          <w:rFonts w:ascii="Times New Roman" w:eastAsia="Times New Roman" w:hAnsi="Times New Roman" w:cs="Times New Roman"/>
          <w:sz w:val="24"/>
          <w:szCs w:val="24"/>
          <w:lang w:eastAsia="es-AR"/>
        </w:rPr>
        <w:t>Procesamiento de texto y Generación de Reportes.</w:t>
      </w:r>
    </w:p>
    <w:p w14:paraId="56E4001D" w14:textId="77777777" w:rsidR="00C55047" w:rsidRPr="00C55047" w:rsidRDefault="00C55047" w:rsidP="00C5504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C55047">
        <w:rPr>
          <w:rFonts w:ascii="Times New Roman" w:eastAsia="Times New Roman" w:hAnsi="Times New Roman" w:cs="Times New Roman"/>
          <w:sz w:val="24"/>
          <w:szCs w:val="24"/>
          <w:lang w:eastAsia="es-AR"/>
        </w:rPr>
        <w:t>Matemática y Estadística.</w:t>
      </w:r>
    </w:p>
    <w:p w14:paraId="03E52A83" w14:textId="77777777" w:rsidR="00C55047" w:rsidRPr="00C55047" w:rsidRDefault="00C55047" w:rsidP="00C5504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C55047">
        <w:rPr>
          <w:rFonts w:ascii="Times New Roman" w:eastAsia="Times New Roman" w:hAnsi="Times New Roman" w:cs="Times New Roman"/>
          <w:sz w:val="24"/>
          <w:szCs w:val="24"/>
          <w:lang w:eastAsia="es-AR"/>
        </w:rPr>
        <w:t>Extensión de Lenguajes.</w:t>
      </w:r>
    </w:p>
    <w:p w14:paraId="099C8C21" w14:textId="77777777" w:rsidR="00C55047" w:rsidRPr="00C55047" w:rsidRDefault="00C55047" w:rsidP="00C5504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C55047">
        <w:rPr>
          <w:rFonts w:ascii="Times New Roman" w:eastAsia="Times New Roman" w:hAnsi="Times New Roman" w:cs="Times New Roman"/>
          <w:sz w:val="24"/>
          <w:szCs w:val="24"/>
          <w:lang w:eastAsia="es-AR"/>
        </w:rPr>
        <w:t>Entre otros.</w:t>
      </w:r>
    </w:p>
    <w:p w14:paraId="025FCD15" w14:textId="77777777" w:rsidR="008F3783" w:rsidRDefault="008F3783">
      <w:bookmarkStart w:id="0" w:name="_GoBack"/>
      <w:bookmarkEnd w:id="0"/>
    </w:p>
    <w:sectPr w:rsidR="008F3783" w:rsidSect="00C550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64C18"/>
    <w:multiLevelType w:val="multilevel"/>
    <w:tmpl w:val="E2D22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F19B8"/>
    <w:multiLevelType w:val="multilevel"/>
    <w:tmpl w:val="E11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010F0"/>
    <w:multiLevelType w:val="multilevel"/>
    <w:tmpl w:val="15D038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CE3E9D"/>
    <w:multiLevelType w:val="multilevel"/>
    <w:tmpl w:val="9F46C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4730C"/>
    <w:multiLevelType w:val="multilevel"/>
    <w:tmpl w:val="C268B3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5373ED"/>
    <w:multiLevelType w:val="multilevel"/>
    <w:tmpl w:val="2D686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7F"/>
    <w:rsid w:val="004A537F"/>
    <w:rsid w:val="008F3783"/>
    <w:rsid w:val="00C550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6DDD3-7F99-4F62-A90F-9304854CF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C550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5047"/>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C5504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C550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202438">
      <w:bodyDiv w:val="1"/>
      <w:marLeft w:val="0"/>
      <w:marRight w:val="0"/>
      <w:marTop w:val="0"/>
      <w:marBottom w:val="0"/>
      <w:divBdr>
        <w:top w:val="none" w:sz="0" w:space="0" w:color="auto"/>
        <w:left w:val="none" w:sz="0" w:space="0" w:color="auto"/>
        <w:bottom w:val="none" w:sz="0" w:space="0" w:color="auto"/>
        <w:right w:val="none" w:sz="0" w:space="0" w:color="auto"/>
      </w:divBdr>
      <w:divsChild>
        <w:div w:id="86466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1692</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2</cp:revision>
  <dcterms:created xsi:type="dcterms:W3CDTF">2018-08-13T21:19:00Z</dcterms:created>
  <dcterms:modified xsi:type="dcterms:W3CDTF">2018-08-13T21:19:00Z</dcterms:modified>
</cp:coreProperties>
</file>