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970b3e2f74c43f91f8ebf0d81a9c54f353818d7"/>
    <w:p>
      <w:pPr>
        <w:pStyle w:val="Heading1"/>
        <w:spacing w:line="276" w:lineRule="auto" w:before="0" w:after="120"/>
      </w:pPr>
      <w:r>
        <w:rPr>
          <w:rFonts w:ascii="Times New Roman" w:hAnsi="Times New Roman" w:eastAsia="Times New Roman" w:cs="Times New Roman"/>
          <w:b/>
          <w:color w:val="000000"/>
          <w:sz w:val="24"/>
        </w:rPr>
        <w:t xml:space="preserve">Commemorative Speech: My Father, My First Teacher</w:t>
      </w:r>
    </w:p>
    <w:p>
      <w:pPr>
        <w:pStyle w:val="FirstParagraph"/>
        <w:spacing w:line="276" w:lineRule="auto" w:before="0" w:after="120"/>
      </w:pPr>
      <w:r>
        <w:rPr>
          <w:iCs/>
          <w:rFonts w:ascii="Times New Roman" w:hAnsi="Times New Roman" w:eastAsia="Times New Roman" w:cs="Times New Roman"/>
          <w:i/>
          <w:color w:val="000000"/>
          <w:sz w:val="24"/>
        </w:rPr>
        <w:t xml:space="preserve">Length: about 300 words, or 2.5 minutes with pauses at a calm pace. Change anything in [brackets] or that doesn’t match your real life.</w:t>
      </w:r>
    </w:p>
    <w:p>
      <w:pPr>
        <w:pStyle w:val="BodyText"/>
        <w:spacing w:line="276" w:lineRule="auto" w:before="0" w:after="120"/>
      </w:pPr>
      <w:r>
        <w:rPr>
          <w:rFonts w:ascii="Times New Roman" w:hAnsi="Times New Roman" w:eastAsia="Times New Roman" w:cs="Times New Roman"/>
          <w:color w:val="000000"/>
          <w:sz w:val="24"/>
        </w:rPr>
        <w:t xml:space="preserve">Good [morning/afternoon], everyone. Most people go to work in an office. My dad goes to work with a painted smile and a bag full of surprises. Today I want to honor the most important person in my life: my father, [his name]. He is a clown, a businessman, and my first teacher.</w:t>
      </w:r>
    </w:p>
    <w:p>
      <w:pPr>
        <w:pStyle w:val="BodyText"/>
        <w:spacing w:line="276" w:lineRule="auto" w:before="0" w:after="120"/>
      </w:pPr>
      <w:r>
        <w:rPr>
          <w:rFonts w:ascii="Times New Roman" w:hAnsi="Times New Roman" w:eastAsia="Times New Roman" w:cs="Times New Roman"/>
          <w:color w:val="000000"/>
          <w:sz w:val="24"/>
        </w:rPr>
        <w:t xml:space="preserve">For years, my dad and I have worked side by side, entertaining guests at baby showers, weddings, and birthday parties. People see the jokes and the colors. What they don’t see is what happens before the show: arriving early, setting everything up, and making sure we are ready before the first guest walks in. My dad taught me that being on time is a way of showing respect.</w:t>
      </w:r>
    </w:p>
    <w:p>
      <w:pPr>
        <w:pStyle w:val="BodyText"/>
        <w:spacing w:line="276" w:lineRule="auto" w:before="0" w:after="120"/>
      </w:pPr>
      <w:r>
        <w:rPr>
          <w:rFonts w:ascii="Times New Roman" w:hAnsi="Times New Roman" w:eastAsia="Times New Roman" w:cs="Times New Roman"/>
          <w:color w:val="000000"/>
          <w:sz w:val="24"/>
        </w:rPr>
        <w:t xml:space="preserve">He also taught me how to read a room. Some crowds laugh at everything. Others just stare at you. When a show isn’t working, my dad doesn’t panic. He changes the joke, changes the music, changes the energy, until the room is laughing again. And when a prop breaks in the middle of a performance, he stays calm and turns the mistake into part of the act. I learned more about handling pressure by watching him than from any book.</w:t>
      </w:r>
    </w:p>
    <w:p>
      <w:pPr>
        <w:pStyle w:val="BodyText"/>
        <w:spacing w:line="276" w:lineRule="auto" w:before="0" w:after="120"/>
      </w:pPr>
      <w:r>
        <w:rPr>
          <w:rFonts w:ascii="Times New Roman" w:hAnsi="Times New Roman" w:eastAsia="Times New Roman" w:cs="Times New Roman"/>
          <w:color w:val="000000"/>
          <w:sz w:val="24"/>
        </w:rPr>
        <w:t xml:space="preserve">But the biggest gift my dad gave me was his trust. He let me take charge of the money side of our business. I set our rates, I keep track of what we earn, and I pay our partners, and him too. That trust is the reason I am studying finance today.</w:t>
      </w:r>
    </w:p>
    <w:p>
      <w:pPr>
        <w:pStyle w:val="BodyText"/>
        <w:spacing w:line="276" w:lineRule="auto" w:before="0" w:after="120"/>
      </w:pPr>
      <w:r>
        <w:rPr>
          <w:rFonts w:ascii="Times New Roman" w:hAnsi="Times New Roman" w:eastAsia="Times New Roman" w:cs="Times New Roman"/>
          <w:color w:val="000000"/>
          <w:sz w:val="24"/>
        </w:rPr>
        <w:t xml:space="preserve">[Optional, one real memory: One night, after a long event, he told me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______.</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t>
      </w:r>
    </w:p>
    <w:p>
      <w:pPr>
        <w:pStyle w:val="BodyText"/>
        <w:spacing w:line="276" w:lineRule="auto" w:before="0" w:after="120"/>
      </w:pPr>
      <w:r>
        <w:rPr>
          <w:rFonts w:ascii="Times New Roman" w:hAnsi="Times New Roman" w:eastAsia="Times New Roman" w:cs="Times New Roman"/>
          <w:color w:val="000000"/>
          <w:sz w:val="24"/>
        </w:rPr>
        <w:t xml:space="preserve">So, to my dad: thank you for every early morning, every broken prop, and every lesson hidden behind a painted smile. You taught me that making people happy is serious work. You are my hero, and the best partner I could ever ask for. Thank you.</w:t>
      </w:r>
    </w:p>
    <w:p>
      <w:pPr>
        <w:spacing w:line="276" w:lineRule="auto" w:before="0" w:after="120"/>
      </w:pPr>
      <w:r>
        <w:rPr>
          <w:rFonts w:ascii="Times New Roman" w:hAnsi="Times New Roman" w:eastAsia="Times New Roman" w:cs="Times New Roman"/>
          <w:color w:val="000000"/>
          <w:sz w:val="24"/>
        </w:rPr>
        <w:pict>
          <v:rect style="width:0;height:1.5pt" o:hralign="center" o:hrstd="t" o:hr="t"/>
        </w:pict>
      </w:r>
    </w:p>
    <w:bookmarkEnd w:id="20"/>
    <w:bookmarkStart w:id="24" w:name="delivery-guide-in-spanish-for-you"/>
    <w:p>
      <w:pPr>
        <w:pStyle w:val="Heading1"/>
        <w:spacing w:line="276" w:lineRule="auto" w:before="0" w:after="120"/>
      </w:pPr>
      <w:r>
        <w:rPr>
          <w:rFonts w:ascii="Times New Roman" w:hAnsi="Times New Roman" w:eastAsia="Times New Roman" w:cs="Times New Roman"/>
          <w:b/>
          <w:color w:val="000000"/>
          <w:sz w:val="24"/>
        </w:rPr>
        <w:t xml:space="preserve">Delivery Guide (in Spanish, for you)</w:t>
      </w:r>
    </w:p>
    <w:bookmarkStart w:id="21" w:name="marcas-para-practicar"/>
    <w:p>
      <w:pPr>
        <w:pStyle w:val="Heading2"/>
        <w:spacing w:line="276" w:lineRule="auto" w:before="0" w:after="120"/>
      </w:pPr>
      <w:r>
        <w:rPr>
          <w:rFonts w:ascii="Times New Roman" w:hAnsi="Times New Roman" w:eastAsia="Times New Roman" w:cs="Times New Roman"/>
          <w:b/>
          <w:color w:val="000000"/>
          <w:sz w:val="24"/>
        </w:rPr>
        <w:t xml:space="preserve">Marcas para practicar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Momento</w:t>
            </w:r>
          </w:p>
        </w:tc>
        <w:tc>
          <w:tcPr/>
          <w:p>
            <w:pPr>
              <w:pStyle w:val="Compact"/>
              <w:jc w:val="left"/>
            </w:pPr>
            <w:r>
              <w:t xml:space="preserve">Qué hacer</w:t>
            </w:r>
          </w:p>
        </w:tc>
      </w:tr>
      <w:tr>
        <w:tc>
          <w:tcPr/>
          <w:p>
            <w:pPr>
              <w:pStyle w:val="Compact"/>
              <w:jc w:val="left"/>
            </w:pPr>
            <w:r>
              <w:t xml:space="preserve">“</w:t>
            </w:r>
            <w:r>
              <w:t xml:space="preserve">Good morning, everyone.</w:t>
            </w:r>
            <w:r>
              <w:t xml:space="preserve">”</w:t>
            </w:r>
          </w:p>
        </w:tc>
        <w:tc>
          <w:tcPr/>
          <w:p>
            <w:pPr>
              <w:pStyle w:val="Compact"/>
              <w:jc w:val="left"/>
            </w:pPr>
            <w:r>
              <w:t xml:space="preserve">Sonríe y mira directo a la cámara. Haz una pausa de 1 segundo antes de seguir.</w:t>
            </w:r>
          </w:p>
        </w:tc>
      </w:tr>
      <w:tr>
        <w:tc>
          <w:tcPr/>
          <w:p>
            <w:pPr>
              <w:pStyle w:val="Compact"/>
              <w:jc w:val="left"/>
            </w:pPr>
            <w:r>
              <w:t xml:space="preserve">“</w:t>
            </w:r>
            <w:r>
              <w:t xml:space="preserve">…with a painted smile and a bag full of surprises.</w:t>
            </w:r>
            <w:r>
              <w:t xml:space="preserve">”</w:t>
            </w:r>
          </w:p>
        </w:tc>
        <w:tc>
          <w:tcPr/>
          <w:p>
            <w:pPr>
              <w:pStyle w:val="Compact"/>
              <w:jc w:val="left"/>
            </w:pPr>
            <w:r>
              <w:t xml:space="preserve">Di esta frase con tono juguetón. Es el gancho del inicio.</w:t>
            </w:r>
          </w:p>
        </w:tc>
      </w:tr>
      <w:tr>
        <w:tc>
          <w:tcPr/>
          <w:p>
            <w:pPr>
              <w:pStyle w:val="Compact"/>
              <w:jc w:val="left"/>
            </w:pPr>
            <w:r>
              <w:t xml:space="preserve">“</w:t>
            </w:r>
            <w:r>
              <w:t xml:space="preserve">my father, [his name].</w:t>
            </w:r>
            <w:r>
              <w:t xml:space="preserve">”</w:t>
            </w:r>
          </w:p>
        </w:tc>
        <w:tc>
          <w:tcPr/>
          <w:p>
            <w:pPr>
              <w:pStyle w:val="Compact"/>
              <w:jc w:val="left"/>
            </w:pPr>
            <w:r>
              <w:rPr>
                <w:bCs/>
                <w:b/>
              </w:rPr>
              <w:t xml:space="preserve">Pausa de 2 segundos.</w:t>
            </w:r>
            <w:r>
              <w:t xml:space="preserve"> </w:t>
            </w:r>
            <w:r>
              <w:t xml:space="preserve">Baja un poco la voz: es el momento emotivo.</w:t>
            </w:r>
          </w:p>
        </w:tc>
      </w:tr>
      <w:tr>
        <w:tc>
          <w:tcPr/>
          <w:p>
            <w:pPr>
              <w:pStyle w:val="Compact"/>
              <w:jc w:val="left"/>
            </w:pPr>
            <w:r>
              <w:t xml:space="preserve">“</w:t>
            </w:r>
            <w:r>
              <w:t xml:space="preserve">a clown, a businessman, and my first teacher.</w:t>
            </w:r>
            <w:r>
              <w:t xml:space="preserve">”</w:t>
            </w:r>
          </w:p>
        </w:tc>
        <w:tc>
          <w:tcPr/>
          <w:p>
            <w:pPr>
              <w:pStyle w:val="Compact"/>
              <w:jc w:val="left"/>
            </w:pPr>
            <w:r>
              <w:t xml:space="preserve">Cuenta con los dedos: 1, 2, 3.</w:t>
            </w:r>
          </w:p>
        </w:tc>
      </w:tr>
      <w:tr>
        <w:tc>
          <w:tcPr/>
          <w:p>
            <w:pPr>
              <w:pStyle w:val="Compact"/>
              <w:jc w:val="left"/>
            </w:pPr>
            <w:r>
              <w:t xml:space="preserve">“</w:t>
            </w:r>
            <w:r>
              <w:t xml:space="preserve">Some crowds laugh at everything. Others just stare at you.</w:t>
            </w:r>
            <w:r>
              <w:t xml:space="preserve">”</w:t>
            </w:r>
          </w:p>
        </w:tc>
        <w:tc>
          <w:tcPr/>
          <w:p>
            <w:pPr>
              <w:pStyle w:val="Compact"/>
              <w:jc w:val="left"/>
            </w:pPr>
            <w:r>
              <w:t xml:space="preserve">Tono divertido. Puedes poner cara seria en</w:t>
            </w:r>
            <w:r>
              <w:t xml:space="preserve"> </w:t>
            </w:r>
            <w:r>
              <w:t xml:space="preserve">“</w:t>
            </w:r>
            <w:r>
              <w:t xml:space="preserve">stare</w:t>
            </w:r>
            <w:r>
              <w:t xml:space="preserve">”</w:t>
            </w:r>
            <w:r>
              <w:t xml:space="preserve">.</w:t>
            </w:r>
          </w:p>
        </w:tc>
      </w:tr>
      <w:tr>
        <w:tc>
          <w:tcPr/>
          <w:p>
            <w:pPr>
              <w:pStyle w:val="Compact"/>
              <w:jc w:val="left"/>
            </w:pPr>
            <w:r>
              <w:t xml:space="preserve">“</w:t>
            </w:r>
            <w:r>
              <w:t xml:space="preserve">changes the joke, changes the music, changes the energy</w:t>
            </w:r>
            <w:r>
              <w:t xml:space="preserve">”</w:t>
            </w:r>
          </w:p>
        </w:tc>
        <w:tc>
          <w:tcPr/>
          <w:p>
            <w:pPr>
              <w:pStyle w:val="Compact"/>
              <w:jc w:val="left"/>
            </w:pPr>
            <w:r>
              <w:t xml:space="preserve">Sube un poco la energía en cada repetición y mueve la mano hacia adelante.</w:t>
            </w:r>
          </w:p>
        </w:tc>
      </w:tr>
      <w:tr>
        <w:tc>
          <w:tcPr/>
          <w:p>
            <w:pPr>
              <w:pStyle w:val="Compact"/>
              <w:jc w:val="left"/>
            </w:pPr>
            <w:r>
              <w:t xml:space="preserve">“</w:t>
            </w:r>
            <w:r>
              <w:t xml:space="preserve">the biggest gift my dad gave me was his trust.</w:t>
            </w:r>
            <w:r>
              <w:t xml:space="preserve">”</w:t>
            </w:r>
          </w:p>
        </w:tc>
        <w:tc>
          <w:tcPr/>
          <w:p>
            <w:pPr>
              <w:pStyle w:val="Compact"/>
              <w:jc w:val="left"/>
            </w:pPr>
            <w:r>
              <w:rPr>
                <w:bCs/>
                <w:b/>
              </w:rPr>
              <w:t xml:space="preserve">Pausa antes de</w:t>
            </w:r>
            <w:r>
              <w:rPr>
                <w:bCs/>
                <w:b/>
              </w:rPr>
              <w:t xml:space="preserve"> </w:t>
            </w:r>
            <w:r>
              <w:rPr>
                <w:bCs/>
                <w:b/>
              </w:rPr>
              <w:t xml:space="preserve">“</w:t>
            </w:r>
            <w:r>
              <w:rPr>
                <w:bCs/>
                <w:b/>
              </w:rPr>
              <w:t xml:space="preserve">his trust</w:t>
            </w:r>
            <w:r>
              <w:rPr>
                <w:bCs/>
                <w:b/>
              </w:rPr>
              <w:t xml:space="preserve">”</w:t>
            </w:r>
            <w:r>
              <w:rPr>
                <w:bCs/>
                <w:b/>
              </w:rPr>
              <w:t xml:space="preserve">.</w:t>
            </w:r>
            <w:r>
              <w:t xml:space="preserve"> </w:t>
            </w:r>
            <w:r>
              <w:t xml:space="preserve">Habla más lento.</w:t>
            </w:r>
          </w:p>
        </w:tc>
      </w:tr>
      <w:tr>
        <w:tc>
          <w:tcPr/>
          <w:p>
            <w:pPr>
              <w:pStyle w:val="Compact"/>
              <w:jc w:val="left"/>
            </w:pPr>
            <w:r>
              <w:t xml:space="preserve">“</w:t>
            </w:r>
            <w:r>
              <w:t xml:space="preserve">and him too.</w:t>
            </w:r>
            <w:r>
              <w:t xml:space="preserve">”</w:t>
            </w:r>
          </w:p>
        </w:tc>
        <w:tc>
          <w:tcPr/>
          <w:p>
            <w:pPr>
              <w:pStyle w:val="Compact"/>
              <w:jc w:val="left"/>
            </w:pPr>
            <w:r>
              <w:t xml:space="preserve">Sonríe. Es un momento ligero.</w:t>
            </w:r>
          </w:p>
        </w:tc>
      </w:tr>
      <w:tr>
        <w:tc>
          <w:tcPr/>
          <w:p>
            <w:pPr>
              <w:pStyle w:val="Compact"/>
              <w:jc w:val="left"/>
            </w:pPr>
            <w:r>
              <w:t xml:space="preserve">“</w:t>
            </w:r>
            <w:r>
              <w:t xml:space="preserve">So, to my dad:</w:t>
            </w:r>
            <w:r>
              <w:t xml:space="preserve">”</w:t>
            </w:r>
          </w:p>
        </w:tc>
        <w:tc>
          <w:tcPr/>
          <w:p>
            <w:pPr>
              <w:pStyle w:val="Compact"/>
              <w:jc w:val="left"/>
            </w:pPr>
            <w:r>
              <w:t xml:space="preserve">Pausa y mira a la cámara como si le hablaras a él.</w:t>
            </w:r>
          </w:p>
        </w:tc>
      </w:tr>
      <w:tr>
        <w:tc>
          <w:tcPr/>
          <w:p>
            <w:pPr>
              <w:pStyle w:val="Compact"/>
              <w:jc w:val="left"/>
            </w:pPr>
            <w:r>
              <w:t xml:space="preserve">“</w:t>
            </w:r>
            <w:r>
              <w:t xml:space="preserve">You are my hero…</w:t>
            </w:r>
            <w:r>
              <w:t xml:space="preserve">”</w:t>
            </w:r>
          </w:p>
        </w:tc>
        <w:tc>
          <w:tcPr/>
          <w:p>
            <w:pPr>
              <w:pStyle w:val="Compact"/>
              <w:jc w:val="left"/>
            </w:pPr>
            <w:r>
              <w:t xml:space="preserve">Voz más suave y lenta. Termina con una sonrisa y quédate quieta 2 segundos antes de cortar.</w:t>
            </w:r>
          </w:p>
        </w:tc>
      </w:tr>
    </w:tbl>
    <w:bookmarkEnd w:id="21"/>
    <w:bookmarkStart w:id="22" w:name="reglas-de-la-tarea-que-bajan-puntos"/>
    <w:p>
      <w:pPr>
        <w:pStyle w:val="Heading2"/>
        <w:spacing w:line="276" w:lineRule="auto" w:before="0" w:after="120"/>
      </w:pPr>
      <w:r>
        <w:rPr>
          <w:rFonts w:ascii="Times New Roman" w:hAnsi="Times New Roman" w:eastAsia="Times New Roman" w:cs="Times New Roman"/>
          <w:b/>
          <w:color w:val="000000"/>
          <w:sz w:val="24"/>
        </w:rPr>
        <w:t xml:space="preserve">Reglas de la tarea que bajan puntos</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No leas.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 piden estilo manuscrito, pero dicen en mayúsculas que no leas palabra por palabra ni sostengas el papel. Practica</w:t>
      </w:r>
      <w:r>
        <w:rPr>
          <w:rFonts w:ascii="Times New Roman" w:hAnsi="Times New Roman" w:eastAsia="Times New Roman" w:cs="Times New Roman"/>
          <w:color w:val="000000"/>
          <w:sz w:val="24"/>
        </w:rPr>
        <w:t xml:space="preserve"> </w:t>
      </w:r>
      <w:r>
        <w:rPr>
          <w:bCs/>
          <w:rFonts w:ascii="Times New Roman" w:hAnsi="Times New Roman" w:eastAsia="Times New Roman" w:cs="Times New Roman"/>
          <w:b/>
          <w:color w:val="000000"/>
          <w:sz w:val="24"/>
        </w:rPr>
        <w:t xml:space="preserve">5 veces en voz alta</w:t>
      </w:r>
      <w:r>
        <w:rPr>
          <w:rFonts w:ascii="Times New Roman" w:hAnsi="Times New Roman" w:eastAsia="Times New Roman" w:cs="Times New Roman"/>
          <w:color w:val="000000"/>
          <w:sz w:val="24"/>
        </w:rPr>
        <w:t xml:space="preserve">. Si necesitas apoyo, pega una hoja con</w:t>
      </w:r>
      <w:r>
        <w:rPr>
          <w:rFonts w:ascii="Times New Roman" w:hAnsi="Times New Roman" w:eastAsia="Times New Roman" w:cs="Times New Roman"/>
          <w:color w:val="000000"/>
          <w:sz w:val="24"/>
        </w:rPr>
        <w:t xml:space="preserve"> </w:t>
      </w:r>
      <w:r>
        <w:rPr>
          <w:bCs/>
          <w:rFonts w:ascii="Times New Roman" w:hAnsi="Times New Roman" w:eastAsia="Times New Roman" w:cs="Times New Roman"/>
          <w:b/>
          <w:color w:val="000000"/>
          <w:sz w:val="24"/>
        </w:rPr>
        <w:t xml:space="preserve">palabras clave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justo debajo de la cámara, no el texto completo.</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Sin edición y sin avatares.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Graba de una sola vez. Si te equivocas, empieza de nuevo.</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Duración entre 2 y 3 minutos.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Cronométrate al practicar. Si te pasa de 3, quita el párrafo opcional.</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YouTube:</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Unlisted</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(No listado), NUNCA</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Private</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Un video privado vale cero. También puedes subirlo directo con el botón de Canvas.</w:t>
      </w:r>
    </w:p>
    <w:bookmarkEnd w:id="22"/>
    <w:bookmarkStart w:id="23" w:name="cómo-grabar"/>
    <w:p>
      <w:pPr>
        <w:pStyle w:val="Heading2"/>
        <w:spacing w:line="276" w:lineRule="auto" w:before="0" w:after="120"/>
      </w:pPr>
      <w:r>
        <w:rPr>
          <w:rFonts w:ascii="Times New Roman" w:hAnsi="Times New Roman" w:eastAsia="Times New Roman" w:cs="Times New Roman"/>
          <w:b/>
          <w:color w:val="000000"/>
          <w:sz w:val="24"/>
        </w:rPr>
        <w:t xml:space="preserve">Cómo grabar</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Celular</w:t>
      </w:r>
      <w:r>
        <w:rPr>
          <w:rFonts w:ascii="Times New Roman" w:hAnsi="Times New Roman" w:eastAsia="Times New Roman" w:cs="Times New Roman"/>
          <w:color w:val="000000"/>
          <w:sz w:val="24"/>
        </w:rPr>
        <w:t xml:space="preserve"> </w:t>
      </w:r>
      <w:r>
        <w:rPr>
          <w:bCs/>
          <w:rFonts w:ascii="Times New Roman" w:hAnsi="Times New Roman" w:eastAsia="Times New Roman" w:cs="Times New Roman"/>
          <w:b/>
          <w:color w:val="000000"/>
          <w:sz w:val="24"/>
        </w:rPr>
        <w:t xml:space="preserve">horizontal</w:t>
      </w:r>
      <w:r>
        <w:rPr>
          <w:rFonts w:ascii="Times New Roman" w:hAnsi="Times New Roman" w:eastAsia="Times New Roman" w:cs="Times New Roman"/>
          <w:color w:val="000000"/>
          <w:sz w:val="24"/>
        </w:rPr>
        <w:t xml:space="preserve">, a la</w:t>
      </w:r>
      <w:r>
        <w:rPr>
          <w:rFonts w:ascii="Times New Roman" w:hAnsi="Times New Roman" w:eastAsia="Times New Roman" w:cs="Times New Roman"/>
          <w:color w:val="000000"/>
          <w:sz w:val="24"/>
        </w:rPr>
        <w:t xml:space="preserve"> </w:t>
      </w:r>
      <w:r>
        <w:rPr>
          <w:bCs/>
          <w:rFonts w:ascii="Times New Roman" w:hAnsi="Times New Roman" w:eastAsia="Times New Roman" w:cs="Times New Roman"/>
          <w:b/>
          <w:color w:val="000000"/>
          <w:sz w:val="24"/>
        </w:rPr>
        <w:t xml:space="preserve">altura de tus ojos</w:t>
      </w:r>
      <w:r>
        <w:rPr>
          <w:rFonts w:ascii="Times New Roman" w:hAnsi="Times New Roman" w:eastAsia="Times New Roman" w:cs="Times New Roman"/>
          <w:color w:val="000000"/>
          <w:sz w:val="24"/>
        </w:rPr>
        <w:t xml:space="preserve">, a un brazo y medio de distancia, de modo que se te vea de la cintura para arriba (para que se vean los gestos).</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Luz de frente (una ventana delante de ti, no detrás).</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Mira al</w:t>
      </w:r>
      <w:r>
        <w:rPr>
          <w:rFonts w:ascii="Times New Roman" w:hAnsi="Times New Roman" w:eastAsia="Times New Roman" w:cs="Times New Roman"/>
          <w:color w:val="000000"/>
          <w:sz w:val="24"/>
        </w:rPr>
        <w:t xml:space="preserve"> </w:t>
      </w:r>
      <w:r>
        <w:rPr>
          <w:bCs/>
          <w:rFonts w:ascii="Times New Roman" w:hAnsi="Times New Roman" w:eastAsia="Times New Roman" w:cs="Times New Roman"/>
          <w:b/>
          <w:color w:val="000000"/>
          <w:sz w:val="24"/>
        </w:rPr>
        <w:t xml:space="preserve">lente</w:t>
      </w:r>
      <w:r>
        <w:rPr>
          <w:rFonts w:ascii="Times New Roman" w:hAnsi="Times New Roman" w:eastAsia="Times New Roman" w:cs="Times New Roman"/>
          <w:color w:val="000000"/>
          <w:sz w:val="24"/>
        </w:rPr>
        <w:t xml:space="preserve">, no a la pantalla.</w:t>
      </w:r>
    </w:p>
    <w:p>
      <w:pPr>
        <w:spacing w:line="276" w:lineRule="auto" w:before="0" w:after="120"/>
      </w:pPr>
      <w:r>
        <w:rPr>
          <w:rFonts w:ascii="Times New Roman" w:hAnsi="Times New Roman" w:eastAsia="Times New Roman" w:cs="Times New Roman"/>
          <w:color w:val="000000"/>
          <w:sz w:val="24"/>
        </w:rPr>
        <w:pict>
          <v:rect style="width:0;height:1.5pt" o:hralign="center" o:hrstd="t" o:hr="t"/>
        </w:pict>
      </w:r>
    </w:p>
    <w:bookmarkEnd w:id="23"/>
    <w:bookmarkEnd w:id="24"/>
    <w:bookmarkStart w:id="25" w:name="peer-review-template-3-classmates"/>
    <w:p>
      <w:pPr>
        <w:pStyle w:val="Heading1"/>
        <w:spacing w:line="276" w:lineRule="auto" w:before="0" w:after="120"/>
      </w:pPr>
      <w:r>
        <w:rPr>
          <w:rFonts w:ascii="Times New Roman" w:hAnsi="Times New Roman" w:eastAsia="Times New Roman" w:cs="Times New Roman"/>
          <w:b/>
          <w:color w:val="000000"/>
          <w:sz w:val="24"/>
        </w:rPr>
        <w:t xml:space="preserve">Peer Review Template (3 classmates)</w:t>
      </w:r>
    </w:p>
    <w:p>
      <w:pPr>
        <w:pStyle w:val="FirstParagraph"/>
        <w:spacing w:line="276" w:lineRule="auto" w:before="0" w:after="120"/>
      </w:pPr>
      <w:r>
        <w:rPr>
          <w:rFonts w:ascii="Times New Roman" w:hAnsi="Times New Roman" w:eastAsia="Times New Roman" w:cs="Times New Roman"/>
          <w:color w:val="000000"/>
          <w:sz w:val="24"/>
        </w:rPr>
        <w:t xml:space="preserve">Copy this and fill it in for each classmate:</w:t>
      </w:r>
    </w:p>
    <w:p>
      <w:pPr>
        <w:pStyle w:val="BlockText"/>
        <w:spacing w:line="276" w:lineRule="auto" w:before="0" w:after="120"/>
      </w:pPr>
      <w:r>
        <w:rPr>
          <w:rFonts w:ascii="Times New Roman" w:hAnsi="Times New Roman" w:eastAsia="Times New Roman" w:cs="Times New Roman"/>
          <w:color w:val="000000"/>
          <w:sz w:val="24"/>
        </w:rPr>
        <w:t xml:space="preserve">Hi [name], [one specific thing they did well, e.g.,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your eye contact with the camera made it feel like you were talking directly to 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your pause before talking about your grandmother was powerful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One thing you could work on is [one specific, kind suggestion, e.g.,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slowing down a little in the middle so each example has time to land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using your hands more, since they stayed at your sides most of the time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looking up from your notes more often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Overall, your tribute to [person/place] really showed [what you felt].</w:t>
      </w:r>
    </w:p>
    <w:bookmarkEnd w:id="25"/>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80" w:before="180"/>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rPr>
      <w:rFonts w:ascii="Times New Roman" w:hAnsi="Times New Roman" w:eastAsia="Times New Roman" w:cs="Times New Roman"/>
      <w:color w:val="000000"/>
      <w:sz w:val="24"/>
    </w:rPr>
  </w:style>
  <w:style w:customStyle="1" w:styleId="Compact" w:type="paragraph">
    <w:name w:val="Compact"/>
    <w:basedOn w:val="BodyText"/>
    <w:qFormat/>
    <w:pPr>
      <w:spacing w:after="36" w:before="36"/>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Times New Roman" w:cs="Times New Roman"/>
      <w:b/>
      <w:bCs/>
      <w:color w:val="000000"/>
      <w:sz w:val="2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Times New Roman" w:cs="Times New Roman"/>
      <w:b/>
      <w:bCs/>
      <w:color w:val="000000"/>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Times New Roman" w:cs="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Times New Roman" w:cs="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Times New Roman" w:cs="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Times New Roman" w:cs="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Times New Roman" w:cs="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Times New Roman" w:cs="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sz w:val="24"/>
    </w:rPr>
  </w:style>
  <w:style w:default="1" w:styleId="Table" w:type="table">
    <w:name w:val="Table"/>
    <w:basedOn w:val="TableNormal"/>
    <w:semiHidden/>
    <w:unhideWhenUsed/>
    <w:qFormat/>
    <w:rPr>
      <w:rFonts w:ascii="Times New Roman" w:hAnsi="Times New Roman" w:eastAsia="Times New Roman" w:cs="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i/>
      <w:color w:val="000000"/>
      <w:sz w:val="24"/>
    </w:rPr>
  </w:style>
  <w:style w:customStyle="1" w:styleId="TableCaption" w:type="paragraph">
    <w:name w:val="Table Caption"/>
    <w:basedOn w:val="Caption"/>
    <w:pPr>
      <w:keepNext/>
    </w:pPr>
    <w:rPr>
      <w:rFonts w:ascii="Times New Roman" w:hAnsi="Times New Roman" w:eastAsia="Times New Roman" w:cs="Times New Roman"/>
      <w:color w:val="000000"/>
      <w:sz w:val="24"/>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sz w:val="24"/>
    </w:rPr>
  </w:style>
  <w:style w:customStyle="1" w:styleId="VerbatimChar" w:type="character">
    <w:name w:val="Verbatim Char"/>
    <w:basedOn w:val="BodyTextChar"/>
    <w:rPr>
      <w:rFonts w:ascii="Times New Roman" w:hAnsi="Times New Roman" w:eastAsia="Times New Roman" w:cs="Times New Roman"/>
      <w:color w:val="000000"/>
      <w:sz w:val="24"/>
    </w:rPr>
  </w:style>
  <w:style w:customStyle="1" w:styleId="SectionNumber" w:type="character">
    <w:name w:val="Section Number"/>
    <w:basedOn w:val="BodyTextChar"/>
    <w:rPr>
      <w:rFonts w:ascii="Times New Roman" w:hAnsi="Times New Roman" w:eastAsia="Times New Roman" w:cs="Times New Roman"/>
      <w:color w:val="000000"/>
      <w:sz w:val="24"/>
    </w:rPr>
  </w:style>
  <w:style w:styleId="FootnoteReference" w:type="character">
    <w:name w:val="Footnote Reference"/>
    <w:basedOn w:val="BodyTextChar"/>
    <w:rPr>
      <w:rFonts w:ascii="Times New Roman" w:hAnsi="Times New Roman" w:eastAsia="Times New Roman" w:cs="Times New Roman"/>
      <w:color w:val="000000"/>
      <w:sz w:val="24"/>
      <w:vertAlign w:val="superscript"/>
    </w:rPr>
  </w:style>
  <w:style w:styleId="Hyperlink" w:type="character">
    <w:name w:val="Hyperlink"/>
    <w:basedOn w:val="BodyTextChar"/>
    <w:rPr>
      <w:rFonts w:ascii="Times New Roman" w:hAnsi="Times New Roman" w:eastAsia="Times New Roman" w:cs="Times New Roman"/>
      <w:color w:val="000000"/>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rFonts w:ascii="Times New Roman" w:hAnsi="Times New Roman" w:eastAsia="Times New Roman" w:cs="Times New Roman"/>
      <w:b/>
      <w:color w:val="000000"/>
      <w:sz w:val="24"/>
    </w:rPr>
  </w:style>
  <w:style w:type="character" w:customStyle="1" w:styleId="DataTypeTok">
    <w:name w:val="DataTypeTok"/>
    <w:basedOn w:val="VerbatimChar"/>
    <w:rPr>
      <w:rFonts w:ascii="Times New Roman" w:hAnsi="Times New Roman" w:eastAsia="Times New Roman" w:cs="Times New Roman"/>
      <w:color w:val="000000"/>
      <w:sz w:val="24"/>
    </w:rPr>
  </w:style>
  <w:style w:type="character" w:customStyle="1" w:styleId="DecValTok">
    <w:name w:val="DecValTok"/>
    <w:basedOn w:val="VerbatimChar"/>
    <w:rPr>
      <w:rFonts w:ascii="Times New Roman" w:hAnsi="Times New Roman" w:eastAsia="Times New Roman" w:cs="Times New Roman"/>
      <w:color w:val="000000"/>
      <w:sz w:val="24"/>
    </w:rPr>
  </w:style>
  <w:style w:type="character" w:customStyle="1" w:styleId="BaseNTok">
    <w:name w:val="BaseNTok"/>
    <w:basedOn w:val="VerbatimChar"/>
    <w:rPr>
      <w:rFonts w:ascii="Times New Roman" w:hAnsi="Times New Roman" w:eastAsia="Times New Roman" w:cs="Times New Roman"/>
      <w:color w:val="000000"/>
      <w:sz w:val="24"/>
    </w:rPr>
  </w:style>
  <w:style w:type="character" w:customStyle="1" w:styleId="FloatTok">
    <w:name w:val="FloatTok"/>
    <w:basedOn w:val="VerbatimChar"/>
    <w:rPr>
      <w:rFonts w:ascii="Times New Roman" w:hAnsi="Times New Roman" w:eastAsia="Times New Roman" w:cs="Times New Roman"/>
      <w:color w:val="000000"/>
      <w:sz w:val="24"/>
    </w:rPr>
  </w:style>
  <w:style w:type="character" w:customStyle="1" w:styleId="ConstantTok">
    <w:name w:val="ConstantTok"/>
    <w:basedOn w:val="VerbatimChar"/>
    <w:rPr>
      <w:rFonts w:ascii="Times New Roman" w:hAnsi="Times New Roman" w:eastAsia="Times New Roman" w:cs="Times New Roman"/>
      <w:color w:val="000000"/>
      <w:sz w:val="24"/>
    </w:rPr>
  </w:style>
  <w:style w:type="character" w:customStyle="1" w:styleId="CharTok">
    <w:name w:val="CharTok"/>
    <w:basedOn w:val="VerbatimChar"/>
    <w:rPr>
      <w:rFonts w:ascii="Times New Roman" w:hAnsi="Times New Roman" w:eastAsia="Times New Roman" w:cs="Times New Roman"/>
      <w:color w:val="000000"/>
      <w:sz w:val="24"/>
    </w:rPr>
  </w:style>
  <w:style w:type="character" w:customStyle="1" w:styleId="SpecialCharTok">
    <w:name w:val="SpecialCharTok"/>
    <w:basedOn w:val="VerbatimChar"/>
    <w:rPr>
      <w:rFonts w:ascii="Times New Roman" w:hAnsi="Times New Roman" w:eastAsia="Times New Roman" w:cs="Times New Roman"/>
      <w:color w:val="000000"/>
      <w:sz w:val="24"/>
    </w:rPr>
  </w:style>
  <w:style w:type="character" w:customStyle="1" w:styleId="StringTok">
    <w:name w:val="StringTok"/>
    <w:basedOn w:val="VerbatimChar"/>
    <w:rPr>
      <w:rFonts w:ascii="Times New Roman" w:hAnsi="Times New Roman" w:eastAsia="Times New Roman" w:cs="Times New Roman"/>
      <w:color w:val="000000"/>
      <w:sz w:val="24"/>
    </w:rPr>
  </w:style>
  <w:style w:type="character" w:customStyle="1" w:styleId="VerbatimStringTok">
    <w:name w:val="VerbatimStringTok"/>
    <w:basedOn w:val="VerbatimChar"/>
    <w:rPr>
      <w:rFonts w:ascii="Times New Roman" w:hAnsi="Times New Roman" w:eastAsia="Times New Roman" w:cs="Times New Roman"/>
      <w:color w:val="000000"/>
      <w:sz w:val="24"/>
    </w:rPr>
  </w:style>
  <w:style w:type="character" w:customStyle="1" w:styleId="SpecialStringTok">
    <w:name w:val="SpecialStringTok"/>
    <w:basedOn w:val="VerbatimChar"/>
    <w:rPr>
      <w:rFonts w:ascii="Times New Roman" w:hAnsi="Times New Roman" w:eastAsia="Times New Roman" w:cs="Times New Roman"/>
      <w:color w:val="000000"/>
      <w:sz w:val="24"/>
    </w:rPr>
  </w:style>
  <w:style w:type="character" w:customStyle="1" w:styleId="ImportTok">
    <w:name w:val="ImportTok"/>
    <w:basedOn w:val="VerbatimChar"/>
    <w:rPr>
      <w:rFonts w:ascii="Times New Roman" w:hAnsi="Times New Roman" w:eastAsia="Times New Roman" w:cs="Times New Roman"/>
      <w:b/>
      <w:color w:val="000000"/>
      <w:sz w:val="24"/>
    </w:rPr>
  </w:style>
  <w:style w:type="character" w:customStyle="1" w:styleId="CommentTok">
    <w:name w:val="CommentTok"/>
    <w:basedOn w:val="VerbatimChar"/>
    <w:rPr>
      <w:rFonts w:ascii="Times New Roman" w:hAnsi="Times New Roman" w:eastAsia="Times New Roman" w:cs="Times New Roman"/>
      <w:i/>
      <w:color w:val="000000"/>
      <w:sz w:val="24"/>
    </w:rPr>
  </w:style>
  <w:style w:type="character" w:customStyle="1" w:styleId="DocumentationTok">
    <w:name w:val="DocumentationTok"/>
    <w:basedOn w:val="VerbatimChar"/>
    <w:rPr>
      <w:rFonts w:ascii="Times New Roman" w:hAnsi="Times New Roman" w:eastAsia="Times New Roman" w:cs="Times New Roman"/>
      <w:i/>
      <w:color w:val="000000"/>
      <w:sz w:val="24"/>
    </w:rPr>
  </w:style>
  <w:style w:type="character" w:customStyle="1" w:styleId="AnnotationTok">
    <w:name w:val="AnnotationTok"/>
    <w:basedOn w:val="VerbatimChar"/>
    <w:rPr>
      <w:rFonts w:ascii="Times New Roman" w:hAnsi="Times New Roman" w:eastAsia="Times New Roman" w:cs="Times New Roman"/>
      <w:b/>
      <w:i/>
      <w:color w:val="000000"/>
      <w:sz w:val="24"/>
    </w:rPr>
  </w:style>
  <w:style w:type="character" w:customStyle="1" w:styleId="CommentVarTok">
    <w:name w:val="CommentVarTok"/>
    <w:basedOn w:val="VerbatimChar"/>
    <w:rPr>
      <w:rFonts w:ascii="Times New Roman" w:hAnsi="Times New Roman" w:eastAsia="Times New Roman" w:cs="Times New Roman"/>
      <w:b/>
      <w:i/>
      <w:color w:val="000000"/>
      <w:sz w:val="24"/>
    </w:rPr>
  </w:style>
  <w:style w:type="character" w:customStyle="1" w:styleId="OtherTok">
    <w:name w:val="OtherTok"/>
    <w:basedOn w:val="VerbatimChar"/>
    <w:rPr>
      <w:rFonts w:ascii="Times New Roman" w:hAnsi="Times New Roman" w:eastAsia="Times New Roman" w:cs="Times New Roman"/>
      <w:color w:val="000000"/>
      <w:sz w:val="24"/>
    </w:rPr>
  </w:style>
  <w:style w:type="character" w:customStyle="1" w:styleId="FunctionTok">
    <w:name w:val="FunctionTok"/>
    <w:basedOn w:val="VerbatimChar"/>
    <w:rPr>
      <w:rFonts w:ascii="Times New Roman" w:hAnsi="Times New Roman" w:eastAsia="Times New Roman" w:cs="Times New Roman"/>
      <w:color w:val="000000"/>
      <w:sz w:val="24"/>
    </w:rPr>
  </w:style>
  <w:style w:type="character" w:customStyle="1" w:styleId="VariableTok">
    <w:name w:val="VariableTok"/>
    <w:basedOn w:val="VerbatimChar"/>
    <w:rPr>
      <w:rFonts w:ascii="Times New Roman" w:hAnsi="Times New Roman" w:eastAsia="Times New Roman" w:cs="Times New Roman"/>
      <w:color w:val="000000"/>
      <w:sz w:val="24"/>
    </w:rPr>
  </w:style>
  <w:style w:type="character" w:customStyle="1" w:styleId="ControlFlowTok">
    <w:name w:val="ControlFlowTok"/>
    <w:basedOn w:val="VerbatimChar"/>
    <w:rPr>
      <w:rFonts w:ascii="Times New Roman" w:hAnsi="Times New Roman" w:eastAsia="Times New Roman" w:cs="Times New Roman"/>
      <w:b/>
      <w:color w:val="000000"/>
      <w:sz w:val="24"/>
    </w:rPr>
  </w:style>
  <w:style w:type="character" w:customStyle="1" w:styleId="OperatorTok">
    <w:name w:val="OperatorTok"/>
    <w:basedOn w:val="VerbatimChar"/>
    <w:rPr>
      <w:rFonts w:ascii="Times New Roman" w:hAnsi="Times New Roman" w:eastAsia="Times New Roman" w:cs="Times New Roman"/>
      <w:color w:val="000000"/>
      <w:sz w:val="24"/>
    </w:rPr>
  </w:style>
  <w:style w:type="character" w:customStyle="1" w:styleId="BuiltInTok">
    <w:name w:val="BuiltInTok"/>
    <w:basedOn w:val="VerbatimChar"/>
    <w:rPr>
      <w:rFonts w:ascii="Times New Roman" w:hAnsi="Times New Roman" w:eastAsia="Times New Roman" w:cs="Times New Roman"/>
      <w:color w:val="000000"/>
      <w:sz w:val="24"/>
    </w:rPr>
  </w:style>
  <w:style w:type="character" w:customStyle="1" w:styleId="ExtensionTok">
    <w:name w:val="ExtensionTok"/>
    <w:basedOn w:val="VerbatimChar"/>
    <w:rPr>
      <w:rFonts w:ascii="Times New Roman" w:hAnsi="Times New Roman" w:eastAsia="Times New Roman" w:cs="Times New Roman"/>
      <w:color w:val="000000"/>
      <w:sz w:val="24"/>
    </w:rPr>
  </w:style>
  <w:style w:type="character" w:customStyle="1" w:styleId="PreprocessorTok">
    <w:name w:val="PreprocessorTok"/>
    <w:basedOn w:val="VerbatimChar"/>
    <w:rPr>
      <w:rFonts w:ascii="Times New Roman" w:hAnsi="Times New Roman" w:eastAsia="Times New Roman" w:cs="Times New Roman"/>
      <w:color w:val="000000"/>
      <w:sz w:val="24"/>
    </w:rPr>
  </w:style>
  <w:style w:type="character" w:customStyle="1" w:styleId="AttributeTok">
    <w:name w:val="AttributeTok"/>
    <w:basedOn w:val="VerbatimChar"/>
    <w:rPr>
      <w:rFonts w:ascii="Times New Roman" w:hAnsi="Times New Roman" w:eastAsia="Times New Roman" w:cs="Times New Roman"/>
      <w:color w:val="000000"/>
      <w:sz w:val="24"/>
    </w:rPr>
  </w:style>
  <w:style w:type="character" w:customStyle="1" w:styleId="RegionMarkerTok">
    <w:name w:val="RegionMarkerTok"/>
    <w:basedOn w:val="VerbatimChar"/>
    <w:rPr>
      <w:rFonts w:ascii="Times New Roman" w:hAnsi="Times New Roman" w:eastAsia="Times New Roman" w:cs="Times New Roman"/>
      <w:color w:val="000000"/>
      <w:sz w:val="24"/>
    </w:rPr>
  </w:style>
  <w:style w:type="character" w:customStyle="1" w:styleId="InformationTok">
    <w:name w:val="InformationTok"/>
    <w:basedOn w:val="VerbatimChar"/>
    <w:rPr>
      <w:rFonts w:ascii="Times New Roman" w:hAnsi="Times New Roman" w:eastAsia="Times New Roman" w:cs="Times New Roman"/>
      <w:b/>
      <w:i/>
      <w:color w:val="000000"/>
      <w:sz w:val="24"/>
    </w:rPr>
  </w:style>
  <w:style w:type="character" w:customStyle="1" w:styleId="WarningTok">
    <w:name w:val="WarningTok"/>
    <w:basedOn w:val="VerbatimChar"/>
    <w:rPr>
      <w:rFonts w:ascii="Times New Roman" w:hAnsi="Times New Roman" w:eastAsia="Times New Roman" w:cs="Times New Roman"/>
      <w:b/>
      <w:i/>
      <w:color w:val="000000"/>
      <w:sz w:val="24"/>
    </w:rPr>
  </w:style>
  <w:style w:type="character" w:customStyle="1" w:styleId="AlertTok">
    <w:name w:val="AlertTok"/>
    <w:basedOn w:val="VerbatimChar"/>
    <w:rPr>
      <w:rFonts w:ascii="Times New Roman" w:hAnsi="Times New Roman" w:eastAsia="Times New Roman" w:cs="Times New Roman"/>
      <w:b/>
      <w:color w:val="000000"/>
      <w:sz w:val="24"/>
    </w:rPr>
  </w:style>
  <w:style w:type="character" w:customStyle="1" w:styleId="ErrorTok">
    <w:name w:val="ErrorTok"/>
    <w:basedOn w:val="VerbatimChar"/>
    <w:rPr>
      <w:rFonts w:ascii="Times New Roman" w:hAnsi="Times New Roman" w:eastAsia="Times New Roman" w:cs="Times New Roman"/>
      <w:b/>
      <w:color w:val="000000"/>
      <w:sz w:val="24"/>
    </w:rPr>
  </w:style>
  <w:style w:type="character" w:customStyle="1" w:styleId="NormalTok">
    <w:name w:val="NormalTok"/>
    <w:basedOn w:val="VerbatimChar"/>
    <w:rPr>
      <w:rFonts w:ascii="Times New Roman" w:hAnsi="Times New Roman" w:eastAsia="Times New Roman" w:cs="Times New Roman"/>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2026-10-18T23:32:54Z</dcterms:created>
  <dcterms:modified xsi:type="dcterms:W3CDTF">2026-10-18T23:32:54Z</dcterms:modified>
</cp:coreProperties>
</file>

<file path=docProps/custom.xml><?xml version="1.0" encoding="utf-8"?>
<Properties xmlns="http://schemas.openxmlformats.org/officeDocument/2006/custom-properties" xmlns:vt="http://schemas.openxmlformats.org/officeDocument/2006/docPropsVTypes"/>
</file>