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811" w:rsidRPr="00D06388" w:rsidRDefault="00D06388">
      <w:pPr>
        <w:rPr>
          <w:color w:val="1F497D"/>
          <w:sz w:val="24"/>
          <w:szCs w:val="24"/>
          <w:u w:val="single"/>
        </w:rPr>
      </w:pPr>
      <w:r w:rsidRPr="00D06388">
        <w:rPr>
          <w:color w:val="1F497D"/>
          <w:sz w:val="24"/>
          <w:szCs w:val="24"/>
          <w:u w:val="single"/>
        </w:rPr>
        <w:t>Certified system administrator questions</w:t>
      </w:r>
    </w:p>
    <w:p w:rsidR="00D06388" w:rsidRDefault="00D06388"/>
    <w:p w:rsidR="00D06388" w:rsidRDefault="00D06388" w:rsidP="00D06388">
      <w:pPr>
        <w:pStyle w:val="ListParagraph"/>
        <w:numPr>
          <w:ilvl w:val="0"/>
          <w:numId w:val="1"/>
        </w:numPr>
        <w:rPr>
          <w:color w:val="1F497D"/>
          <w:sz w:val="24"/>
          <w:szCs w:val="24"/>
        </w:rPr>
      </w:pPr>
      <w:r w:rsidRPr="00D06388">
        <w:rPr>
          <w:color w:val="1F497D"/>
          <w:sz w:val="24"/>
          <w:szCs w:val="24"/>
        </w:rPr>
        <w:t xml:space="preserve">In task record watch list users added to it will receive notification of anything added to work notes </w:t>
      </w:r>
    </w:p>
    <w:p w:rsidR="00D06388" w:rsidRDefault="00D06388" w:rsidP="00D06388">
      <w:pPr>
        <w:pStyle w:val="ListParagraph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Ans </w:t>
      </w:r>
      <w:r w:rsidR="004167B2">
        <w:rPr>
          <w:color w:val="1F497D"/>
          <w:sz w:val="24"/>
          <w:szCs w:val="24"/>
        </w:rPr>
        <w:t>–</w:t>
      </w:r>
      <w:r>
        <w:rPr>
          <w:color w:val="1F497D"/>
          <w:sz w:val="24"/>
          <w:szCs w:val="24"/>
        </w:rPr>
        <w:t xml:space="preserve"> </w:t>
      </w:r>
      <w:r w:rsidR="004167B2">
        <w:rPr>
          <w:color w:val="1F497D"/>
          <w:sz w:val="24"/>
          <w:szCs w:val="24"/>
        </w:rPr>
        <w:t>No</w:t>
      </w:r>
    </w:p>
    <w:p w:rsidR="004167B2" w:rsidRDefault="004167B2" w:rsidP="00D06388">
      <w:pPr>
        <w:pStyle w:val="ListParagraph"/>
        <w:rPr>
          <w:color w:val="1F497D"/>
          <w:sz w:val="24"/>
          <w:szCs w:val="24"/>
        </w:rPr>
      </w:pPr>
    </w:p>
    <w:p w:rsidR="00D06388" w:rsidRDefault="00D06388" w:rsidP="00D0638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 w:rsidRPr="00D06388">
        <w:rPr>
          <w:color w:val="1F497D"/>
          <w:sz w:val="24"/>
          <w:szCs w:val="24"/>
        </w:rPr>
        <w:t xml:space="preserve">What are key cmdb tables? </w:t>
      </w:r>
    </w:p>
    <w:p w:rsidR="00D06388" w:rsidRDefault="00D06388" w:rsidP="00D06388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Ans - </w:t>
      </w:r>
      <w:r w:rsidRPr="00D06388">
        <w:rPr>
          <w:color w:val="1F497D"/>
          <w:sz w:val="24"/>
          <w:szCs w:val="24"/>
        </w:rPr>
        <w:t>Cmdb_ci, cmdb_rel_ci</w:t>
      </w:r>
    </w:p>
    <w:p w:rsidR="004167B2" w:rsidRPr="00D06388" w:rsidRDefault="004167B2" w:rsidP="00D06388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</w:p>
    <w:p w:rsidR="00D06388" w:rsidRDefault="00D06388" w:rsidP="00D0638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 w:rsidRPr="00D06388">
        <w:rPr>
          <w:color w:val="1F497D"/>
          <w:sz w:val="24"/>
          <w:szCs w:val="24"/>
        </w:rPr>
        <w:t>What are update set recommendations?</w:t>
      </w:r>
      <w:r>
        <w:rPr>
          <w:color w:val="1F497D"/>
          <w:sz w:val="24"/>
          <w:szCs w:val="24"/>
        </w:rPr>
        <w:t xml:space="preserve"> </w:t>
      </w:r>
    </w:p>
    <w:p w:rsidR="00D06388" w:rsidRDefault="00D06388" w:rsidP="00D06388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– Customizations involving movement of update set from prod to development</w:t>
      </w:r>
      <w:r w:rsidR="004167B2">
        <w:rPr>
          <w:color w:val="1F497D"/>
          <w:sz w:val="24"/>
          <w:szCs w:val="24"/>
        </w:rPr>
        <w:t>.</w:t>
      </w:r>
    </w:p>
    <w:p w:rsidR="004167B2" w:rsidRDefault="004167B2" w:rsidP="00D06388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</w:p>
    <w:p w:rsidR="00D06388" w:rsidRDefault="00D06388" w:rsidP="00D0638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What are the UI inte</w:t>
      </w:r>
      <w:r w:rsidR="00657592">
        <w:rPr>
          <w:color w:val="1F497D"/>
          <w:sz w:val="24"/>
          <w:szCs w:val="24"/>
        </w:rPr>
        <w:t xml:space="preserve">rfaces of the workflow editor  </w:t>
      </w:r>
    </w:p>
    <w:p w:rsidR="00D06388" w:rsidRDefault="004167B2" w:rsidP="00D06388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Ans - </w:t>
      </w:r>
      <w:r w:rsidR="00D06388">
        <w:rPr>
          <w:color w:val="1F497D"/>
          <w:sz w:val="24"/>
          <w:szCs w:val="24"/>
        </w:rPr>
        <w:t xml:space="preserve">Canvas, Title Bar, </w:t>
      </w:r>
      <w:r>
        <w:rPr>
          <w:color w:val="1F497D"/>
          <w:sz w:val="24"/>
          <w:szCs w:val="24"/>
        </w:rPr>
        <w:t>Palette</w:t>
      </w:r>
      <w:r w:rsidRPr="00D06388">
        <w:rPr>
          <w:color w:val="1F497D"/>
          <w:sz w:val="24"/>
          <w:szCs w:val="24"/>
        </w:rPr>
        <w:t>.</w:t>
      </w:r>
      <w:r w:rsidR="00D06388" w:rsidRPr="00D06388">
        <w:rPr>
          <w:color w:val="1F497D"/>
          <w:sz w:val="24"/>
          <w:szCs w:val="24"/>
        </w:rPr>
        <w:t xml:space="preserve"> </w:t>
      </w:r>
    </w:p>
    <w:p w:rsidR="004167B2" w:rsidRDefault="004167B2" w:rsidP="00D06388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</w:p>
    <w:p w:rsidR="004167B2" w:rsidRDefault="004167B2" w:rsidP="004167B2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Another question related to Workflow UI Interface with different options</w:t>
      </w:r>
    </w:p>
    <w:p w:rsidR="00657592" w:rsidRDefault="003D4419" w:rsidP="004167B2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4167B2">
        <w:rPr>
          <w:color w:val="1F497D"/>
          <w:sz w:val="24"/>
          <w:szCs w:val="24"/>
        </w:rPr>
        <w:t xml:space="preserve">Canvas, Header Bar, </w:t>
      </w:r>
      <w:r w:rsidR="00165FDC">
        <w:rPr>
          <w:color w:val="1F497D"/>
          <w:sz w:val="24"/>
          <w:szCs w:val="24"/>
        </w:rPr>
        <w:t>Palette, Activity</w:t>
      </w:r>
      <w:r w:rsidR="004167B2">
        <w:rPr>
          <w:color w:val="1F497D"/>
          <w:sz w:val="24"/>
          <w:szCs w:val="24"/>
        </w:rPr>
        <w:t xml:space="preserve"> Tab – Correct ans is </w:t>
      </w:r>
      <w:r w:rsidR="00165FDC">
        <w:rPr>
          <w:color w:val="1F497D"/>
          <w:sz w:val="24"/>
          <w:szCs w:val="24"/>
        </w:rPr>
        <w:t>Canvas, Palette</w:t>
      </w:r>
    </w:p>
    <w:p w:rsidR="004167B2" w:rsidRPr="004167B2" w:rsidRDefault="004167B2" w:rsidP="004167B2">
      <w:pPr>
        <w:spacing w:after="0" w:line="240" w:lineRule="auto"/>
        <w:rPr>
          <w:color w:val="1F497D"/>
          <w:sz w:val="24"/>
          <w:szCs w:val="24"/>
        </w:rPr>
      </w:pPr>
    </w:p>
    <w:p w:rsidR="00D06388" w:rsidRDefault="00D06388" w:rsidP="00D0638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 w:rsidRPr="00D06388">
        <w:rPr>
          <w:color w:val="1F497D"/>
          <w:sz w:val="24"/>
          <w:szCs w:val="24"/>
        </w:rPr>
        <w:t>What are the main areas of User interface?</w:t>
      </w:r>
    </w:p>
    <w:p w:rsidR="004167B2" w:rsidRDefault="003D4419" w:rsidP="004167B2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 Ans -</w:t>
      </w:r>
      <w:r w:rsidR="004167B2">
        <w:rPr>
          <w:color w:val="1F497D"/>
          <w:sz w:val="24"/>
          <w:szCs w:val="24"/>
        </w:rPr>
        <w:t>App Navigator, Banner, Content Frame.</w:t>
      </w:r>
    </w:p>
    <w:p w:rsidR="004167B2" w:rsidRPr="004167B2" w:rsidRDefault="004167B2" w:rsidP="004167B2">
      <w:pPr>
        <w:spacing w:after="0" w:line="240" w:lineRule="auto"/>
        <w:rPr>
          <w:color w:val="1F497D"/>
          <w:sz w:val="24"/>
          <w:szCs w:val="24"/>
        </w:rPr>
      </w:pPr>
    </w:p>
    <w:p w:rsidR="004167B2" w:rsidRDefault="00D06388" w:rsidP="00D0638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 w:rsidRPr="00D06388">
        <w:rPr>
          <w:color w:val="1F497D"/>
          <w:sz w:val="24"/>
          <w:szCs w:val="24"/>
        </w:rPr>
        <w:t xml:space="preserve">What is recorded in the activity </w:t>
      </w:r>
      <w:r w:rsidR="00165FDC" w:rsidRPr="00D06388">
        <w:rPr>
          <w:color w:val="1F497D"/>
          <w:sz w:val="24"/>
          <w:szCs w:val="24"/>
        </w:rPr>
        <w:t>stream?</w:t>
      </w:r>
      <w:r w:rsidRPr="00D06388">
        <w:rPr>
          <w:color w:val="1F497D"/>
          <w:sz w:val="24"/>
          <w:szCs w:val="24"/>
        </w:rPr>
        <w:t xml:space="preserve"> </w:t>
      </w:r>
    </w:p>
    <w:p w:rsidR="00D06388" w:rsidRDefault="003D4419" w:rsidP="004167B2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D06388" w:rsidRPr="00D06388">
        <w:rPr>
          <w:color w:val="1F497D"/>
          <w:sz w:val="24"/>
          <w:szCs w:val="24"/>
        </w:rPr>
        <w:t>Record history/ updates of users</w:t>
      </w:r>
      <w:r w:rsidR="004167B2">
        <w:rPr>
          <w:color w:val="1F497D"/>
          <w:sz w:val="24"/>
          <w:szCs w:val="24"/>
        </w:rPr>
        <w:t>.</w:t>
      </w:r>
    </w:p>
    <w:p w:rsidR="004167B2" w:rsidRPr="00D06388" w:rsidRDefault="004167B2" w:rsidP="004167B2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</w:p>
    <w:p w:rsidR="00D06388" w:rsidRDefault="00D06388" w:rsidP="00D0638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 w:rsidRPr="00D06388">
        <w:rPr>
          <w:color w:val="1F497D"/>
          <w:sz w:val="24"/>
          <w:szCs w:val="24"/>
        </w:rPr>
        <w:t>What is the purpose of service catalog?</w:t>
      </w:r>
    </w:p>
    <w:p w:rsidR="004167B2" w:rsidRDefault="003D4419" w:rsidP="004167B2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4167B2">
        <w:rPr>
          <w:color w:val="1F497D"/>
          <w:sz w:val="24"/>
          <w:szCs w:val="24"/>
        </w:rPr>
        <w:t>To build complex workflows and send notifications to users/groups by fulfilling the request.</w:t>
      </w:r>
    </w:p>
    <w:p w:rsidR="004167B2" w:rsidRPr="00D06388" w:rsidRDefault="004167B2" w:rsidP="004167B2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</w:p>
    <w:p w:rsidR="004167B2" w:rsidRDefault="00D06388" w:rsidP="00D0638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 w:rsidRPr="00D06388">
        <w:rPr>
          <w:color w:val="1F497D"/>
          <w:sz w:val="24"/>
          <w:szCs w:val="24"/>
        </w:rPr>
        <w:t>Which is not a category accesse</w:t>
      </w:r>
      <w:r w:rsidR="004167B2">
        <w:rPr>
          <w:color w:val="1F497D"/>
          <w:sz w:val="24"/>
          <w:szCs w:val="24"/>
        </w:rPr>
        <w:t xml:space="preserve">d under settings banner frame? </w:t>
      </w:r>
    </w:p>
    <w:p w:rsidR="00D06388" w:rsidRDefault="003D4419" w:rsidP="004167B2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D06388" w:rsidRPr="00D06388">
        <w:rPr>
          <w:color w:val="1F497D"/>
          <w:sz w:val="24"/>
          <w:szCs w:val="24"/>
        </w:rPr>
        <w:t>Records</w:t>
      </w:r>
      <w:r w:rsidR="004167B2">
        <w:rPr>
          <w:color w:val="1F497D"/>
          <w:sz w:val="24"/>
          <w:szCs w:val="24"/>
        </w:rPr>
        <w:t>.</w:t>
      </w:r>
    </w:p>
    <w:p w:rsidR="004167B2" w:rsidRPr="00D06388" w:rsidRDefault="004167B2" w:rsidP="004167B2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</w:p>
    <w:p w:rsidR="00D06388" w:rsidRDefault="00D06388" w:rsidP="00D0638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 w:rsidRPr="00D06388">
        <w:rPr>
          <w:color w:val="1F497D"/>
          <w:sz w:val="24"/>
          <w:szCs w:val="24"/>
        </w:rPr>
        <w:t xml:space="preserve">Is </w:t>
      </w:r>
      <w:r w:rsidR="004167B2" w:rsidRPr="00D06388">
        <w:rPr>
          <w:color w:val="1F497D"/>
          <w:sz w:val="24"/>
          <w:szCs w:val="24"/>
        </w:rPr>
        <w:t>sla applicable</w:t>
      </w:r>
      <w:r w:rsidRPr="00D06388">
        <w:rPr>
          <w:color w:val="1F497D"/>
          <w:sz w:val="24"/>
          <w:szCs w:val="24"/>
        </w:rPr>
        <w:t xml:space="preserve"> only for task tables?</w:t>
      </w:r>
      <w:r w:rsidR="004167B2">
        <w:rPr>
          <w:color w:val="1F497D"/>
          <w:sz w:val="24"/>
          <w:szCs w:val="24"/>
        </w:rPr>
        <w:t xml:space="preserve">  Yes</w:t>
      </w:r>
    </w:p>
    <w:p w:rsidR="004167B2" w:rsidRPr="00D06388" w:rsidRDefault="004167B2" w:rsidP="004167B2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</w:p>
    <w:p w:rsidR="004167B2" w:rsidRDefault="00D06388" w:rsidP="00D0638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 w:rsidRPr="00D06388">
        <w:rPr>
          <w:color w:val="1F497D"/>
          <w:sz w:val="24"/>
          <w:szCs w:val="24"/>
        </w:rPr>
        <w:t>What users are all</w:t>
      </w:r>
      <w:r w:rsidR="00165FDC">
        <w:rPr>
          <w:color w:val="1F497D"/>
          <w:sz w:val="24"/>
          <w:szCs w:val="24"/>
        </w:rPr>
        <w:t>owed to do in Knowledge management?</w:t>
      </w:r>
    </w:p>
    <w:p w:rsidR="00D06388" w:rsidRDefault="004167B2" w:rsidP="004167B2">
      <w:pPr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           </w:t>
      </w:r>
      <w:r w:rsidR="003D4419">
        <w:rPr>
          <w:color w:val="1F497D"/>
          <w:sz w:val="24"/>
          <w:szCs w:val="24"/>
        </w:rPr>
        <w:t>Ans -</w:t>
      </w:r>
      <w:r>
        <w:rPr>
          <w:color w:val="1F497D"/>
          <w:sz w:val="24"/>
          <w:szCs w:val="24"/>
        </w:rPr>
        <w:t xml:space="preserve"> </w:t>
      </w:r>
      <w:r w:rsidR="00165FDC">
        <w:rPr>
          <w:color w:val="1F497D"/>
          <w:sz w:val="24"/>
          <w:szCs w:val="24"/>
        </w:rPr>
        <w:t>create/edit/view articles.</w:t>
      </w:r>
    </w:p>
    <w:p w:rsidR="00165FDC" w:rsidRPr="004167B2" w:rsidRDefault="00165FDC" w:rsidP="004167B2">
      <w:pPr>
        <w:spacing w:after="0" w:line="240" w:lineRule="auto"/>
        <w:rPr>
          <w:color w:val="1F497D"/>
          <w:sz w:val="24"/>
          <w:szCs w:val="24"/>
        </w:rPr>
      </w:pPr>
    </w:p>
    <w:p w:rsidR="00D06388" w:rsidRDefault="00D06388" w:rsidP="00D0638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 w:rsidRPr="00D06388">
        <w:rPr>
          <w:color w:val="1F497D"/>
          <w:sz w:val="24"/>
          <w:szCs w:val="24"/>
        </w:rPr>
        <w:t>What are two core tables?</w:t>
      </w:r>
    </w:p>
    <w:p w:rsidR="00165FDC" w:rsidRDefault="003D4419" w:rsidP="00165FDC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855D94">
        <w:rPr>
          <w:color w:val="1F497D"/>
          <w:sz w:val="24"/>
          <w:szCs w:val="24"/>
        </w:rPr>
        <w:t>s</w:t>
      </w:r>
      <w:r w:rsidR="00165FDC">
        <w:rPr>
          <w:color w:val="1F497D"/>
          <w:sz w:val="24"/>
          <w:szCs w:val="24"/>
        </w:rPr>
        <w:t>ys_</w:t>
      </w:r>
      <w:r w:rsidR="00E60F5D">
        <w:rPr>
          <w:color w:val="1F497D"/>
          <w:sz w:val="24"/>
          <w:szCs w:val="24"/>
        </w:rPr>
        <w:t>user,</w:t>
      </w:r>
      <w:r w:rsidR="00165FDC">
        <w:rPr>
          <w:color w:val="1F497D"/>
          <w:sz w:val="24"/>
          <w:szCs w:val="24"/>
        </w:rPr>
        <w:t xml:space="preserve"> cmn_location</w:t>
      </w:r>
    </w:p>
    <w:p w:rsidR="00165FDC" w:rsidRPr="00D06388" w:rsidRDefault="00165FDC" w:rsidP="00165FDC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</w:p>
    <w:p w:rsidR="00D06388" w:rsidRDefault="00D06388" w:rsidP="00D0638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 w:rsidRPr="00D06388">
        <w:rPr>
          <w:color w:val="1F497D"/>
          <w:sz w:val="24"/>
          <w:szCs w:val="24"/>
        </w:rPr>
        <w:t xml:space="preserve">What are column context menus? </w:t>
      </w:r>
    </w:p>
    <w:p w:rsidR="00165FDC" w:rsidRDefault="00165FDC" w:rsidP="00165FDC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</w:p>
    <w:p w:rsidR="00165FDC" w:rsidRPr="00D06388" w:rsidRDefault="003D4419" w:rsidP="00165FDC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165FDC">
        <w:rPr>
          <w:color w:val="1F497D"/>
          <w:sz w:val="24"/>
          <w:szCs w:val="24"/>
        </w:rPr>
        <w:t>Used for filtering the records (Don’t remember other options)</w:t>
      </w:r>
    </w:p>
    <w:p w:rsidR="00D06388" w:rsidRDefault="00D06388" w:rsidP="00D0638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 w:rsidRPr="00D06388">
        <w:rPr>
          <w:color w:val="1F497D"/>
          <w:sz w:val="24"/>
          <w:szCs w:val="24"/>
        </w:rPr>
        <w:lastRenderedPageBreak/>
        <w:t xml:space="preserve">In user menu what actions can user </w:t>
      </w:r>
      <w:r w:rsidR="00165FDC" w:rsidRPr="00D06388">
        <w:rPr>
          <w:color w:val="1F497D"/>
          <w:sz w:val="24"/>
          <w:szCs w:val="24"/>
        </w:rPr>
        <w:t>complete?</w:t>
      </w:r>
    </w:p>
    <w:p w:rsidR="00165FDC" w:rsidRPr="00D06388" w:rsidRDefault="00165FDC" w:rsidP="00165FDC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</w:p>
    <w:p w:rsidR="00D06388" w:rsidRDefault="00D06388" w:rsidP="00D0638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 w:rsidRPr="00D06388">
        <w:rPr>
          <w:color w:val="1F497D"/>
          <w:sz w:val="24"/>
          <w:szCs w:val="24"/>
        </w:rPr>
        <w:t>Purpose of update set?</w:t>
      </w:r>
      <w:r w:rsidR="007D377C">
        <w:rPr>
          <w:color w:val="1F497D"/>
          <w:sz w:val="24"/>
          <w:szCs w:val="24"/>
        </w:rPr>
        <w:t xml:space="preserve"> (Please choose the option carefully as answers are tricky)</w:t>
      </w:r>
    </w:p>
    <w:p w:rsidR="00165FDC" w:rsidRDefault="00165FDC" w:rsidP="00165FDC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– Customizations involving movement of update set from prod to development.</w:t>
      </w:r>
    </w:p>
    <w:p w:rsidR="00165FDC" w:rsidRPr="00165FDC" w:rsidRDefault="00165FDC" w:rsidP="00165FDC">
      <w:pPr>
        <w:spacing w:after="0" w:line="240" w:lineRule="auto"/>
        <w:rPr>
          <w:color w:val="1F497D"/>
          <w:sz w:val="24"/>
          <w:szCs w:val="24"/>
        </w:rPr>
      </w:pPr>
    </w:p>
    <w:p w:rsidR="00D06388" w:rsidRDefault="00D06388" w:rsidP="00D0638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 w:rsidRPr="00D06388">
        <w:rPr>
          <w:color w:val="1F497D"/>
          <w:sz w:val="24"/>
          <w:szCs w:val="24"/>
        </w:rPr>
        <w:t>What is an event in snow?</w:t>
      </w:r>
    </w:p>
    <w:p w:rsidR="00165FDC" w:rsidRPr="00165FDC" w:rsidRDefault="00165FDC" w:rsidP="00165FDC">
      <w:pPr>
        <w:pStyle w:val="ListParagraph"/>
        <w:rPr>
          <w:color w:val="1F497D"/>
          <w:sz w:val="24"/>
          <w:szCs w:val="24"/>
        </w:rPr>
      </w:pPr>
    </w:p>
    <w:p w:rsidR="00165FDC" w:rsidRDefault="003D4419" w:rsidP="00165FDC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165FDC">
        <w:rPr>
          <w:color w:val="1F497D"/>
          <w:sz w:val="24"/>
          <w:szCs w:val="24"/>
        </w:rPr>
        <w:t>Event causes a trigger which has a direct response in service now</w:t>
      </w:r>
    </w:p>
    <w:p w:rsidR="00165FDC" w:rsidRPr="00D06388" w:rsidRDefault="00165FDC" w:rsidP="00165FDC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</w:p>
    <w:p w:rsidR="00D06388" w:rsidRDefault="00D06388" w:rsidP="00D0638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 w:rsidRPr="00D06388">
        <w:rPr>
          <w:color w:val="1F497D"/>
          <w:sz w:val="24"/>
          <w:szCs w:val="24"/>
        </w:rPr>
        <w:t xml:space="preserve">Name of the string that displays the filter criteria. </w:t>
      </w:r>
    </w:p>
    <w:p w:rsidR="003A5063" w:rsidRDefault="003A5063" w:rsidP="003A5063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</w:p>
    <w:p w:rsidR="003A5063" w:rsidRDefault="003D4419" w:rsidP="003A5063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3A5063">
        <w:rPr>
          <w:color w:val="1F497D"/>
          <w:sz w:val="24"/>
          <w:szCs w:val="24"/>
        </w:rPr>
        <w:t>Breadcrumbs</w:t>
      </w:r>
      <w:r w:rsidR="003D76F2">
        <w:rPr>
          <w:color w:val="1F497D"/>
          <w:sz w:val="24"/>
          <w:szCs w:val="24"/>
        </w:rPr>
        <w:t>.</w:t>
      </w:r>
    </w:p>
    <w:p w:rsidR="003A5063" w:rsidRDefault="003A5063" w:rsidP="003A5063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</w:p>
    <w:p w:rsidR="000A5809" w:rsidRDefault="003D76F2" w:rsidP="003A5063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From which places text search can be performed?</w:t>
      </w:r>
      <w:r w:rsidR="00E62A5D">
        <w:rPr>
          <w:color w:val="1F497D"/>
          <w:sz w:val="24"/>
          <w:szCs w:val="24"/>
        </w:rPr>
        <w:t xml:space="preserve"> </w:t>
      </w:r>
    </w:p>
    <w:p w:rsidR="003A5063" w:rsidRDefault="000A5809" w:rsidP="000A5809">
      <w:pPr>
        <w:pStyle w:val="ListParagraph"/>
        <w:spacing w:after="0" w:line="240" w:lineRule="auto"/>
        <w:ind w:left="900"/>
        <w:contextualSpacing w:val="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Ans - </w:t>
      </w:r>
      <w:r w:rsidR="00E62A5D">
        <w:rPr>
          <w:color w:val="1F497D"/>
          <w:sz w:val="24"/>
          <w:szCs w:val="24"/>
        </w:rPr>
        <w:t>List view, News</w:t>
      </w:r>
      <w:r>
        <w:rPr>
          <w:color w:val="1F497D"/>
          <w:sz w:val="24"/>
          <w:szCs w:val="24"/>
        </w:rPr>
        <w:t xml:space="preserve"> </w:t>
      </w:r>
    </w:p>
    <w:p w:rsidR="003D76F2" w:rsidRDefault="003D76F2" w:rsidP="003D76F2">
      <w:pPr>
        <w:spacing w:after="0" w:line="240" w:lineRule="auto"/>
        <w:rPr>
          <w:color w:val="1F497D"/>
          <w:sz w:val="24"/>
          <w:szCs w:val="24"/>
        </w:rPr>
      </w:pPr>
    </w:p>
    <w:p w:rsidR="003D76F2" w:rsidRDefault="004A2FD7" w:rsidP="004A2FD7">
      <w:pPr>
        <w:pStyle w:val="ListParagraph"/>
        <w:numPr>
          <w:ilvl w:val="0"/>
          <w:numId w:val="1"/>
        </w:numPr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What role is used for adding or removing fields from the list?</w:t>
      </w:r>
    </w:p>
    <w:p w:rsidR="004A2FD7" w:rsidRPr="004A2FD7" w:rsidRDefault="004A2FD7" w:rsidP="004A2FD7">
      <w:pPr>
        <w:pStyle w:val="ListParagraph"/>
        <w:rPr>
          <w:color w:val="1F497D"/>
          <w:sz w:val="24"/>
          <w:szCs w:val="24"/>
        </w:rPr>
      </w:pPr>
    </w:p>
    <w:p w:rsidR="004A2FD7" w:rsidRDefault="003D4419" w:rsidP="004A2FD7">
      <w:pPr>
        <w:pStyle w:val="ListParagraph"/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4A2FD7">
        <w:rPr>
          <w:color w:val="1F497D"/>
          <w:sz w:val="24"/>
          <w:szCs w:val="24"/>
        </w:rPr>
        <w:t>Personalize_list</w:t>
      </w:r>
      <w:r w:rsidR="001E0F54">
        <w:rPr>
          <w:color w:val="1F497D"/>
          <w:sz w:val="24"/>
          <w:szCs w:val="24"/>
        </w:rPr>
        <w:t>.</w:t>
      </w:r>
    </w:p>
    <w:p w:rsidR="00B51D52" w:rsidRPr="00E60A71" w:rsidRDefault="00B51D52" w:rsidP="00E60A71">
      <w:pPr>
        <w:spacing w:after="0" w:line="240" w:lineRule="auto"/>
        <w:rPr>
          <w:color w:val="1F497D"/>
          <w:sz w:val="24"/>
          <w:szCs w:val="24"/>
        </w:rPr>
      </w:pPr>
    </w:p>
    <w:p w:rsidR="00E60A71" w:rsidRDefault="00B51D52" w:rsidP="00B51D52">
      <w:pPr>
        <w:pStyle w:val="ListParagraph"/>
        <w:numPr>
          <w:ilvl w:val="0"/>
          <w:numId w:val="1"/>
        </w:numPr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 </w:t>
      </w:r>
      <w:r w:rsidR="007765C8">
        <w:rPr>
          <w:color w:val="1F497D"/>
          <w:sz w:val="24"/>
          <w:szCs w:val="24"/>
        </w:rPr>
        <w:t>Task related records extend task table.</w:t>
      </w:r>
      <w:r>
        <w:rPr>
          <w:color w:val="1F497D"/>
          <w:sz w:val="24"/>
          <w:szCs w:val="24"/>
        </w:rPr>
        <w:t xml:space="preserve"> Can </w:t>
      </w:r>
      <w:r w:rsidR="007765C8">
        <w:rPr>
          <w:color w:val="1F497D"/>
          <w:sz w:val="24"/>
          <w:szCs w:val="24"/>
        </w:rPr>
        <w:t xml:space="preserve">a </w:t>
      </w:r>
      <w:r>
        <w:rPr>
          <w:color w:val="1F497D"/>
          <w:sz w:val="24"/>
          <w:szCs w:val="24"/>
        </w:rPr>
        <w:t xml:space="preserve">task refer one or more configuration </w:t>
      </w:r>
      <w:r w:rsidR="007D377C">
        <w:rPr>
          <w:color w:val="1F497D"/>
          <w:sz w:val="24"/>
          <w:szCs w:val="24"/>
        </w:rPr>
        <w:t>items?</w:t>
      </w:r>
      <w:r>
        <w:rPr>
          <w:color w:val="1F497D"/>
          <w:sz w:val="24"/>
          <w:szCs w:val="24"/>
        </w:rPr>
        <w:t xml:space="preserve">  </w:t>
      </w:r>
    </w:p>
    <w:p w:rsidR="00B51D52" w:rsidRDefault="00E60A71" w:rsidP="00E60A71">
      <w:pPr>
        <w:pStyle w:val="ListParagraph"/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 </w:t>
      </w:r>
      <w:r w:rsidR="003D4419">
        <w:rPr>
          <w:color w:val="1F497D"/>
          <w:sz w:val="24"/>
          <w:szCs w:val="24"/>
        </w:rPr>
        <w:t>Ans -</w:t>
      </w:r>
      <w:r w:rsidR="00B51D52">
        <w:rPr>
          <w:color w:val="1F497D"/>
          <w:sz w:val="24"/>
          <w:szCs w:val="24"/>
        </w:rPr>
        <w:t>True.</w:t>
      </w:r>
    </w:p>
    <w:p w:rsidR="00B51D52" w:rsidRPr="00B51D52" w:rsidRDefault="00B51D52" w:rsidP="00B51D52">
      <w:pPr>
        <w:pStyle w:val="ListParagraph"/>
        <w:rPr>
          <w:color w:val="1F497D"/>
          <w:sz w:val="24"/>
          <w:szCs w:val="24"/>
        </w:rPr>
      </w:pPr>
    </w:p>
    <w:p w:rsidR="00B51D52" w:rsidRDefault="007D377C" w:rsidP="00B51D52">
      <w:pPr>
        <w:pStyle w:val="ListParagraph"/>
        <w:numPr>
          <w:ilvl w:val="0"/>
          <w:numId w:val="1"/>
        </w:numPr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Purpose of workflows?</w:t>
      </w:r>
    </w:p>
    <w:p w:rsidR="007D377C" w:rsidRPr="007D377C" w:rsidRDefault="007D377C" w:rsidP="007D377C">
      <w:pPr>
        <w:pStyle w:val="ListParagraph"/>
        <w:rPr>
          <w:color w:val="1F497D"/>
          <w:sz w:val="24"/>
          <w:szCs w:val="24"/>
        </w:rPr>
      </w:pPr>
    </w:p>
    <w:p w:rsidR="007D377C" w:rsidRDefault="003D4419" w:rsidP="007D377C">
      <w:pPr>
        <w:pStyle w:val="ListParagraph"/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7D377C">
        <w:rPr>
          <w:color w:val="1F497D"/>
          <w:sz w:val="24"/>
          <w:szCs w:val="24"/>
        </w:rPr>
        <w:t xml:space="preserve">To </w:t>
      </w:r>
      <w:r w:rsidR="00E60A71">
        <w:rPr>
          <w:color w:val="1F497D"/>
          <w:sz w:val="24"/>
          <w:szCs w:val="24"/>
        </w:rPr>
        <w:t>implement multi-step process.</w:t>
      </w:r>
    </w:p>
    <w:p w:rsidR="00E60A71" w:rsidRDefault="00E60A71" w:rsidP="007D377C">
      <w:pPr>
        <w:pStyle w:val="ListParagraph"/>
        <w:spacing w:after="0" w:line="240" w:lineRule="auto"/>
        <w:rPr>
          <w:color w:val="1F497D"/>
          <w:sz w:val="24"/>
          <w:szCs w:val="24"/>
        </w:rPr>
      </w:pPr>
    </w:p>
    <w:p w:rsidR="001E0F54" w:rsidRPr="004A2FD7" w:rsidRDefault="001E0F54" w:rsidP="004A2FD7">
      <w:pPr>
        <w:pStyle w:val="ListParagraph"/>
        <w:spacing w:after="0" w:line="240" w:lineRule="auto"/>
        <w:rPr>
          <w:color w:val="1F497D"/>
          <w:sz w:val="24"/>
          <w:szCs w:val="24"/>
        </w:rPr>
      </w:pPr>
    </w:p>
    <w:p w:rsidR="00E60A71" w:rsidRDefault="00E60A71" w:rsidP="00E60A71">
      <w:pPr>
        <w:pStyle w:val="ListParagraph"/>
        <w:numPr>
          <w:ilvl w:val="0"/>
          <w:numId w:val="1"/>
        </w:numPr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Which one best describes the ACL?</w:t>
      </w:r>
    </w:p>
    <w:p w:rsidR="00E60A71" w:rsidRDefault="00E60A71" w:rsidP="00E60A71">
      <w:pPr>
        <w:pStyle w:val="ListParagraph"/>
        <w:spacing w:after="0" w:line="240" w:lineRule="auto"/>
        <w:rPr>
          <w:color w:val="1F497D"/>
          <w:sz w:val="24"/>
          <w:szCs w:val="24"/>
        </w:rPr>
      </w:pPr>
    </w:p>
    <w:p w:rsidR="008E3BE9" w:rsidRDefault="003D4419" w:rsidP="008E3BE9">
      <w:pPr>
        <w:pStyle w:val="ListParagraph"/>
        <w:spacing w:after="0" w:line="240" w:lineRule="auto"/>
        <w:ind w:left="90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8E3BE9">
        <w:rPr>
          <w:color w:val="1F497D"/>
          <w:sz w:val="24"/>
          <w:szCs w:val="24"/>
        </w:rPr>
        <w:t>It should satisfy both row and field level acl’s</w:t>
      </w:r>
    </w:p>
    <w:p w:rsidR="008E3BE9" w:rsidRDefault="008E3BE9" w:rsidP="008E3BE9">
      <w:pPr>
        <w:pStyle w:val="ListParagraph"/>
        <w:spacing w:after="0" w:line="240" w:lineRule="auto"/>
        <w:ind w:left="900"/>
        <w:rPr>
          <w:color w:val="1F497D"/>
          <w:sz w:val="24"/>
          <w:szCs w:val="24"/>
        </w:rPr>
      </w:pPr>
    </w:p>
    <w:p w:rsidR="006868A7" w:rsidRDefault="006868A7" w:rsidP="006868A7">
      <w:pPr>
        <w:pStyle w:val="ListParagraph"/>
        <w:numPr>
          <w:ilvl w:val="0"/>
          <w:numId w:val="1"/>
        </w:numPr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Incident number is already prefixed with </w:t>
      </w:r>
      <w:r w:rsidR="00BC236B">
        <w:rPr>
          <w:color w:val="1F497D"/>
          <w:sz w:val="24"/>
          <w:szCs w:val="24"/>
        </w:rPr>
        <w:t>INCT. Can</w:t>
      </w:r>
      <w:r>
        <w:rPr>
          <w:color w:val="1F497D"/>
          <w:sz w:val="24"/>
          <w:szCs w:val="24"/>
        </w:rPr>
        <w:t xml:space="preserve"> it be changed to INC using which option below?</w:t>
      </w:r>
    </w:p>
    <w:p w:rsidR="00EB2D49" w:rsidRPr="00EB2D49" w:rsidRDefault="00EB2D49" w:rsidP="00EB2D49">
      <w:pPr>
        <w:spacing w:after="0" w:line="240" w:lineRule="auto"/>
        <w:rPr>
          <w:color w:val="1F497D"/>
          <w:sz w:val="24"/>
          <w:szCs w:val="24"/>
        </w:rPr>
      </w:pPr>
    </w:p>
    <w:p w:rsidR="006868A7" w:rsidRDefault="003D4419" w:rsidP="006868A7">
      <w:pPr>
        <w:spacing w:after="0" w:line="240" w:lineRule="auto"/>
        <w:ind w:left="72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6868A7">
        <w:rPr>
          <w:color w:val="1F497D"/>
          <w:sz w:val="24"/>
          <w:szCs w:val="24"/>
        </w:rPr>
        <w:t>Number maintenance.</w:t>
      </w:r>
    </w:p>
    <w:p w:rsidR="006868A7" w:rsidRDefault="006868A7" w:rsidP="006868A7">
      <w:pPr>
        <w:spacing w:after="0" w:line="240" w:lineRule="auto"/>
        <w:ind w:left="720"/>
        <w:rPr>
          <w:color w:val="1F497D"/>
          <w:sz w:val="24"/>
          <w:szCs w:val="24"/>
        </w:rPr>
      </w:pPr>
    </w:p>
    <w:p w:rsidR="006868A7" w:rsidRDefault="006868A7" w:rsidP="006868A7">
      <w:pPr>
        <w:pStyle w:val="ListParagraph"/>
        <w:numPr>
          <w:ilvl w:val="0"/>
          <w:numId w:val="1"/>
        </w:numPr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ACL is applied on?</w:t>
      </w:r>
    </w:p>
    <w:p w:rsidR="006868A7" w:rsidRDefault="006868A7" w:rsidP="006868A7">
      <w:pPr>
        <w:pStyle w:val="ListParagraph"/>
        <w:spacing w:after="0" w:line="240" w:lineRule="auto"/>
        <w:rPr>
          <w:color w:val="1F497D"/>
          <w:sz w:val="24"/>
          <w:szCs w:val="24"/>
        </w:rPr>
      </w:pPr>
    </w:p>
    <w:p w:rsidR="006868A7" w:rsidRDefault="003D4419" w:rsidP="006868A7">
      <w:pPr>
        <w:pStyle w:val="ListParagraph"/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6868A7">
        <w:rPr>
          <w:color w:val="1F497D"/>
          <w:sz w:val="24"/>
          <w:szCs w:val="24"/>
        </w:rPr>
        <w:t>Tables and fields</w:t>
      </w:r>
    </w:p>
    <w:p w:rsidR="00E60F5D" w:rsidRDefault="00E60F5D" w:rsidP="006868A7">
      <w:pPr>
        <w:pStyle w:val="ListParagraph"/>
        <w:spacing w:after="0" w:line="240" w:lineRule="auto"/>
        <w:rPr>
          <w:color w:val="1F497D"/>
          <w:sz w:val="24"/>
          <w:szCs w:val="24"/>
        </w:rPr>
      </w:pPr>
    </w:p>
    <w:p w:rsidR="006868A7" w:rsidRDefault="006868A7" w:rsidP="006868A7">
      <w:pPr>
        <w:pStyle w:val="ListParagraph"/>
        <w:spacing w:after="0" w:line="240" w:lineRule="auto"/>
        <w:rPr>
          <w:color w:val="1F497D"/>
          <w:sz w:val="24"/>
          <w:szCs w:val="24"/>
        </w:rPr>
      </w:pPr>
    </w:p>
    <w:p w:rsidR="006868A7" w:rsidRDefault="006868A7" w:rsidP="006868A7">
      <w:pPr>
        <w:pStyle w:val="ListParagraph"/>
        <w:numPr>
          <w:ilvl w:val="0"/>
          <w:numId w:val="1"/>
        </w:numPr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lastRenderedPageBreak/>
        <w:t>Which best describes the roles?</w:t>
      </w:r>
    </w:p>
    <w:p w:rsidR="006868A7" w:rsidRDefault="006868A7" w:rsidP="006868A7">
      <w:pPr>
        <w:pStyle w:val="ListParagraph"/>
        <w:spacing w:after="0" w:line="240" w:lineRule="auto"/>
        <w:rPr>
          <w:color w:val="1F497D"/>
          <w:sz w:val="24"/>
          <w:szCs w:val="24"/>
        </w:rPr>
      </w:pPr>
    </w:p>
    <w:p w:rsidR="006868A7" w:rsidRPr="006868A7" w:rsidRDefault="003D4419" w:rsidP="006868A7">
      <w:pPr>
        <w:pStyle w:val="ListParagraph"/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6868A7">
        <w:rPr>
          <w:color w:val="1F497D"/>
          <w:sz w:val="24"/>
          <w:szCs w:val="24"/>
        </w:rPr>
        <w:t>Roles will contain other roles and will inherit the contained roles as well.</w:t>
      </w:r>
    </w:p>
    <w:p w:rsidR="003A5063" w:rsidRPr="00D06388" w:rsidRDefault="003A5063" w:rsidP="003A5063">
      <w:pPr>
        <w:pStyle w:val="ListParagraph"/>
        <w:spacing w:after="0" w:line="240" w:lineRule="auto"/>
        <w:contextualSpacing w:val="0"/>
        <w:rPr>
          <w:color w:val="1F497D"/>
          <w:sz w:val="24"/>
          <w:szCs w:val="24"/>
        </w:rPr>
      </w:pPr>
    </w:p>
    <w:p w:rsidR="00D06388" w:rsidRDefault="00D06388" w:rsidP="00D06388">
      <w:pPr>
        <w:rPr>
          <w:color w:val="1F497D"/>
        </w:rPr>
      </w:pPr>
    </w:p>
    <w:p w:rsidR="00D06388" w:rsidRDefault="00EB2D49" w:rsidP="00FA1315">
      <w:pPr>
        <w:pStyle w:val="ListParagraph"/>
        <w:numPr>
          <w:ilvl w:val="0"/>
          <w:numId w:val="1"/>
        </w:numPr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How to differentiate SLA, OLA and underpinning contracts based on which options below?</w:t>
      </w:r>
    </w:p>
    <w:p w:rsidR="00EB2D49" w:rsidRDefault="00EB2D49" w:rsidP="00EB2D49">
      <w:pPr>
        <w:pStyle w:val="ListParagraph"/>
        <w:rPr>
          <w:color w:val="1F497D"/>
          <w:sz w:val="24"/>
          <w:szCs w:val="24"/>
        </w:rPr>
      </w:pPr>
    </w:p>
    <w:p w:rsidR="00EB2D49" w:rsidRDefault="003D4419" w:rsidP="00EB2D49">
      <w:pPr>
        <w:pStyle w:val="ListParagraph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EB2D49">
        <w:rPr>
          <w:color w:val="1F497D"/>
          <w:sz w:val="24"/>
          <w:szCs w:val="24"/>
        </w:rPr>
        <w:t>Type</w:t>
      </w:r>
      <w:r w:rsidR="009E7E81">
        <w:rPr>
          <w:color w:val="1F497D"/>
          <w:sz w:val="24"/>
          <w:szCs w:val="24"/>
        </w:rPr>
        <w:t>.</w:t>
      </w:r>
    </w:p>
    <w:p w:rsidR="009E7E81" w:rsidRDefault="009E7E81" w:rsidP="00EB2D49">
      <w:pPr>
        <w:pStyle w:val="ListParagraph"/>
        <w:rPr>
          <w:color w:val="1F497D"/>
          <w:sz w:val="24"/>
          <w:szCs w:val="24"/>
        </w:rPr>
      </w:pPr>
    </w:p>
    <w:p w:rsidR="009E7E81" w:rsidRDefault="009E7E81" w:rsidP="009E7E81">
      <w:pPr>
        <w:pStyle w:val="ListParagraph"/>
        <w:numPr>
          <w:ilvl w:val="0"/>
          <w:numId w:val="1"/>
        </w:numPr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Workflow components?</w:t>
      </w:r>
    </w:p>
    <w:p w:rsidR="009E7E81" w:rsidRPr="009E7E81" w:rsidRDefault="009E7E81" w:rsidP="009E7E81">
      <w:pPr>
        <w:pStyle w:val="ListParagraph"/>
        <w:rPr>
          <w:color w:val="1F497D"/>
          <w:sz w:val="24"/>
          <w:szCs w:val="24"/>
        </w:rPr>
      </w:pPr>
    </w:p>
    <w:p w:rsidR="009E7E81" w:rsidRDefault="003D4419" w:rsidP="009E7E81">
      <w:pPr>
        <w:pStyle w:val="ListParagraph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9E7E81">
        <w:rPr>
          <w:color w:val="1F497D"/>
          <w:sz w:val="24"/>
          <w:szCs w:val="24"/>
        </w:rPr>
        <w:t>Approvals, Task Notifications</w:t>
      </w:r>
    </w:p>
    <w:p w:rsidR="009E7E81" w:rsidRDefault="009E7E81" w:rsidP="009E7E81">
      <w:pPr>
        <w:pStyle w:val="ListParagraph"/>
        <w:rPr>
          <w:color w:val="1F497D"/>
          <w:sz w:val="24"/>
          <w:szCs w:val="24"/>
        </w:rPr>
      </w:pPr>
    </w:p>
    <w:p w:rsidR="009E7E81" w:rsidRDefault="007D3852" w:rsidP="007D3852">
      <w:pPr>
        <w:pStyle w:val="ListParagraph"/>
        <w:numPr>
          <w:ilvl w:val="0"/>
          <w:numId w:val="1"/>
        </w:numPr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Which options below defines UI Actions?</w:t>
      </w:r>
    </w:p>
    <w:p w:rsidR="00B92C48" w:rsidRDefault="003D4419" w:rsidP="00B92C48">
      <w:pPr>
        <w:ind w:left="90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7D3852">
        <w:rPr>
          <w:color w:val="1F497D"/>
          <w:sz w:val="24"/>
          <w:szCs w:val="24"/>
        </w:rPr>
        <w:t>Related links, form buttons, list button</w:t>
      </w:r>
      <w:r w:rsidR="00B92C48">
        <w:rPr>
          <w:color w:val="1F497D"/>
          <w:sz w:val="24"/>
          <w:szCs w:val="24"/>
        </w:rPr>
        <w:t>.</w:t>
      </w:r>
    </w:p>
    <w:p w:rsidR="007D3852" w:rsidRDefault="007D3852" w:rsidP="007D3852">
      <w:pPr>
        <w:pStyle w:val="ListParagraph"/>
        <w:numPr>
          <w:ilvl w:val="0"/>
          <w:numId w:val="1"/>
        </w:numPr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Steps for loading data through transform map</w:t>
      </w:r>
    </w:p>
    <w:p w:rsidR="00BC236B" w:rsidRDefault="003D4419" w:rsidP="00B92C48">
      <w:pPr>
        <w:ind w:left="90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BC236B">
        <w:rPr>
          <w:color w:val="1F497D"/>
          <w:sz w:val="24"/>
          <w:szCs w:val="24"/>
        </w:rPr>
        <w:t>Load data -&gt; Create transform map -&gt; Run transform</w:t>
      </w:r>
    </w:p>
    <w:p w:rsidR="00BC236B" w:rsidRDefault="00B92C48" w:rsidP="00B92C48">
      <w:pPr>
        <w:pStyle w:val="ListParagraph"/>
        <w:numPr>
          <w:ilvl w:val="0"/>
          <w:numId w:val="1"/>
        </w:numPr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 cmdb table is already extended can another class be created from this table?</w:t>
      </w:r>
    </w:p>
    <w:p w:rsidR="00B92C48" w:rsidRDefault="003D4419" w:rsidP="00B92C48">
      <w:pPr>
        <w:ind w:left="90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B92C48">
        <w:rPr>
          <w:color w:val="1F497D"/>
          <w:sz w:val="24"/>
          <w:szCs w:val="24"/>
        </w:rPr>
        <w:t>True.</w:t>
      </w:r>
    </w:p>
    <w:p w:rsidR="00B92C48" w:rsidRDefault="008F6F5F" w:rsidP="00343475">
      <w:pPr>
        <w:pStyle w:val="ListParagraph"/>
        <w:numPr>
          <w:ilvl w:val="0"/>
          <w:numId w:val="1"/>
        </w:numPr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Which of the following options </w:t>
      </w:r>
      <w:r w:rsidR="00DA6006">
        <w:rPr>
          <w:color w:val="1F497D"/>
          <w:sz w:val="24"/>
          <w:szCs w:val="24"/>
        </w:rPr>
        <w:t>execute</w:t>
      </w:r>
      <w:r w:rsidR="00343475">
        <w:rPr>
          <w:color w:val="1F497D"/>
          <w:sz w:val="24"/>
          <w:szCs w:val="24"/>
        </w:rPr>
        <w:t xml:space="preserve"> at server side?</w:t>
      </w:r>
    </w:p>
    <w:p w:rsidR="00343475" w:rsidRDefault="00343475" w:rsidP="00343475">
      <w:pPr>
        <w:pStyle w:val="ListParagraph"/>
        <w:ind w:left="900"/>
        <w:rPr>
          <w:color w:val="1F497D"/>
          <w:sz w:val="24"/>
          <w:szCs w:val="24"/>
        </w:rPr>
      </w:pPr>
    </w:p>
    <w:p w:rsidR="00343475" w:rsidRDefault="003D4419" w:rsidP="00343475">
      <w:pPr>
        <w:pStyle w:val="ListParagraph"/>
        <w:ind w:left="90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2F0D36">
        <w:rPr>
          <w:color w:val="1F497D"/>
          <w:sz w:val="24"/>
          <w:szCs w:val="24"/>
        </w:rPr>
        <w:t>Script include</w:t>
      </w:r>
    </w:p>
    <w:p w:rsidR="002F0D36" w:rsidRDefault="002F0D36" w:rsidP="00343475">
      <w:pPr>
        <w:pStyle w:val="ListParagraph"/>
        <w:ind w:left="900"/>
        <w:rPr>
          <w:color w:val="1F497D"/>
          <w:sz w:val="24"/>
          <w:szCs w:val="24"/>
        </w:rPr>
      </w:pPr>
    </w:p>
    <w:p w:rsidR="002F0D36" w:rsidRDefault="006634C4" w:rsidP="002F0D36">
      <w:pPr>
        <w:pStyle w:val="ListParagraph"/>
        <w:numPr>
          <w:ilvl w:val="0"/>
          <w:numId w:val="1"/>
        </w:numPr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What is the purpose of mapping assist? </w:t>
      </w:r>
    </w:p>
    <w:p w:rsidR="006634C4" w:rsidRDefault="006634C4" w:rsidP="006634C4">
      <w:pPr>
        <w:pStyle w:val="ListParagraph"/>
        <w:ind w:left="900"/>
        <w:rPr>
          <w:color w:val="1F497D"/>
          <w:sz w:val="24"/>
          <w:szCs w:val="24"/>
        </w:rPr>
      </w:pPr>
    </w:p>
    <w:p w:rsidR="006634C4" w:rsidRDefault="003D4419" w:rsidP="006634C4">
      <w:pPr>
        <w:pStyle w:val="ListParagraph"/>
        <w:ind w:left="90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6634C4">
        <w:rPr>
          <w:color w:val="1F497D"/>
          <w:sz w:val="24"/>
          <w:szCs w:val="24"/>
        </w:rPr>
        <w:t>Mapping done at field level</w:t>
      </w:r>
    </w:p>
    <w:p w:rsidR="006634C4" w:rsidRDefault="006634C4" w:rsidP="006634C4">
      <w:pPr>
        <w:pStyle w:val="ListParagraph"/>
        <w:ind w:left="900"/>
        <w:rPr>
          <w:color w:val="1F497D"/>
          <w:sz w:val="24"/>
          <w:szCs w:val="24"/>
        </w:rPr>
      </w:pPr>
    </w:p>
    <w:p w:rsidR="006634C4" w:rsidRDefault="006634C4" w:rsidP="006634C4">
      <w:pPr>
        <w:pStyle w:val="ListParagraph"/>
        <w:ind w:left="900"/>
        <w:rPr>
          <w:color w:val="1F497D"/>
          <w:sz w:val="24"/>
          <w:szCs w:val="24"/>
        </w:rPr>
      </w:pPr>
    </w:p>
    <w:p w:rsidR="006634C4" w:rsidRDefault="00344869" w:rsidP="006634C4">
      <w:pPr>
        <w:pStyle w:val="ListParagraph"/>
        <w:numPr>
          <w:ilvl w:val="0"/>
          <w:numId w:val="1"/>
        </w:numPr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Which one is correct for describing a brule?</w:t>
      </w:r>
    </w:p>
    <w:p w:rsidR="00344869" w:rsidRDefault="003D4419" w:rsidP="00344869">
      <w:pPr>
        <w:ind w:left="90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344869">
        <w:rPr>
          <w:color w:val="1F497D"/>
          <w:sz w:val="24"/>
          <w:szCs w:val="24"/>
        </w:rPr>
        <w:t xml:space="preserve">A piece of </w:t>
      </w:r>
      <w:r w:rsidR="00C65568">
        <w:rPr>
          <w:color w:val="1F497D"/>
          <w:sz w:val="24"/>
          <w:szCs w:val="24"/>
        </w:rPr>
        <w:t>JavaScript</w:t>
      </w:r>
      <w:r w:rsidR="00344869">
        <w:rPr>
          <w:color w:val="1F497D"/>
          <w:sz w:val="24"/>
          <w:szCs w:val="24"/>
        </w:rPr>
        <w:t>.</w:t>
      </w:r>
    </w:p>
    <w:p w:rsidR="00A83B58" w:rsidRDefault="00A83B58" w:rsidP="00344869">
      <w:pPr>
        <w:ind w:left="900"/>
        <w:rPr>
          <w:color w:val="1F497D"/>
          <w:sz w:val="24"/>
          <w:szCs w:val="24"/>
        </w:rPr>
      </w:pPr>
    </w:p>
    <w:p w:rsidR="00A83B58" w:rsidRDefault="00F03527" w:rsidP="00A83B58">
      <w:pPr>
        <w:pStyle w:val="ListParagraph"/>
        <w:numPr>
          <w:ilvl w:val="0"/>
          <w:numId w:val="1"/>
        </w:numPr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Difference between SAVE and INSERT buttons</w:t>
      </w:r>
    </w:p>
    <w:p w:rsidR="00F03527" w:rsidRDefault="003D4419" w:rsidP="00F03527">
      <w:pPr>
        <w:ind w:left="90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F03527">
        <w:rPr>
          <w:color w:val="1F497D"/>
          <w:sz w:val="24"/>
          <w:szCs w:val="24"/>
        </w:rPr>
        <w:t>Save will stay on the form while insert will get re-directed to the list.</w:t>
      </w:r>
    </w:p>
    <w:p w:rsidR="00924A20" w:rsidRDefault="00924A20" w:rsidP="00F03527">
      <w:pPr>
        <w:ind w:left="900"/>
        <w:rPr>
          <w:color w:val="1F497D"/>
          <w:sz w:val="24"/>
          <w:szCs w:val="24"/>
        </w:rPr>
      </w:pPr>
    </w:p>
    <w:p w:rsidR="00924A20" w:rsidRDefault="00924A20" w:rsidP="00924A20">
      <w:pPr>
        <w:pStyle w:val="ListParagraph"/>
        <w:numPr>
          <w:ilvl w:val="0"/>
          <w:numId w:val="1"/>
        </w:numPr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lastRenderedPageBreak/>
        <w:t>Which one among the below which ensures data security?</w:t>
      </w:r>
    </w:p>
    <w:p w:rsidR="00C65568" w:rsidRDefault="0045312E" w:rsidP="0045312E">
      <w:pPr>
        <w:pStyle w:val="ListParagraph"/>
        <w:ind w:left="90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Ans - </w:t>
      </w:r>
      <w:r w:rsidR="00924A20">
        <w:rPr>
          <w:color w:val="1F497D"/>
          <w:sz w:val="24"/>
          <w:szCs w:val="24"/>
        </w:rPr>
        <w:t>Data policy</w:t>
      </w:r>
      <w:r>
        <w:rPr>
          <w:color w:val="1F497D"/>
          <w:sz w:val="24"/>
          <w:szCs w:val="24"/>
        </w:rPr>
        <w:t>.</w:t>
      </w:r>
    </w:p>
    <w:p w:rsidR="0045312E" w:rsidRDefault="0045312E" w:rsidP="0045312E">
      <w:pPr>
        <w:pStyle w:val="ListParagraph"/>
        <w:ind w:left="900"/>
        <w:rPr>
          <w:color w:val="1F497D"/>
          <w:sz w:val="24"/>
          <w:szCs w:val="24"/>
        </w:rPr>
      </w:pPr>
    </w:p>
    <w:p w:rsidR="0045312E" w:rsidRDefault="00C65568" w:rsidP="00C65568">
      <w:pPr>
        <w:pStyle w:val="ListParagraph"/>
        <w:numPr>
          <w:ilvl w:val="0"/>
          <w:numId w:val="1"/>
        </w:numPr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Changes that aren’t captured in the update set – </w:t>
      </w:r>
    </w:p>
    <w:p w:rsidR="00C65568" w:rsidRDefault="0045312E" w:rsidP="0045312E">
      <w:pPr>
        <w:pStyle w:val="ListParagraph"/>
        <w:ind w:left="90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Ans - </w:t>
      </w:r>
      <w:r w:rsidR="00C65568">
        <w:rPr>
          <w:color w:val="1F497D"/>
          <w:sz w:val="24"/>
          <w:szCs w:val="24"/>
        </w:rPr>
        <w:t>User/group records, CI modifications</w:t>
      </w:r>
    </w:p>
    <w:p w:rsidR="0045312E" w:rsidRDefault="0045312E" w:rsidP="0045312E">
      <w:pPr>
        <w:pStyle w:val="ListParagraph"/>
        <w:ind w:left="900"/>
        <w:rPr>
          <w:color w:val="1F497D"/>
          <w:sz w:val="24"/>
          <w:szCs w:val="24"/>
        </w:rPr>
      </w:pPr>
    </w:p>
    <w:p w:rsidR="00CF009E" w:rsidRDefault="00CF009E" w:rsidP="00CF009E">
      <w:pPr>
        <w:pStyle w:val="ListParagraph"/>
        <w:numPr>
          <w:ilvl w:val="0"/>
          <w:numId w:val="1"/>
        </w:numPr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To generate task based records through service request which is the correct option below?</w:t>
      </w:r>
    </w:p>
    <w:p w:rsidR="001169EF" w:rsidRDefault="003D4419" w:rsidP="0045312E">
      <w:pPr>
        <w:ind w:left="90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CF009E">
        <w:rPr>
          <w:color w:val="1F497D"/>
          <w:sz w:val="24"/>
          <w:szCs w:val="24"/>
        </w:rPr>
        <w:t>Record producer.</w:t>
      </w:r>
    </w:p>
    <w:p w:rsidR="001169EF" w:rsidRDefault="001169EF" w:rsidP="001169EF">
      <w:pPr>
        <w:pStyle w:val="ListParagraph"/>
        <w:numPr>
          <w:ilvl w:val="0"/>
          <w:numId w:val="1"/>
        </w:numPr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When submit button appears on the form?</w:t>
      </w:r>
    </w:p>
    <w:p w:rsidR="007B6C0A" w:rsidRDefault="001169EF" w:rsidP="001169EF">
      <w:pPr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                    </w:t>
      </w:r>
      <w:r w:rsidR="003D4419">
        <w:rPr>
          <w:color w:val="1F497D"/>
          <w:sz w:val="24"/>
          <w:szCs w:val="24"/>
        </w:rPr>
        <w:t>Ans -</w:t>
      </w:r>
      <w:r>
        <w:rPr>
          <w:color w:val="1F497D"/>
          <w:sz w:val="24"/>
          <w:szCs w:val="24"/>
        </w:rPr>
        <w:t>New record.</w:t>
      </w:r>
    </w:p>
    <w:p w:rsidR="003D4419" w:rsidRDefault="007B6C0A" w:rsidP="007B6C0A">
      <w:pPr>
        <w:pStyle w:val="ListParagraph"/>
        <w:numPr>
          <w:ilvl w:val="0"/>
          <w:numId w:val="1"/>
        </w:numPr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Which is correct from </w:t>
      </w:r>
      <w:r w:rsidR="003D4419">
        <w:rPr>
          <w:color w:val="1F497D"/>
          <w:sz w:val="24"/>
          <w:szCs w:val="24"/>
        </w:rPr>
        <w:t>below?</w:t>
      </w:r>
      <w:r>
        <w:rPr>
          <w:color w:val="1F497D"/>
          <w:sz w:val="24"/>
          <w:szCs w:val="24"/>
        </w:rPr>
        <w:t xml:space="preserve"> </w:t>
      </w:r>
    </w:p>
    <w:p w:rsidR="007B6C0A" w:rsidRPr="007B6C0A" w:rsidRDefault="003D4419" w:rsidP="003D4419">
      <w:pPr>
        <w:pStyle w:val="ListParagraph"/>
        <w:ind w:left="90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-</w:t>
      </w:r>
      <w:r w:rsidR="007B6C0A">
        <w:rPr>
          <w:color w:val="1F497D"/>
          <w:sz w:val="24"/>
          <w:szCs w:val="24"/>
        </w:rPr>
        <w:t>A column is field and row is a record.</w:t>
      </w:r>
    </w:p>
    <w:p w:rsidR="00C65568" w:rsidRDefault="00C65568" w:rsidP="00C65568">
      <w:pPr>
        <w:pStyle w:val="ListParagraph"/>
        <w:ind w:left="900"/>
        <w:rPr>
          <w:color w:val="1F497D"/>
          <w:sz w:val="24"/>
          <w:szCs w:val="24"/>
        </w:rPr>
      </w:pPr>
    </w:p>
    <w:p w:rsidR="00822146" w:rsidRDefault="00822146" w:rsidP="00822146">
      <w:pPr>
        <w:pStyle w:val="ListParagraph"/>
        <w:numPr>
          <w:ilvl w:val="0"/>
          <w:numId w:val="1"/>
        </w:numPr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Multiple customizations are done to the same form through different update sets. Which change would be moved to production.</w:t>
      </w:r>
    </w:p>
    <w:p w:rsidR="007D57A2" w:rsidRDefault="007D57A2" w:rsidP="007D57A2">
      <w:pPr>
        <w:pStyle w:val="ListParagraph"/>
        <w:ind w:left="900"/>
        <w:rPr>
          <w:color w:val="1F497D"/>
          <w:sz w:val="24"/>
          <w:szCs w:val="24"/>
        </w:rPr>
      </w:pPr>
    </w:p>
    <w:p w:rsidR="00822146" w:rsidRDefault="00822146" w:rsidP="00822146">
      <w:pPr>
        <w:pStyle w:val="ListParagraph"/>
        <w:ind w:left="90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Ans – After merging the update s</w:t>
      </w:r>
      <w:r w:rsidR="007D57A2">
        <w:rPr>
          <w:color w:val="1F497D"/>
          <w:sz w:val="24"/>
          <w:szCs w:val="24"/>
        </w:rPr>
        <w:t>ets the most recent one will be available.</w:t>
      </w:r>
    </w:p>
    <w:p w:rsidR="00E73828" w:rsidRDefault="00E73828" w:rsidP="00822146">
      <w:pPr>
        <w:pStyle w:val="ListParagraph"/>
        <w:ind w:left="900"/>
        <w:rPr>
          <w:color w:val="1F497D"/>
          <w:sz w:val="24"/>
          <w:szCs w:val="24"/>
        </w:rPr>
      </w:pPr>
    </w:p>
    <w:p w:rsidR="00AF5204" w:rsidRDefault="00AF5204" w:rsidP="00AF5204">
      <w:pPr>
        <w:spacing w:after="200" w:line="276" w:lineRule="auto"/>
      </w:pPr>
    </w:p>
    <w:p w:rsidR="00AF5204" w:rsidRPr="006B432F" w:rsidRDefault="00AF5204" w:rsidP="00AF5204">
      <w:pPr>
        <w:spacing w:after="0" w:line="240" w:lineRule="auto"/>
        <w:rPr>
          <w:color w:val="1F497D"/>
          <w:sz w:val="24"/>
          <w:szCs w:val="24"/>
        </w:rPr>
      </w:pPr>
      <w:bookmarkStart w:id="0" w:name="_GoBack"/>
      <w:bookmarkEnd w:id="0"/>
    </w:p>
    <w:p w:rsidR="00AF5204" w:rsidRPr="006B432F" w:rsidRDefault="00AF5204" w:rsidP="00AF5204">
      <w:pPr>
        <w:spacing w:after="0" w:line="240" w:lineRule="auto"/>
        <w:rPr>
          <w:color w:val="1F497D"/>
          <w:sz w:val="24"/>
          <w:szCs w:val="24"/>
        </w:rPr>
      </w:pPr>
    </w:p>
    <w:p w:rsidR="00AF5204" w:rsidRPr="006B432F" w:rsidRDefault="00AF5204" w:rsidP="00AF5204">
      <w:pPr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D57A2" w:rsidRPr="00C65568" w:rsidRDefault="007D57A2" w:rsidP="00607CC8">
      <w:pPr>
        <w:pStyle w:val="ListParagraph"/>
        <w:ind w:left="900"/>
        <w:rPr>
          <w:color w:val="1F497D"/>
          <w:sz w:val="24"/>
          <w:szCs w:val="24"/>
        </w:rPr>
      </w:pPr>
    </w:p>
    <w:sectPr w:rsidR="007D57A2" w:rsidRPr="00C65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CC74CD"/>
    <w:multiLevelType w:val="hybridMultilevel"/>
    <w:tmpl w:val="B77CC99C"/>
    <w:lvl w:ilvl="0" w:tplc="04090011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436A5B"/>
    <w:multiLevelType w:val="hybridMultilevel"/>
    <w:tmpl w:val="24543576"/>
    <w:lvl w:ilvl="0" w:tplc="562C69A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6DE0BBB4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F434FF9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0A757C"/>
    <w:multiLevelType w:val="hybridMultilevel"/>
    <w:tmpl w:val="E7869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BF9"/>
    <w:rsid w:val="000A5809"/>
    <w:rsid w:val="001169EF"/>
    <w:rsid w:val="00120C52"/>
    <w:rsid w:val="00165FDC"/>
    <w:rsid w:val="001E0F54"/>
    <w:rsid w:val="002F0D36"/>
    <w:rsid w:val="00343475"/>
    <w:rsid w:val="00344869"/>
    <w:rsid w:val="00371DB4"/>
    <w:rsid w:val="003A5063"/>
    <w:rsid w:val="003D4419"/>
    <w:rsid w:val="003D76F2"/>
    <w:rsid w:val="004167B2"/>
    <w:rsid w:val="0045312E"/>
    <w:rsid w:val="004A2FD7"/>
    <w:rsid w:val="005E3C87"/>
    <w:rsid w:val="00607CC8"/>
    <w:rsid w:val="00641981"/>
    <w:rsid w:val="00657592"/>
    <w:rsid w:val="006634C4"/>
    <w:rsid w:val="006868A7"/>
    <w:rsid w:val="006D1BF9"/>
    <w:rsid w:val="007765C8"/>
    <w:rsid w:val="007B6C0A"/>
    <w:rsid w:val="007D377C"/>
    <w:rsid w:val="007D3852"/>
    <w:rsid w:val="007D57A2"/>
    <w:rsid w:val="00822146"/>
    <w:rsid w:val="00855D94"/>
    <w:rsid w:val="008D6752"/>
    <w:rsid w:val="008E3BE9"/>
    <w:rsid w:val="008F6F5F"/>
    <w:rsid w:val="00924A20"/>
    <w:rsid w:val="009E7E81"/>
    <w:rsid w:val="00A83B58"/>
    <w:rsid w:val="00AF5204"/>
    <w:rsid w:val="00B51D52"/>
    <w:rsid w:val="00B92C48"/>
    <w:rsid w:val="00BC236B"/>
    <w:rsid w:val="00C65568"/>
    <w:rsid w:val="00CF009E"/>
    <w:rsid w:val="00D0527B"/>
    <w:rsid w:val="00D06388"/>
    <w:rsid w:val="00DA6006"/>
    <w:rsid w:val="00E60A71"/>
    <w:rsid w:val="00E60F5D"/>
    <w:rsid w:val="00E62A5D"/>
    <w:rsid w:val="00E73828"/>
    <w:rsid w:val="00EB2D49"/>
    <w:rsid w:val="00F03527"/>
    <w:rsid w:val="00FA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A687C1-BB9A-4943-A795-B6D4E4540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3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CTS</Company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Kamaraju, Namitha (Cognizant)</dc:creator>
  <cp:keywords/>
  <dc:description/>
  <cp:lastModifiedBy>Kamaraju, Namitha (Cognizant)</cp:lastModifiedBy>
  <cp:revision>42</cp:revision>
  <dcterms:created xsi:type="dcterms:W3CDTF">2018-03-07T06:47:00Z</dcterms:created>
  <dcterms:modified xsi:type="dcterms:W3CDTF">2018-03-08T08:56:00Z</dcterms:modified>
</cp:coreProperties>
</file>