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F3F90" w14:textId="61C697E3" w:rsidR="00F41BEE" w:rsidRPr="0039268B" w:rsidRDefault="000F40DA" w:rsidP="005B377F">
      <w:pPr>
        <w:pStyle w:val="Title"/>
        <w:spacing w:after="120"/>
        <w:jc w:val="center"/>
        <w:rPr>
          <w:rFonts w:ascii="Verdana" w:hAnsi="Verdana"/>
          <w:sz w:val="32"/>
          <w:szCs w:val="32"/>
        </w:rPr>
      </w:pPr>
      <w:r w:rsidRPr="0039268B">
        <w:rPr>
          <w:rFonts w:ascii="Verdana" w:hAnsi="Verdana"/>
          <w:sz w:val="32"/>
          <w:szCs w:val="32"/>
        </w:rPr>
        <w:t>Varghese Baby</w:t>
      </w:r>
    </w:p>
    <w:p w14:paraId="5878DDD2" w14:textId="2E0B0491" w:rsidR="00F41BEE" w:rsidRPr="00112619" w:rsidRDefault="000F40DA" w:rsidP="00C06A02">
      <w:pPr>
        <w:pStyle w:val="Subtitle"/>
        <w:spacing w:before="0"/>
        <w:jc w:val="center"/>
        <w:rPr>
          <w:rFonts w:ascii="Verdana" w:hAnsi="Verdana"/>
          <w:sz w:val="20"/>
          <w:szCs w:val="20"/>
        </w:rPr>
      </w:pPr>
      <w:r w:rsidRPr="00BA179B">
        <w:rPr>
          <w:rFonts w:ascii="Verdana" w:hAnsi="Verdana"/>
          <w:sz w:val="24"/>
          <w:szCs w:val="24"/>
        </w:rPr>
        <w:t xml:space="preserve">Software Implementation </w:t>
      </w:r>
      <w:r w:rsidR="00545D12" w:rsidRPr="00BA179B">
        <w:rPr>
          <w:rFonts w:ascii="Verdana" w:hAnsi="Verdana"/>
          <w:sz w:val="24"/>
          <w:szCs w:val="24"/>
        </w:rPr>
        <w:t>Engineer</w:t>
      </w:r>
      <w:r w:rsidR="00112619">
        <w:rPr>
          <w:rFonts w:ascii="Verdana" w:hAnsi="Verdana"/>
        </w:rPr>
        <w:br/>
      </w:r>
      <w:r w:rsidR="00CC73AA" w:rsidRPr="00BA179B">
        <w:rPr>
          <w:rFonts w:ascii="Verdana" w:hAnsi="Verdana"/>
          <w:noProof/>
          <w:sz w:val="18"/>
          <w:szCs w:val="18"/>
        </w:rPr>
        <w:drawing>
          <wp:inline distT="0" distB="0" distL="0" distR="0" wp14:anchorId="324B7B1E" wp14:editId="270CE8CD">
            <wp:extent cx="152400" cy="152400"/>
            <wp:effectExtent l="0" t="0" r="0" b="0"/>
            <wp:docPr id="2" name="Graphic 224912603"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12603" name="Graphic 224912603" descr="Marker with solid fill"/>
                    <pic:cNvPicPr/>
                  </pic:nvPicPr>
                  <pic:blipFill>
                    <a:blip r:embed="rId11" cstate="print"/>
                    <a:stretch>
                      <a:fillRect/>
                    </a:stretch>
                  </pic:blipFill>
                  <pic:spPr>
                    <a:xfrm>
                      <a:off x="0" y="0"/>
                      <a:ext cx="152400" cy="152400"/>
                    </a:xfrm>
                    <a:prstGeom prst="rect">
                      <a:avLst/>
                    </a:prstGeom>
                  </pic:spPr>
                </pic:pic>
              </a:graphicData>
            </a:graphic>
          </wp:inline>
        </w:drawing>
      </w:r>
      <w:r w:rsidR="00BA179B" w:rsidRPr="00BA179B">
        <w:rPr>
          <w:rFonts w:ascii="Verdana" w:hAnsi="Verdana"/>
          <w:caps w:val="0"/>
          <w:sz w:val="18"/>
          <w:szCs w:val="18"/>
        </w:rPr>
        <w:t>UNIT1–368A LUELLA ST, KITCHENER, ON, N2H 2J4|</w:t>
      </w:r>
      <w:r w:rsidRPr="00BA179B">
        <w:rPr>
          <w:rFonts w:ascii="Verdana" w:hAnsi="Verdana"/>
          <w:noProof/>
          <w:sz w:val="18"/>
          <w:szCs w:val="18"/>
        </w:rPr>
        <w:drawing>
          <wp:inline distT="0" distB="0" distL="0" distR="0" wp14:anchorId="4BB48D53" wp14:editId="689E8922">
            <wp:extent cx="198120" cy="198120"/>
            <wp:effectExtent l="0" t="0" r="0" b="0"/>
            <wp:docPr id="46783193" name="Graphic 467831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3193" name="Graphic 46783193" descr="Speaker phon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8120" cy="198120"/>
                    </a:xfrm>
                    <a:prstGeom prst="rect">
                      <a:avLst/>
                    </a:prstGeom>
                  </pic:spPr>
                </pic:pic>
              </a:graphicData>
            </a:graphic>
          </wp:inline>
        </w:drawing>
      </w:r>
      <w:r w:rsidR="00BA179B" w:rsidRPr="00BA179B">
        <w:rPr>
          <w:rFonts w:ascii="Verdana" w:hAnsi="Verdana"/>
          <w:caps w:val="0"/>
          <w:sz w:val="18"/>
          <w:szCs w:val="18"/>
        </w:rPr>
        <w:t>548-577-4624|</w:t>
      </w:r>
      <w:r w:rsidR="00BA179B">
        <w:rPr>
          <w:rFonts w:ascii="Verdana" w:hAnsi="Verdana"/>
          <w:caps w:val="0"/>
          <w:sz w:val="18"/>
          <w:szCs w:val="18"/>
        </w:rPr>
        <w:br/>
      </w:r>
      <w:r w:rsidRPr="00BA179B">
        <w:rPr>
          <w:rFonts w:ascii="Verdana" w:hAnsi="Verdana"/>
          <w:noProof/>
          <w:sz w:val="18"/>
          <w:szCs w:val="18"/>
        </w:rPr>
        <w:drawing>
          <wp:inline distT="0" distB="0" distL="0" distR="0" wp14:anchorId="28B4668A" wp14:editId="2BCE7322">
            <wp:extent cx="160020" cy="160020"/>
            <wp:effectExtent l="0" t="0" r="0" b="0"/>
            <wp:docPr id="1849019128" name="Graphic 1849019128"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19128" name="Graphic 1849019128" descr="Email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60020" cy="160020"/>
                    </a:xfrm>
                    <a:prstGeom prst="rect">
                      <a:avLst/>
                    </a:prstGeom>
                  </pic:spPr>
                </pic:pic>
              </a:graphicData>
            </a:graphic>
          </wp:inline>
        </w:drawing>
      </w:r>
      <w:r w:rsidR="00BA179B" w:rsidRPr="00BA179B">
        <w:rPr>
          <w:rFonts w:ascii="Verdana" w:hAnsi="Verdana"/>
          <w:caps w:val="0"/>
          <w:sz w:val="18"/>
          <w:szCs w:val="18"/>
        </w:rPr>
        <w:t xml:space="preserve"> VBPOULOSE@GMAIL.COM</w:t>
      </w:r>
      <w:r w:rsidR="00BA179B" w:rsidRPr="00112619">
        <w:rPr>
          <w:rFonts w:ascii="Verdana" w:hAnsi="Verdana"/>
          <w:caps w:val="0"/>
          <w:sz w:val="20"/>
          <w:szCs w:val="20"/>
        </w:rPr>
        <w:t xml:space="preserve"> </w:t>
      </w:r>
    </w:p>
    <w:p w14:paraId="27EF5E6A" w14:textId="3A47B88E" w:rsidR="00F41BEE" w:rsidRPr="00F41160" w:rsidRDefault="00262C2F" w:rsidP="00A63448">
      <w:pPr>
        <w:pStyle w:val="Heading2"/>
        <w:spacing w:before="120" w:after="120"/>
        <w:rPr>
          <w:rFonts w:ascii="Verdana" w:hAnsi="Verdana"/>
          <w:color w:val="000000" w:themeColor="text1"/>
          <w:sz w:val="28"/>
          <w:szCs w:val="28"/>
        </w:rPr>
      </w:pPr>
      <w:r w:rsidRPr="00F41160">
        <w:rPr>
          <w:rFonts w:ascii="Verdana" w:hAnsi="Verdana"/>
          <w:color w:val="000000" w:themeColor="text1"/>
          <w:sz w:val="28"/>
          <w:szCs w:val="28"/>
        </w:rPr>
        <w:t>Summary</w:t>
      </w:r>
    </w:p>
    <w:p w14:paraId="2505D29D" w14:textId="77777777" w:rsidR="00003455" w:rsidRPr="00003455" w:rsidRDefault="00003455" w:rsidP="00A63448">
      <w:pPr>
        <w:spacing w:before="120" w:line="168" w:lineRule="auto"/>
        <w:rPr>
          <w:sz w:val="10"/>
          <w:szCs w:val="12"/>
        </w:rPr>
      </w:pPr>
      <w:r w:rsidRPr="00003455">
        <w:rPr>
          <w:noProof/>
          <w:sz w:val="10"/>
          <w:szCs w:val="12"/>
        </w:rPr>
        <mc:AlternateContent>
          <mc:Choice Requires="wps">
            <w:drawing>
              <wp:inline distT="0" distB="0" distL="0" distR="0" wp14:anchorId="788945CC" wp14:editId="4547AB8E">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E5AC76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91FB37F" w14:textId="41E691BC" w:rsidR="0039268B" w:rsidRPr="0039268B" w:rsidRDefault="00B87FA2" w:rsidP="00A63448">
      <w:pPr>
        <w:pStyle w:val="Heading1"/>
        <w:spacing w:before="120" w:after="120"/>
        <w:rPr>
          <w:rFonts w:ascii="Verdana" w:eastAsiaTheme="minorHAnsi" w:hAnsi="Verdana" w:cstheme="minorBidi"/>
          <w:b w:val="0"/>
          <w:spacing w:val="0"/>
          <w:sz w:val="20"/>
          <w:szCs w:val="22"/>
        </w:rPr>
      </w:pPr>
      <w:r w:rsidRPr="00B87FA2">
        <w:rPr>
          <w:rFonts w:ascii="Verdana" w:eastAsiaTheme="minorHAnsi" w:hAnsi="Verdana" w:cstheme="minorBidi"/>
          <w:b w:val="0"/>
          <w:spacing w:val="0"/>
          <w:sz w:val="20"/>
          <w:szCs w:val="22"/>
        </w:rPr>
        <w:t>6+ years of expertise in the field of software implementation engineering. A track record of successfully optimizing processes through professional configuration, flawless product implementation, thorough gap analysis, and painstaking software testing to guarantee great business results and product deployment. proficiency in database management, application support, client training, project management, and technical support.</w:t>
      </w:r>
      <w:r w:rsidR="0039268B">
        <w:rPr>
          <w:rFonts w:ascii="Verdana" w:eastAsiaTheme="minorHAnsi" w:hAnsi="Verdana" w:cstheme="minorBidi"/>
          <w:b w:val="0"/>
          <w:spacing w:val="0"/>
          <w:sz w:val="20"/>
          <w:szCs w:val="22"/>
        </w:rPr>
        <w:br/>
      </w:r>
    </w:p>
    <w:p w14:paraId="2EE164D5" w14:textId="047D8D21" w:rsidR="00F41BEE" w:rsidRPr="00F41160" w:rsidRDefault="0039268B" w:rsidP="005B377F">
      <w:pPr>
        <w:pStyle w:val="Heading2"/>
        <w:spacing w:before="120" w:after="120"/>
        <w:rPr>
          <w:rFonts w:ascii="Verdana" w:hAnsi="Verdana"/>
          <w:color w:val="000000" w:themeColor="text1"/>
          <w:sz w:val="28"/>
          <w:szCs w:val="28"/>
        </w:rPr>
      </w:pPr>
      <w:r w:rsidRPr="00F41160">
        <w:rPr>
          <w:rFonts w:ascii="Verdana" w:hAnsi="Verdana"/>
          <w:color w:val="000000" w:themeColor="text1"/>
          <w:sz w:val="28"/>
          <w:szCs w:val="28"/>
        </w:rPr>
        <w:t>Experience</w:t>
      </w:r>
    </w:p>
    <w:p w14:paraId="17E61CBE"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698D3795" wp14:editId="699A3687">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4AD769"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6B0ABF8B" w14:textId="57643E30" w:rsidR="00295B68" w:rsidRPr="00663974" w:rsidRDefault="000F40DA" w:rsidP="00C3269E">
      <w:pPr>
        <w:pStyle w:val="Heading2"/>
        <w:spacing w:before="120" w:after="120"/>
        <w:rPr>
          <w:szCs w:val="20"/>
        </w:rPr>
      </w:pPr>
      <w:r w:rsidRPr="00663974">
        <w:rPr>
          <w:rFonts w:ascii="Verdana" w:hAnsi="Verdana"/>
          <w:szCs w:val="20"/>
        </w:rPr>
        <w:t>Software Implementation Engineer</w:t>
      </w:r>
      <w:r w:rsidR="00663974" w:rsidRPr="00663974">
        <w:rPr>
          <w:rFonts w:ascii="Verdana" w:hAnsi="Verdana"/>
          <w:szCs w:val="20"/>
        </w:rPr>
        <w:br/>
      </w:r>
      <w:r w:rsidR="00295B68" w:rsidRPr="00663974">
        <w:rPr>
          <w:rFonts w:ascii="Verdana" w:hAnsi="Verdana"/>
          <w:szCs w:val="20"/>
        </w:rPr>
        <w:t>Suntec Business Solutions - India &amp; South Africa Jan 2022 to May 2023</w:t>
      </w:r>
      <w:r w:rsidR="00663974" w:rsidRPr="00663974">
        <w:rPr>
          <w:rFonts w:ascii="Verdana" w:hAnsi="Verdana"/>
          <w:szCs w:val="20"/>
        </w:rPr>
        <w:br/>
      </w:r>
      <w:r w:rsidR="00295B68" w:rsidRPr="00663974">
        <w:rPr>
          <w:rFonts w:ascii="Verdana" w:hAnsi="Verdana"/>
          <w:bCs/>
          <w:szCs w:val="20"/>
        </w:rPr>
        <w:t>Job Description:</w:t>
      </w:r>
    </w:p>
    <w:p w14:paraId="72C37977"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Provided seamless onsite and offsite implementation and support for Suntec's Company Software 2.4 Xelerate empowering FNB, Johannesburg, South Africa with training and onboarding instructions.</w:t>
      </w:r>
    </w:p>
    <w:p w14:paraId="5017B0CF"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Utilize agile software development procedures and practices, including daily stand-up meetings and test-driven development.</w:t>
      </w:r>
    </w:p>
    <w:p w14:paraId="37E6C24D"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Configurations to be done based on understanding client requirements.</w:t>
      </w:r>
    </w:p>
    <w:p w14:paraId="2AB8DA4B"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Created detailed specification and requirements documentation.</w:t>
      </w:r>
    </w:p>
    <w:p w14:paraId="109B2C51"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A detailed implementation plan was provided for carrying out the implementation in various countries.</w:t>
      </w:r>
    </w:p>
    <w:p w14:paraId="2BFFD454"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Coordination and management of various systems within the bank were handled to ensure a seamless implementation process.</w:t>
      </w:r>
    </w:p>
    <w:p w14:paraId="10815723"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Change requests were addressed by preparing appropriate solutions and addressing client concerns.</w:t>
      </w:r>
    </w:p>
    <w:p w14:paraId="4CF88B2B"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Onsite training sessions were conducted for bank IT employees to educate them about the solution, product, and functionalities.</w:t>
      </w:r>
    </w:p>
    <w:p w14:paraId="75FFC5F6" w14:textId="77777777"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The client appreciated the efforts made in articulating the bank's requirements clearly and without any gaps.</w:t>
      </w:r>
    </w:p>
    <w:p w14:paraId="705A6A4C" w14:textId="4F04B2A4" w:rsidR="00295B68" w:rsidRPr="00295B68" w:rsidRDefault="00295B68" w:rsidP="00C3269E">
      <w:pPr>
        <w:numPr>
          <w:ilvl w:val="0"/>
          <w:numId w:val="31"/>
        </w:numPr>
        <w:spacing w:before="120"/>
        <w:rPr>
          <w:rFonts w:ascii="Verdana" w:hAnsi="Verdana"/>
          <w:lang w:val="en-IN"/>
        </w:rPr>
      </w:pPr>
      <w:r w:rsidRPr="00295B68">
        <w:rPr>
          <w:rFonts w:ascii="Verdana" w:hAnsi="Verdana"/>
          <w:lang w:val="en-IN"/>
        </w:rPr>
        <w:t>Increased Transaction Per Second (TPS) performance from 150 TPS to 750 TPS resulting in faster real-time transaction performance and increased revenue generation.</w:t>
      </w:r>
    </w:p>
    <w:p w14:paraId="5829FF14" w14:textId="5965C572" w:rsidR="00C77201" w:rsidRPr="008D3962" w:rsidRDefault="00066024" w:rsidP="00C3269E">
      <w:pPr>
        <w:pStyle w:val="Heading2"/>
        <w:spacing w:before="120" w:after="120"/>
        <w:rPr>
          <w:rFonts w:ascii="Verdana" w:hAnsi="Verdana"/>
          <w:szCs w:val="20"/>
        </w:rPr>
      </w:pPr>
      <w:r w:rsidRPr="008D3962">
        <w:rPr>
          <w:rFonts w:ascii="Verdana" w:hAnsi="Verdana"/>
          <w:szCs w:val="20"/>
        </w:rPr>
        <w:t>Implementation Engineer</w:t>
      </w:r>
      <w:r w:rsidR="00663974" w:rsidRPr="008D3962">
        <w:rPr>
          <w:rFonts w:ascii="Verdana" w:hAnsi="Verdana"/>
          <w:szCs w:val="20"/>
        </w:rPr>
        <w:br/>
      </w:r>
      <w:r w:rsidRPr="008D3962">
        <w:rPr>
          <w:rFonts w:ascii="Verdana" w:hAnsi="Verdana"/>
          <w:szCs w:val="20"/>
        </w:rPr>
        <w:t>Schnell Energy Equipment - India May 2021 to Dec 2021</w:t>
      </w:r>
      <w:r w:rsidR="00663974" w:rsidRPr="008D3962">
        <w:rPr>
          <w:rFonts w:ascii="Verdana" w:hAnsi="Verdana"/>
          <w:szCs w:val="20"/>
        </w:rPr>
        <w:br/>
      </w:r>
      <w:r w:rsidR="00C77201" w:rsidRPr="008D3962">
        <w:rPr>
          <w:rFonts w:ascii="Verdana" w:hAnsi="Verdana"/>
          <w:bCs/>
          <w:szCs w:val="20"/>
        </w:rPr>
        <w:t>Job Description:</w:t>
      </w:r>
    </w:p>
    <w:p w14:paraId="01CFBC42"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Worked with cross-functional teams to ensure company targets are met.</w:t>
      </w:r>
    </w:p>
    <w:p w14:paraId="1975E09C"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Responsible for new Customer Connectivity and Readiness Assessments to determine the correct implementation path from supported technical orders data integration paths.</w:t>
      </w:r>
    </w:p>
    <w:p w14:paraId="5A366FBA"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Provides Tier 1 implementation support. Collaborate with the internal IT technical team and exchange technical and data resolutions for new customer implementations.</w:t>
      </w:r>
    </w:p>
    <w:p w14:paraId="7569261B"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Used Agile software development practices.</w:t>
      </w:r>
    </w:p>
    <w:p w14:paraId="5DE7DD75"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lastRenderedPageBreak/>
        <w:t>Change requests were addressed by preparing appropriate solutions and addressing client concerns.</w:t>
      </w:r>
    </w:p>
    <w:p w14:paraId="2327B0E4"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Conducted new customer assessments to determine implementation plans.</w:t>
      </w:r>
    </w:p>
    <w:p w14:paraId="44B9D712"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Followed and improved project implementation methodologies.</w:t>
      </w:r>
    </w:p>
    <w:p w14:paraId="287CA8E1"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Develop and execute testing scenarios, testing data, test plans, and scripts</w:t>
      </w:r>
    </w:p>
    <w:p w14:paraId="51678353" w14:textId="77777777" w:rsidR="00C77201" w:rsidRPr="00C77201" w:rsidRDefault="00C77201" w:rsidP="00C3269E">
      <w:pPr>
        <w:pStyle w:val="ListParagraph"/>
        <w:numPr>
          <w:ilvl w:val="0"/>
          <w:numId w:val="33"/>
        </w:numPr>
        <w:spacing w:before="120"/>
        <w:rPr>
          <w:rFonts w:ascii="Verdana" w:hAnsi="Verdana"/>
          <w:lang w:val="en-IN"/>
        </w:rPr>
      </w:pPr>
      <w:r w:rsidRPr="00C77201">
        <w:rPr>
          <w:rFonts w:ascii="Verdana" w:hAnsi="Verdana"/>
          <w:lang w:val="en-IN"/>
        </w:rPr>
        <w:t>Performs initial setup and configuration changes to software integrations.</w:t>
      </w:r>
    </w:p>
    <w:p w14:paraId="78591F45" w14:textId="77777777" w:rsidR="00F41160" w:rsidRDefault="00C77201" w:rsidP="00C3269E">
      <w:pPr>
        <w:pStyle w:val="ListParagraph"/>
        <w:numPr>
          <w:ilvl w:val="0"/>
          <w:numId w:val="33"/>
        </w:numPr>
        <w:spacing w:before="120"/>
        <w:rPr>
          <w:rFonts w:ascii="Verdana" w:hAnsi="Verdana"/>
          <w:lang w:val="en-IN"/>
        </w:rPr>
      </w:pPr>
      <w:r w:rsidRPr="00C77201">
        <w:rPr>
          <w:rFonts w:ascii="Verdana" w:hAnsi="Verdana"/>
          <w:lang w:val="en-IN"/>
        </w:rPr>
        <w:t>Created and maintained customer deployment and interaction reports.</w:t>
      </w:r>
    </w:p>
    <w:p w14:paraId="24B6182E" w14:textId="77777777" w:rsidR="00F41160" w:rsidRDefault="00F41160" w:rsidP="0042518B">
      <w:pPr>
        <w:pStyle w:val="ListParagraph"/>
        <w:ind w:left="0"/>
        <w:rPr>
          <w:szCs w:val="24"/>
        </w:rPr>
      </w:pPr>
    </w:p>
    <w:p w14:paraId="5E76A72F" w14:textId="0C2770CD" w:rsidR="00663ED1" w:rsidRPr="008D3962" w:rsidRDefault="00663ED1" w:rsidP="0042518B">
      <w:pPr>
        <w:pStyle w:val="Heading2"/>
        <w:spacing w:before="120" w:after="120"/>
        <w:rPr>
          <w:rFonts w:ascii="Verdana" w:hAnsi="Verdana"/>
          <w:bCs/>
          <w:szCs w:val="20"/>
        </w:rPr>
      </w:pPr>
      <w:r w:rsidRPr="008D3962">
        <w:rPr>
          <w:rFonts w:ascii="Verdana" w:hAnsi="Verdana"/>
          <w:szCs w:val="20"/>
        </w:rPr>
        <w:t xml:space="preserve">Sr Implementation Engineer </w:t>
      </w:r>
      <w:r w:rsidR="00241BDE" w:rsidRPr="008D3962">
        <w:rPr>
          <w:rFonts w:ascii="Verdana" w:hAnsi="Verdana"/>
          <w:szCs w:val="20"/>
        </w:rPr>
        <w:br/>
      </w:r>
      <w:r w:rsidR="00F41160" w:rsidRPr="008D3962">
        <w:rPr>
          <w:rFonts w:ascii="Verdana" w:hAnsi="Verdana"/>
          <w:szCs w:val="20"/>
        </w:rPr>
        <w:t>Aveon Infotech - India Dec</w:t>
      </w:r>
      <w:r w:rsidRPr="008D3962">
        <w:rPr>
          <w:rFonts w:ascii="Verdana" w:hAnsi="Verdana"/>
          <w:szCs w:val="20"/>
        </w:rPr>
        <w:t xml:space="preserve"> 20</w:t>
      </w:r>
      <w:r w:rsidR="00D62565" w:rsidRPr="008D3962">
        <w:rPr>
          <w:rFonts w:ascii="Verdana" w:hAnsi="Verdana"/>
          <w:szCs w:val="20"/>
        </w:rPr>
        <w:t>17</w:t>
      </w:r>
      <w:r w:rsidRPr="008D3962">
        <w:rPr>
          <w:rFonts w:ascii="Verdana" w:hAnsi="Verdana"/>
          <w:szCs w:val="20"/>
        </w:rPr>
        <w:t xml:space="preserve"> to </w:t>
      </w:r>
      <w:r w:rsidR="00D62565" w:rsidRPr="008D3962">
        <w:rPr>
          <w:rFonts w:ascii="Verdana" w:hAnsi="Verdana"/>
          <w:szCs w:val="20"/>
        </w:rPr>
        <w:t>May</w:t>
      </w:r>
      <w:r w:rsidRPr="008D3962">
        <w:rPr>
          <w:rFonts w:ascii="Verdana" w:hAnsi="Verdana"/>
          <w:szCs w:val="20"/>
        </w:rPr>
        <w:t xml:space="preserve"> 2021</w:t>
      </w:r>
      <w:r w:rsidR="00663974" w:rsidRPr="008D3962">
        <w:rPr>
          <w:rFonts w:ascii="Verdana" w:hAnsi="Verdana"/>
          <w:szCs w:val="20"/>
        </w:rPr>
        <w:br/>
      </w:r>
      <w:r w:rsidR="00663974" w:rsidRPr="008D3962">
        <w:rPr>
          <w:rFonts w:ascii="Verdana" w:hAnsi="Verdana"/>
          <w:bCs/>
          <w:szCs w:val="20"/>
        </w:rPr>
        <w:t>Job Description:</w:t>
      </w:r>
    </w:p>
    <w:p w14:paraId="06F5C53D" w14:textId="3B84AC14" w:rsidR="004F59AB" w:rsidRPr="00F41160" w:rsidRDefault="004F59AB" w:rsidP="00FB468D">
      <w:pPr>
        <w:pStyle w:val="ListBullet"/>
        <w:numPr>
          <w:ilvl w:val="0"/>
          <w:numId w:val="27"/>
        </w:numPr>
        <w:spacing w:before="120" w:after="120"/>
        <w:ind w:left="723"/>
        <w:rPr>
          <w:rFonts w:ascii="Verdana" w:hAnsi="Verdana"/>
        </w:rPr>
      </w:pPr>
      <w:r w:rsidRPr="00F41160">
        <w:rPr>
          <w:rFonts w:ascii="Verdana" w:hAnsi="Verdana"/>
        </w:rPr>
        <w:t>Designed user requirements and managed communication with implementation analysts.</w:t>
      </w:r>
    </w:p>
    <w:p w14:paraId="15AEB825" w14:textId="1BAE77BF" w:rsidR="004F59AB" w:rsidRPr="00F41160" w:rsidRDefault="004F59AB" w:rsidP="00FB468D">
      <w:pPr>
        <w:pStyle w:val="ListBullet"/>
        <w:numPr>
          <w:ilvl w:val="0"/>
          <w:numId w:val="27"/>
        </w:numPr>
        <w:spacing w:before="120" w:after="120"/>
        <w:ind w:left="723"/>
        <w:rPr>
          <w:rFonts w:ascii="Verdana" w:hAnsi="Verdana"/>
        </w:rPr>
      </w:pPr>
      <w:r w:rsidRPr="00F41160">
        <w:rPr>
          <w:rFonts w:ascii="Verdana" w:hAnsi="Verdana"/>
        </w:rPr>
        <w:t>Tested processes, resolved issues, and informed management while preparing documents.</w:t>
      </w:r>
    </w:p>
    <w:p w14:paraId="764F55E5" w14:textId="54F18D87" w:rsidR="004F59AB" w:rsidRPr="00F41160" w:rsidRDefault="004F59AB" w:rsidP="00FB468D">
      <w:pPr>
        <w:pStyle w:val="ListBullet"/>
        <w:numPr>
          <w:ilvl w:val="0"/>
          <w:numId w:val="27"/>
        </w:numPr>
        <w:spacing w:before="120" w:after="120"/>
        <w:ind w:left="723"/>
        <w:rPr>
          <w:rFonts w:ascii="Verdana" w:hAnsi="Verdana"/>
        </w:rPr>
      </w:pPr>
      <w:r w:rsidRPr="00F41160">
        <w:rPr>
          <w:rFonts w:ascii="Verdana" w:hAnsi="Verdana"/>
        </w:rPr>
        <w:t>Collaborated with the development team to design new programs and manage production data.</w:t>
      </w:r>
    </w:p>
    <w:p w14:paraId="635A130E" w14:textId="45DA2AEA" w:rsidR="004F59AB" w:rsidRPr="00F41160" w:rsidRDefault="004F59AB" w:rsidP="00FB468D">
      <w:pPr>
        <w:pStyle w:val="ListBullet"/>
        <w:numPr>
          <w:ilvl w:val="0"/>
          <w:numId w:val="27"/>
        </w:numPr>
        <w:spacing w:before="120" w:after="120"/>
        <w:ind w:left="723"/>
        <w:rPr>
          <w:rFonts w:ascii="Verdana" w:hAnsi="Verdana"/>
        </w:rPr>
      </w:pPr>
      <w:r w:rsidRPr="00F41160">
        <w:rPr>
          <w:rFonts w:ascii="Verdana" w:hAnsi="Verdana"/>
        </w:rPr>
        <w:t>Researched client issues and implemented technical activities while maintaining technical and business documents.</w:t>
      </w:r>
    </w:p>
    <w:p w14:paraId="1DE80C46" w14:textId="77777777" w:rsidR="00241BDE" w:rsidRDefault="004F59AB" w:rsidP="00FB468D">
      <w:pPr>
        <w:pStyle w:val="ListBullet"/>
        <w:numPr>
          <w:ilvl w:val="0"/>
          <w:numId w:val="27"/>
        </w:numPr>
        <w:spacing w:before="120" w:after="120"/>
        <w:ind w:left="723"/>
        <w:rPr>
          <w:rFonts w:ascii="Verdana" w:hAnsi="Verdana"/>
        </w:rPr>
      </w:pPr>
      <w:r w:rsidRPr="00F41160">
        <w:rPr>
          <w:rFonts w:ascii="Verdana" w:hAnsi="Verdana"/>
        </w:rPr>
        <w:t>Established technical project requirements, organized project materials, and provided support and training to clients.</w:t>
      </w:r>
    </w:p>
    <w:p w14:paraId="06A91DA1" w14:textId="77777777" w:rsidR="00241BDE" w:rsidRPr="0021527D" w:rsidRDefault="00241BDE" w:rsidP="00241BDE">
      <w:pPr>
        <w:pStyle w:val="ListBullet"/>
        <w:numPr>
          <w:ilvl w:val="0"/>
          <w:numId w:val="0"/>
        </w:numPr>
        <w:spacing w:after="0"/>
        <w:ind w:left="360"/>
        <w:rPr>
          <w:rFonts w:ascii="Verdana" w:hAnsi="Verdana"/>
          <w:szCs w:val="20"/>
        </w:rPr>
      </w:pPr>
    </w:p>
    <w:p w14:paraId="7DA75B24" w14:textId="5DC84103" w:rsidR="00241BDE" w:rsidRPr="0021527D" w:rsidRDefault="00241BDE" w:rsidP="0042518B">
      <w:pPr>
        <w:pStyle w:val="ListBullet"/>
        <w:numPr>
          <w:ilvl w:val="0"/>
          <w:numId w:val="0"/>
        </w:numPr>
        <w:spacing w:before="120" w:after="120"/>
        <w:ind w:left="363"/>
        <w:rPr>
          <w:rFonts w:ascii="Verdana" w:hAnsi="Verdana"/>
          <w:b/>
          <w:bCs/>
        </w:rPr>
      </w:pPr>
      <w:r w:rsidRPr="0021527D">
        <w:rPr>
          <w:rFonts w:ascii="Verdana" w:hAnsi="Verdana"/>
          <w:b/>
          <w:bCs/>
          <w:szCs w:val="20"/>
        </w:rPr>
        <w:t>Sr Process Executive</w:t>
      </w:r>
      <w:r w:rsidRPr="0021527D">
        <w:rPr>
          <w:b/>
          <w:bCs/>
          <w:szCs w:val="20"/>
        </w:rPr>
        <w:br/>
      </w:r>
      <w:r w:rsidR="004F59AB" w:rsidRPr="0021527D">
        <w:rPr>
          <w:rFonts w:ascii="Verdana" w:eastAsiaTheme="majorEastAsia" w:hAnsi="Verdana" w:cs="Times New Roman (Headings CS)"/>
          <w:b/>
          <w:bCs/>
          <w:color w:val="191919" w:themeColor="background2" w:themeShade="1A"/>
          <w:szCs w:val="20"/>
        </w:rPr>
        <w:t>Velan Infotech –</w:t>
      </w:r>
      <w:r w:rsidR="00CA5374">
        <w:rPr>
          <w:rFonts w:ascii="Verdana" w:eastAsiaTheme="majorEastAsia" w:hAnsi="Verdana" w:cs="Times New Roman (Headings CS)"/>
          <w:b/>
          <w:bCs/>
          <w:color w:val="191919" w:themeColor="background2" w:themeShade="1A"/>
          <w:szCs w:val="20"/>
        </w:rPr>
        <w:t xml:space="preserve"> </w:t>
      </w:r>
      <w:r w:rsidRPr="0021527D">
        <w:rPr>
          <w:rFonts w:ascii="Verdana" w:eastAsiaTheme="majorEastAsia" w:hAnsi="Verdana" w:cs="Times New Roman (Headings CS)"/>
          <w:b/>
          <w:bCs/>
          <w:color w:val="191919" w:themeColor="background2" w:themeShade="1A"/>
          <w:szCs w:val="20"/>
        </w:rPr>
        <w:t>India Jan</w:t>
      </w:r>
      <w:r w:rsidR="004F59AB" w:rsidRPr="0021527D">
        <w:rPr>
          <w:rFonts w:ascii="Verdana" w:eastAsiaTheme="majorEastAsia" w:hAnsi="Verdana" w:cs="Times New Roman (Headings CS)"/>
          <w:b/>
          <w:bCs/>
          <w:color w:val="191919" w:themeColor="background2" w:themeShade="1A"/>
          <w:szCs w:val="20"/>
        </w:rPr>
        <w:t xml:space="preserve"> 2013 </w:t>
      </w:r>
      <w:r w:rsidR="00D62565" w:rsidRPr="0021527D">
        <w:rPr>
          <w:rFonts w:ascii="Verdana" w:eastAsiaTheme="majorEastAsia" w:hAnsi="Verdana" w:cs="Times New Roman (Headings CS)"/>
          <w:b/>
          <w:bCs/>
          <w:color w:val="191919" w:themeColor="background2" w:themeShade="1A"/>
          <w:szCs w:val="20"/>
        </w:rPr>
        <w:t>to</w:t>
      </w:r>
      <w:r w:rsidR="004F59AB" w:rsidRPr="0021527D">
        <w:rPr>
          <w:rFonts w:ascii="Verdana" w:eastAsiaTheme="majorEastAsia" w:hAnsi="Verdana" w:cs="Times New Roman (Headings CS)"/>
          <w:b/>
          <w:bCs/>
          <w:color w:val="191919" w:themeColor="background2" w:themeShade="1A"/>
          <w:szCs w:val="20"/>
        </w:rPr>
        <w:t xml:space="preserve"> Nov 2017</w:t>
      </w:r>
      <w:r w:rsidR="0021527D" w:rsidRPr="0021527D">
        <w:rPr>
          <w:rFonts w:ascii="Verdana" w:eastAsiaTheme="majorEastAsia" w:hAnsi="Verdana" w:cs="Times New Roman (Headings CS)"/>
          <w:b/>
          <w:bCs/>
          <w:color w:val="191919" w:themeColor="background2" w:themeShade="1A"/>
          <w:szCs w:val="20"/>
        </w:rPr>
        <w:br/>
      </w:r>
      <w:r w:rsidR="0021527D" w:rsidRPr="0021527D">
        <w:rPr>
          <w:rFonts w:ascii="Verdana" w:hAnsi="Verdana"/>
          <w:b/>
          <w:bCs/>
          <w:szCs w:val="20"/>
        </w:rPr>
        <w:t>Job Description:</w:t>
      </w:r>
      <w:r w:rsidRPr="0021527D">
        <w:rPr>
          <w:rFonts w:ascii="Verdana" w:hAnsi="Verdana"/>
          <w:b/>
          <w:bCs/>
        </w:rPr>
        <w:br/>
      </w:r>
    </w:p>
    <w:p w14:paraId="6A1C8AF1" w14:textId="77777777" w:rsidR="004F59AB" w:rsidRPr="00FF29DB" w:rsidRDefault="004F59AB" w:rsidP="00FB468D">
      <w:pPr>
        <w:pStyle w:val="ListBullet"/>
        <w:numPr>
          <w:ilvl w:val="0"/>
          <w:numId w:val="28"/>
        </w:numPr>
        <w:spacing w:before="120" w:after="120"/>
        <w:ind w:left="723"/>
        <w:rPr>
          <w:rFonts w:ascii="Verdana" w:hAnsi="Verdana"/>
        </w:rPr>
      </w:pPr>
      <w:r w:rsidRPr="00FF29DB">
        <w:rPr>
          <w:rFonts w:ascii="Verdana" w:hAnsi="Verdana"/>
        </w:rPr>
        <w:t xml:space="preserve">Managed and trained the team to achieve organizational goals. </w:t>
      </w:r>
    </w:p>
    <w:p w14:paraId="1783292A" w14:textId="77777777" w:rsidR="004F59AB" w:rsidRPr="00FF29DB" w:rsidRDefault="004F59AB" w:rsidP="00FB468D">
      <w:pPr>
        <w:pStyle w:val="ListBullet"/>
        <w:numPr>
          <w:ilvl w:val="0"/>
          <w:numId w:val="28"/>
        </w:numPr>
        <w:spacing w:before="120" w:after="120"/>
        <w:ind w:left="723"/>
        <w:rPr>
          <w:rFonts w:ascii="Verdana" w:hAnsi="Verdana"/>
        </w:rPr>
      </w:pPr>
      <w:r w:rsidRPr="00FF29DB">
        <w:rPr>
          <w:rFonts w:ascii="Verdana" w:hAnsi="Verdana"/>
        </w:rPr>
        <w:t>Demonstrated expertise in NetSuite and other CRM systems.</w:t>
      </w:r>
    </w:p>
    <w:p w14:paraId="1DFB63EF" w14:textId="77777777" w:rsidR="004F59AB" w:rsidRPr="00FF29DB" w:rsidRDefault="004F59AB" w:rsidP="00FB468D">
      <w:pPr>
        <w:pStyle w:val="ListBullet"/>
        <w:numPr>
          <w:ilvl w:val="0"/>
          <w:numId w:val="28"/>
        </w:numPr>
        <w:spacing w:before="120" w:after="120"/>
        <w:ind w:left="723"/>
        <w:rPr>
          <w:rFonts w:ascii="Verdana" w:hAnsi="Verdana"/>
        </w:rPr>
      </w:pPr>
      <w:r w:rsidRPr="00FF29DB">
        <w:rPr>
          <w:rFonts w:ascii="Verdana" w:hAnsi="Verdana"/>
        </w:rPr>
        <w:t xml:space="preserve">Conducted research and the contact information of clients. </w:t>
      </w:r>
    </w:p>
    <w:p w14:paraId="019E1874" w14:textId="77777777" w:rsidR="004F59AB" w:rsidRPr="00FF29DB" w:rsidRDefault="004F59AB" w:rsidP="00FB468D">
      <w:pPr>
        <w:pStyle w:val="ListBullet"/>
        <w:numPr>
          <w:ilvl w:val="0"/>
          <w:numId w:val="28"/>
        </w:numPr>
        <w:spacing w:before="120" w:after="120"/>
        <w:ind w:left="723"/>
        <w:rPr>
          <w:rFonts w:ascii="Verdana" w:hAnsi="Verdana"/>
        </w:rPr>
      </w:pPr>
      <w:r w:rsidRPr="00FF29DB">
        <w:rPr>
          <w:rFonts w:ascii="Verdana" w:hAnsi="Verdana"/>
        </w:rPr>
        <w:t xml:space="preserve">Was responsible for generating key contacts for event-specific marketing and sales campaigns. </w:t>
      </w:r>
    </w:p>
    <w:p w14:paraId="02FD73A5" w14:textId="504A28CE" w:rsidR="00CA5374" w:rsidRDefault="004F59AB" w:rsidP="00FB468D">
      <w:pPr>
        <w:pStyle w:val="ListBullet"/>
        <w:numPr>
          <w:ilvl w:val="0"/>
          <w:numId w:val="28"/>
        </w:numPr>
        <w:spacing w:before="120" w:after="120"/>
        <w:ind w:left="723"/>
        <w:rPr>
          <w:rFonts w:ascii="Verdana" w:hAnsi="Verdana"/>
        </w:rPr>
      </w:pPr>
      <w:r w:rsidRPr="00FF29DB">
        <w:rPr>
          <w:rFonts w:ascii="Verdana" w:hAnsi="Verdana"/>
        </w:rPr>
        <w:t>Qualified and extracted contacts for targeted marketing and verified data accuracy in NetSuite.</w:t>
      </w:r>
      <w:r w:rsidR="00CA5374">
        <w:rPr>
          <w:rFonts w:ascii="Verdana" w:hAnsi="Verdana"/>
        </w:rPr>
        <w:br/>
      </w:r>
    </w:p>
    <w:p w14:paraId="2950D565" w14:textId="00ACDF41" w:rsidR="00B13786" w:rsidRPr="00CA5374" w:rsidRDefault="00CA5374" w:rsidP="00C8563B">
      <w:pPr>
        <w:pStyle w:val="ListBullet"/>
        <w:numPr>
          <w:ilvl w:val="0"/>
          <w:numId w:val="0"/>
        </w:numPr>
        <w:spacing w:before="120" w:after="120"/>
        <w:rPr>
          <w:rFonts w:ascii="Verdana" w:hAnsi="Verdana"/>
        </w:rPr>
      </w:pPr>
      <w:r w:rsidRPr="00CA5374">
        <w:rPr>
          <w:rFonts w:ascii="Verdana" w:hAnsi="Verdana"/>
          <w:b/>
          <w:bCs/>
        </w:rPr>
        <w:t>XML Operator</w:t>
      </w:r>
      <w:r w:rsidRPr="00CA5374">
        <w:rPr>
          <w:rFonts w:ascii="Verdana" w:hAnsi="Verdana"/>
          <w:b/>
          <w:bCs/>
        </w:rPr>
        <w:br/>
      </w:r>
      <w:r w:rsidR="00B13786" w:rsidRPr="00CA5374">
        <w:rPr>
          <w:rFonts w:ascii="Verdana" w:hAnsi="Verdana"/>
          <w:b/>
          <w:bCs/>
        </w:rPr>
        <w:t>Zealink Systems Private Limited</w:t>
      </w:r>
      <w:r w:rsidR="00B13786" w:rsidRPr="00CA5374">
        <w:rPr>
          <w:rFonts w:ascii="Verdana" w:hAnsi="Verdana"/>
          <w:b/>
          <w:bCs/>
          <w:lang w:val="en-CA"/>
        </w:rPr>
        <w:t xml:space="preserve"> –</w:t>
      </w:r>
      <w:r w:rsidRPr="00CA5374">
        <w:rPr>
          <w:rFonts w:ascii="Verdana" w:hAnsi="Verdana"/>
          <w:b/>
          <w:bCs/>
          <w:lang w:val="en-CA"/>
        </w:rPr>
        <w:t xml:space="preserve"> India Jun</w:t>
      </w:r>
      <w:r w:rsidR="00B13786" w:rsidRPr="00CA5374">
        <w:rPr>
          <w:rFonts w:ascii="Verdana" w:hAnsi="Verdana"/>
          <w:b/>
          <w:bCs/>
        </w:rPr>
        <w:t xml:space="preserve"> 2010 </w:t>
      </w:r>
      <w:r w:rsidR="00D62565" w:rsidRPr="00CA5374">
        <w:rPr>
          <w:rFonts w:ascii="Verdana" w:hAnsi="Verdana"/>
          <w:b/>
          <w:bCs/>
        </w:rPr>
        <w:t>to</w:t>
      </w:r>
      <w:r w:rsidR="00B13786" w:rsidRPr="00CA5374">
        <w:rPr>
          <w:rFonts w:ascii="Verdana" w:hAnsi="Verdana"/>
          <w:b/>
          <w:bCs/>
        </w:rPr>
        <w:t xml:space="preserve"> Nov 2012</w:t>
      </w:r>
      <w:r w:rsidR="00B13786" w:rsidRPr="00B13786">
        <w:t> </w:t>
      </w:r>
    </w:p>
    <w:p w14:paraId="2D55D81E" w14:textId="2731D75E" w:rsidR="00B13786" w:rsidRPr="00CA5374" w:rsidRDefault="00B13786" w:rsidP="00795B8C">
      <w:pPr>
        <w:pStyle w:val="ListBullet"/>
        <w:numPr>
          <w:ilvl w:val="0"/>
          <w:numId w:val="29"/>
        </w:numPr>
        <w:spacing w:after="0"/>
        <w:ind w:left="723"/>
        <w:rPr>
          <w:rFonts w:ascii="Verdana" w:hAnsi="Verdana"/>
        </w:rPr>
      </w:pPr>
      <w:r w:rsidRPr="00CA5374">
        <w:rPr>
          <w:rFonts w:ascii="Verdana" w:hAnsi="Verdana"/>
        </w:rPr>
        <w:t xml:space="preserve">Experiences in </w:t>
      </w:r>
      <w:r w:rsidR="00776B99" w:rsidRPr="00CA5374">
        <w:rPr>
          <w:rFonts w:ascii="Verdana" w:hAnsi="Verdana"/>
        </w:rPr>
        <w:t xml:space="preserve">the </w:t>
      </w:r>
      <w:r w:rsidRPr="00CA5374">
        <w:rPr>
          <w:rFonts w:ascii="Verdana" w:hAnsi="Verdana"/>
        </w:rPr>
        <w:t xml:space="preserve">E-publishing / E-learning domain. </w:t>
      </w:r>
    </w:p>
    <w:p w14:paraId="5150C233" w14:textId="10DCA9B6" w:rsidR="00B13786" w:rsidRPr="00CA5374" w:rsidRDefault="00B13786" w:rsidP="00795B8C">
      <w:pPr>
        <w:pStyle w:val="ListBullet"/>
        <w:numPr>
          <w:ilvl w:val="0"/>
          <w:numId w:val="29"/>
        </w:numPr>
        <w:spacing w:after="0"/>
        <w:ind w:left="723"/>
        <w:rPr>
          <w:rFonts w:ascii="Verdana" w:hAnsi="Verdana"/>
        </w:rPr>
      </w:pPr>
      <w:r w:rsidRPr="00CA5374">
        <w:rPr>
          <w:rFonts w:ascii="Verdana" w:hAnsi="Verdana"/>
        </w:rPr>
        <w:t xml:space="preserve">Responsible </w:t>
      </w:r>
      <w:r w:rsidR="00776B99" w:rsidRPr="00CA5374">
        <w:rPr>
          <w:rFonts w:ascii="Verdana" w:hAnsi="Verdana"/>
        </w:rPr>
        <w:t>for creating and maintaining</w:t>
      </w:r>
      <w:r w:rsidRPr="00CA5374">
        <w:rPr>
          <w:rFonts w:ascii="Verdana" w:hAnsi="Verdana"/>
        </w:rPr>
        <w:t xml:space="preserve"> </w:t>
      </w:r>
      <w:r w:rsidR="00776B99" w:rsidRPr="00CA5374">
        <w:rPr>
          <w:rFonts w:ascii="Verdana" w:hAnsi="Verdana"/>
        </w:rPr>
        <w:t>XML</w:t>
      </w:r>
      <w:r w:rsidRPr="00CA5374">
        <w:rPr>
          <w:rFonts w:ascii="Verdana" w:hAnsi="Verdana"/>
        </w:rPr>
        <w:t xml:space="preserve"> / </w:t>
      </w:r>
      <w:r w:rsidR="00776B99" w:rsidRPr="00CA5374">
        <w:rPr>
          <w:rFonts w:ascii="Verdana" w:hAnsi="Verdana"/>
        </w:rPr>
        <w:t>HTML</w:t>
      </w:r>
      <w:r w:rsidRPr="00CA5374">
        <w:rPr>
          <w:rFonts w:ascii="Verdana" w:hAnsi="Verdana"/>
        </w:rPr>
        <w:t xml:space="preserve"> / Epub Files Independently and </w:t>
      </w:r>
      <w:r w:rsidR="00776B99" w:rsidRPr="00CA5374">
        <w:rPr>
          <w:rFonts w:ascii="Verdana" w:hAnsi="Verdana"/>
        </w:rPr>
        <w:t>Understanding</w:t>
      </w:r>
      <w:r w:rsidRPr="00CA5374">
        <w:rPr>
          <w:rFonts w:ascii="Verdana" w:hAnsi="Verdana"/>
        </w:rPr>
        <w:t xml:space="preserve"> the Project Specifications, </w:t>
      </w:r>
      <w:r w:rsidR="00776B99" w:rsidRPr="00CA5374">
        <w:rPr>
          <w:rFonts w:ascii="Verdana" w:hAnsi="Verdana"/>
        </w:rPr>
        <w:t>markups,</w:t>
      </w:r>
      <w:r w:rsidRPr="00CA5374">
        <w:rPr>
          <w:rFonts w:ascii="Verdana" w:hAnsi="Verdana"/>
        </w:rPr>
        <w:t xml:space="preserve"> and Style Guide Shared </w:t>
      </w:r>
      <w:r w:rsidR="00776B99" w:rsidRPr="00CA5374">
        <w:rPr>
          <w:rFonts w:ascii="Verdana" w:hAnsi="Verdana"/>
        </w:rPr>
        <w:t>by</w:t>
      </w:r>
      <w:r w:rsidRPr="00CA5374">
        <w:rPr>
          <w:rFonts w:ascii="Verdana" w:hAnsi="Verdana"/>
        </w:rPr>
        <w:t xml:space="preserve"> </w:t>
      </w:r>
      <w:r w:rsidR="00776B99" w:rsidRPr="00CA5374">
        <w:rPr>
          <w:rFonts w:ascii="Verdana" w:hAnsi="Verdana"/>
        </w:rPr>
        <w:t xml:space="preserve">the </w:t>
      </w:r>
      <w:r w:rsidRPr="00CA5374">
        <w:rPr>
          <w:rFonts w:ascii="Verdana" w:hAnsi="Verdana"/>
        </w:rPr>
        <w:t xml:space="preserve">Client. </w:t>
      </w:r>
    </w:p>
    <w:p w14:paraId="22370D6C" w14:textId="267669F1" w:rsidR="00B13786" w:rsidRPr="00CA5374" w:rsidRDefault="00776B99" w:rsidP="00795B8C">
      <w:pPr>
        <w:pStyle w:val="ListBullet"/>
        <w:numPr>
          <w:ilvl w:val="0"/>
          <w:numId w:val="29"/>
        </w:numPr>
        <w:spacing w:after="0"/>
        <w:ind w:left="723"/>
        <w:rPr>
          <w:rFonts w:ascii="Verdana" w:hAnsi="Verdana"/>
        </w:rPr>
      </w:pPr>
      <w:r w:rsidRPr="00CA5374">
        <w:rPr>
          <w:rFonts w:ascii="Verdana" w:hAnsi="Verdana"/>
        </w:rPr>
        <w:t>Hands-on experience</w:t>
      </w:r>
      <w:r w:rsidR="00B13786" w:rsidRPr="00CA5374">
        <w:rPr>
          <w:rFonts w:ascii="Verdana" w:hAnsi="Verdana"/>
        </w:rPr>
        <w:t xml:space="preserve"> in Manual Coding - HTML and CSS </w:t>
      </w:r>
    </w:p>
    <w:p w14:paraId="0BF697F9" w14:textId="31DEC656" w:rsidR="00A65340" w:rsidRDefault="00B13786" w:rsidP="00795B8C">
      <w:pPr>
        <w:pStyle w:val="ListBullet"/>
        <w:numPr>
          <w:ilvl w:val="0"/>
          <w:numId w:val="29"/>
        </w:numPr>
        <w:spacing w:after="0"/>
        <w:ind w:left="723"/>
        <w:rPr>
          <w:rFonts w:ascii="Verdana" w:hAnsi="Verdana"/>
        </w:rPr>
      </w:pPr>
      <w:r w:rsidRPr="00CA5374">
        <w:rPr>
          <w:rFonts w:ascii="Verdana" w:hAnsi="Verdana"/>
        </w:rPr>
        <w:t xml:space="preserve">Technically Skilled Xml, Epub2.0, Fixed Layout, Html, </w:t>
      </w:r>
      <w:r w:rsidR="00776B99" w:rsidRPr="00CA5374">
        <w:rPr>
          <w:rFonts w:ascii="Verdana" w:hAnsi="Verdana"/>
        </w:rPr>
        <w:t>CSS</w:t>
      </w:r>
      <w:r w:rsidRPr="00CA5374">
        <w:rPr>
          <w:rFonts w:ascii="Verdana" w:hAnsi="Verdana"/>
        </w:rPr>
        <w:t>.</w:t>
      </w:r>
      <w:r w:rsidR="00536D8F">
        <w:rPr>
          <w:rFonts w:ascii="Verdana" w:hAnsi="Verdana"/>
        </w:rPr>
        <w:br/>
      </w:r>
    </w:p>
    <w:p w14:paraId="6E625673" w14:textId="53DACCFB" w:rsidR="00F41BEE" w:rsidRPr="00A65340" w:rsidRDefault="00000000" w:rsidP="00536D8F">
      <w:pPr>
        <w:pStyle w:val="Heading2"/>
        <w:spacing w:before="0"/>
        <w:rPr>
          <w:rFonts w:ascii="Verdana" w:hAnsi="Verdana"/>
          <w:sz w:val="28"/>
          <w:szCs w:val="28"/>
        </w:rPr>
      </w:pPr>
      <w:sdt>
        <w:sdtPr>
          <w:rPr>
            <w:rFonts w:ascii="Verdana" w:hAnsi="Verdana"/>
            <w:sz w:val="28"/>
            <w:szCs w:val="28"/>
          </w:rPr>
          <w:id w:val="1513793667"/>
          <w:placeholder>
            <w:docPart w:val="E8BC877A199544FAAC6A7537CE4471A5"/>
          </w:placeholder>
          <w:temporary/>
          <w:showingPlcHdr/>
          <w15:appearance w15:val="hidden"/>
        </w:sdtPr>
        <w:sdtContent>
          <w:r w:rsidR="00F41BEE" w:rsidRPr="00A65340">
            <w:rPr>
              <w:rFonts w:ascii="Verdana" w:hAnsi="Verdana"/>
              <w:sz w:val="28"/>
              <w:szCs w:val="28"/>
            </w:rPr>
            <w:t>Education</w:t>
          </w:r>
        </w:sdtContent>
      </w:sdt>
    </w:p>
    <w:p w14:paraId="4D9B5D35" w14:textId="77777777" w:rsidR="00003455" w:rsidRPr="00003455" w:rsidRDefault="00003455" w:rsidP="00536D8F">
      <w:pPr>
        <w:spacing w:line="168" w:lineRule="auto"/>
        <w:rPr>
          <w:sz w:val="10"/>
          <w:szCs w:val="12"/>
        </w:rPr>
      </w:pPr>
      <w:r w:rsidRPr="00003455">
        <w:rPr>
          <w:noProof/>
          <w:sz w:val="10"/>
          <w:szCs w:val="12"/>
        </w:rPr>
        <mc:AlternateContent>
          <mc:Choice Requires="wps">
            <w:drawing>
              <wp:inline distT="0" distB="0" distL="0" distR="0" wp14:anchorId="5C2ACC5B" wp14:editId="70EEADCD">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D46F4B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0D9EABCF" w14:textId="2F51F60B" w:rsidR="00F41BEE" w:rsidRPr="00E6098F" w:rsidRDefault="00B13786" w:rsidP="00536D8F">
      <w:pPr>
        <w:pStyle w:val="Heading2"/>
        <w:tabs>
          <w:tab w:val="left" w:pos="3693"/>
        </w:tabs>
        <w:spacing w:before="0"/>
        <w:rPr>
          <w:rFonts w:ascii="Verdana" w:hAnsi="Verdana"/>
        </w:rPr>
      </w:pPr>
      <w:r w:rsidRPr="00E6098F">
        <w:rPr>
          <w:rFonts w:ascii="Verdana" w:hAnsi="Verdana"/>
        </w:rPr>
        <w:t xml:space="preserve">Master of Computer Science </w:t>
      </w:r>
      <w:r w:rsidR="00003455" w:rsidRPr="00E6098F">
        <w:rPr>
          <w:rFonts w:ascii="Verdana" w:hAnsi="Verdana"/>
        </w:rPr>
        <w:tab/>
      </w:r>
      <w:r w:rsidRPr="00E6098F">
        <w:rPr>
          <w:rFonts w:ascii="Verdana" w:hAnsi="Verdana"/>
        </w:rPr>
        <w:tab/>
      </w:r>
      <w:r w:rsidR="004B5C4A" w:rsidRPr="00E6098F">
        <w:rPr>
          <w:rFonts w:ascii="Verdana" w:hAnsi="Verdana"/>
        </w:rPr>
        <w:t>2010</w:t>
      </w:r>
    </w:p>
    <w:p w14:paraId="1B31D189" w14:textId="4462A91D" w:rsidR="00003455" w:rsidRPr="00E6098F" w:rsidRDefault="004B5C4A" w:rsidP="00536D8F">
      <w:pPr>
        <w:rPr>
          <w:rFonts w:ascii="Verdana" w:hAnsi="Verdana"/>
        </w:rPr>
      </w:pPr>
      <w:r w:rsidRPr="00E6098F">
        <w:rPr>
          <w:rFonts w:ascii="Verdana" w:hAnsi="Verdana"/>
        </w:rPr>
        <w:t>K.G. College of Arts and Science (Bharathiyar University)</w:t>
      </w:r>
    </w:p>
    <w:p w14:paraId="6140241F" w14:textId="0C9AF266" w:rsidR="00F41BEE" w:rsidRPr="00E6098F" w:rsidRDefault="004B5C4A" w:rsidP="00536D8F">
      <w:pPr>
        <w:pStyle w:val="Heading2"/>
        <w:spacing w:before="0"/>
        <w:rPr>
          <w:rFonts w:ascii="Verdana" w:hAnsi="Verdana"/>
        </w:rPr>
      </w:pPr>
      <w:r w:rsidRPr="00E6098F">
        <w:rPr>
          <w:rFonts w:ascii="Verdana" w:hAnsi="Verdana"/>
        </w:rPr>
        <w:t>Bachelor of Computer Application</w:t>
      </w:r>
      <w:r w:rsidR="00003455" w:rsidRPr="00E6098F">
        <w:rPr>
          <w:rFonts w:ascii="Verdana" w:hAnsi="Verdana"/>
        </w:rPr>
        <w:tab/>
      </w:r>
      <w:r w:rsidRPr="00E6098F">
        <w:rPr>
          <w:rFonts w:ascii="Verdana" w:hAnsi="Verdana"/>
        </w:rPr>
        <w:t>2008</w:t>
      </w:r>
    </w:p>
    <w:p w14:paraId="60158E10" w14:textId="19D7BD21" w:rsidR="00B94C68" w:rsidRPr="00795B8C" w:rsidRDefault="004B5C4A" w:rsidP="00536D8F">
      <w:pPr>
        <w:rPr>
          <w:rFonts w:ascii="Verdana" w:hAnsi="Verdana"/>
        </w:rPr>
      </w:pPr>
      <w:r w:rsidRPr="00E6098F">
        <w:rPr>
          <w:rFonts w:ascii="Verdana" w:hAnsi="Verdana"/>
        </w:rPr>
        <w:t>RVS College of Arts and Science (Bharathiyar University)</w:t>
      </w:r>
    </w:p>
    <w:p w14:paraId="23BF53D6" w14:textId="5EF4600C" w:rsidR="009731E7" w:rsidRPr="00965CE6" w:rsidRDefault="009731E7" w:rsidP="001B3D66">
      <w:pPr>
        <w:pStyle w:val="Heading2"/>
        <w:spacing w:before="240" w:after="120"/>
        <w:jc w:val="center"/>
        <w:rPr>
          <w:rFonts w:ascii="Verdana" w:hAnsi="Verdana"/>
          <w:sz w:val="28"/>
          <w:szCs w:val="28"/>
        </w:rPr>
      </w:pPr>
      <w:r w:rsidRPr="00965CE6">
        <w:rPr>
          <w:rFonts w:ascii="Verdana" w:hAnsi="Verdana"/>
          <w:sz w:val="28"/>
          <w:szCs w:val="28"/>
        </w:rPr>
        <w:t>COVER LETTER</w:t>
      </w:r>
    </w:p>
    <w:p w14:paraId="0A6B94BA" w14:textId="77777777" w:rsidR="009731E7" w:rsidRPr="009731E7" w:rsidRDefault="009731E7" w:rsidP="001B3D66">
      <w:pPr>
        <w:spacing w:before="240"/>
      </w:pPr>
    </w:p>
    <w:p w14:paraId="27D0E039" w14:textId="1420B3A6" w:rsidR="003228E4" w:rsidRPr="00F22D7A" w:rsidRDefault="009731E7" w:rsidP="001B3D66">
      <w:pPr>
        <w:tabs>
          <w:tab w:val="left" w:pos="7640"/>
        </w:tabs>
        <w:spacing w:before="240"/>
        <w:rPr>
          <w:rFonts w:ascii="Verdana" w:hAnsi="Verdana"/>
          <w:sz w:val="24"/>
          <w:szCs w:val="24"/>
        </w:rPr>
      </w:pPr>
      <w:r w:rsidRPr="00F22D7A">
        <w:rPr>
          <w:rFonts w:ascii="Verdana" w:hAnsi="Verdana"/>
          <w:sz w:val="24"/>
          <w:szCs w:val="24"/>
        </w:rPr>
        <w:t>Experienced Software Implementation Engineer with a proven track record in streamlining operations through expert configuration, seamless product implementation, comprehensive gap analysis, and meticulous software testing to ensure successful product deployment and exceptional business outcomes.</w:t>
      </w:r>
      <w:r w:rsidR="005370BA">
        <w:rPr>
          <w:rFonts w:ascii="Verdana" w:hAnsi="Verdana"/>
          <w:sz w:val="24"/>
          <w:szCs w:val="24"/>
        </w:rPr>
        <w:br/>
      </w:r>
      <w:r w:rsidR="005370BA">
        <w:rPr>
          <w:rFonts w:ascii="Verdana" w:hAnsi="Verdana"/>
          <w:sz w:val="24"/>
          <w:szCs w:val="24"/>
        </w:rPr>
        <w:br/>
      </w:r>
      <w:r w:rsidR="003228E4" w:rsidRPr="00F22D7A">
        <w:rPr>
          <w:rFonts w:ascii="Verdana" w:hAnsi="Verdana"/>
          <w:noProof/>
          <w:sz w:val="24"/>
          <w:szCs w:val="24"/>
        </w:rPr>
        <mc:AlternateContent>
          <mc:Choice Requires="wps">
            <w:drawing>
              <wp:inline distT="0" distB="0" distL="0" distR="0" wp14:anchorId="328A354C" wp14:editId="4606726B">
                <wp:extent cx="5943600" cy="0"/>
                <wp:effectExtent l="0" t="0" r="0" b="0"/>
                <wp:docPr id="1167966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34F930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r w:rsidR="005370BA">
        <w:rPr>
          <w:rFonts w:ascii="Verdana" w:hAnsi="Verdana"/>
          <w:sz w:val="24"/>
          <w:szCs w:val="24"/>
        </w:rPr>
        <w:br/>
      </w:r>
      <w:r w:rsidR="005370BA">
        <w:rPr>
          <w:rFonts w:ascii="Verdana" w:hAnsi="Verdana"/>
          <w:sz w:val="24"/>
          <w:szCs w:val="24"/>
        </w:rPr>
        <w:br/>
      </w:r>
    </w:p>
    <w:p w14:paraId="1D89B707" w14:textId="66A564F3" w:rsidR="009731E7" w:rsidRPr="001B20EB" w:rsidRDefault="009731E7" w:rsidP="001B3D66">
      <w:pPr>
        <w:tabs>
          <w:tab w:val="left" w:pos="7640"/>
        </w:tabs>
        <w:spacing w:before="240"/>
        <w:rPr>
          <w:rFonts w:ascii="Verdana" w:hAnsi="Verdana"/>
          <w:b/>
          <w:bCs/>
          <w:sz w:val="24"/>
          <w:szCs w:val="24"/>
        </w:rPr>
      </w:pPr>
      <w:r w:rsidRPr="001B20EB">
        <w:rPr>
          <w:rFonts w:ascii="Verdana" w:hAnsi="Verdana"/>
          <w:b/>
          <w:bCs/>
          <w:sz w:val="24"/>
          <w:szCs w:val="24"/>
        </w:rPr>
        <w:t>Dear Sir/Madam,</w:t>
      </w:r>
    </w:p>
    <w:p w14:paraId="0BBF161A" w14:textId="4EBF3C34" w:rsidR="009731E7" w:rsidRPr="00F22D7A" w:rsidRDefault="009731E7" w:rsidP="001B3D66">
      <w:pPr>
        <w:tabs>
          <w:tab w:val="left" w:pos="7640"/>
        </w:tabs>
        <w:spacing w:before="240"/>
        <w:rPr>
          <w:rFonts w:ascii="Verdana" w:hAnsi="Verdana"/>
          <w:sz w:val="24"/>
          <w:szCs w:val="24"/>
        </w:rPr>
      </w:pPr>
      <w:r w:rsidRPr="00F22D7A">
        <w:rPr>
          <w:rFonts w:ascii="Verdana" w:hAnsi="Verdana"/>
          <w:sz w:val="24"/>
          <w:szCs w:val="24"/>
        </w:rPr>
        <w:t xml:space="preserve">    As an experienced IT professional, I am delighted to submit my application for the job opening in your company. I am confident that I will be an excellent fit for the job. With a broad range of experience in software implementation, project management, and testing, I offer expertise in all software installation and maintenance facets. I am passionate about providing excellent client support to international and domestic organizations and business entities.</w:t>
      </w:r>
    </w:p>
    <w:p w14:paraId="57B4BAAB" w14:textId="4DBF5BBD" w:rsidR="003228E4" w:rsidRPr="00F22D7A" w:rsidRDefault="009731E7" w:rsidP="001B3D66">
      <w:pPr>
        <w:spacing w:before="240"/>
        <w:rPr>
          <w:rFonts w:ascii="Verdana" w:hAnsi="Verdana"/>
          <w:sz w:val="24"/>
          <w:szCs w:val="24"/>
        </w:rPr>
      </w:pPr>
      <w:r w:rsidRPr="00F22D7A">
        <w:rPr>
          <w:rFonts w:ascii="Verdana" w:hAnsi="Verdana"/>
          <w:sz w:val="24"/>
          <w:szCs w:val="24"/>
        </w:rPr>
        <w:t xml:space="preserve">  I am a master’s in computer science graduate with 6+ </w:t>
      </w:r>
      <w:r w:rsidR="003228E4" w:rsidRPr="00F22D7A">
        <w:rPr>
          <w:rFonts w:ascii="Verdana" w:hAnsi="Verdana"/>
          <w:sz w:val="24"/>
          <w:szCs w:val="24"/>
        </w:rPr>
        <w:t>years of experience</w:t>
      </w:r>
      <w:r w:rsidRPr="00F22D7A">
        <w:rPr>
          <w:rFonts w:ascii="Verdana" w:hAnsi="Verdana"/>
          <w:sz w:val="24"/>
          <w:szCs w:val="24"/>
        </w:rPr>
        <w:t xml:space="preserve"> in </w:t>
      </w:r>
      <w:r w:rsidR="003228E4" w:rsidRPr="00F22D7A">
        <w:rPr>
          <w:rFonts w:ascii="Verdana" w:hAnsi="Verdana"/>
          <w:sz w:val="24"/>
          <w:szCs w:val="24"/>
        </w:rPr>
        <w:t xml:space="preserve">the </w:t>
      </w:r>
      <w:r w:rsidRPr="00F22D7A">
        <w:rPr>
          <w:rFonts w:ascii="Verdana" w:hAnsi="Verdana"/>
          <w:sz w:val="24"/>
          <w:szCs w:val="24"/>
        </w:rPr>
        <w:t>IT</w:t>
      </w:r>
      <w:r w:rsidR="00636390" w:rsidRPr="00F22D7A">
        <w:rPr>
          <w:rFonts w:ascii="Verdana" w:hAnsi="Verdana"/>
          <w:sz w:val="24"/>
          <w:szCs w:val="24"/>
        </w:rPr>
        <w:t xml:space="preserve"> </w:t>
      </w:r>
      <w:r w:rsidRPr="00F22D7A">
        <w:rPr>
          <w:rFonts w:ascii="Verdana" w:hAnsi="Verdana"/>
          <w:sz w:val="24"/>
          <w:szCs w:val="24"/>
        </w:rPr>
        <w:t xml:space="preserve">industry. </w:t>
      </w:r>
      <w:r w:rsidR="003228E4" w:rsidRPr="00F22D7A">
        <w:rPr>
          <w:rFonts w:ascii="Verdana" w:hAnsi="Verdana"/>
          <w:sz w:val="24"/>
          <w:szCs w:val="24"/>
        </w:rPr>
        <w:t>Previously, I worked as a </w:t>
      </w:r>
      <w:r w:rsidR="003228E4" w:rsidRPr="00F22D7A">
        <w:rPr>
          <w:rFonts w:ascii="Verdana" w:hAnsi="Verdana"/>
          <w:b/>
          <w:bCs/>
          <w:sz w:val="24"/>
          <w:szCs w:val="24"/>
        </w:rPr>
        <w:t>Software Implementation Engineer</w:t>
      </w:r>
      <w:r w:rsidR="003228E4" w:rsidRPr="00F22D7A">
        <w:rPr>
          <w:rFonts w:ascii="Verdana" w:hAnsi="Verdana"/>
          <w:sz w:val="24"/>
          <w:szCs w:val="24"/>
        </w:rPr>
        <w:t> in </w:t>
      </w:r>
      <w:r w:rsidR="003228E4" w:rsidRPr="00F22D7A">
        <w:rPr>
          <w:rFonts w:ascii="Verdana" w:hAnsi="Verdana"/>
          <w:b/>
          <w:bCs/>
          <w:sz w:val="24"/>
          <w:szCs w:val="24"/>
        </w:rPr>
        <w:t>Suntec Business Solutions</w:t>
      </w:r>
      <w:r w:rsidR="003228E4" w:rsidRPr="00F22D7A">
        <w:rPr>
          <w:rFonts w:ascii="Verdana" w:hAnsi="Verdana"/>
          <w:sz w:val="24"/>
          <w:szCs w:val="24"/>
        </w:rPr>
        <w:t>, Kerala, India, and provided offsite and onsite software implementation and support to First National Bank (FNB) in Johannesburg, South Africa. In my career life, I have consistently demonstrated a high degree of professionalism, versatility, excellent leadership, a strong work ethic, a commitment to maintaining the highest standards, and a proven track record in streamlining operations through expert configuration, seamless product implementation, and meticulous software testing to ensure successful product deployment and exceptional business outcomes.</w:t>
      </w:r>
    </w:p>
    <w:p w14:paraId="4B6A24B0" w14:textId="77777777" w:rsidR="003228E4" w:rsidRPr="00F22D7A" w:rsidRDefault="003228E4" w:rsidP="001B3D66">
      <w:pPr>
        <w:spacing w:before="240"/>
        <w:rPr>
          <w:rFonts w:ascii="Verdana" w:hAnsi="Verdana"/>
          <w:sz w:val="24"/>
          <w:szCs w:val="24"/>
        </w:rPr>
      </w:pPr>
      <w:r w:rsidRPr="00F22D7A">
        <w:rPr>
          <w:rFonts w:ascii="Verdana" w:hAnsi="Verdana"/>
          <w:sz w:val="24"/>
          <w:szCs w:val="24"/>
        </w:rPr>
        <w:t> I have attached my CV with this letter. I look forward to meeting with you to discuss this opportunity and how I can add value to your organization with my skills, knowledge, and talent. Thank you for reviewing this letter and CV.</w:t>
      </w:r>
    </w:p>
    <w:p w14:paraId="420E435D" w14:textId="77777777" w:rsidR="003228E4" w:rsidRPr="005370BA" w:rsidRDefault="003228E4" w:rsidP="001B3D66">
      <w:pPr>
        <w:spacing w:before="240"/>
        <w:rPr>
          <w:rFonts w:ascii="Verdana" w:hAnsi="Verdana"/>
          <w:b/>
          <w:bCs/>
          <w:sz w:val="24"/>
          <w:szCs w:val="24"/>
        </w:rPr>
      </w:pPr>
      <w:r w:rsidRPr="005370BA">
        <w:rPr>
          <w:rFonts w:ascii="Verdana" w:hAnsi="Verdana"/>
          <w:b/>
          <w:bCs/>
          <w:sz w:val="24"/>
          <w:szCs w:val="24"/>
        </w:rPr>
        <w:t>Regards,</w:t>
      </w:r>
    </w:p>
    <w:p w14:paraId="383B0EF1" w14:textId="77777777" w:rsidR="003228E4" w:rsidRPr="005370BA" w:rsidRDefault="003228E4" w:rsidP="001B3D66">
      <w:pPr>
        <w:spacing w:before="240"/>
        <w:rPr>
          <w:rFonts w:ascii="Verdana" w:hAnsi="Verdana"/>
          <w:b/>
          <w:bCs/>
          <w:sz w:val="24"/>
          <w:szCs w:val="24"/>
        </w:rPr>
      </w:pPr>
      <w:r w:rsidRPr="005370BA">
        <w:rPr>
          <w:rFonts w:ascii="Verdana" w:hAnsi="Verdana"/>
          <w:b/>
          <w:bCs/>
          <w:sz w:val="24"/>
          <w:szCs w:val="24"/>
        </w:rPr>
        <w:t>Varghese Baby</w:t>
      </w:r>
    </w:p>
    <w:p w14:paraId="1C167888" w14:textId="4CB90A51" w:rsidR="009731E7" w:rsidRPr="00D62565" w:rsidRDefault="009731E7" w:rsidP="009731E7">
      <w:pPr>
        <w:tabs>
          <w:tab w:val="left" w:pos="7640"/>
        </w:tabs>
      </w:pPr>
    </w:p>
    <w:sectPr w:rsidR="009731E7" w:rsidRPr="00D62565" w:rsidSect="00663B8E">
      <w:pgSz w:w="12240" w:h="15840"/>
      <w:pgMar w:top="907" w:right="1512" w:bottom="720" w:left="136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96A38" w14:textId="77777777" w:rsidR="000E6C6B" w:rsidRDefault="000E6C6B">
      <w:pPr>
        <w:spacing w:after="0"/>
      </w:pPr>
      <w:r>
        <w:separator/>
      </w:r>
    </w:p>
  </w:endnote>
  <w:endnote w:type="continuationSeparator" w:id="0">
    <w:p w14:paraId="1E271809" w14:textId="77777777" w:rsidR="000E6C6B" w:rsidRDefault="000E6C6B">
      <w:pPr>
        <w:spacing w:after="0"/>
      </w:pPr>
      <w:r>
        <w:continuationSeparator/>
      </w:r>
    </w:p>
  </w:endnote>
  <w:endnote w:type="continuationNotice" w:id="1">
    <w:p w14:paraId="7A3899BB" w14:textId="77777777" w:rsidR="000E6C6B" w:rsidRDefault="000E6C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5B9C4" w14:textId="77777777" w:rsidR="000E6C6B" w:rsidRDefault="000E6C6B">
      <w:pPr>
        <w:spacing w:after="0"/>
      </w:pPr>
      <w:r>
        <w:separator/>
      </w:r>
    </w:p>
  </w:footnote>
  <w:footnote w:type="continuationSeparator" w:id="0">
    <w:p w14:paraId="7BC12E54" w14:textId="77777777" w:rsidR="000E6C6B" w:rsidRDefault="000E6C6B">
      <w:pPr>
        <w:spacing w:after="0"/>
      </w:pPr>
      <w:r>
        <w:continuationSeparator/>
      </w:r>
    </w:p>
  </w:footnote>
  <w:footnote w:type="continuationNotice" w:id="1">
    <w:p w14:paraId="5D12CCBA" w14:textId="77777777" w:rsidR="000E6C6B" w:rsidRDefault="000E6C6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80519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0890108" o:spid="_x0000_i1025" type="#_x0000_t75" alt="Marker with solid fill" style="width:6.75pt;height:11.25pt;visibility:visible;mso-wrap-style:square">
            <v:imagedata r:id="rId1" o:title="Marker with solid fill" croptop="-2979f" cropbottom="-2979f" cropleft="-30654f" cropright="-30654f"/>
          </v:shape>
        </w:pict>
      </mc:Choice>
      <mc:Fallback>
        <w:drawing>
          <wp:inline distT="0" distB="0" distL="0" distR="0" wp14:anchorId="17CC2299" wp14:editId="0D57FB5C">
            <wp:extent cx="85725" cy="142875"/>
            <wp:effectExtent l="0" t="0" r="0" b="0"/>
            <wp:docPr id="1790890108" name="Picture 1790890108"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Marker with solid fill"/>
                    <pic:cNvPicPr>
                      <a:picLocks noChangeAspect="1" noChangeArrowheads="1"/>
                    </pic:cNvPicPr>
                  </pic:nvPicPr>
                  <pic:blipFill>
                    <a:blip r:embed="rId2">
                      <a:extLst>
                        <a:ext uri="{28A0092B-C50C-407E-A947-70E740481C1C}">
                          <a14:useLocalDpi xmlns:a14="http://schemas.microsoft.com/office/drawing/2010/main" val="0"/>
                        </a:ext>
                      </a:extLst>
                    </a:blip>
                    <a:srcRect l="-46774" t="-4546" r="-46774" b="-4546"/>
                    <a:stretch>
                      <a:fillRect/>
                    </a:stretch>
                  </pic:blipFill>
                  <pic:spPr bwMode="auto">
                    <a:xfrm>
                      <a:off x="0" y="0"/>
                      <a:ext cx="85725" cy="142875"/>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4002761"/>
    <w:multiLevelType w:val="hybridMultilevel"/>
    <w:tmpl w:val="C308A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57009E"/>
    <w:multiLevelType w:val="hybridMultilevel"/>
    <w:tmpl w:val="D13680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930AEF"/>
    <w:multiLevelType w:val="hybridMultilevel"/>
    <w:tmpl w:val="5B60FF5A"/>
    <w:lvl w:ilvl="0" w:tplc="E6E44A64">
      <w:start w:val="1"/>
      <w:numFmt w:val="bullet"/>
      <w:lvlText w:val=""/>
      <w:lvlPicBulletId w:val="0"/>
      <w:lvlJc w:val="left"/>
      <w:pPr>
        <w:tabs>
          <w:tab w:val="num" w:pos="720"/>
        </w:tabs>
        <w:ind w:left="720" w:hanging="360"/>
      </w:pPr>
      <w:rPr>
        <w:rFonts w:ascii="Symbol" w:hAnsi="Symbol" w:hint="default"/>
      </w:rPr>
    </w:lvl>
    <w:lvl w:ilvl="1" w:tplc="57387938" w:tentative="1">
      <w:start w:val="1"/>
      <w:numFmt w:val="bullet"/>
      <w:lvlText w:val=""/>
      <w:lvlJc w:val="left"/>
      <w:pPr>
        <w:tabs>
          <w:tab w:val="num" w:pos="1440"/>
        </w:tabs>
        <w:ind w:left="1440" w:hanging="360"/>
      </w:pPr>
      <w:rPr>
        <w:rFonts w:ascii="Symbol" w:hAnsi="Symbol" w:hint="default"/>
      </w:rPr>
    </w:lvl>
    <w:lvl w:ilvl="2" w:tplc="E05225A2" w:tentative="1">
      <w:start w:val="1"/>
      <w:numFmt w:val="bullet"/>
      <w:lvlText w:val=""/>
      <w:lvlJc w:val="left"/>
      <w:pPr>
        <w:tabs>
          <w:tab w:val="num" w:pos="2160"/>
        </w:tabs>
        <w:ind w:left="2160" w:hanging="360"/>
      </w:pPr>
      <w:rPr>
        <w:rFonts w:ascii="Symbol" w:hAnsi="Symbol" w:hint="default"/>
      </w:rPr>
    </w:lvl>
    <w:lvl w:ilvl="3" w:tplc="2A964BDC" w:tentative="1">
      <w:start w:val="1"/>
      <w:numFmt w:val="bullet"/>
      <w:lvlText w:val=""/>
      <w:lvlJc w:val="left"/>
      <w:pPr>
        <w:tabs>
          <w:tab w:val="num" w:pos="2880"/>
        </w:tabs>
        <w:ind w:left="2880" w:hanging="360"/>
      </w:pPr>
      <w:rPr>
        <w:rFonts w:ascii="Symbol" w:hAnsi="Symbol" w:hint="default"/>
      </w:rPr>
    </w:lvl>
    <w:lvl w:ilvl="4" w:tplc="C5A25C5A" w:tentative="1">
      <w:start w:val="1"/>
      <w:numFmt w:val="bullet"/>
      <w:lvlText w:val=""/>
      <w:lvlJc w:val="left"/>
      <w:pPr>
        <w:tabs>
          <w:tab w:val="num" w:pos="3600"/>
        </w:tabs>
        <w:ind w:left="3600" w:hanging="360"/>
      </w:pPr>
      <w:rPr>
        <w:rFonts w:ascii="Symbol" w:hAnsi="Symbol" w:hint="default"/>
      </w:rPr>
    </w:lvl>
    <w:lvl w:ilvl="5" w:tplc="872654E6" w:tentative="1">
      <w:start w:val="1"/>
      <w:numFmt w:val="bullet"/>
      <w:lvlText w:val=""/>
      <w:lvlJc w:val="left"/>
      <w:pPr>
        <w:tabs>
          <w:tab w:val="num" w:pos="4320"/>
        </w:tabs>
        <w:ind w:left="4320" w:hanging="360"/>
      </w:pPr>
      <w:rPr>
        <w:rFonts w:ascii="Symbol" w:hAnsi="Symbol" w:hint="default"/>
      </w:rPr>
    </w:lvl>
    <w:lvl w:ilvl="6" w:tplc="6E2E6E2E" w:tentative="1">
      <w:start w:val="1"/>
      <w:numFmt w:val="bullet"/>
      <w:lvlText w:val=""/>
      <w:lvlJc w:val="left"/>
      <w:pPr>
        <w:tabs>
          <w:tab w:val="num" w:pos="5040"/>
        </w:tabs>
        <w:ind w:left="5040" w:hanging="360"/>
      </w:pPr>
      <w:rPr>
        <w:rFonts w:ascii="Symbol" w:hAnsi="Symbol" w:hint="default"/>
      </w:rPr>
    </w:lvl>
    <w:lvl w:ilvl="7" w:tplc="35648A0E" w:tentative="1">
      <w:start w:val="1"/>
      <w:numFmt w:val="bullet"/>
      <w:lvlText w:val=""/>
      <w:lvlJc w:val="left"/>
      <w:pPr>
        <w:tabs>
          <w:tab w:val="num" w:pos="5760"/>
        </w:tabs>
        <w:ind w:left="5760" w:hanging="360"/>
      </w:pPr>
      <w:rPr>
        <w:rFonts w:ascii="Symbol" w:hAnsi="Symbol" w:hint="default"/>
      </w:rPr>
    </w:lvl>
    <w:lvl w:ilvl="8" w:tplc="BD6C5E2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DB6545D"/>
    <w:multiLevelType w:val="hybridMultilevel"/>
    <w:tmpl w:val="69EC0564"/>
    <w:lvl w:ilvl="0" w:tplc="E6E44A64">
      <w:start w:val="1"/>
      <w:numFmt w:val="bullet"/>
      <w:lvlText w:val=""/>
      <w:lvlPicBulletId w:val="0"/>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5" w15:restartNumberingAfterBreak="0">
    <w:nsid w:val="41A47EF3"/>
    <w:multiLevelType w:val="multilevel"/>
    <w:tmpl w:val="E4B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1C81D83"/>
    <w:multiLevelType w:val="hybridMultilevel"/>
    <w:tmpl w:val="ADA63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694045"/>
    <w:multiLevelType w:val="hybridMultilevel"/>
    <w:tmpl w:val="C90EA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4767D9B"/>
    <w:multiLevelType w:val="hybridMultilevel"/>
    <w:tmpl w:val="C89A7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49946C9"/>
    <w:multiLevelType w:val="hybridMultilevel"/>
    <w:tmpl w:val="7F185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CF0EAA"/>
    <w:multiLevelType w:val="hybridMultilevel"/>
    <w:tmpl w:val="AA04F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74C2283"/>
    <w:multiLevelType w:val="multilevel"/>
    <w:tmpl w:val="468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F7C9A"/>
    <w:multiLevelType w:val="hybridMultilevel"/>
    <w:tmpl w:val="F58CC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57A0F96"/>
    <w:multiLevelType w:val="hybridMultilevel"/>
    <w:tmpl w:val="259C2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85A60DC"/>
    <w:multiLevelType w:val="hybridMultilevel"/>
    <w:tmpl w:val="2B861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4"/>
  </w:num>
  <w:num w:numId="15" w16cid:durableId="94441604">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6"/>
  </w:num>
  <w:num w:numId="20" w16cid:durableId="956524607">
    <w:abstractNumId w:val="12"/>
  </w:num>
  <w:num w:numId="21" w16cid:durableId="1717074211">
    <w:abstractNumId w:val="19"/>
  </w:num>
  <w:num w:numId="22" w16cid:durableId="482546527">
    <w:abstractNumId w:val="18"/>
  </w:num>
  <w:num w:numId="23" w16cid:durableId="2109499276">
    <w:abstractNumId w:val="13"/>
  </w:num>
  <w:num w:numId="24" w16cid:durableId="2002196116">
    <w:abstractNumId w:val="17"/>
  </w:num>
  <w:num w:numId="25" w16cid:durableId="2135588642">
    <w:abstractNumId w:val="10"/>
  </w:num>
  <w:num w:numId="26" w16cid:durableId="1914780053">
    <w:abstractNumId w:val="21"/>
  </w:num>
  <w:num w:numId="27" w16cid:durableId="280843562">
    <w:abstractNumId w:val="25"/>
  </w:num>
  <w:num w:numId="28" w16cid:durableId="9793469">
    <w:abstractNumId w:val="23"/>
  </w:num>
  <w:num w:numId="29" w16cid:durableId="932470426">
    <w:abstractNumId w:val="24"/>
  </w:num>
  <w:num w:numId="30" w16cid:durableId="777524028">
    <w:abstractNumId w:val="11"/>
  </w:num>
  <w:num w:numId="31" w16cid:durableId="529535714">
    <w:abstractNumId w:val="22"/>
  </w:num>
  <w:num w:numId="32" w16cid:durableId="1709142222">
    <w:abstractNumId w:val="15"/>
  </w:num>
  <w:num w:numId="33" w16cid:durableId="7348562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DA"/>
    <w:rsid w:val="00003455"/>
    <w:rsid w:val="00021C10"/>
    <w:rsid w:val="00032277"/>
    <w:rsid w:val="00032383"/>
    <w:rsid w:val="00032982"/>
    <w:rsid w:val="00037A3D"/>
    <w:rsid w:val="00037A80"/>
    <w:rsid w:val="0004081D"/>
    <w:rsid w:val="000464DB"/>
    <w:rsid w:val="00047720"/>
    <w:rsid w:val="00047C0B"/>
    <w:rsid w:val="000539BD"/>
    <w:rsid w:val="00066024"/>
    <w:rsid w:val="00066E2A"/>
    <w:rsid w:val="00076DB4"/>
    <w:rsid w:val="0008334A"/>
    <w:rsid w:val="0009195F"/>
    <w:rsid w:val="000D355D"/>
    <w:rsid w:val="000E6C6B"/>
    <w:rsid w:val="000F40DA"/>
    <w:rsid w:val="001046AC"/>
    <w:rsid w:val="0011008C"/>
    <w:rsid w:val="00111371"/>
    <w:rsid w:val="00112619"/>
    <w:rsid w:val="001172E5"/>
    <w:rsid w:val="001274B5"/>
    <w:rsid w:val="00140528"/>
    <w:rsid w:val="001433E3"/>
    <w:rsid w:val="0016014D"/>
    <w:rsid w:val="001608CC"/>
    <w:rsid w:val="0018191F"/>
    <w:rsid w:val="00181FE7"/>
    <w:rsid w:val="00186230"/>
    <w:rsid w:val="001A3B2B"/>
    <w:rsid w:val="001B20EB"/>
    <w:rsid w:val="001B3D66"/>
    <w:rsid w:val="001C6F5D"/>
    <w:rsid w:val="001D4B58"/>
    <w:rsid w:val="001F5EA4"/>
    <w:rsid w:val="00200572"/>
    <w:rsid w:val="0021527D"/>
    <w:rsid w:val="00241BDE"/>
    <w:rsid w:val="002477A1"/>
    <w:rsid w:val="00262033"/>
    <w:rsid w:val="00262C2F"/>
    <w:rsid w:val="00271453"/>
    <w:rsid w:val="00276E4F"/>
    <w:rsid w:val="00295104"/>
    <w:rsid w:val="00295B68"/>
    <w:rsid w:val="002C0DDD"/>
    <w:rsid w:val="002D59A2"/>
    <w:rsid w:val="002F39CE"/>
    <w:rsid w:val="00302F19"/>
    <w:rsid w:val="00304507"/>
    <w:rsid w:val="003108DB"/>
    <w:rsid w:val="003228E4"/>
    <w:rsid w:val="00322EAC"/>
    <w:rsid w:val="00331246"/>
    <w:rsid w:val="003319FB"/>
    <w:rsid w:val="003440B2"/>
    <w:rsid w:val="00351D1B"/>
    <w:rsid w:val="00357FD0"/>
    <w:rsid w:val="003630D5"/>
    <w:rsid w:val="003731B0"/>
    <w:rsid w:val="00374627"/>
    <w:rsid w:val="00380722"/>
    <w:rsid w:val="0039268B"/>
    <w:rsid w:val="00394A6D"/>
    <w:rsid w:val="003B2143"/>
    <w:rsid w:val="003C14A1"/>
    <w:rsid w:val="003C38F0"/>
    <w:rsid w:val="003E394E"/>
    <w:rsid w:val="003F19B9"/>
    <w:rsid w:val="003F39BB"/>
    <w:rsid w:val="00400FD0"/>
    <w:rsid w:val="0040118E"/>
    <w:rsid w:val="00420DE9"/>
    <w:rsid w:val="0042518B"/>
    <w:rsid w:val="0042779A"/>
    <w:rsid w:val="00433CD1"/>
    <w:rsid w:val="00445933"/>
    <w:rsid w:val="004476A1"/>
    <w:rsid w:val="004476B0"/>
    <w:rsid w:val="004A4BFA"/>
    <w:rsid w:val="004B5C4A"/>
    <w:rsid w:val="004D0FE9"/>
    <w:rsid w:val="004D433E"/>
    <w:rsid w:val="004E47F6"/>
    <w:rsid w:val="004E6381"/>
    <w:rsid w:val="004F305A"/>
    <w:rsid w:val="004F59AB"/>
    <w:rsid w:val="004F7524"/>
    <w:rsid w:val="00504FB9"/>
    <w:rsid w:val="005114E7"/>
    <w:rsid w:val="00512F52"/>
    <w:rsid w:val="005338E9"/>
    <w:rsid w:val="00536083"/>
    <w:rsid w:val="00536D8F"/>
    <w:rsid w:val="005370BA"/>
    <w:rsid w:val="00542008"/>
    <w:rsid w:val="00545D12"/>
    <w:rsid w:val="005463C0"/>
    <w:rsid w:val="00582E2D"/>
    <w:rsid w:val="005A1CE4"/>
    <w:rsid w:val="005A29F5"/>
    <w:rsid w:val="005A77FC"/>
    <w:rsid w:val="005A7D8A"/>
    <w:rsid w:val="005B377F"/>
    <w:rsid w:val="005B50B6"/>
    <w:rsid w:val="005C2BF4"/>
    <w:rsid w:val="005C6EA4"/>
    <w:rsid w:val="005D49B2"/>
    <w:rsid w:val="005D5D10"/>
    <w:rsid w:val="005E5E55"/>
    <w:rsid w:val="005F04C0"/>
    <w:rsid w:val="00605599"/>
    <w:rsid w:val="00616068"/>
    <w:rsid w:val="00627B1A"/>
    <w:rsid w:val="00636390"/>
    <w:rsid w:val="006478D3"/>
    <w:rsid w:val="0066041E"/>
    <w:rsid w:val="00663974"/>
    <w:rsid w:val="00663B8E"/>
    <w:rsid w:val="00663ED1"/>
    <w:rsid w:val="006734FD"/>
    <w:rsid w:val="00692F19"/>
    <w:rsid w:val="006953A2"/>
    <w:rsid w:val="0069729B"/>
    <w:rsid w:val="006A3D6F"/>
    <w:rsid w:val="006B4315"/>
    <w:rsid w:val="006D236F"/>
    <w:rsid w:val="006E0605"/>
    <w:rsid w:val="006E401C"/>
    <w:rsid w:val="006F0EAE"/>
    <w:rsid w:val="006F2441"/>
    <w:rsid w:val="00711175"/>
    <w:rsid w:val="00712084"/>
    <w:rsid w:val="007148DA"/>
    <w:rsid w:val="007571DC"/>
    <w:rsid w:val="00772A8A"/>
    <w:rsid w:val="00774126"/>
    <w:rsid w:val="0077621B"/>
    <w:rsid w:val="00776B99"/>
    <w:rsid w:val="00777915"/>
    <w:rsid w:val="00781236"/>
    <w:rsid w:val="007912D3"/>
    <w:rsid w:val="007941C7"/>
    <w:rsid w:val="00795B8C"/>
    <w:rsid w:val="007963CE"/>
    <w:rsid w:val="007A7186"/>
    <w:rsid w:val="007B48DC"/>
    <w:rsid w:val="007D00B3"/>
    <w:rsid w:val="007F6748"/>
    <w:rsid w:val="00824550"/>
    <w:rsid w:val="008406FF"/>
    <w:rsid w:val="0084136C"/>
    <w:rsid w:val="00841D64"/>
    <w:rsid w:val="00855CA3"/>
    <w:rsid w:val="0086325C"/>
    <w:rsid w:val="00873549"/>
    <w:rsid w:val="00886378"/>
    <w:rsid w:val="00886E4A"/>
    <w:rsid w:val="008916B6"/>
    <w:rsid w:val="008D3962"/>
    <w:rsid w:val="008D5413"/>
    <w:rsid w:val="008D5A41"/>
    <w:rsid w:val="008D6A27"/>
    <w:rsid w:val="008E038B"/>
    <w:rsid w:val="008E10EB"/>
    <w:rsid w:val="008E5671"/>
    <w:rsid w:val="00904141"/>
    <w:rsid w:val="00912D4C"/>
    <w:rsid w:val="009147CE"/>
    <w:rsid w:val="009217A2"/>
    <w:rsid w:val="00924DC2"/>
    <w:rsid w:val="0093056E"/>
    <w:rsid w:val="0093754D"/>
    <w:rsid w:val="00950405"/>
    <w:rsid w:val="00950EA4"/>
    <w:rsid w:val="00952F98"/>
    <w:rsid w:val="00956C3B"/>
    <w:rsid w:val="00965CE6"/>
    <w:rsid w:val="00971892"/>
    <w:rsid w:val="009731E7"/>
    <w:rsid w:val="0097323F"/>
    <w:rsid w:val="009757B2"/>
    <w:rsid w:val="009763C8"/>
    <w:rsid w:val="00982EDE"/>
    <w:rsid w:val="009858B8"/>
    <w:rsid w:val="009B1634"/>
    <w:rsid w:val="009B24B9"/>
    <w:rsid w:val="009C04CD"/>
    <w:rsid w:val="009C2119"/>
    <w:rsid w:val="009C429D"/>
    <w:rsid w:val="009C7FD6"/>
    <w:rsid w:val="009D04EB"/>
    <w:rsid w:val="009D41D9"/>
    <w:rsid w:val="009D5B56"/>
    <w:rsid w:val="009E3475"/>
    <w:rsid w:val="009F2912"/>
    <w:rsid w:val="00A00679"/>
    <w:rsid w:val="00A13CA0"/>
    <w:rsid w:val="00A1662D"/>
    <w:rsid w:val="00A249B7"/>
    <w:rsid w:val="00A35EC2"/>
    <w:rsid w:val="00A36F7A"/>
    <w:rsid w:val="00A56E35"/>
    <w:rsid w:val="00A63448"/>
    <w:rsid w:val="00A65340"/>
    <w:rsid w:val="00A7066C"/>
    <w:rsid w:val="00A70EFD"/>
    <w:rsid w:val="00A8131A"/>
    <w:rsid w:val="00AA2091"/>
    <w:rsid w:val="00AB2C3D"/>
    <w:rsid w:val="00AE48F9"/>
    <w:rsid w:val="00AF3073"/>
    <w:rsid w:val="00B063E6"/>
    <w:rsid w:val="00B13786"/>
    <w:rsid w:val="00B15C87"/>
    <w:rsid w:val="00B203B6"/>
    <w:rsid w:val="00B35070"/>
    <w:rsid w:val="00B430AF"/>
    <w:rsid w:val="00B5201C"/>
    <w:rsid w:val="00B5257D"/>
    <w:rsid w:val="00B610B1"/>
    <w:rsid w:val="00B769EE"/>
    <w:rsid w:val="00B8342B"/>
    <w:rsid w:val="00B86516"/>
    <w:rsid w:val="00B87FA2"/>
    <w:rsid w:val="00B94C68"/>
    <w:rsid w:val="00BA179B"/>
    <w:rsid w:val="00BB273E"/>
    <w:rsid w:val="00BC66F2"/>
    <w:rsid w:val="00BC75BA"/>
    <w:rsid w:val="00BD735D"/>
    <w:rsid w:val="00C03729"/>
    <w:rsid w:val="00C04033"/>
    <w:rsid w:val="00C06A02"/>
    <w:rsid w:val="00C070D4"/>
    <w:rsid w:val="00C30F46"/>
    <w:rsid w:val="00C3269E"/>
    <w:rsid w:val="00C444AC"/>
    <w:rsid w:val="00C57E43"/>
    <w:rsid w:val="00C6464E"/>
    <w:rsid w:val="00C72B59"/>
    <w:rsid w:val="00C77201"/>
    <w:rsid w:val="00C8563B"/>
    <w:rsid w:val="00C86F4F"/>
    <w:rsid w:val="00C904F1"/>
    <w:rsid w:val="00C9734F"/>
    <w:rsid w:val="00CA5374"/>
    <w:rsid w:val="00CB4E96"/>
    <w:rsid w:val="00CC73AA"/>
    <w:rsid w:val="00CC75DB"/>
    <w:rsid w:val="00CE740C"/>
    <w:rsid w:val="00D016ED"/>
    <w:rsid w:val="00D05F48"/>
    <w:rsid w:val="00D22AF4"/>
    <w:rsid w:val="00D241A0"/>
    <w:rsid w:val="00D33143"/>
    <w:rsid w:val="00D37D67"/>
    <w:rsid w:val="00D4111F"/>
    <w:rsid w:val="00D468C9"/>
    <w:rsid w:val="00D52131"/>
    <w:rsid w:val="00D56207"/>
    <w:rsid w:val="00D62565"/>
    <w:rsid w:val="00D6278D"/>
    <w:rsid w:val="00D6324B"/>
    <w:rsid w:val="00D7441A"/>
    <w:rsid w:val="00D757F2"/>
    <w:rsid w:val="00D765AF"/>
    <w:rsid w:val="00D77889"/>
    <w:rsid w:val="00D95183"/>
    <w:rsid w:val="00DD4208"/>
    <w:rsid w:val="00DF3D23"/>
    <w:rsid w:val="00E01B82"/>
    <w:rsid w:val="00E23538"/>
    <w:rsid w:val="00E321B6"/>
    <w:rsid w:val="00E44729"/>
    <w:rsid w:val="00E45F8D"/>
    <w:rsid w:val="00E6098F"/>
    <w:rsid w:val="00E71047"/>
    <w:rsid w:val="00E726F0"/>
    <w:rsid w:val="00EA2B92"/>
    <w:rsid w:val="00EC12CE"/>
    <w:rsid w:val="00ED598E"/>
    <w:rsid w:val="00ED7FEB"/>
    <w:rsid w:val="00EE25F3"/>
    <w:rsid w:val="00F22D7A"/>
    <w:rsid w:val="00F37140"/>
    <w:rsid w:val="00F40303"/>
    <w:rsid w:val="00F41160"/>
    <w:rsid w:val="00F41BEE"/>
    <w:rsid w:val="00FB468D"/>
    <w:rsid w:val="00FD43F5"/>
    <w:rsid w:val="00FF2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0494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customStyle="1" w:styleId="white-space-pre">
    <w:name w:val="white-space-pre"/>
    <w:basedOn w:val="DefaultParagraphFont"/>
    <w:rsid w:val="000F4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49029">
      <w:bodyDiv w:val="1"/>
      <w:marLeft w:val="0"/>
      <w:marRight w:val="0"/>
      <w:marTop w:val="0"/>
      <w:marBottom w:val="0"/>
      <w:divBdr>
        <w:top w:val="none" w:sz="0" w:space="0" w:color="auto"/>
        <w:left w:val="none" w:sz="0" w:space="0" w:color="auto"/>
        <w:bottom w:val="none" w:sz="0" w:space="0" w:color="auto"/>
        <w:right w:val="none" w:sz="0" w:space="0" w:color="auto"/>
      </w:divBdr>
    </w:div>
    <w:div w:id="676156557">
      <w:bodyDiv w:val="1"/>
      <w:marLeft w:val="0"/>
      <w:marRight w:val="0"/>
      <w:marTop w:val="0"/>
      <w:marBottom w:val="0"/>
      <w:divBdr>
        <w:top w:val="none" w:sz="0" w:space="0" w:color="auto"/>
        <w:left w:val="none" w:sz="0" w:space="0" w:color="auto"/>
        <w:bottom w:val="none" w:sz="0" w:space="0" w:color="auto"/>
        <w:right w:val="none" w:sz="0" w:space="0" w:color="auto"/>
      </w:divBdr>
    </w:div>
    <w:div w:id="1210919729">
      <w:bodyDiv w:val="1"/>
      <w:marLeft w:val="0"/>
      <w:marRight w:val="0"/>
      <w:marTop w:val="0"/>
      <w:marBottom w:val="0"/>
      <w:divBdr>
        <w:top w:val="none" w:sz="0" w:space="0" w:color="auto"/>
        <w:left w:val="none" w:sz="0" w:space="0" w:color="auto"/>
        <w:bottom w:val="none" w:sz="0" w:space="0" w:color="auto"/>
        <w:right w:val="none" w:sz="0" w:space="0" w:color="auto"/>
      </w:divBdr>
    </w:div>
    <w:div w:id="132273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sv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ah\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BC877A199544FAAC6A7537CE4471A5"/>
        <w:category>
          <w:name w:val="General"/>
          <w:gallery w:val="placeholder"/>
        </w:category>
        <w:types>
          <w:type w:val="bbPlcHdr"/>
        </w:types>
        <w:behaviors>
          <w:behavior w:val="content"/>
        </w:behaviors>
        <w:guid w:val="{66321B8D-8F70-48D2-8E19-70E4A048AC18}"/>
      </w:docPartPr>
      <w:docPartBody>
        <w:p w:rsidR="009635D5" w:rsidRDefault="00000000">
          <w:pPr>
            <w:pStyle w:val="E8BC877A199544FAAC6A7537CE4471A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55"/>
    <w:rsid w:val="00012BA8"/>
    <w:rsid w:val="00065E41"/>
    <w:rsid w:val="00086202"/>
    <w:rsid w:val="003440B2"/>
    <w:rsid w:val="00393A55"/>
    <w:rsid w:val="00445997"/>
    <w:rsid w:val="007912D3"/>
    <w:rsid w:val="007928B8"/>
    <w:rsid w:val="00845B10"/>
    <w:rsid w:val="00910436"/>
    <w:rsid w:val="009635D5"/>
    <w:rsid w:val="00987B42"/>
    <w:rsid w:val="00A56E35"/>
    <w:rsid w:val="00A868A9"/>
    <w:rsid w:val="00C261C3"/>
    <w:rsid w:val="00CB6238"/>
    <w:rsid w:val="00DC5263"/>
    <w:rsid w:val="00E00070"/>
    <w:rsid w:val="00ED2C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C877A199544FAAC6A7537CE4471A5">
    <w:name w:val="E8BC877A199544FAAC6A7537CE4471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2.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4.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3</Pages>
  <Words>942</Words>
  <Characters>5376</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Summary</vt:lpstr>
      <vt:lpstr>6+ years of expertise in the field of software implementation engineering. A tra</vt:lpstr>
      <vt:lpstr>    Experience</vt:lpstr>
      <vt:lpstr>    Software Implementation Engineer Suntec Business Solutions - India &amp; South Afric</vt:lpstr>
      <vt:lpstr>    Implementation Engineer Schnell Energy Equipment - India May 2021 to Dec 2021 Jo</vt:lpstr>
      <vt:lpstr>    Sr Implementation Engineer  Aveon Infotech - India Dec 2017 to May 2021 Job Desc</vt:lpstr>
      <vt:lpstr>    &lt;Education&gt;</vt:lpstr>
      <vt:lpstr>    Master of Computer Science 		2010</vt:lpstr>
      <vt:lpstr>    Bachelor of Computer Application	2008</vt:lpstr>
      <vt:lpstr>    COVER LETTER</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vb</cp:keywords>
  <dc:description/>
  <cp:lastModifiedBy/>
  <cp:revision>1</cp:revision>
  <dcterms:created xsi:type="dcterms:W3CDTF">2025-03-18T15:26:00Z</dcterms:created>
  <dcterms:modified xsi:type="dcterms:W3CDTF">2025-03-18T15:26:00Z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045ef9a25caa2157af264d377c81962d180c58d7c02b01dfd92b703accfad75a</vt:lpwstr>
  </property>
</Properties>
</file>