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307034" w14:textId="404EB65E" w:rsidR="009E22F5" w:rsidRPr="00F34CA9" w:rsidRDefault="009E22F5" w:rsidP="009E22F5">
      <w:pPr>
        <w:jc w:val="center"/>
        <w:rPr>
          <w:sz w:val="24"/>
          <w:szCs w:val="28"/>
        </w:rPr>
      </w:pPr>
      <w:r w:rsidRPr="00F34CA9">
        <w:rPr>
          <w:sz w:val="24"/>
          <w:szCs w:val="28"/>
        </w:rPr>
        <w:t>Computer Vision and Imaging [06 30213]</w:t>
      </w:r>
      <w:r w:rsidRPr="00F34CA9">
        <w:rPr>
          <w:rFonts w:hint="eastAsia"/>
          <w:sz w:val="24"/>
          <w:szCs w:val="28"/>
        </w:rPr>
        <w:t xml:space="preserve"> Assignment 1 Report</w:t>
      </w:r>
    </w:p>
    <w:p w14:paraId="5821CEC3" w14:textId="71DE2E4F" w:rsidR="009E22F5" w:rsidRPr="00F34CA9" w:rsidRDefault="009E22F5" w:rsidP="009E22F5">
      <w:pPr>
        <w:jc w:val="center"/>
        <w:rPr>
          <w:rFonts w:hint="eastAsia"/>
          <w:sz w:val="24"/>
          <w:szCs w:val="28"/>
        </w:rPr>
      </w:pPr>
      <w:r w:rsidRPr="00F34CA9">
        <w:rPr>
          <w:rFonts w:hint="eastAsia"/>
          <w:sz w:val="24"/>
          <w:szCs w:val="28"/>
        </w:rPr>
        <w:t>Jie Zhang 2311682</w:t>
      </w:r>
    </w:p>
    <w:p w14:paraId="1D7E405E" w14:textId="79C36E05" w:rsidR="00DD612C" w:rsidRPr="00F34CA9" w:rsidRDefault="006372B1">
      <w:pPr>
        <w:rPr>
          <w:rFonts w:ascii="Arial" w:hAnsi="Arial" w:cs="Arial"/>
          <w:b/>
          <w:bCs/>
          <w:sz w:val="22"/>
          <w:u w:val="single"/>
        </w:rPr>
      </w:pPr>
      <w:r w:rsidRPr="00F34CA9">
        <w:rPr>
          <w:rFonts w:ascii="Arial" w:hAnsi="Arial" w:cs="Arial" w:hint="eastAsia"/>
          <w:b/>
          <w:bCs/>
          <w:sz w:val="22"/>
          <w:u w:val="single"/>
        </w:rPr>
        <w:t>Task1: Laplacian of Gaussian</w:t>
      </w:r>
    </w:p>
    <w:p w14:paraId="324ED4D2" w14:textId="208E034D" w:rsidR="00755BDD" w:rsidRPr="00F34CA9" w:rsidRDefault="00755BDD" w:rsidP="00283790">
      <w:pPr>
        <w:rPr>
          <w:rFonts w:ascii="Arial" w:hAnsi="Arial" w:cs="Arial" w:hint="eastAsia"/>
          <w:sz w:val="22"/>
        </w:rPr>
      </w:pPr>
      <w:r w:rsidRPr="00F34CA9">
        <w:rPr>
          <w:rFonts w:ascii="Arial" w:hAnsi="Arial" w:cs="Arial" w:hint="eastAsia"/>
          <w:sz w:val="22"/>
        </w:rPr>
        <w:t xml:space="preserve">In this task, </w:t>
      </w:r>
      <w:r w:rsidR="00283790" w:rsidRPr="00F34CA9">
        <w:rPr>
          <w:rFonts w:ascii="Arial" w:hAnsi="Arial" w:cs="Arial" w:hint="eastAsia"/>
          <w:sz w:val="22"/>
        </w:rPr>
        <w:t>we aim to create a filter that does both smoothing and edge detecting. W</w:t>
      </w:r>
      <w:r w:rsidRPr="00F34CA9">
        <w:rPr>
          <w:rFonts w:ascii="Arial" w:hAnsi="Arial" w:cs="Arial" w:hint="eastAsia"/>
          <w:sz w:val="22"/>
        </w:rPr>
        <w:t xml:space="preserve">e first use the convolution of a Gaussian </w:t>
      </w:r>
      <w:r w:rsidRPr="00F34CA9">
        <w:rPr>
          <w:rFonts w:ascii="Arial" w:hAnsi="Arial" w:cs="Arial"/>
          <w:sz w:val="22"/>
        </w:rPr>
        <w:t>filter</w:t>
      </w:r>
      <w:r w:rsidRPr="00F34CA9">
        <w:rPr>
          <w:rFonts w:ascii="Arial" w:hAnsi="Arial" w:cs="Arial" w:hint="eastAsia"/>
          <w:sz w:val="22"/>
        </w:rPr>
        <w:t xml:space="preserve"> and a Laplacian kernel to create a combined filter </w:t>
      </w:r>
      <w:r w:rsidRPr="00F34CA9">
        <w:rPr>
          <w:rFonts w:ascii="Arial" w:hAnsi="Arial" w:cs="Arial"/>
          <w:sz w:val="22"/>
        </w:rPr>
        <w:t>which</w:t>
      </w:r>
      <w:r w:rsidRPr="00F34CA9">
        <w:rPr>
          <w:rFonts w:ascii="Arial" w:hAnsi="Arial" w:cs="Arial" w:hint="eastAsia"/>
          <w:sz w:val="22"/>
        </w:rPr>
        <w:t xml:space="preserve"> is capable to smooth the image and detect </w:t>
      </w:r>
      <w:r w:rsidRPr="00F34CA9">
        <w:rPr>
          <w:rFonts w:ascii="Arial" w:hAnsi="Arial" w:cs="Arial"/>
          <w:sz w:val="22"/>
        </w:rPr>
        <w:t>the</w:t>
      </w:r>
      <w:r w:rsidRPr="00F34CA9">
        <w:rPr>
          <w:rFonts w:ascii="Arial" w:hAnsi="Arial" w:cs="Arial" w:hint="eastAsia"/>
          <w:sz w:val="22"/>
        </w:rPr>
        <w:t xml:space="preserve"> edges when convolving it with the image. However, the resulted image does not clearly show the edges</w:t>
      </w:r>
      <w:r w:rsidR="006B6B30" w:rsidRPr="00F34CA9">
        <w:rPr>
          <w:rFonts w:ascii="Arial" w:hAnsi="Arial" w:cs="Arial" w:hint="eastAsia"/>
          <w:sz w:val="22"/>
        </w:rPr>
        <w:t xml:space="preserve">, as shown in </w:t>
      </w:r>
      <w:r w:rsidR="006B6B30" w:rsidRPr="00F34CA9">
        <w:rPr>
          <w:rFonts w:ascii="Arial" w:hAnsi="Arial" w:cs="Arial" w:hint="eastAsia"/>
          <w:sz w:val="22"/>
          <w:u w:val="single"/>
        </w:rPr>
        <w:t>Figure 1</w:t>
      </w:r>
      <w:r w:rsidRPr="00F34CA9">
        <w:rPr>
          <w:rFonts w:ascii="Arial" w:hAnsi="Arial" w:cs="Arial" w:hint="eastAsia"/>
          <w:sz w:val="22"/>
        </w:rPr>
        <w:t xml:space="preserve">. We now need to threshold it to determine </w:t>
      </w:r>
      <w:r w:rsidRPr="00F34CA9">
        <w:rPr>
          <w:rFonts w:ascii="Arial" w:hAnsi="Arial" w:cs="Arial"/>
          <w:sz w:val="22"/>
        </w:rPr>
        <w:t>which</w:t>
      </w:r>
      <w:r w:rsidRPr="00F34CA9">
        <w:rPr>
          <w:rFonts w:ascii="Arial" w:hAnsi="Arial" w:cs="Arial" w:hint="eastAsia"/>
          <w:sz w:val="22"/>
        </w:rPr>
        <w:t xml:space="preserve"> pixels </w:t>
      </w:r>
      <w:r w:rsidRPr="00F34CA9">
        <w:rPr>
          <w:rFonts w:ascii="Arial" w:hAnsi="Arial" w:cs="Arial"/>
          <w:sz w:val="22"/>
        </w:rPr>
        <w:t>should</w:t>
      </w:r>
      <w:r w:rsidRPr="00F34CA9">
        <w:rPr>
          <w:rFonts w:ascii="Arial" w:hAnsi="Arial" w:cs="Arial" w:hint="eastAsia"/>
          <w:sz w:val="22"/>
        </w:rPr>
        <w:t xml:space="preserve"> be retained as edges and which should be discarded as noise</w:t>
      </w:r>
      <w:r w:rsidR="006B6B30" w:rsidRPr="00F34CA9">
        <w:rPr>
          <w:rFonts w:ascii="Arial" w:hAnsi="Arial" w:cs="Arial" w:hint="eastAsia"/>
          <w:sz w:val="22"/>
        </w:rPr>
        <w:t>. We first manually threshold to find an appropriate value</w:t>
      </w:r>
      <w:r w:rsidR="00283790" w:rsidRPr="00F34CA9">
        <w:rPr>
          <w:rFonts w:ascii="Arial" w:hAnsi="Arial" w:cs="Arial" w:hint="eastAsia"/>
          <w:sz w:val="22"/>
        </w:rPr>
        <w:t xml:space="preserve">. </w:t>
      </w:r>
      <w:r w:rsidR="006B6B30" w:rsidRPr="00F34CA9">
        <w:rPr>
          <w:rFonts w:ascii="Arial" w:hAnsi="Arial" w:cs="Arial" w:hint="eastAsia"/>
          <w:sz w:val="22"/>
        </w:rPr>
        <w:t xml:space="preserve">Then we </w:t>
      </w:r>
      <w:r w:rsidR="006B6B30" w:rsidRPr="00F34CA9">
        <w:rPr>
          <w:rFonts w:ascii="Arial" w:hAnsi="Arial" w:cs="Arial"/>
          <w:sz w:val="22"/>
        </w:rPr>
        <w:t xml:space="preserve">perform </w:t>
      </w:r>
      <w:r w:rsidR="00283790" w:rsidRPr="00F34CA9">
        <w:rPr>
          <w:rFonts w:ascii="Arial" w:hAnsi="Arial" w:cs="Arial" w:hint="eastAsia"/>
          <w:b/>
          <w:bCs/>
          <w:sz w:val="22"/>
        </w:rPr>
        <w:t>H</w:t>
      </w:r>
      <w:r w:rsidR="006B6B30" w:rsidRPr="00F34CA9">
        <w:rPr>
          <w:rFonts w:ascii="Arial" w:hAnsi="Arial" w:cs="Arial"/>
          <w:b/>
          <w:bCs/>
          <w:sz w:val="22"/>
        </w:rPr>
        <w:t>ysteresis</w:t>
      </w:r>
      <w:r w:rsidR="006B6B30" w:rsidRPr="00F34CA9">
        <w:rPr>
          <w:rFonts w:ascii="Arial" w:hAnsi="Arial" w:cs="Arial" w:hint="eastAsia"/>
          <w:b/>
          <w:bCs/>
          <w:sz w:val="22"/>
        </w:rPr>
        <w:t xml:space="preserve"> thresholding</w:t>
      </w:r>
      <w:r w:rsidR="006B6B30" w:rsidRPr="00F34CA9">
        <w:rPr>
          <w:rFonts w:ascii="Arial" w:hAnsi="Arial" w:cs="Arial" w:hint="eastAsia"/>
          <w:sz w:val="22"/>
        </w:rPr>
        <w:t xml:space="preserve"> </w:t>
      </w:r>
      <w:r w:rsidR="006B6B30" w:rsidRPr="00F34CA9">
        <w:rPr>
          <w:rFonts w:ascii="Arial" w:hAnsi="Arial" w:cs="Arial"/>
          <w:sz w:val="22"/>
        </w:rPr>
        <w:t>which</w:t>
      </w:r>
      <w:r w:rsidR="006B6B30" w:rsidRPr="00F34CA9">
        <w:rPr>
          <w:rFonts w:ascii="Arial" w:hAnsi="Arial" w:cs="Arial" w:hint="eastAsia"/>
          <w:sz w:val="22"/>
        </w:rPr>
        <w:t xml:space="preserve"> </w:t>
      </w:r>
      <w:r w:rsidR="006B6B30" w:rsidRPr="00F34CA9">
        <w:rPr>
          <w:rFonts w:ascii="Arial" w:hAnsi="Arial" w:cs="Arial" w:hint="eastAsia"/>
          <w:i/>
          <w:iCs/>
          <w:sz w:val="22"/>
        </w:rPr>
        <w:t>1.</w:t>
      </w:r>
      <w:r w:rsidR="00283790" w:rsidRPr="00F34CA9">
        <w:rPr>
          <w:rFonts w:ascii="Arial" w:hAnsi="Arial" w:cs="Arial" w:hint="eastAsia"/>
          <w:sz w:val="22"/>
        </w:rPr>
        <w:t xml:space="preserve"> Sets two thresholds: t</w:t>
      </w:r>
      <w:r w:rsidR="00283790" w:rsidRPr="00F34CA9">
        <w:rPr>
          <w:rFonts w:ascii="Arial" w:hAnsi="Arial" w:cs="Arial" w:hint="eastAsia"/>
          <w:sz w:val="22"/>
          <w:vertAlign w:val="subscript"/>
        </w:rPr>
        <w:t>h</w:t>
      </w:r>
      <w:r w:rsidR="006B6B30" w:rsidRPr="00F34CA9">
        <w:rPr>
          <w:rFonts w:ascii="Arial" w:hAnsi="Arial" w:cs="Arial" w:hint="eastAsia"/>
          <w:sz w:val="22"/>
        </w:rPr>
        <w:t xml:space="preserve"> </w:t>
      </w:r>
      <w:r w:rsidR="00283790" w:rsidRPr="00F34CA9">
        <w:rPr>
          <w:rFonts w:ascii="Arial" w:hAnsi="Arial" w:cs="Arial" w:hint="eastAsia"/>
          <w:sz w:val="22"/>
        </w:rPr>
        <w:t>as the high threshold and t</w:t>
      </w:r>
      <w:r w:rsidR="00283790" w:rsidRPr="00F34CA9">
        <w:rPr>
          <w:rFonts w:ascii="Arial" w:hAnsi="Arial" w:cs="Arial" w:hint="eastAsia"/>
          <w:sz w:val="22"/>
          <w:vertAlign w:val="subscript"/>
        </w:rPr>
        <w:t>l</w:t>
      </w:r>
      <w:r w:rsidR="00283790" w:rsidRPr="00F34CA9">
        <w:rPr>
          <w:rFonts w:ascii="Arial" w:hAnsi="Arial" w:cs="Arial" w:hint="eastAsia"/>
          <w:sz w:val="22"/>
        </w:rPr>
        <w:t xml:space="preserve"> as the low threshold </w:t>
      </w:r>
      <w:r w:rsidR="00283790" w:rsidRPr="00F34CA9">
        <w:rPr>
          <w:rFonts w:ascii="Arial" w:hAnsi="Arial" w:cs="Arial" w:hint="eastAsia"/>
          <w:i/>
          <w:iCs/>
          <w:sz w:val="22"/>
        </w:rPr>
        <w:t>2.</w:t>
      </w:r>
      <w:r w:rsidR="00283790" w:rsidRPr="00F34CA9">
        <w:rPr>
          <w:rFonts w:ascii="Arial" w:hAnsi="Arial" w:cs="Arial" w:hint="eastAsia"/>
          <w:sz w:val="22"/>
        </w:rPr>
        <w:t xml:space="preserve"> </w:t>
      </w:r>
      <w:r w:rsidR="006B6B30" w:rsidRPr="00F34CA9">
        <w:rPr>
          <w:rFonts w:ascii="Arial" w:hAnsi="Arial" w:cs="Arial" w:hint="eastAsia"/>
          <w:sz w:val="22"/>
        </w:rPr>
        <w:t>Scan</w:t>
      </w:r>
      <w:r w:rsidR="00283790" w:rsidRPr="00F34CA9">
        <w:rPr>
          <w:rFonts w:ascii="Arial" w:hAnsi="Arial" w:cs="Arial" w:hint="eastAsia"/>
          <w:sz w:val="22"/>
        </w:rPr>
        <w:t>s</w:t>
      </w:r>
      <w:r w:rsidR="006B6B30" w:rsidRPr="00F34CA9">
        <w:rPr>
          <w:rFonts w:ascii="Arial" w:hAnsi="Arial" w:cs="Arial" w:hint="eastAsia"/>
          <w:sz w:val="22"/>
        </w:rPr>
        <w:t xml:space="preserve"> the whole image to identify </w:t>
      </w:r>
      <w:r w:rsidR="006B6B30" w:rsidRPr="00F34CA9">
        <w:rPr>
          <w:rFonts w:ascii="Arial" w:hAnsi="Arial" w:cs="Arial"/>
          <w:sz w:val="22"/>
        </w:rPr>
        <w:t>possible</w:t>
      </w:r>
      <w:r w:rsidR="006B6B30" w:rsidRPr="00F34CA9">
        <w:rPr>
          <w:rFonts w:ascii="Arial" w:hAnsi="Arial" w:cs="Arial" w:hint="eastAsia"/>
          <w:sz w:val="22"/>
        </w:rPr>
        <w:t xml:space="preserve"> edges for pixels above </w:t>
      </w:r>
      <w:r w:rsidR="00283790" w:rsidRPr="00F34CA9">
        <w:rPr>
          <w:rFonts w:ascii="Arial" w:hAnsi="Arial" w:cs="Arial" w:hint="eastAsia"/>
          <w:sz w:val="22"/>
        </w:rPr>
        <w:t>t</w:t>
      </w:r>
      <w:r w:rsidR="00283790" w:rsidRPr="00F34CA9">
        <w:rPr>
          <w:rFonts w:ascii="Arial" w:hAnsi="Arial" w:cs="Arial" w:hint="eastAsia"/>
          <w:sz w:val="22"/>
          <w:vertAlign w:val="subscript"/>
        </w:rPr>
        <w:t>h</w:t>
      </w:r>
      <w:r w:rsidR="00283790" w:rsidRPr="00F34CA9">
        <w:rPr>
          <w:rFonts w:ascii="Arial" w:hAnsi="Arial" w:cs="Arial" w:hint="eastAsia"/>
          <w:sz w:val="22"/>
        </w:rPr>
        <w:t xml:space="preserve"> </w:t>
      </w:r>
      <w:r w:rsidR="006B6B30" w:rsidRPr="00F34CA9">
        <w:rPr>
          <w:rFonts w:ascii="Arial" w:hAnsi="Arial" w:cs="Arial" w:hint="eastAsia"/>
          <w:sz w:val="22"/>
        </w:rPr>
        <w:t xml:space="preserve">and label them as true edges. </w:t>
      </w:r>
      <w:r w:rsidR="00283790" w:rsidRPr="00F34CA9">
        <w:rPr>
          <w:rFonts w:ascii="Arial" w:hAnsi="Arial" w:cs="Arial" w:hint="eastAsia"/>
          <w:i/>
          <w:iCs/>
          <w:sz w:val="22"/>
        </w:rPr>
        <w:t>3</w:t>
      </w:r>
      <w:r w:rsidR="006B6B30" w:rsidRPr="00F34CA9">
        <w:rPr>
          <w:rFonts w:ascii="Arial" w:hAnsi="Arial" w:cs="Arial" w:hint="eastAsia"/>
          <w:i/>
          <w:iCs/>
          <w:sz w:val="22"/>
        </w:rPr>
        <w:t>.</w:t>
      </w:r>
      <w:r w:rsidR="006B6B30" w:rsidRPr="00F34CA9">
        <w:rPr>
          <w:rFonts w:ascii="Arial" w:hAnsi="Arial" w:cs="Arial" w:hint="eastAsia"/>
          <w:sz w:val="22"/>
        </w:rPr>
        <w:t xml:space="preserve"> Traverse</w:t>
      </w:r>
      <w:r w:rsidR="00283790" w:rsidRPr="00F34CA9">
        <w:rPr>
          <w:rFonts w:ascii="Arial" w:hAnsi="Arial" w:cs="Arial" w:hint="eastAsia"/>
          <w:sz w:val="22"/>
        </w:rPr>
        <w:t>s</w:t>
      </w:r>
      <w:r w:rsidR="006B6B30" w:rsidRPr="00F34CA9">
        <w:rPr>
          <w:rFonts w:ascii="Arial" w:hAnsi="Arial" w:cs="Arial" w:hint="eastAsia"/>
          <w:sz w:val="22"/>
        </w:rPr>
        <w:t xml:space="preserve"> along the true edges. Continue to label the edges with gradient magnitudes above </w:t>
      </w:r>
      <w:r w:rsidR="00283790" w:rsidRPr="00F34CA9">
        <w:rPr>
          <w:rFonts w:ascii="Arial" w:hAnsi="Arial" w:cs="Arial" w:hint="eastAsia"/>
          <w:sz w:val="22"/>
        </w:rPr>
        <w:t>t</w:t>
      </w:r>
      <w:r w:rsidR="00283790" w:rsidRPr="00F34CA9">
        <w:rPr>
          <w:rFonts w:ascii="Arial" w:hAnsi="Arial" w:cs="Arial" w:hint="eastAsia"/>
          <w:sz w:val="22"/>
          <w:vertAlign w:val="subscript"/>
        </w:rPr>
        <w:t>h</w:t>
      </w:r>
      <w:r w:rsidR="00283790" w:rsidRPr="00F34CA9">
        <w:rPr>
          <w:rFonts w:ascii="Arial" w:hAnsi="Arial" w:cs="Arial" w:hint="eastAsia"/>
          <w:sz w:val="22"/>
        </w:rPr>
        <w:t xml:space="preserve"> as true edge and stop if the gradient magnitude is below than </w:t>
      </w:r>
      <w:r w:rsidR="00283790" w:rsidRPr="00F34CA9">
        <w:rPr>
          <w:rFonts w:ascii="Arial" w:hAnsi="Arial" w:cs="Arial" w:hint="eastAsia"/>
          <w:sz w:val="22"/>
        </w:rPr>
        <w:t>t</w:t>
      </w:r>
      <w:r w:rsidR="00283790" w:rsidRPr="00F34CA9">
        <w:rPr>
          <w:rFonts w:ascii="Arial" w:hAnsi="Arial" w:cs="Arial" w:hint="eastAsia"/>
          <w:sz w:val="22"/>
          <w:vertAlign w:val="subscript"/>
        </w:rPr>
        <w:t>l</w:t>
      </w:r>
      <w:r w:rsidR="00AE6778">
        <w:rPr>
          <w:rFonts w:ascii="Arial" w:hAnsi="Arial" w:cs="Arial" w:hint="eastAsia"/>
          <w:sz w:val="22"/>
        </w:rPr>
        <w:t xml:space="preserve">. </w:t>
      </w:r>
      <w:r w:rsidR="00283790" w:rsidRPr="00F34CA9">
        <w:rPr>
          <w:rFonts w:ascii="Arial" w:hAnsi="Arial" w:cs="Arial" w:hint="eastAsia"/>
          <w:sz w:val="22"/>
          <w:u w:val="single"/>
        </w:rPr>
        <w:t>Figure 2</w:t>
      </w:r>
      <w:r w:rsidR="00283790" w:rsidRPr="00F34CA9">
        <w:rPr>
          <w:rFonts w:ascii="Arial" w:hAnsi="Arial" w:cs="Arial" w:hint="eastAsia"/>
          <w:sz w:val="22"/>
        </w:rPr>
        <w:t xml:space="preserve"> is of manually threshold and </w:t>
      </w:r>
      <w:r w:rsidR="00283790" w:rsidRPr="00F34CA9">
        <w:rPr>
          <w:rFonts w:ascii="Arial" w:hAnsi="Arial" w:cs="Arial" w:hint="eastAsia"/>
          <w:sz w:val="22"/>
          <w:u w:val="single"/>
        </w:rPr>
        <w:t>Figure 3</w:t>
      </w:r>
      <w:r w:rsidR="00283790" w:rsidRPr="00F34CA9">
        <w:rPr>
          <w:rFonts w:ascii="Arial" w:hAnsi="Arial" w:cs="Arial" w:hint="eastAsia"/>
          <w:sz w:val="22"/>
        </w:rPr>
        <w:t xml:space="preserve"> is </w:t>
      </w:r>
      <w:r w:rsidR="00283790" w:rsidRPr="00F34CA9">
        <w:rPr>
          <w:rFonts w:ascii="Arial" w:hAnsi="Arial" w:cs="Arial"/>
          <w:sz w:val="22"/>
        </w:rPr>
        <w:t>the</w:t>
      </w:r>
      <w:r w:rsidR="00283790" w:rsidRPr="00F34CA9">
        <w:rPr>
          <w:rFonts w:ascii="Arial" w:hAnsi="Arial" w:cs="Arial" w:hint="eastAsia"/>
          <w:sz w:val="22"/>
        </w:rPr>
        <w:t xml:space="preserve"> result of performing Hysteresis thresholding in which there is less noise and more clear edges.</w:t>
      </w:r>
    </w:p>
    <w:p w14:paraId="29FA701E" w14:textId="66A68556" w:rsidR="006B6B30" w:rsidRPr="00F34CA9" w:rsidRDefault="00755BDD" w:rsidP="006B6B30">
      <w:pPr>
        <w:keepNext/>
      </w:pPr>
      <w:r w:rsidRPr="00F34CA9">
        <w:drawing>
          <wp:inline distT="0" distB="0" distL="0" distR="0" wp14:anchorId="2B343F36" wp14:editId="6E306687">
            <wp:extent cx="1647825" cy="2172895"/>
            <wp:effectExtent l="0" t="0" r="0" b="0"/>
            <wp:docPr id="1467178649" name="图片 1" descr="形状&#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178649" name="图片 1" descr="形状&#10;&#10;中度可信度描述已自动生成"/>
                    <pic:cNvPicPr/>
                  </pic:nvPicPr>
                  <pic:blipFill>
                    <a:blip r:embed="rId4"/>
                    <a:stretch>
                      <a:fillRect/>
                    </a:stretch>
                  </pic:blipFill>
                  <pic:spPr>
                    <a:xfrm>
                      <a:off x="0" y="0"/>
                      <a:ext cx="1650820" cy="2176844"/>
                    </a:xfrm>
                    <a:prstGeom prst="rect">
                      <a:avLst/>
                    </a:prstGeom>
                  </pic:spPr>
                </pic:pic>
              </a:graphicData>
            </a:graphic>
          </wp:inline>
        </w:drawing>
      </w:r>
      <w:r w:rsidR="00283790" w:rsidRPr="00F34CA9">
        <w:rPr>
          <w:rFonts w:ascii="Arial" w:hAnsi="Arial" w:cs="Arial"/>
          <w:sz w:val="22"/>
        </w:rPr>
        <w:drawing>
          <wp:inline distT="0" distB="0" distL="0" distR="0" wp14:anchorId="1D562097" wp14:editId="2B31EE03">
            <wp:extent cx="1619250" cy="2135214"/>
            <wp:effectExtent l="0" t="0" r="0" b="0"/>
            <wp:docPr id="1911600343"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600343" name="图片 1" descr="图示&#10;&#10;描述已自动生成"/>
                    <pic:cNvPicPr/>
                  </pic:nvPicPr>
                  <pic:blipFill>
                    <a:blip r:embed="rId5"/>
                    <a:stretch>
                      <a:fillRect/>
                    </a:stretch>
                  </pic:blipFill>
                  <pic:spPr>
                    <a:xfrm>
                      <a:off x="0" y="0"/>
                      <a:ext cx="1625738" cy="2143769"/>
                    </a:xfrm>
                    <a:prstGeom prst="rect">
                      <a:avLst/>
                    </a:prstGeom>
                  </pic:spPr>
                </pic:pic>
              </a:graphicData>
            </a:graphic>
          </wp:inline>
        </w:drawing>
      </w:r>
      <w:r w:rsidR="006B6B30" w:rsidRPr="00F34CA9">
        <w:rPr>
          <w:rFonts w:ascii="Arial" w:hAnsi="Arial" w:cs="Arial"/>
          <w:sz w:val="22"/>
        </w:rPr>
        <w:drawing>
          <wp:inline distT="0" distB="0" distL="0" distR="0" wp14:anchorId="5FF5D604" wp14:editId="13076DC4">
            <wp:extent cx="1602810" cy="2113536"/>
            <wp:effectExtent l="0" t="0" r="0" b="1270"/>
            <wp:docPr id="1963408694"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408694" name="图片 1" descr="图示&#10;&#10;描述已自动生成"/>
                    <pic:cNvPicPr/>
                  </pic:nvPicPr>
                  <pic:blipFill>
                    <a:blip r:embed="rId6"/>
                    <a:stretch>
                      <a:fillRect/>
                    </a:stretch>
                  </pic:blipFill>
                  <pic:spPr>
                    <a:xfrm>
                      <a:off x="0" y="0"/>
                      <a:ext cx="1611908" cy="2125532"/>
                    </a:xfrm>
                    <a:prstGeom prst="rect">
                      <a:avLst/>
                    </a:prstGeom>
                  </pic:spPr>
                </pic:pic>
              </a:graphicData>
            </a:graphic>
          </wp:inline>
        </w:drawing>
      </w:r>
    </w:p>
    <w:p w14:paraId="07AC073E" w14:textId="2A748677" w:rsidR="006B6B30" w:rsidRPr="00F34CA9" w:rsidRDefault="006B6B30" w:rsidP="008A6D4F">
      <w:pPr>
        <w:pStyle w:val="ae"/>
        <w:ind w:left="420" w:firstLineChars="210" w:firstLine="420"/>
        <w:rPr>
          <w:rFonts w:hint="eastAsia"/>
        </w:rPr>
      </w:pPr>
      <w:r w:rsidRPr="00F34CA9">
        <w:t xml:space="preserve">Figure </w:t>
      </w:r>
      <w:r w:rsidRPr="00F34CA9">
        <w:fldChar w:fldCharType="begin"/>
      </w:r>
      <w:r w:rsidRPr="00F34CA9">
        <w:instrText xml:space="preserve"> SEQ Figure \* ARABIC </w:instrText>
      </w:r>
      <w:r w:rsidRPr="00F34CA9">
        <w:fldChar w:fldCharType="separate"/>
      </w:r>
      <w:r w:rsidR="00283790" w:rsidRPr="00F34CA9">
        <w:t>1</w:t>
      </w:r>
      <w:r w:rsidRPr="00F34CA9">
        <w:fldChar w:fldCharType="end"/>
      </w:r>
      <w:r w:rsidR="008A6D4F" w:rsidRPr="00F34CA9">
        <w:rPr>
          <w:rFonts w:hint="eastAsia"/>
        </w:rPr>
        <w:t xml:space="preserve"> </w:t>
      </w:r>
      <w:r w:rsidR="00283790" w:rsidRPr="00F34CA9">
        <w:tab/>
      </w:r>
      <w:r w:rsidR="008A6D4F" w:rsidRPr="00F34CA9">
        <w:rPr>
          <w:rFonts w:hint="eastAsia"/>
        </w:rPr>
        <w:t xml:space="preserve"> </w:t>
      </w:r>
      <w:r w:rsidR="008A6D4F" w:rsidRPr="00F34CA9">
        <w:tab/>
      </w:r>
      <w:r w:rsidR="008A6D4F" w:rsidRPr="00F34CA9">
        <w:tab/>
      </w:r>
      <w:r w:rsidR="008A6D4F" w:rsidRPr="00F34CA9">
        <w:tab/>
      </w:r>
      <w:r w:rsidR="008A6D4F" w:rsidRPr="00F34CA9">
        <w:tab/>
      </w:r>
      <w:r w:rsidR="008A6D4F" w:rsidRPr="00F34CA9">
        <w:rPr>
          <w:rFonts w:hint="eastAsia"/>
        </w:rPr>
        <w:t xml:space="preserve"> </w:t>
      </w:r>
      <w:r w:rsidR="00283790" w:rsidRPr="00F34CA9">
        <w:rPr>
          <w:rFonts w:hint="eastAsia"/>
        </w:rPr>
        <w:t xml:space="preserve">Figure </w:t>
      </w:r>
      <w:r w:rsidR="00CE7BE9" w:rsidRPr="00F34CA9">
        <w:t xml:space="preserve">2 </w:t>
      </w:r>
      <w:r w:rsidR="008A6D4F" w:rsidRPr="00F34CA9">
        <w:rPr>
          <w:rFonts w:hint="eastAsia"/>
        </w:rPr>
        <w:t xml:space="preserve">                  F</w:t>
      </w:r>
      <w:r w:rsidR="00283790" w:rsidRPr="00F34CA9">
        <w:rPr>
          <w:rFonts w:hint="eastAsia"/>
        </w:rPr>
        <w:t>igure 3</w:t>
      </w:r>
    </w:p>
    <w:p w14:paraId="69D4A348" w14:textId="46B4CB49" w:rsidR="00755BDD" w:rsidRPr="00F34CA9" w:rsidRDefault="008A6D4F" w:rsidP="008A6D4F">
      <w:pPr>
        <w:ind w:firstLineChars="200" w:firstLine="420"/>
        <w:rPr>
          <w:rFonts w:ascii="Arial" w:hAnsi="Arial" w:cs="Arial" w:hint="eastAsia"/>
          <w:sz w:val="22"/>
        </w:rPr>
      </w:pPr>
      <w:proofErr w:type="spellStart"/>
      <w:r w:rsidRPr="00F34CA9">
        <w:rPr>
          <w:rFonts w:hint="eastAsia"/>
        </w:rPr>
        <w:t>LoG</w:t>
      </w:r>
      <w:proofErr w:type="spellEnd"/>
      <w:r w:rsidRPr="00F34CA9">
        <w:rPr>
          <w:rFonts w:hint="eastAsia"/>
        </w:rPr>
        <w:t xml:space="preserve"> no threshold</w:t>
      </w:r>
      <w:r w:rsidRPr="00F34CA9">
        <w:rPr>
          <w:rFonts w:hint="eastAsia"/>
        </w:rPr>
        <w:t xml:space="preserve">         </w:t>
      </w:r>
      <w:proofErr w:type="spellStart"/>
      <w:r w:rsidRPr="00F34CA9">
        <w:rPr>
          <w:rFonts w:hint="eastAsia"/>
        </w:rPr>
        <w:t>LoG</w:t>
      </w:r>
      <w:proofErr w:type="spellEnd"/>
      <w:r w:rsidRPr="00F34CA9">
        <w:rPr>
          <w:rFonts w:hint="eastAsia"/>
        </w:rPr>
        <w:t xml:space="preserve"> manually threshold</w:t>
      </w:r>
      <w:r w:rsidRPr="00F34CA9">
        <w:rPr>
          <w:rFonts w:hint="eastAsia"/>
        </w:rPr>
        <w:t xml:space="preserve">      </w:t>
      </w:r>
      <w:r w:rsidRPr="00F34CA9">
        <w:rPr>
          <w:rFonts w:hint="eastAsia"/>
        </w:rPr>
        <w:t xml:space="preserve">Log </w:t>
      </w:r>
      <w:proofErr w:type="spellStart"/>
      <w:r w:rsidRPr="00F34CA9">
        <w:rPr>
          <w:rFonts w:hint="eastAsia"/>
        </w:rPr>
        <w:t>Hys</w:t>
      </w:r>
      <w:proofErr w:type="spellEnd"/>
      <w:r w:rsidRPr="00F34CA9">
        <w:rPr>
          <w:rFonts w:hint="eastAsia"/>
        </w:rPr>
        <w:t xml:space="preserve"> </w:t>
      </w:r>
      <w:proofErr w:type="gramStart"/>
      <w:r w:rsidRPr="00F34CA9">
        <w:rPr>
          <w:rFonts w:hint="eastAsia"/>
        </w:rPr>
        <w:t>threshold</w:t>
      </w:r>
      <w:proofErr w:type="gramEnd"/>
    </w:p>
    <w:p w14:paraId="17917F22" w14:textId="10CAF607" w:rsidR="00427995" w:rsidRPr="00F34CA9" w:rsidRDefault="00427995">
      <w:pPr>
        <w:rPr>
          <w:rFonts w:ascii="Arial" w:hAnsi="Arial" w:cs="Arial"/>
          <w:b/>
          <w:bCs/>
          <w:sz w:val="22"/>
          <w:u w:val="single"/>
        </w:rPr>
      </w:pPr>
      <w:r w:rsidRPr="00F34CA9">
        <w:rPr>
          <w:rFonts w:ascii="Arial" w:hAnsi="Arial" w:cs="Arial"/>
          <w:b/>
          <w:bCs/>
          <w:sz w:val="22"/>
          <w:u w:val="single"/>
        </w:rPr>
        <w:t xml:space="preserve">Task 2: </w:t>
      </w:r>
      <w:r w:rsidR="00CE7BE9" w:rsidRPr="00F34CA9">
        <w:rPr>
          <w:rFonts w:ascii="Arial" w:hAnsi="Arial" w:cs="Arial" w:hint="eastAsia"/>
          <w:b/>
          <w:bCs/>
          <w:sz w:val="22"/>
          <w:u w:val="single"/>
        </w:rPr>
        <w:t>Edge</w:t>
      </w:r>
      <w:r w:rsidRPr="00F34CA9">
        <w:rPr>
          <w:rFonts w:ascii="Arial" w:hAnsi="Arial" w:cs="Arial"/>
          <w:b/>
          <w:bCs/>
          <w:sz w:val="22"/>
          <w:u w:val="single"/>
        </w:rPr>
        <w:t xml:space="preserve"> Detection</w:t>
      </w:r>
    </w:p>
    <w:p w14:paraId="2192DB5E" w14:textId="219DC40B" w:rsidR="00C45EF9" w:rsidRPr="00F34CA9" w:rsidRDefault="008E4F8A" w:rsidP="00D83A17">
      <w:pPr>
        <w:jc w:val="left"/>
        <w:rPr>
          <w:rFonts w:ascii="Arial" w:hAnsi="Arial" w:cs="Arial" w:hint="eastAsia"/>
          <w:sz w:val="22"/>
        </w:rPr>
      </w:pPr>
      <w:r w:rsidRPr="00F34CA9">
        <w:rPr>
          <w:rFonts w:ascii="Arial" w:hAnsi="Arial" w:cs="Arial" w:hint="eastAsia"/>
          <w:b/>
          <w:bCs/>
          <w:sz w:val="22"/>
        </w:rPr>
        <w:t>First order Gaussian</w:t>
      </w:r>
      <w:r w:rsidR="00F17E02" w:rsidRPr="00F34CA9">
        <w:rPr>
          <w:rFonts w:ascii="Arial" w:hAnsi="Arial" w:cs="Arial" w:hint="eastAsia"/>
          <w:sz w:val="22"/>
        </w:rPr>
        <w:t xml:space="preserve"> only smooths the image to improve the performance of potentially </w:t>
      </w:r>
      <w:r w:rsidR="00F17E02" w:rsidRPr="00F34CA9">
        <w:rPr>
          <w:rFonts w:ascii="Arial" w:hAnsi="Arial" w:cs="Arial"/>
          <w:sz w:val="22"/>
        </w:rPr>
        <w:t>accompanied</w:t>
      </w:r>
      <w:r w:rsidR="00F17E02" w:rsidRPr="00F34CA9">
        <w:rPr>
          <w:rFonts w:ascii="Arial" w:hAnsi="Arial" w:cs="Arial" w:hint="eastAsia"/>
          <w:sz w:val="22"/>
        </w:rPr>
        <w:t xml:space="preserve"> edge detector</w:t>
      </w:r>
      <w:r w:rsidR="00722B27" w:rsidRPr="00F34CA9">
        <w:rPr>
          <w:rFonts w:ascii="Arial" w:hAnsi="Arial" w:cs="Arial" w:hint="eastAsia"/>
          <w:sz w:val="22"/>
        </w:rPr>
        <w:t xml:space="preserve">, </w:t>
      </w:r>
      <w:r w:rsidR="00F17E02" w:rsidRPr="00F34CA9">
        <w:rPr>
          <w:rFonts w:ascii="Arial" w:hAnsi="Arial" w:cs="Arial" w:hint="eastAsia"/>
          <w:sz w:val="22"/>
        </w:rPr>
        <w:t xml:space="preserve">not detecting edges. </w:t>
      </w:r>
      <w:r w:rsidR="00F34CA9">
        <w:rPr>
          <w:rFonts w:ascii="Arial" w:hAnsi="Arial" w:cs="Arial" w:hint="eastAsia"/>
          <w:sz w:val="22"/>
        </w:rPr>
        <w:t xml:space="preserve">It has the </w:t>
      </w:r>
      <w:r w:rsidR="004F77B7">
        <w:rPr>
          <w:rFonts w:ascii="Arial" w:hAnsi="Arial" w:cs="Arial" w:hint="eastAsia"/>
          <w:sz w:val="22"/>
        </w:rPr>
        <w:t>worst performance</w:t>
      </w:r>
      <w:r w:rsidR="00F17E02" w:rsidRPr="00F34CA9">
        <w:rPr>
          <w:rFonts w:ascii="Arial" w:hAnsi="Arial" w:cs="Arial" w:hint="eastAsia"/>
          <w:sz w:val="22"/>
        </w:rPr>
        <w:t xml:space="preserve">. </w:t>
      </w:r>
      <w:r w:rsidR="00F17E02" w:rsidRPr="00F34CA9">
        <w:rPr>
          <w:rFonts w:ascii="Arial" w:hAnsi="Arial" w:cs="Arial" w:hint="eastAsia"/>
          <w:b/>
          <w:bCs/>
          <w:sz w:val="22"/>
        </w:rPr>
        <w:t>Laplacian</w:t>
      </w:r>
      <w:r w:rsidR="00F17E02" w:rsidRPr="00F34CA9">
        <w:rPr>
          <w:rFonts w:ascii="Arial" w:hAnsi="Arial" w:cs="Arial" w:hint="eastAsia"/>
          <w:sz w:val="22"/>
        </w:rPr>
        <w:t xml:space="preserve"> kernel </w:t>
      </w:r>
      <w:r w:rsidR="00722B27" w:rsidRPr="00F34CA9">
        <w:rPr>
          <w:rFonts w:ascii="Arial" w:hAnsi="Arial" w:cs="Arial"/>
          <w:sz w:val="22"/>
        </w:rPr>
        <w:t>approximates</w:t>
      </w:r>
      <w:r w:rsidR="00F17E02" w:rsidRPr="00F34CA9">
        <w:rPr>
          <w:rFonts w:ascii="Arial" w:hAnsi="Arial" w:cs="Arial" w:hint="eastAsia"/>
          <w:sz w:val="22"/>
        </w:rPr>
        <w:t xml:space="preserve"> the actual implementation of Laplacian </w:t>
      </w:r>
      <w:r w:rsidR="00F17E02" w:rsidRPr="00F34CA9">
        <w:rPr>
          <w:rFonts w:ascii="Arial" w:hAnsi="Arial" w:cs="Arial"/>
          <w:sz w:val="22"/>
        </w:rPr>
        <w:t>which</w:t>
      </w:r>
      <w:r w:rsidR="00F17E02" w:rsidRPr="00F34CA9">
        <w:rPr>
          <w:rFonts w:ascii="Arial" w:hAnsi="Arial" w:cs="Arial" w:hint="eastAsia"/>
          <w:sz w:val="22"/>
        </w:rPr>
        <w:t xml:space="preserve"> is the sum of second derivatives </w:t>
      </w:r>
      <w:r w:rsidR="00722B27" w:rsidRPr="00F34CA9">
        <w:rPr>
          <w:rFonts w:ascii="Arial" w:hAnsi="Arial" w:cs="Arial" w:hint="eastAsia"/>
          <w:sz w:val="22"/>
        </w:rPr>
        <w:t xml:space="preserve">of pixel intensity on x and y. The problem with </w:t>
      </w:r>
      <w:r w:rsidR="00722B27" w:rsidRPr="00F34CA9">
        <w:rPr>
          <w:rFonts w:ascii="Arial" w:hAnsi="Arial" w:cs="Arial"/>
          <w:sz w:val="22"/>
        </w:rPr>
        <w:t>Laplacian</w:t>
      </w:r>
      <w:r w:rsidR="00722B27" w:rsidRPr="00F34CA9">
        <w:rPr>
          <w:rFonts w:ascii="Arial" w:hAnsi="Arial" w:cs="Arial" w:hint="eastAsia"/>
          <w:sz w:val="22"/>
        </w:rPr>
        <w:t xml:space="preserve"> is that its kernel is sensitive to noise as </w:t>
      </w:r>
      <w:r w:rsidR="00722B27" w:rsidRPr="00F34CA9">
        <w:rPr>
          <w:rFonts w:ascii="Arial" w:hAnsi="Arial" w:cs="Arial"/>
          <w:sz w:val="22"/>
        </w:rPr>
        <w:t>the</w:t>
      </w:r>
      <w:r w:rsidR="00722B27" w:rsidRPr="00F34CA9">
        <w:rPr>
          <w:rFonts w:ascii="Arial" w:hAnsi="Arial" w:cs="Arial" w:hint="eastAsia"/>
          <w:sz w:val="22"/>
        </w:rPr>
        <w:t xml:space="preserve"> central value is much bigger than the surroundings. So again, this edge detector does not work quite well on its own.</w:t>
      </w:r>
      <w:r w:rsidR="00F34CA9" w:rsidRPr="00F34CA9">
        <w:rPr>
          <w:rFonts w:ascii="Arial" w:hAnsi="Arial" w:cs="Arial" w:hint="eastAsia"/>
          <w:sz w:val="22"/>
        </w:rPr>
        <w:t xml:space="preserve"> </w:t>
      </w:r>
      <w:r w:rsidR="00722B27" w:rsidRPr="00F34CA9">
        <w:rPr>
          <w:rFonts w:ascii="Arial" w:hAnsi="Arial" w:cs="Arial" w:hint="eastAsia"/>
          <w:b/>
          <w:bCs/>
          <w:sz w:val="22"/>
        </w:rPr>
        <w:t>Laplacian of Gaussian</w:t>
      </w:r>
      <w:r w:rsidR="00912972" w:rsidRPr="00F34CA9">
        <w:rPr>
          <w:rFonts w:ascii="Arial" w:hAnsi="Arial" w:cs="Arial" w:hint="eastAsia"/>
          <w:sz w:val="22"/>
        </w:rPr>
        <w:t xml:space="preserve"> </w:t>
      </w:r>
      <w:r w:rsidR="00912972" w:rsidRPr="00F34CA9">
        <w:rPr>
          <w:rFonts w:ascii="Arial" w:hAnsi="Arial" w:cs="Arial"/>
          <w:sz w:val="22"/>
        </w:rPr>
        <w:t>can</w:t>
      </w:r>
      <w:r w:rsidR="00912972" w:rsidRPr="00F34CA9">
        <w:rPr>
          <w:rFonts w:ascii="Arial" w:hAnsi="Arial" w:cs="Arial" w:hint="eastAsia"/>
          <w:sz w:val="22"/>
        </w:rPr>
        <w:t xml:space="preserve"> remove the background noise on the image and detect </w:t>
      </w:r>
      <w:r w:rsidR="00912972" w:rsidRPr="00F34CA9">
        <w:rPr>
          <w:rFonts w:ascii="Arial" w:hAnsi="Arial" w:cs="Arial"/>
          <w:sz w:val="22"/>
        </w:rPr>
        <w:t>the</w:t>
      </w:r>
      <w:r w:rsidR="00912972" w:rsidRPr="00F34CA9">
        <w:rPr>
          <w:rFonts w:ascii="Arial" w:hAnsi="Arial" w:cs="Arial" w:hint="eastAsia"/>
          <w:sz w:val="22"/>
        </w:rPr>
        <w:t xml:space="preserve"> edges. </w:t>
      </w:r>
      <w:r w:rsidR="00D62100" w:rsidRPr="00F34CA9">
        <w:rPr>
          <w:rFonts w:ascii="Arial" w:hAnsi="Arial" w:cs="Arial" w:hint="eastAsia"/>
          <w:sz w:val="22"/>
        </w:rPr>
        <w:t xml:space="preserve">It has better efficacy on images with much noise than the other edge detectors that has no smoothing. </w:t>
      </w:r>
      <w:r w:rsidR="0056774B" w:rsidRPr="00F34CA9">
        <w:rPr>
          <w:rFonts w:ascii="Arial" w:hAnsi="Arial" w:cs="Arial" w:hint="eastAsia"/>
          <w:sz w:val="22"/>
        </w:rPr>
        <w:t xml:space="preserve">However, we need to carefully choose the value of standard deviation that is used for </w:t>
      </w:r>
      <w:r w:rsidR="0056774B" w:rsidRPr="00F34CA9">
        <w:rPr>
          <w:rFonts w:ascii="Arial" w:hAnsi="Arial" w:cs="Arial"/>
          <w:sz w:val="22"/>
        </w:rPr>
        <w:t>characteri</w:t>
      </w:r>
      <w:r w:rsidR="0056774B" w:rsidRPr="00F34CA9">
        <w:rPr>
          <w:rFonts w:ascii="Arial" w:hAnsi="Arial" w:cs="Arial" w:hint="eastAsia"/>
          <w:sz w:val="22"/>
        </w:rPr>
        <w:t>s</w:t>
      </w:r>
      <w:r w:rsidR="0056774B" w:rsidRPr="00F34CA9">
        <w:rPr>
          <w:rFonts w:ascii="Arial" w:hAnsi="Arial" w:cs="Arial"/>
          <w:sz w:val="22"/>
        </w:rPr>
        <w:t>ing</w:t>
      </w:r>
      <w:r w:rsidR="0056774B" w:rsidRPr="00F34CA9">
        <w:rPr>
          <w:rFonts w:ascii="Arial" w:hAnsi="Arial" w:cs="Arial" w:hint="eastAsia"/>
          <w:sz w:val="22"/>
        </w:rPr>
        <w:t xml:space="preserve"> the Gaussian filter. </w:t>
      </w:r>
      <w:r w:rsidR="00D62100" w:rsidRPr="00F34CA9">
        <w:rPr>
          <w:rFonts w:ascii="Arial" w:hAnsi="Arial" w:cs="Arial" w:hint="eastAsia"/>
          <w:sz w:val="22"/>
        </w:rPr>
        <w:t>Thus, i</w:t>
      </w:r>
      <w:r w:rsidR="0056774B" w:rsidRPr="00F34CA9">
        <w:rPr>
          <w:rFonts w:ascii="Arial" w:hAnsi="Arial" w:cs="Arial" w:hint="eastAsia"/>
          <w:sz w:val="22"/>
        </w:rPr>
        <w:t xml:space="preserve">f the Gaussian filter </w:t>
      </w:r>
      <w:r w:rsidR="0056774B" w:rsidRPr="00F34CA9">
        <w:rPr>
          <w:rFonts w:ascii="Arial" w:hAnsi="Arial" w:cs="Arial"/>
          <w:sz w:val="22"/>
        </w:rPr>
        <w:t>over</w:t>
      </w:r>
      <w:r w:rsidR="0056774B" w:rsidRPr="00F34CA9">
        <w:rPr>
          <w:rFonts w:ascii="Arial" w:hAnsi="Arial" w:cs="Arial" w:hint="eastAsia"/>
          <w:sz w:val="22"/>
        </w:rPr>
        <w:t>-</w:t>
      </w:r>
      <w:r w:rsidR="0056774B" w:rsidRPr="00F34CA9">
        <w:rPr>
          <w:rFonts w:ascii="Arial" w:hAnsi="Arial" w:cs="Arial"/>
          <w:sz w:val="22"/>
        </w:rPr>
        <w:t>smooth</w:t>
      </w:r>
      <w:r w:rsidR="0056774B" w:rsidRPr="00F34CA9">
        <w:rPr>
          <w:rFonts w:ascii="Arial" w:hAnsi="Arial" w:cs="Arial" w:hint="eastAsia"/>
          <w:sz w:val="22"/>
        </w:rPr>
        <w:t xml:space="preserve">ed the image, it removes details from the image and </w:t>
      </w:r>
      <w:r w:rsidR="0056774B" w:rsidRPr="00F34CA9">
        <w:rPr>
          <w:rFonts w:ascii="Arial" w:hAnsi="Arial" w:cs="Arial" w:hint="eastAsia"/>
          <w:sz w:val="22"/>
        </w:rPr>
        <w:lastRenderedPageBreak/>
        <w:t xml:space="preserve">can broaden the zero-crossings </w:t>
      </w:r>
      <w:r w:rsidR="0056774B" w:rsidRPr="00F34CA9">
        <w:rPr>
          <w:rFonts w:ascii="Arial" w:hAnsi="Arial" w:cs="Arial"/>
          <w:sz w:val="22"/>
        </w:rPr>
        <w:t>which</w:t>
      </w:r>
      <w:r w:rsidR="0056774B" w:rsidRPr="00F34CA9">
        <w:rPr>
          <w:rFonts w:ascii="Arial" w:hAnsi="Arial" w:cs="Arial" w:hint="eastAsia"/>
          <w:sz w:val="22"/>
        </w:rPr>
        <w:t xml:space="preserve"> is </w:t>
      </w:r>
      <w:r w:rsidR="00D62100" w:rsidRPr="00F34CA9">
        <w:rPr>
          <w:rFonts w:ascii="Arial" w:hAnsi="Arial" w:cs="Arial" w:hint="eastAsia"/>
          <w:sz w:val="22"/>
        </w:rPr>
        <w:t>vital for edge detecting.</w:t>
      </w:r>
      <w:r w:rsidR="00F34CA9" w:rsidRPr="00F34CA9">
        <w:rPr>
          <w:rFonts w:ascii="Arial" w:hAnsi="Arial" w:cs="Arial" w:hint="eastAsia"/>
          <w:sz w:val="22"/>
        </w:rPr>
        <w:t xml:space="preserve"> </w:t>
      </w:r>
      <w:r w:rsidR="00F34CA9" w:rsidRPr="00F34CA9">
        <w:rPr>
          <w:rFonts w:ascii="Arial" w:hAnsi="Arial" w:cs="Arial" w:hint="eastAsia"/>
          <w:b/>
          <w:bCs/>
          <w:sz w:val="22"/>
        </w:rPr>
        <w:t xml:space="preserve">Conclusions: </w:t>
      </w:r>
      <w:r w:rsidR="008A6D4F" w:rsidRPr="00F34CA9">
        <w:rPr>
          <w:rFonts w:ascii="Arial" w:hAnsi="Arial" w:cs="Arial" w:hint="eastAsia"/>
          <w:sz w:val="22"/>
        </w:rPr>
        <w:t>A</w:t>
      </w:r>
      <w:r w:rsidR="00512284" w:rsidRPr="00F34CA9">
        <w:rPr>
          <w:rFonts w:ascii="Arial" w:hAnsi="Arial" w:cs="Arial" w:hint="eastAsia"/>
          <w:sz w:val="22"/>
        </w:rPr>
        <w:t xml:space="preserve">ll three images of cells are mainly composed of </w:t>
      </w:r>
      <w:r w:rsidR="00512284" w:rsidRPr="00AE6778">
        <w:rPr>
          <w:rFonts w:ascii="Arial" w:hAnsi="Arial" w:cs="Arial" w:hint="eastAsia"/>
          <w:color w:val="FF0000"/>
          <w:sz w:val="22"/>
        </w:rPr>
        <w:t>circular shapes</w:t>
      </w:r>
      <w:r w:rsidR="00AE6778">
        <w:rPr>
          <w:rFonts w:ascii="Arial" w:hAnsi="Arial" w:cs="Arial" w:hint="eastAsia"/>
          <w:sz w:val="22"/>
        </w:rPr>
        <w:t xml:space="preserve"> (explains why Hysteresis thresholding works well as it </w:t>
      </w:r>
      <w:proofErr w:type="gramStart"/>
      <w:r w:rsidR="00AE6778">
        <w:rPr>
          <w:rFonts w:ascii="Arial" w:hAnsi="Arial" w:cs="Arial" w:hint="eastAsia"/>
          <w:sz w:val="22"/>
        </w:rPr>
        <w:t>traverse</w:t>
      </w:r>
      <w:proofErr w:type="gramEnd"/>
      <w:r w:rsidR="00AE6778">
        <w:rPr>
          <w:rFonts w:ascii="Arial" w:hAnsi="Arial" w:cs="Arial" w:hint="eastAsia"/>
          <w:sz w:val="22"/>
        </w:rPr>
        <w:t xml:space="preserve"> along </w:t>
      </w:r>
      <w:r w:rsidR="00440317">
        <w:rPr>
          <w:rFonts w:ascii="Arial" w:hAnsi="Arial" w:cs="Arial" w:hint="eastAsia"/>
          <w:sz w:val="22"/>
        </w:rPr>
        <w:t xml:space="preserve">true edges </w:t>
      </w:r>
      <w:r w:rsidR="00AE6778">
        <w:rPr>
          <w:rFonts w:ascii="Arial" w:hAnsi="Arial" w:cs="Arial" w:hint="eastAsia"/>
          <w:sz w:val="22"/>
        </w:rPr>
        <w:t xml:space="preserve">to locate </w:t>
      </w:r>
      <w:r w:rsidR="00440317">
        <w:rPr>
          <w:rFonts w:ascii="Arial" w:hAnsi="Arial" w:cs="Arial" w:hint="eastAsia"/>
          <w:sz w:val="22"/>
        </w:rPr>
        <w:t xml:space="preserve">other </w:t>
      </w:r>
      <w:r w:rsidR="00AE6778">
        <w:rPr>
          <w:rFonts w:ascii="Arial" w:hAnsi="Arial" w:cs="Arial" w:hint="eastAsia"/>
          <w:sz w:val="22"/>
        </w:rPr>
        <w:t>edges</w:t>
      </w:r>
      <w:r w:rsidR="00440317">
        <w:rPr>
          <w:rFonts w:ascii="Arial" w:hAnsi="Arial" w:cs="Arial" w:hint="eastAsia"/>
          <w:sz w:val="22"/>
        </w:rPr>
        <w:t xml:space="preserve">, so once it has found true edges, it is </w:t>
      </w:r>
      <w:r w:rsidR="00440317">
        <w:rPr>
          <w:rFonts w:ascii="Arial" w:hAnsi="Arial" w:cs="Arial"/>
          <w:sz w:val="22"/>
        </w:rPr>
        <w:t>highly</w:t>
      </w:r>
      <w:r w:rsidR="00440317">
        <w:rPr>
          <w:rFonts w:ascii="Arial" w:hAnsi="Arial" w:cs="Arial" w:hint="eastAsia"/>
          <w:sz w:val="22"/>
        </w:rPr>
        <w:t xml:space="preserve"> likely to identify the whole circular shape</w:t>
      </w:r>
      <w:r w:rsidR="00AE6778">
        <w:rPr>
          <w:rFonts w:ascii="Arial" w:hAnsi="Arial" w:cs="Arial" w:hint="eastAsia"/>
          <w:sz w:val="22"/>
        </w:rPr>
        <w:t>),</w:t>
      </w:r>
      <w:r w:rsidR="008A6D4F" w:rsidRPr="00F34CA9">
        <w:rPr>
          <w:rFonts w:ascii="Arial" w:hAnsi="Arial" w:cs="Arial" w:hint="eastAsia"/>
          <w:sz w:val="22"/>
        </w:rPr>
        <w:t xml:space="preserve"> meaning </w:t>
      </w:r>
      <w:r w:rsidR="00847FE4" w:rsidRPr="00F34CA9">
        <w:rPr>
          <w:rFonts w:ascii="Arial" w:hAnsi="Arial" w:cs="Arial" w:hint="eastAsia"/>
          <w:sz w:val="22"/>
        </w:rPr>
        <w:t xml:space="preserve">gradient </w:t>
      </w:r>
      <w:r w:rsidR="008A6D4F" w:rsidRPr="00F34CA9">
        <w:rPr>
          <w:rFonts w:ascii="Arial" w:hAnsi="Arial" w:cs="Arial" w:hint="eastAsia"/>
          <w:sz w:val="22"/>
        </w:rPr>
        <w:t xml:space="preserve">changes at most pixels are on both horizontal and vertical directions. Hence, </w:t>
      </w:r>
      <w:r w:rsidR="00F34CA9" w:rsidRPr="00F34CA9">
        <w:rPr>
          <w:rFonts w:ascii="Arial" w:hAnsi="Arial" w:cs="Arial" w:hint="eastAsia"/>
          <w:b/>
          <w:bCs/>
          <w:sz w:val="22"/>
        </w:rPr>
        <w:t>Roberts</w:t>
      </w:r>
      <w:r w:rsidR="00F34CA9" w:rsidRPr="00F34CA9">
        <w:rPr>
          <w:rFonts w:ascii="Arial" w:hAnsi="Arial" w:cs="Arial" w:hint="eastAsia"/>
          <w:sz w:val="22"/>
        </w:rPr>
        <w:t xml:space="preserve"> and </w:t>
      </w:r>
      <w:r w:rsidR="00F34CA9" w:rsidRPr="00F34CA9">
        <w:rPr>
          <w:rFonts w:ascii="Arial" w:hAnsi="Arial" w:cs="Arial" w:hint="eastAsia"/>
          <w:b/>
          <w:bCs/>
          <w:sz w:val="22"/>
        </w:rPr>
        <w:t>Sobel</w:t>
      </w:r>
      <w:r w:rsidR="00F34CA9" w:rsidRPr="00F34CA9">
        <w:rPr>
          <w:rFonts w:ascii="Arial" w:hAnsi="Arial" w:cs="Arial" w:hint="eastAsia"/>
          <w:sz w:val="22"/>
        </w:rPr>
        <w:t xml:space="preserve"> operators</w:t>
      </w:r>
      <w:r w:rsidR="008A6D4F" w:rsidRPr="00F34CA9">
        <w:rPr>
          <w:rFonts w:ascii="Arial" w:hAnsi="Arial" w:cs="Arial" w:hint="eastAsia"/>
          <w:sz w:val="22"/>
        </w:rPr>
        <w:t xml:space="preserve"> are more sensitive to changes in gradient magnitudes in this case</w:t>
      </w:r>
      <w:r w:rsidR="00F34CA9" w:rsidRPr="00F34CA9">
        <w:rPr>
          <w:rFonts w:ascii="Arial" w:hAnsi="Arial" w:cs="Arial" w:hint="eastAsia"/>
          <w:sz w:val="22"/>
        </w:rPr>
        <w:t xml:space="preserve"> as they </w:t>
      </w:r>
      <w:r w:rsidR="00F34CA9" w:rsidRPr="00F34CA9">
        <w:rPr>
          <w:rFonts w:ascii="Arial" w:hAnsi="Arial" w:cs="Arial" w:hint="eastAsia"/>
          <w:sz w:val="22"/>
        </w:rPr>
        <w:t xml:space="preserve">detect edges in an </w:t>
      </w:r>
      <w:r w:rsidR="00F34CA9" w:rsidRPr="00F34CA9">
        <w:rPr>
          <w:rFonts w:ascii="Arial" w:hAnsi="Arial" w:cs="Arial"/>
          <w:sz w:val="22"/>
        </w:rPr>
        <w:t>image</w:t>
      </w:r>
      <w:r w:rsidR="00F34CA9" w:rsidRPr="00F34CA9">
        <w:rPr>
          <w:rFonts w:ascii="Arial" w:hAnsi="Arial" w:cs="Arial" w:hint="eastAsia"/>
          <w:sz w:val="22"/>
        </w:rPr>
        <w:t xml:space="preserve"> by finding the gradient magnitudes at each pixel using two convolution kernels, one detects horizontal </w:t>
      </w:r>
      <w:r w:rsidR="00F34CA9" w:rsidRPr="00F34CA9">
        <w:rPr>
          <w:rFonts w:ascii="Arial" w:hAnsi="Arial" w:cs="Arial"/>
          <w:sz w:val="22"/>
        </w:rPr>
        <w:t>changes,</w:t>
      </w:r>
      <w:r w:rsidR="00F34CA9" w:rsidRPr="00F34CA9">
        <w:rPr>
          <w:rFonts w:ascii="Arial" w:hAnsi="Arial" w:cs="Arial" w:hint="eastAsia"/>
          <w:sz w:val="22"/>
        </w:rPr>
        <w:t xml:space="preserve"> namely G</w:t>
      </w:r>
      <w:r w:rsidR="00F34CA9" w:rsidRPr="00F34CA9">
        <w:rPr>
          <w:rFonts w:ascii="Arial" w:hAnsi="Arial" w:cs="Arial" w:hint="eastAsia"/>
          <w:sz w:val="22"/>
          <w:vertAlign w:val="subscript"/>
        </w:rPr>
        <w:t>x</w:t>
      </w:r>
      <w:r w:rsidR="00F34CA9" w:rsidRPr="00F34CA9">
        <w:rPr>
          <w:rFonts w:ascii="Arial" w:hAnsi="Arial" w:cs="Arial" w:hint="eastAsia"/>
          <w:sz w:val="22"/>
        </w:rPr>
        <w:t xml:space="preserve">, and one detects </w:t>
      </w:r>
      <w:r w:rsidR="00F34CA9" w:rsidRPr="00F34CA9">
        <w:rPr>
          <w:rFonts w:ascii="Arial" w:hAnsi="Arial" w:cs="Arial"/>
          <w:sz w:val="22"/>
        </w:rPr>
        <w:t>the</w:t>
      </w:r>
      <w:r w:rsidR="00F34CA9" w:rsidRPr="00F34CA9">
        <w:rPr>
          <w:rFonts w:ascii="Arial" w:hAnsi="Arial" w:cs="Arial" w:hint="eastAsia"/>
          <w:sz w:val="22"/>
        </w:rPr>
        <w:t xml:space="preserve"> vertical changes, namely </w:t>
      </w:r>
      <w:proofErr w:type="spellStart"/>
      <w:r w:rsidR="00F34CA9" w:rsidRPr="00F34CA9">
        <w:rPr>
          <w:rFonts w:ascii="Arial" w:hAnsi="Arial" w:cs="Arial" w:hint="eastAsia"/>
          <w:sz w:val="22"/>
        </w:rPr>
        <w:t>G</w:t>
      </w:r>
      <w:r w:rsidR="00F34CA9" w:rsidRPr="00F34CA9">
        <w:rPr>
          <w:rFonts w:ascii="Arial" w:hAnsi="Arial" w:cs="Arial" w:hint="eastAsia"/>
          <w:sz w:val="22"/>
          <w:vertAlign w:val="subscript"/>
        </w:rPr>
        <w:t>y</w:t>
      </w:r>
      <w:proofErr w:type="spellEnd"/>
      <w:r w:rsidR="00F34CA9" w:rsidRPr="00F34CA9">
        <w:rPr>
          <w:rFonts w:ascii="Arial" w:hAnsi="Arial" w:cs="Arial" w:hint="eastAsia"/>
          <w:sz w:val="22"/>
          <w:vertAlign w:val="subscript"/>
        </w:rPr>
        <w:t xml:space="preserve">. </w:t>
      </w:r>
      <w:r w:rsidR="00F34CA9" w:rsidRPr="00F34CA9">
        <w:rPr>
          <w:rFonts w:ascii="Arial" w:hAnsi="Arial" w:cs="Arial" w:hint="eastAsia"/>
          <w:sz w:val="22"/>
        </w:rPr>
        <w:t>Then we combine G</w:t>
      </w:r>
      <w:r w:rsidR="00F34CA9" w:rsidRPr="00F34CA9">
        <w:rPr>
          <w:rFonts w:ascii="Arial" w:hAnsi="Arial" w:cs="Arial" w:hint="eastAsia"/>
          <w:sz w:val="22"/>
          <w:vertAlign w:val="subscript"/>
        </w:rPr>
        <w:t xml:space="preserve">x </w:t>
      </w:r>
      <w:r w:rsidR="00F34CA9" w:rsidRPr="00F34CA9">
        <w:rPr>
          <w:rFonts w:ascii="Arial" w:hAnsi="Arial" w:cs="Arial" w:hint="eastAsia"/>
          <w:sz w:val="22"/>
        </w:rPr>
        <w:t xml:space="preserve">and </w:t>
      </w:r>
      <w:proofErr w:type="spellStart"/>
      <w:r w:rsidR="00F34CA9" w:rsidRPr="00F34CA9">
        <w:rPr>
          <w:rFonts w:ascii="Arial" w:hAnsi="Arial" w:cs="Arial" w:hint="eastAsia"/>
          <w:sz w:val="22"/>
        </w:rPr>
        <w:t>G</w:t>
      </w:r>
      <w:r w:rsidR="00F34CA9" w:rsidRPr="00F34CA9">
        <w:rPr>
          <w:rFonts w:ascii="Arial" w:hAnsi="Arial" w:cs="Arial" w:hint="eastAsia"/>
          <w:sz w:val="22"/>
          <w:vertAlign w:val="subscript"/>
        </w:rPr>
        <w:t>y</w:t>
      </w:r>
      <w:proofErr w:type="spellEnd"/>
      <w:r w:rsidR="00F34CA9" w:rsidRPr="00F34CA9">
        <w:rPr>
          <w:rFonts w:ascii="Arial" w:hAnsi="Arial" w:cs="Arial" w:hint="eastAsia"/>
          <w:sz w:val="22"/>
          <w:vertAlign w:val="subscript"/>
        </w:rPr>
        <w:t xml:space="preserve"> </w:t>
      </w:r>
      <w:r w:rsidR="00F34CA9" w:rsidRPr="00F34CA9">
        <w:rPr>
          <w:rFonts w:ascii="Arial" w:hAnsi="Arial" w:cs="Arial" w:hint="eastAsia"/>
          <w:sz w:val="22"/>
        </w:rPr>
        <w:t xml:space="preserve">to obtain the gradient magnitudes by the </w:t>
      </w:r>
      <w:r w:rsidR="00F34CA9" w:rsidRPr="00F34CA9">
        <w:rPr>
          <w:rFonts w:ascii="Arial" w:hAnsi="Arial" w:cs="Arial"/>
          <w:sz w:val="22"/>
        </w:rPr>
        <w:t>formula</w:t>
      </w:r>
      <w:r w:rsidR="00F34CA9" w:rsidRPr="00F34CA9">
        <w:rPr>
          <w:rFonts w:ascii="Arial" w:hAnsi="Arial" w:cs="Arial" w:hint="eastAsia"/>
          <w:sz w:val="22"/>
        </w:rPr>
        <w:t xml:space="preserve"> </w:t>
      </w:r>
      <m:oMath>
        <m:r>
          <w:rPr>
            <w:rFonts w:ascii="Cambria Math" w:hAnsi="Cambria Math" w:cs="Arial"/>
            <w:sz w:val="22"/>
          </w:rPr>
          <m:t>M=</m:t>
        </m:r>
        <m:rad>
          <m:radPr>
            <m:degHide m:val="1"/>
            <m:ctrlPr>
              <w:rPr>
                <w:rFonts w:ascii="Cambria Math" w:hAnsi="Cambria Math" w:cs="Arial"/>
                <w:i/>
                <w:sz w:val="22"/>
              </w:rPr>
            </m:ctrlPr>
          </m:radPr>
          <m:deg/>
          <m:e>
            <m:sSubSup>
              <m:sSubSupPr>
                <m:ctrlPr>
                  <w:rPr>
                    <w:rFonts w:ascii="Cambria Math" w:hAnsi="Cambria Math" w:cs="Arial"/>
                    <w:i/>
                    <w:sz w:val="22"/>
                  </w:rPr>
                </m:ctrlPr>
              </m:sSubSupPr>
              <m:e>
                <m:r>
                  <w:rPr>
                    <w:rFonts w:ascii="Cambria Math" w:hAnsi="Cambria Math" w:cs="Arial"/>
                    <w:sz w:val="22"/>
                  </w:rPr>
                  <m:t>G</m:t>
                </m:r>
              </m:e>
              <m:sub>
                <m:r>
                  <w:rPr>
                    <w:rFonts w:ascii="Cambria Math" w:hAnsi="Cambria Math" w:cs="Arial"/>
                    <w:sz w:val="22"/>
                  </w:rPr>
                  <m:t>x</m:t>
                </m:r>
              </m:sub>
              <m:sup>
                <m:r>
                  <w:rPr>
                    <w:rFonts w:ascii="Cambria Math" w:hAnsi="Cambria Math" w:cs="Arial"/>
                    <w:sz w:val="22"/>
                  </w:rPr>
                  <m:t>2</m:t>
                </m:r>
              </m:sup>
            </m:sSubSup>
            <m:r>
              <w:rPr>
                <w:rFonts w:ascii="Cambria Math" w:hAnsi="Cambria Math" w:cs="Arial"/>
                <w:sz w:val="22"/>
              </w:rPr>
              <m:t>+</m:t>
            </m:r>
            <m:sSubSup>
              <m:sSubSupPr>
                <m:ctrlPr>
                  <w:rPr>
                    <w:rFonts w:ascii="Cambria Math" w:hAnsi="Cambria Math" w:cs="Arial"/>
                    <w:i/>
                    <w:sz w:val="22"/>
                  </w:rPr>
                </m:ctrlPr>
              </m:sSubSupPr>
              <m:e>
                <m:r>
                  <w:rPr>
                    <w:rFonts w:ascii="Cambria Math" w:hAnsi="Cambria Math" w:cs="Arial"/>
                    <w:sz w:val="22"/>
                  </w:rPr>
                  <m:t>G</m:t>
                </m:r>
              </m:e>
              <m:sub>
                <m:r>
                  <w:rPr>
                    <w:rFonts w:ascii="Cambria Math" w:hAnsi="Cambria Math" w:cs="Arial"/>
                    <w:sz w:val="22"/>
                  </w:rPr>
                  <m:t>y</m:t>
                </m:r>
              </m:sub>
              <m:sup>
                <m:r>
                  <w:rPr>
                    <w:rFonts w:ascii="Cambria Math" w:hAnsi="Cambria Math" w:cs="Arial"/>
                    <w:sz w:val="22"/>
                  </w:rPr>
                  <m:t>2</m:t>
                </m:r>
              </m:sup>
            </m:sSubSup>
          </m:e>
        </m:rad>
      </m:oMath>
      <w:r w:rsidR="00F34CA9" w:rsidRPr="00F34CA9">
        <w:rPr>
          <w:rFonts w:ascii="Arial" w:hAnsi="Arial" w:cs="Arial" w:hint="eastAsia"/>
          <w:sz w:val="22"/>
        </w:rPr>
        <w:t>,</w:t>
      </w:r>
      <w:r w:rsidR="008A6D4F" w:rsidRPr="00F34CA9">
        <w:rPr>
          <w:rFonts w:ascii="Arial" w:hAnsi="Arial" w:cs="Arial" w:hint="eastAsia"/>
          <w:sz w:val="22"/>
        </w:rPr>
        <w:t xml:space="preserve">. </w:t>
      </w:r>
      <w:r w:rsidR="008A6D4F" w:rsidRPr="00F34CA9">
        <w:rPr>
          <w:rFonts w:ascii="Arial" w:hAnsi="Arial" w:cs="Arial"/>
          <w:sz w:val="22"/>
        </w:rPr>
        <w:t>Also</w:t>
      </w:r>
      <w:r w:rsidR="008A6D4F" w:rsidRPr="00F34CA9">
        <w:rPr>
          <w:rFonts w:ascii="Arial" w:hAnsi="Arial" w:cs="Arial" w:hint="eastAsia"/>
          <w:sz w:val="22"/>
        </w:rPr>
        <w:t xml:space="preserve">, there is </w:t>
      </w:r>
      <w:r w:rsidR="008A6D4F" w:rsidRPr="00F34CA9">
        <w:rPr>
          <w:rFonts w:ascii="Arial" w:hAnsi="Arial" w:cs="Arial"/>
          <w:sz w:val="22"/>
        </w:rPr>
        <w:t>not</w:t>
      </w:r>
      <w:r w:rsidR="008A6D4F" w:rsidRPr="00F34CA9">
        <w:rPr>
          <w:rFonts w:ascii="Arial" w:hAnsi="Arial" w:cs="Arial" w:hint="eastAsia"/>
          <w:sz w:val="22"/>
        </w:rPr>
        <w:t xml:space="preserve"> much noise in the images, meaning </w:t>
      </w:r>
      <w:r w:rsidR="008A6D4F" w:rsidRPr="00F34CA9">
        <w:rPr>
          <w:rFonts w:ascii="Arial" w:hAnsi="Arial" w:cs="Arial"/>
          <w:sz w:val="22"/>
        </w:rPr>
        <w:t>there</w:t>
      </w:r>
      <w:r w:rsidR="008A6D4F" w:rsidRPr="00F34CA9">
        <w:rPr>
          <w:rFonts w:ascii="Arial" w:hAnsi="Arial" w:cs="Arial" w:hint="eastAsia"/>
          <w:sz w:val="22"/>
        </w:rPr>
        <w:t xml:space="preserve"> i</w:t>
      </w:r>
      <w:r w:rsidR="008A6D4F" w:rsidRPr="00F34CA9">
        <w:rPr>
          <w:rFonts w:ascii="Arial" w:hAnsi="Arial" w:cs="Arial"/>
          <w:sz w:val="22"/>
        </w:rPr>
        <w:t>s less chance of false edges being detected</w:t>
      </w:r>
      <w:r w:rsidR="008A6D4F" w:rsidRPr="00F34CA9">
        <w:rPr>
          <w:rFonts w:ascii="Arial" w:hAnsi="Arial" w:cs="Arial" w:hint="eastAsia"/>
          <w:sz w:val="22"/>
        </w:rPr>
        <w:t xml:space="preserve">, so </w:t>
      </w:r>
      <w:r w:rsidR="00847FE4" w:rsidRPr="00F34CA9">
        <w:rPr>
          <w:rFonts w:ascii="Arial" w:hAnsi="Arial" w:cs="Arial" w:hint="eastAsia"/>
          <w:sz w:val="22"/>
        </w:rPr>
        <w:t>Roberts and Sobel</w:t>
      </w:r>
      <w:r w:rsidR="008A6D4F" w:rsidRPr="00F34CA9">
        <w:rPr>
          <w:rFonts w:ascii="Arial" w:hAnsi="Arial" w:cs="Arial" w:hint="eastAsia"/>
          <w:sz w:val="22"/>
        </w:rPr>
        <w:t xml:space="preserve"> have the best </w:t>
      </w:r>
      <w:r w:rsidR="00847FE4" w:rsidRPr="00F34CA9">
        <w:rPr>
          <w:rFonts w:ascii="Arial" w:hAnsi="Arial" w:cs="Arial" w:hint="eastAsia"/>
          <w:sz w:val="22"/>
        </w:rPr>
        <w:t>performance in terms of edge detection (</w:t>
      </w:r>
      <w:r w:rsidR="00847FE4" w:rsidRPr="00F34CA9">
        <w:rPr>
          <w:rFonts w:ascii="Arial" w:hAnsi="Arial" w:cs="Arial"/>
          <w:sz w:val="22"/>
        </w:rPr>
        <w:t>minimal</w:t>
      </w:r>
      <w:r w:rsidR="00847FE4" w:rsidRPr="00F34CA9">
        <w:rPr>
          <w:rFonts w:ascii="Arial" w:hAnsi="Arial" w:cs="Arial" w:hint="eastAsia"/>
          <w:sz w:val="22"/>
        </w:rPr>
        <w:t xml:space="preserve"> false positive rates and maximal true positive rates) and </w:t>
      </w:r>
      <w:r w:rsidR="00847FE4" w:rsidRPr="00F34CA9">
        <w:rPr>
          <w:rFonts w:ascii="Arial" w:hAnsi="Arial" w:cs="Arial"/>
          <w:sz w:val="22"/>
        </w:rPr>
        <w:t>locali</w:t>
      </w:r>
      <w:r w:rsidR="00847FE4" w:rsidRPr="00F34CA9">
        <w:rPr>
          <w:rFonts w:ascii="Arial" w:hAnsi="Arial" w:cs="Arial" w:hint="eastAsia"/>
          <w:sz w:val="22"/>
        </w:rPr>
        <w:t>s</w:t>
      </w:r>
      <w:r w:rsidR="00847FE4" w:rsidRPr="00F34CA9">
        <w:rPr>
          <w:rFonts w:ascii="Arial" w:hAnsi="Arial" w:cs="Arial"/>
          <w:sz w:val="22"/>
        </w:rPr>
        <w:t>ation</w:t>
      </w:r>
      <w:r w:rsidR="00847FE4" w:rsidRPr="00F34CA9">
        <w:rPr>
          <w:rFonts w:ascii="Arial" w:hAnsi="Arial" w:cs="Arial" w:hint="eastAsia"/>
          <w:sz w:val="22"/>
        </w:rPr>
        <w:t xml:space="preserve"> (location of detected edges are close to their real positions)</w:t>
      </w:r>
      <w:r w:rsidR="008A6D4F" w:rsidRPr="00F34CA9">
        <w:rPr>
          <w:rFonts w:ascii="Arial" w:hAnsi="Arial" w:cs="Arial" w:hint="eastAsia"/>
          <w:sz w:val="22"/>
        </w:rPr>
        <w:t xml:space="preserve"> in the five edge detection algorithms</w:t>
      </w:r>
      <w:r w:rsidR="00AE7694" w:rsidRPr="00F34CA9">
        <w:rPr>
          <w:rFonts w:ascii="Arial" w:hAnsi="Arial" w:cs="Arial" w:hint="eastAsia"/>
          <w:sz w:val="22"/>
        </w:rPr>
        <w:t xml:space="preserve">, </w:t>
      </w:r>
      <w:r w:rsidR="00AE7694" w:rsidRPr="00F34CA9">
        <w:rPr>
          <w:rFonts w:ascii="Arial" w:hAnsi="Arial" w:cs="Arial"/>
          <w:sz w:val="22"/>
        </w:rPr>
        <w:t>although</w:t>
      </w:r>
      <w:r w:rsidR="00AE7694" w:rsidRPr="00F34CA9">
        <w:rPr>
          <w:rFonts w:ascii="Arial" w:hAnsi="Arial" w:cs="Arial" w:hint="eastAsia"/>
          <w:sz w:val="22"/>
        </w:rPr>
        <w:t xml:space="preserve"> they have very thick edges</w:t>
      </w:r>
      <w:r w:rsidR="008A6D4F" w:rsidRPr="00F34CA9">
        <w:rPr>
          <w:rFonts w:ascii="Arial" w:hAnsi="Arial" w:cs="Arial" w:hint="eastAsia"/>
          <w:sz w:val="22"/>
        </w:rPr>
        <w:t>.</w:t>
      </w:r>
      <w:r w:rsidR="00AE7694" w:rsidRPr="00F34CA9">
        <w:rPr>
          <w:rFonts w:ascii="Arial" w:hAnsi="Arial" w:cs="Arial" w:hint="eastAsia"/>
          <w:sz w:val="22"/>
        </w:rPr>
        <w:t xml:space="preserve"> Figure 4 </w:t>
      </w:r>
      <w:r w:rsidR="00AE7694" w:rsidRPr="00F34CA9">
        <w:rPr>
          <w:rFonts w:ascii="Arial" w:hAnsi="Arial" w:cs="Arial"/>
          <w:sz w:val="22"/>
        </w:rPr>
        <w:t>–</w:t>
      </w:r>
      <w:r w:rsidR="00AE7694" w:rsidRPr="00F34CA9">
        <w:rPr>
          <w:rFonts w:ascii="Arial" w:hAnsi="Arial" w:cs="Arial" w:hint="eastAsia"/>
          <w:sz w:val="22"/>
        </w:rPr>
        <w:t xml:space="preserve"> Figure </w:t>
      </w:r>
      <w:r w:rsidR="00F34CA9" w:rsidRPr="00F34CA9">
        <w:rPr>
          <w:rFonts w:ascii="Arial" w:hAnsi="Arial" w:cs="Arial" w:hint="eastAsia"/>
          <w:sz w:val="22"/>
        </w:rPr>
        <w:t>6</w:t>
      </w:r>
      <w:r w:rsidR="00AE7694" w:rsidRPr="00F34CA9">
        <w:rPr>
          <w:rFonts w:ascii="Arial" w:hAnsi="Arial" w:cs="Arial" w:hint="eastAsia"/>
          <w:sz w:val="22"/>
        </w:rPr>
        <w:t xml:space="preserve"> show the</w:t>
      </w:r>
      <w:r w:rsidR="008A6D4F" w:rsidRPr="00F34CA9">
        <w:rPr>
          <w:rFonts w:ascii="Arial" w:hAnsi="Arial" w:cs="Arial" w:hint="eastAsia"/>
          <w:sz w:val="22"/>
        </w:rPr>
        <w:t xml:space="preserve"> </w:t>
      </w:r>
      <w:r w:rsidR="00AE7694" w:rsidRPr="00F34CA9">
        <w:rPr>
          <w:rFonts w:ascii="Arial" w:hAnsi="Arial" w:cs="Arial" w:hint="eastAsia"/>
          <w:sz w:val="22"/>
        </w:rPr>
        <w:t>three cells after filter</w:t>
      </w:r>
      <w:r w:rsidR="004F77B7">
        <w:rPr>
          <w:rFonts w:ascii="Arial" w:hAnsi="Arial" w:cs="Arial" w:hint="eastAsia"/>
          <w:sz w:val="22"/>
        </w:rPr>
        <w:t>ed</w:t>
      </w:r>
      <w:r w:rsidR="00AE7694" w:rsidRPr="00F34CA9">
        <w:rPr>
          <w:rFonts w:ascii="Arial" w:hAnsi="Arial" w:cs="Arial" w:hint="eastAsia"/>
          <w:sz w:val="22"/>
        </w:rPr>
        <w:t xml:space="preserve"> by the five edge detection algorithms w</w:t>
      </w:r>
      <w:r w:rsidR="00847FE4" w:rsidRPr="00F34CA9">
        <w:rPr>
          <w:rFonts w:ascii="Arial" w:hAnsi="Arial" w:cs="Arial" w:hint="eastAsia"/>
          <w:sz w:val="22"/>
        </w:rPr>
        <w:t xml:space="preserve">ith </w:t>
      </w:r>
      <w:r w:rsidR="00AE7694" w:rsidRPr="00F34CA9">
        <w:rPr>
          <w:rFonts w:ascii="Arial" w:hAnsi="Arial" w:cs="Arial" w:hint="eastAsia"/>
          <w:sz w:val="22"/>
        </w:rPr>
        <w:t>Hysteresis thresholding</w:t>
      </w:r>
      <w:r w:rsidR="00F34CA9" w:rsidRPr="00F34CA9">
        <w:rPr>
          <w:rFonts w:ascii="Arial" w:hAnsi="Arial" w:cs="Arial" w:hint="eastAsia"/>
          <w:sz w:val="22"/>
        </w:rPr>
        <w:t>.</w:t>
      </w:r>
      <w:r w:rsidR="00AE6778">
        <w:rPr>
          <w:rFonts w:ascii="Arial" w:hAnsi="Arial" w:cs="Arial" w:hint="eastAsia"/>
          <w:sz w:val="22"/>
        </w:rPr>
        <w:t xml:space="preserve"> </w:t>
      </w:r>
    </w:p>
    <w:p w14:paraId="161C0551" w14:textId="77777777" w:rsidR="00F34CA9" w:rsidRPr="00F34CA9" w:rsidRDefault="00F34CA9" w:rsidP="00D83A17">
      <w:pPr>
        <w:jc w:val="left"/>
        <w:rPr>
          <w:rFonts w:ascii="Arial" w:hAnsi="Arial" w:cs="Arial" w:hint="eastAsia"/>
          <w:sz w:val="22"/>
          <w:vertAlign w:val="subscript"/>
        </w:rPr>
      </w:pPr>
    </w:p>
    <w:p w14:paraId="4371B63E" w14:textId="22E4E1A4" w:rsidR="00C45EF9" w:rsidRPr="00F34CA9" w:rsidRDefault="00CE7BE9">
      <w:pPr>
        <w:rPr>
          <w:rFonts w:ascii="Arial" w:hAnsi="Arial" w:cs="Arial"/>
          <w:sz w:val="22"/>
        </w:rPr>
      </w:pPr>
      <w:r w:rsidRPr="00F34CA9">
        <w:rPr>
          <w:rFonts w:ascii="Arial" w:hAnsi="Arial" w:cs="Arial"/>
          <w:sz w:val="22"/>
        </w:rPr>
        <w:drawing>
          <wp:inline distT="0" distB="0" distL="0" distR="0" wp14:anchorId="41B11FC7" wp14:editId="67B186A7">
            <wp:extent cx="5274310" cy="944880"/>
            <wp:effectExtent l="0" t="0" r="2540" b="7620"/>
            <wp:docPr id="434462266" name="图片 1" descr="QR 代码&#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462266" name="图片 1" descr="QR 代码&#10;&#10;描述已自动生成"/>
                    <pic:cNvPicPr/>
                  </pic:nvPicPr>
                  <pic:blipFill>
                    <a:blip r:embed="rId7"/>
                    <a:stretch>
                      <a:fillRect/>
                    </a:stretch>
                  </pic:blipFill>
                  <pic:spPr>
                    <a:xfrm>
                      <a:off x="0" y="0"/>
                      <a:ext cx="5274310" cy="944880"/>
                    </a:xfrm>
                    <a:prstGeom prst="rect">
                      <a:avLst/>
                    </a:prstGeom>
                  </pic:spPr>
                </pic:pic>
              </a:graphicData>
            </a:graphic>
          </wp:inline>
        </w:drawing>
      </w:r>
    </w:p>
    <w:p w14:paraId="17378118" w14:textId="6F517A02" w:rsidR="00AE7694" w:rsidRPr="00F34CA9" w:rsidRDefault="008A6D4F">
      <w:pPr>
        <w:rPr>
          <w:rFonts w:ascii="Arial" w:hAnsi="Arial" w:cs="Arial" w:hint="eastAsia"/>
          <w:sz w:val="22"/>
        </w:rPr>
      </w:pPr>
      <w:r w:rsidRPr="00F34CA9">
        <w:rPr>
          <w:rFonts w:ascii="Arial" w:hAnsi="Arial" w:cs="Arial"/>
          <w:sz w:val="22"/>
        </w:rPr>
        <w:tab/>
      </w:r>
      <w:r w:rsidRPr="00F34CA9">
        <w:rPr>
          <w:rFonts w:ascii="Arial" w:hAnsi="Arial" w:cs="Arial"/>
          <w:sz w:val="22"/>
        </w:rPr>
        <w:tab/>
      </w:r>
      <w:r w:rsidRPr="00F34CA9">
        <w:rPr>
          <w:rFonts w:ascii="Arial" w:hAnsi="Arial" w:cs="Arial"/>
          <w:sz w:val="22"/>
        </w:rPr>
        <w:tab/>
      </w:r>
      <w:r w:rsidRPr="00F34CA9">
        <w:rPr>
          <w:rFonts w:ascii="Arial" w:hAnsi="Arial" w:cs="Arial"/>
          <w:sz w:val="22"/>
        </w:rPr>
        <w:tab/>
      </w:r>
      <w:r w:rsidRPr="00F34CA9">
        <w:rPr>
          <w:rFonts w:ascii="Arial" w:hAnsi="Arial" w:cs="Arial"/>
          <w:sz w:val="22"/>
        </w:rPr>
        <w:tab/>
      </w:r>
      <w:r w:rsidRPr="00F34CA9">
        <w:rPr>
          <w:rFonts w:ascii="Arial" w:hAnsi="Arial" w:cs="Arial" w:hint="eastAsia"/>
          <w:sz w:val="22"/>
        </w:rPr>
        <w:t xml:space="preserve">Figure </w:t>
      </w:r>
      <w:r w:rsidR="00F34CA9" w:rsidRPr="00F34CA9">
        <w:rPr>
          <w:rFonts w:ascii="Arial" w:hAnsi="Arial" w:cs="Arial" w:hint="eastAsia"/>
          <w:sz w:val="22"/>
        </w:rPr>
        <w:t>4</w:t>
      </w:r>
      <w:r w:rsidR="00C8738D" w:rsidRPr="00F34CA9">
        <w:rPr>
          <w:rFonts w:ascii="Arial" w:hAnsi="Arial" w:cs="Arial" w:hint="eastAsia"/>
          <w:sz w:val="22"/>
        </w:rPr>
        <w:t>:</w:t>
      </w:r>
      <w:r w:rsidRPr="00F34CA9">
        <w:rPr>
          <w:rFonts w:ascii="Arial" w:hAnsi="Arial" w:cs="Arial" w:hint="eastAsia"/>
          <w:sz w:val="22"/>
        </w:rPr>
        <w:t xml:space="preserve"> Cell 9343 Hysteresis thresholding</w:t>
      </w:r>
    </w:p>
    <w:p w14:paraId="219628FE" w14:textId="2F2958E0" w:rsidR="00AE7694" w:rsidRPr="00F34CA9" w:rsidRDefault="00AE7694">
      <w:pPr>
        <w:rPr>
          <w:rFonts w:ascii="Arial" w:hAnsi="Arial" w:cs="Arial"/>
          <w:sz w:val="22"/>
        </w:rPr>
      </w:pPr>
      <w:r w:rsidRPr="00F34CA9">
        <w:rPr>
          <w:rFonts w:ascii="Arial" w:hAnsi="Arial" w:cs="Arial"/>
          <w:sz w:val="22"/>
        </w:rPr>
        <w:drawing>
          <wp:inline distT="0" distB="0" distL="0" distR="0" wp14:anchorId="60434EFB" wp14:editId="01004A20">
            <wp:extent cx="5274310" cy="944880"/>
            <wp:effectExtent l="0" t="0" r="2540" b="7620"/>
            <wp:docPr id="794674938" name="图片 1" descr="图片包含 照片, 游戏机, 地毯, 草&#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674938" name="图片 1" descr="图片包含 照片, 游戏机, 地毯, 草&#10;&#10;描述已自动生成"/>
                    <pic:cNvPicPr/>
                  </pic:nvPicPr>
                  <pic:blipFill>
                    <a:blip r:embed="rId8"/>
                    <a:stretch>
                      <a:fillRect/>
                    </a:stretch>
                  </pic:blipFill>
                  <pic:spPr>
                    <a:xfrm>
                      <a:off x="0" y="0"/>
                      <a:ext cx="5274310" cy="944880"/>
                    </a:xfrm>
                    <a:prstGeom prst="rect">
                      <a:avLst/>
                    </a:prstGeom>
                  </pic:spPr>
                </pic:pic>
              </a:graphicData>
            </a:graphic>
          </wp:inline>
        </w:drawing>
      </w:r>
    </w:p>
    <w:p w14:paraId="5A7D410C" w14:textId="7D0FD9ED" w:rsidR="00AE7694" w:rsidRPr="00F34CA9" w:rsidRDefault="00AE7694" w:rsidP="00F34CA9">
      <w:pPr>
        <w:jc w:val="center"/>
        <w:rPr>
          <w:rFonts w:ascii="Arial" w:hAnsi="Arial" w:cs="Arial" w:hint="eastAsia"/>
          <w:sz w:val="22"/>
        </w:rPr>
      </w:pPr>
      <w:r w:rsidRPr="00F34CA9">
        <w:rPr>
          <w:rFonts w:ascii="Arial" w:hAnsi="Arial" w:cs="Arial" w:hint="eastAsia"/>
          <w:sz w:val="22"/>
        </w:rPr>
        <w:t xml:space="preserve">Figure </w:t>
      </w:r>
      <w:r w:rsidR="00F34CA9" w:rsidRPr="00F34CA9">
        <w:rPr>
          <w:rFonts w:ascii="Arial" w:hAnsi="Arial" w:cs="Arial" w:hint="eastAsia"/>
          <w:sz w:val="22"/>
        </w:rPr>
        <w:t>5</w:t>
      </w:r>
      <w:r w:rsidR="00C8738D" w:rsidRPr="00F34CA9">
        <w:rPr>
          <w:rFonts w:ascii="Arial" w:hAnsi="Arial" w:cs="Arial" w:hint="eastAsia"/>
          <w:sz w:val="22"/>
        </w:rPr>
        <w:t>:</w:t>
      </w:r>
      <w:r w:rsidRPr="00F34CA9">
        <w:rPr>
          <w:rFonts w:ascii="Arial" w:hAnsi="Arial" w:cs="Arial" w:hint="eastAsia"/>
          <w:sz w:val="22"/>
        </w:rPr>
        <w:t xml:space="preserve"> </w:t>
      </w:r>
      <w:r w:rsidRPr="00F34CA9">
        <w:rPr>
          <w:rFonts w:ascii="Arial" w:hAnsi="Arial" w:cs="Arial" w:hint="eastAsia"/>
          <w:sz w:val="22"/>
        </w:rPr>
        <w:t xml:space="preserve">Cell 10905 </w:t>
      </w:r>
      <w:r w:rsidRPr="00F34CA9">
        <w:rPr>
          <w:rFonts w:ascii="Arial" w:hAnsi="Arial" w:cs="Arial" w:hint="eastAsia"/>
          <w:sz w:val="22"/>
        </w:rPr>
        <w:t>Hysteresis</w:t>
      </w:r>
      <w:r w:rsidRPr="00F34CA9">
        <w:rPr>
          <w:rFonts w:ascii="Arial" w:hAnsi="Arial" w:cs="Arial" w:hint="eastAsia"/>
          <w:sz w:val="22"/>
        </w:rPr>
        <w:t xml:space="preserve"> thresholding</w:t>
      </w:r>
    </w:p>
    <w:p w14:paraId="5382E203" w14:textId="64B3A2E6" w:rsidR="00AE7694" w:rsidRPr="00F34CA9" w:rsidRDefault="00AE7694">
      <w:pPr>
        <w:rPr>
          <w:rFonts w:ascii="Arial" w:hAnsi="Arial" w:cs="Arial"/>
          <w:sz w:val="22"/>
        </w:rPr>
      </w:pPr>
      <w:r w:rsidRPr="00F34CA9">
        <w:rPr>
          <w:rFonts w:ascii="Arial" w:hAnsi="Arial" w:cs="Arial"/>
          <w:sz w:val="22"/>
        </w:rPr>
        <w:drawing>
          <wp:inline distT="0" distB="0" distL="0" distR="0" wp14:anchorId="79C0E2AF" wp14:editId="4EF443D3">
            <wp:extent cx="5274310" cy="944880"/>
            <wp:effectExtent l="0" t="0" r="2540" b="7620"/>
            <wp:docPr id="563246982" name="图片 1" descr="一棵树&#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246982" name="图片 1" descr="一棵树&#10;&#10;低可信度描述已自动生成"/>
                    <pic:cNvPicPr/>
                  </pic:nvPicPr>
                  <pic:blipFill>
                    <a:blip r:embed="rId9"/>
                    <a:stretch>
                      <a:fillRect/>
                    </a:stretch>
                  </pic:blipFill>
                  <pic:spPr>
                    <a:xfrm>
                      <a:off x="0" y="0"/>
                      <a:ext cx="5274310" cy="944880"/>
                    </a:xfrm>
                    <a:prstGeom prst="rect">
                      <a:avLst/>
                    </a:prstGeom>
                  </pic:spPr>
                </pic:pic>
              </a:graphicData>
            </a:graphic>
          </wp:inline>
        </w:drawing>
      </w:r>
    </w:p>
    <w:p w14:paraId="0FD1BA72" w14:textId="7CA8BD43" w:rsidR="00C45EF9" w:rsidRPr="00F34CA9" w:rsidRDefault="00AE7694" w:rsidP="00AE7694">
      <w:pPr>
        <w:jc w:val="center"/>
        <w:rPr>
          <w:rFonts w:ascii="Arial" w:hAnsi="Arial" w:cs="Arial"/>
          <w:sz w:val="22"/>
        </w:rPr>
      </w:pPr>
      <w:r w:rsidRPr="00F34CA9">
        <w:rPr>
          <w:rFonts w:ascii="Arial" w:hAnsi="Arial" w:cs="Arial"/>
          <w:sz w:val="22"/>
        </w:rPr>
        <w:tab/>
      </w:r>
      <w:r w:rsidRPr="00F34CA9">
        <w:rPr>
          <w:rFonts w:ascii="Arial" w:hAnsi="Arial" w:cs="Arial" w:hint="eastAsia"/>
          <w:sz w:val="22"/>
        </w:rPr>
        <w:t xml:space="preserve">Figure </w:t>
      </w:r>
      <w:r w:rsidR="00F34CA9" w:rsidRPr="00F34CA9">
        <w:rPr>
          <w:rFonts w:ascii="Arial" w:hAnsi="Arial" w:cs="Arial" w:hint="eastAsia"/>
          <w:sz w:val="22"/>
        </w:rPr>
        <w:t>6</w:t>
      </w:r>
      <w:r w:rsidR="00C8738D" w:rsidRPr="00F34CA9">
        <w:rPr>
          <w:rFonts w:ascii="Arial" w:hAnsi="Arial" w:cs="Arial" w:hint="eastAsia"/>
          <w:sz w:val="22"/>
        </w:rPr>
        <w:t>:</w:t>
      </w:r>
      <w:r w:rsidRPr="00F34CA9">
        <w:rPr>
          <w:rFonts w:ascii="Arial" w:hAnsi="Arial" w:cs="Arial" w:hint="eastAsia"/>
          <w:sz w:val="22"/>
        </w:rPr>
        <w:t xml:space="preserve"> Cell 43590 </w:t>
      </w:r>
      <w:r w:rsidRPr="00F34CA9">
        <w:rPr>
          <w:rFonts w:ascii="Arial" w:hAnsi="Arial" w:cs="Arial" w:hint="eastAsia"/>
          <w:sz w:val="22"/>
        </w:rPr>
        <w:t>Hysteresis</w:t>
      </w:r>
      <w:r w:rsidRPr="00F34CA9">
        <w:rPr>
          <w:rFonts w:ascii="Arial" w:hAnsi="Arial" w:cs="Arial" w:hint="eastAsia"/>
          <w:sz w:val="22"/>
        </w:rPr>
        <w:t xml:space="preserve"> thresholding</w:t>
      </w:r>
    </w:p>
    <w:p w14:paraId="7DF13BD8" w14:textId="77777777" w:rsidR="00AE7694" w:rsidRPr="00F34CA9" w:rsidRDefault="00AE7694" w:rsidP="00AE7694">
      <w:pPr>
        <w:jc w:val="center"/>
        <w:rPr>
          <w:rFonts w:ascii="Arial" w:hAnsi="Arial" w:cs="Arial" w:hint="eastAsia"/>
          <w:sz w:val="22"/>
        </w:rPr>
      </w:pPr>
    </w:p>
    <w:p w14:paraId="66FE81E6" w14:textId="5BC72CC6" w:rsidR="00C45EF9" w:rsidRPr="00F34CA9" w:rsidRDefault="00C45EF9">
      <w:pPr>
        <w:rPr>
          <w:rFonts w:ascii="Arial" w:hAnsi="Arial" w:cs="Arial" w:hint="eastAsia"/>
          <w:b/>
          <w:bCs/>
          <w:sz w:val="22"/>
          <w:u w:val="single"/>
        </w:rPr>
      </w:pPr>
      <w:r w:rsidRPr="00F34CA9">
        <w:rPr>
          <w:rFonts w:ascii="Arial" w:hAnsi="Arial" w:cs="Arial" w:hint="eastAsia"/>
          <w:b/>
          <w:bCs/>
          <w:sz w:val="22"/>
          <w:u w:val="single"/>
        </w:rPr>
        <w:t xml:space="preserve">Task 3: Advanced </w:t>
      </w:r>
      <w:r w:rsidR="00CE7BE9" w:rsidRPr="00F34CA9">
        <w:rPr>
          <w:rFonts w:ascii="Arial" w:hAnsi="Arial" w:cs="Arial" w:hint="eastAsia"/>
          <w:b/>
          <w:bCs/>
          <w:sz w:val="22"/>
          <w:u w:val="single"/>
        </w:rPr>
        <w:t>Edge</w:t>
      </w:r>
      <w:r w:rsidRPr="00F34CA9">
        <w:rPr>
          <w:rFonts w:ascii="Arial" w:hAnsi="Arial" w:cs="Arial" w:hint="eastAsia"/>
          <w:b/>
          <w:bCs/>
          <w:sz w:val="22"/>
          <w:u w:val="single"/>
        </w:rPr>
        <w:t xml:space="preserve"> Detection</w:t>
      </w:r>
    </w:p>
    <w:p w14:paraId="6F1E561D" w14:textId="3C768B4D" w:rsidR="00C45EF9" w:rsidRPr="004F77B7" w:rsidRDefault="00C8738D">
      <w:pPr>
        <w:rPr>
          <w:rFonts w:ascii="Arial" w:hAnsi="Arial" w:cs="Arial" w:hint="eastAsia"/>
          <w:sz w:val="22"/>
        </w:rPr>
      </w:pPr>
      <w:r w:rsidRPr="00F34CA9">
        <w:rPr>
          <w:rFonts w:ascii="Arial" w:hAnsi="Arial" w:cs="Arial" w:hint="eastAsia"/>
          <w:b/>
          <w:bCs/>
          <w:sz w:val="22"/>
        </w:rPr>
        <w:t>Canny</w:t>
      </w:r>
      <w:r w:rsidRPr="00F34CA9">
        <w:rPr>
          <w:rFonts w:ascii="Arial" w:hAnsi="Arial" w:cs="Arial" w:hint="eastAsia"/>
          <w:sz w:val="22"/>
        </w:rPr>
        <w:t xml:space="preserve"> </w:t>
      </w:r>
      <w:r w:rsidR="004F77B7">
        <w:rPr>
          <w:rFonts w:ascii="Arial" w:hAnsi="Arial" w:cs="Arial" w:hint="eastAsia"/>
          <w:sz w:val="22"/>
        </w:rPr>
        <w:t xml:space="preserve">operator requires careful choice on sigma value. As can be seen in the following figures, when we have sigma value being 3, many details are lost than sigma being 1. However, it has the fastest </w:t>
      </w:r>
      <w:r w:rsidR="004F77B7">
        <w:rPr>
          <w:rFonts w:ascii="Arial" w:hAnsi="Arial" w:cs="Arial"/>
          <w:sz w:val="22"/>
        </w:rPr>
        <w:t>response</w:t>
      </w:r>
      <w:r w:rsidR="004F77B7">
        <w:rPr>
          <w:rFonts w:ascii="Arial" w:hAnsi="Arial" w:cs="Arial" w:hint="eastAsia"/>
          <w:sz w:val="22"/>
        </w:rPr>
        <w:t xml:space="preserve">, since it </w:t>
      </w:r>
      <w:r w:rsidR="00AE6778">
        <w:rPr>
          <w:rFonts w:ascii="Arial" w:hAnsi="Arial" w:cs="Arial" w:hint="eastAsia"/>
          <w:sz w:val="22"/>
        </w:rPr>
        <w:t xml:space="preserve">is </w:t>
      </w:r>
      <w:r w:rsidR="004F77B7">
        <w:rPr>
          <w:rFonts w:ascii="Arial" w:hAnsi="Arial" w:cs="Arial" w:hint="eastAsia"/>
          <w:sz w:val="22"/>
        </w:rPr>
        <w:t xml:space="preserve">only </w:t>
      </w:r>
      <w:r w:rsidR="00AE6778">
        <w:rPr>
          <w:rFonts w:ascii="Arial" w:hAnsi="Arial" w:cs="Arial"/>
          <w:sz w:val="22"/>
        </w:rPr>
        <w:t>approximation</w:t>
      </w:r>
      <w:r w:rsidR="004F77B7">
        <w:rPr>
          <w:rFonts w:ascii="Arial" w:hAnsi="Arial" w:cs="Arial" w:hint="eastAsia"/>
          <w:sz w:val="22"/>
        </w:rPr>
        <w:t xml:space="preserve"> with the first derivatives. </w:t>
      </w:r>
      <w:r w:rsidR="004F77B7">
        <w:rPr>
          <w:rFonts w:ascii="Arial" w:hAnsi="Arial" w:cs="Arial" w:hint="eastAsia"/>
          <w:b/>
          <w:bCs/>
          <w:sz w:val="22"/>
        </w:rPr>
        <w:t xml:space="preserve">Scharr </w:t>
      </w:r>
      <w:r w:rsidR="00AE6778">
        <w:rPr>
          <w:rFonts w:ascii="Arial" w:hAnsi="Arial" w:cs="Arial" w:hint="eastAsia"/>
          <w:sz w:val="22"/>
        </w:rPr>
        <w:t xml:space="preserve">has </w:t>
      </w:r>
      <w:r w:rsidR="00AE6778">
        <w:rPr>
          <w:rFonts w:ascii="Arial" w:hAnsi="Arial" w:cs="Arial"/>
          <w:sz w:val="22"/>
        </w:rPr>
        <w:t>the</w:t>
      </w:r>
      <w:r w:rsidR="00AE6778">
        <w:rPr>
          <w:rFonts w:ascii="Arial" w:hAnsi="Arial" w:cs="Arial" w:hint="eastAsia"/>
          <w:sz w:val="22"/>
        </w:rPr>
        <w:t xml:space="preserve"> best accuracy and localisation.</w:t>
      </w:r>
    </w:p>
    <w:p w14:paraId="67ED619B" w14:textId="15E1CDAF" w:rsidR="00C8738D" w:rsidRPr="00F34CA9" w:rsidRDefault="00C8738D">
      <w:pPr>
        <w:rPr>
          <w:rFonts w:ascii="Arial" w:hAnsi="Arial" w:cs="Arial" w:hint="eastAsia"/>
          <w:sz w:val="22"/>
        </w:rPr>
      </w:pPr>
      <w:r w:rsidRPr="00F34CA9">
        <w:rPr>
          <w:rFonts w:ascii="Arial" w:hAnsi="Arial" w:cs="Arial"/>
          <w:sz w:val="22"/>
        </w:rPr>
        <w:lastRenderedPageBreak/>
        <w:drawing>
          <wp:inline distT="0" distB="0" distL="0" distR="0" wp14:anchorId="129C6EE5" wp14:editId="4D561FDA">
            <wp:extent cx="5274310" cy="1158240"/>
            <wp:effectExtent l="0" t="0" r="2540" b="3810"/>
            <wp:docPr id="1109939193" name="图片 1" descr="QR 代码&#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939193" name="图片 1" descr="QR 代码&#10;&#10;描述已自动生成"/>
                    <pic:cNvPicPr/>
                  </pic:nvPicPr>
                  <pic:blipFill>
                    <a:blip r:embed="rId10"/>
                    <a:stretch>
                      <a:fillRect/>
                    </a:stretch>
                  </pic:blipFill>
                  <pic:spPr>
                    <a:xfrm>
                      <a:off x="0" y="0"/>
                      <a:ext cx="5274310" cy="1158240"/>
                    </a:xfrm>
                    <a:prstGeom prst="rect">
                      <a:avLst/>
                    </a:prstGeom>
                  </pic:spPr>
                </pic:pic>
              </a:graphicData>
            </a:graphic>
          </wp:inline>
        </w:drawing>
      </w:r>
    </w:p>
    <w:p w14:paraId="76C8BB25" w14:textId="46E1354C" w:rsidR="00C8738D" w:rsidRPr="00F34CA9" w:rsidRDefault="00C8738D" w:rsidP="00C8738D">
      <w:pPr>
        <w:jc w:val="center"/>
        <w:rPr>
          <w:rFonts w:ascii="Arial" w:hAnsi="Arial" w:cs="Arial"/>
          <w:sz w:val="22"/>
        </w:rPr>
      </w:pPr>
      <w:r w:rsidRPr="00F34CA9">
        <w:rPr>
          <w:rFonts w:ascii="Arial" w:hAnsi="Arial" w:cs="Arial" w:hint="eastAsia"/>
          <w:sz w:val="22"/>
        </w:rPr>
        <w:t xml:space="preserve">Figure </w:t>
      </w:r>
      <w:r w:rsidR="00F34CA9" w:rsidRPr="00F34CA9">
        <w:rPr>
          <w:rFonts w:ascii="Arial" w:hAnsi="Arial" w:cs="Arial" w:hint="eastAsia"/>
          <w:sz w:val="22"/>
        </w:rPr>
        <w:t>7</w:t>
      </w:r>
      <w:r w:rsidRPr="00F34CA9">
        <w:rPr>
          <w:rFonts w:ascii="Arial" w:hAnsi="Arial" w:cs="Arial" w:hint="eastAsia"/>
          <w:sz w:val="22"/>
        </w:rPr>
        <w:t xml:space="preserve">: Cell 9343 </w:t>
      </w:r>
      <w:r w:rsidRPr="00F34CA9">
        <w:rPr>
          <w:rFonts w:ascii="Arial" w:hAnsi="Arial" w:cs="Arial" w:hint="eastAsia"/>
          <w:sz w:val="22"/>
        </w:rPr>
        <w:t>Hysteresis</w:t>
      </w:r>
      <w:r w:rsidRPr="00F34CA9">
        <w:rPr>
          <w:rFonts w:ascii="Arial" w:hAnsi="Arial" w:cs="Arial" w:hint="eastAsia"/>
          <w:sz w:val="22"/>
        </w:rPr>
        <w:t xml:space="preserve"> thresholding</w:t>
      </w:r>
    </w:p>
    <w:p w14:paraId="7B87C040" w14:textId="3027CCDD" w:rsidR="00C8738D" w:rsidRPr="00F34CA9" w:rsidRDefault="00C8738D" w:rsidP="00C8738D">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10"/>
        </w:tabs>
        <w:rPr>
          <w:rFonts w:ascii="Arial" w:hAnsi="Arial" w:cs="Arial"/>
          <w:sz w:val="22"/>
        </w:rPr>
      </w:pPr>
      <w:r w:rsidRPr="00F34CA9">
        <w:rPr>
          <w:rFonts w:ascii="Arial" w:hAnsi="Arial" w:cs="Arial"/>
          <w:sz w:val="22"/>
        </w:rPr>
        <w:drawing>
          <wp:inline distT="0" distB="0" distL="0" distR="0" wp14:anchorId="01EB0897" wp14:editId="6109864B">
            <wp:extent cx="5274310" cy="1158240"/>
            <wp:effectExtent l="0" t="0" r="2540" b="3810"/>
            <wp:docPr id="1522279161" name="图片 1" descr="QR 代码&#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279161" name="图片 1" descr="QR 代码&#10;&#10;描述已自动生成"/>
                    <pic:cNvPicPr/>
                  </pic:nvPicPr>
                  <pic:blipFill>
                    <a:blip r:embed="rId11"/>
                    <a:stretch>
                      <a:fillRect/>
                    </a:stretch>
                  </pic:blipFill>
                  <pic:spPr>
                    <a:xfrm>
                      <a:off x="0" y="0"/>
                      <a:ext cx="5274310" cy="1158240"/>
                    </a:xfrm>
                    <a:prstGeom prst="rect">
                      <a:avLst/>
                    </a:prstGeom>
                  </pic:spPr>
                </pic:pic>
              </a:graphicData>
            </a:graphic>
          </wp:inline>
        </w:drawing>
      </w:r>
    </w:p>
    <w:p w14:paraId="090647B2" w14:textId="0DE9EE30" w:rsidR="00C8738D" w:rsidRPr="00F34CA9" w:rsidRDefault="00C8738D" w:rsidP="00C8738D">
      <w:pPr>
        <w:ind w:firstLine="420"/>
        <w:jc w:val="center"/>
        <w:rPr>
          <w:rFonts w:ascii="Arial" w:hAnsi="Arial" w:cs="Arial" w:hint="eastAsia"/>
          <w:sz w:val="22"/>
        </w:rPr>
      </w:pPr>
      <w:r w:rsidRPr="00F34CA9">
        <w:rPr>
          <w:rFonts w:ascii="Arial" w:hAnsi="Arial" w:cs="Arial" w:hint="eastAsia"/>
          <w:sz w:val="22"/>
        </w:rPr>
        <w:t xml:space="preserve">Figure </w:t>
      </w:r>
      <w:r w:rsidR="00F34CA9" w:rsidRPr="00F34CA9">
        <w:rPr>
          <w:rFonts w:ascii="Arial" w:hAnsi="Arial" w:cs="Arial" w:hint="eastAsia"/>
          <w:sz w:val="22"/>
        </w:rPr>
        <w:t>8</w:t>
      </w:r>
      <w:r w:rsidRPr="00F34CA9">
        <w:rPr>
          <w:rFonts w:ascii="Arial" w:hAnsi="Arial" w:cs="Arial" w:hint="eastAsia"/>
          <w:sz w:val="22"/>
        </w:rPr>
        <w:t xml:space="preserve">: Cell 10905 </w:t>
      </w:r>
      <w:r w:rsidRPr="00F34CA9">
        <w:rPr>
          <w:rFonts w:ascii="Arial" w:hAnsi="Arial" w:cs="Arial" w:hint="eastAsia"/>
          <w:sz w:val="22"/>
        </w:rPr>
        <w:t>Hysteresis</w:t>
      </w:r>
      <w:r w:rsidRPr="00F34CA9">
        <w:rPr>
          <w:rFonts w:ascii="Arial" w:hAnsi="Arial" w:cs="Arial" w:hint="eastAsia"/>
          <w:sz w:val="22"/>
        </w:rPr>
        <w:t xml:space="preserve"> thresholding</w:t>
      </w:r>
    </w:p>
    <w:p w14:paraId="212E67A8" w14:textId="490405F0" w:rsidR="00C8738D" w:rsidRPr="00F34CA9" w:rsidRDefault="00C8738D">
      <w:pPr>
        <w:rPr>
          <w:rFonts w:ascii="Arial" w:hAnsi="Arial" w:cs="Arial"/>
          <w:sz w:val="22"/>
        </w:rPr>
      </w:pPr>
    </w:p>
    <w:p w14:paraId="380C01E8" w14:textId="4FC105F0" w:rsidR="00C8738D" w:rsidRPr="00F34CA9" w:rsidRDefault="00C8738D" w:rsidP="00C8738D">
      <w:pPr>
        <w:jc w:val="center"/>
        <w:rPr>
          <w:rFonts w:ascii="Arial" w:hAnsi="Arial" w:cs="Arial" w:hint="eastAsia"/>
          <w:sz w:val="22"/>
        </w:rPr>
      </w:pPr>
      <w:r w:rsidRPr="00F34CA9">
        <w:rPr>
          <w:rFonts w:ascii="Arial" w:hAnsi="Arial" w:cs="Arial"/>
          <w:sz w:val="22"/>
        </w:rPr>
        <w:drawing>
          <wp:inline distT="0" distB="0" distL="0" distR="0" wp14:anchorId="575CAF4E" wp14:editId="19BE329B">
            <wp:extent cx="5274310" cy="1158240"/>
            <wp:effectExtent l="0" t="0" r="2540" b="3810"/>
            <wp:docPr id="603542582" name="图片 1" descr="图片包含 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542582" name="图片 1" descr="图片包含 图形用户界面&#10;&#10;描述已自动生成"/>
                    <pic:cNvPicPr/>
                  </pic:nvPicPr>
                  <pic:blipFill>
                    <a:blip r:embed="rId12"/>
                    <a:stretch>
                      <a:fillRect/>
                    </a:stretch>
                  </pic:blipFill>
                  <pic:spPr>
                    <a:xfrm>
                      <a:off x="0" y="0"/>
                      <a:ext cx="5274310" cy="1158240"/>
                    </a:xfrm>
                    <a:prstGeom prst="rect">
                      <a:avLst/>
                    </a:prstGeom>
                  </pic:spPr>
                </pic:pic>
              </a:graphicData>
            </a:graphic>
          </wp:inline>
        </w:drawing>
      </w:r>
      <w:r w:rsidRPr="00F34CA9">
        <w:rPr>
          <w:rFonts w:ascii="Arial" w:hAnsi="Arial" w:cs="Arial" w:hint="eastAsia"/>
          <w:sz w:val="22"/>
        </w:rPr>
        <w:t xml:space="preserve">Figure </w:t>
      </w:r>
      <w:r w:rsidR="00F34CA9" w:rsidRPr="00F34CA9">
        <w:rPr>
          <w:rFonts w:ascii="Arial" w:hAnsi="Arial" w:cs="Arial" w:hint="eastAsia"/>
          <w:sz w:val="22"/>
        </w:rPr>
        <w:t>9</w:t>
      </w:r>
      <w:r w:rsidRPr="00F34CA9">
        <w:rPr>
          <w:rFonts w:ascii="Arial" w:hAnsi="Arial" w:cs="Arial" w:hint="eastAsia"/>
          <w:sz w:val="22"/>
        </w:rPr>
        <w:t xml:space="preserve">: Cell 43590 </w:t>
      </w:r>
      <w:r w:rsidRPr="00F34CA9">
        <w:rPr>
          <w:rFonts w:ascii="Arial" w:hAnsi="Arial" w:cs="Arial" w:hint="eastAsia"/>
          <w:sz w:val="22"/>
        </w:rPr>
        <w:t>Hysteresis</w:t>
      </w:r>
      <w:r w:rsidRPr="00F34CA9">
        <w:rPr>
          <w:rFonts w:ascii="Arial" w:hAnsi="Arial" w:cs="Arial" w:hint="eastAsia"/>
          <w:sz w:val="22"/>
        </w:rPr>
        <w:t xml:space="preserve"> thresholding</w:t>
      </w:r>
    </w:p>
    <w:p w14:paraId="42FAE51A" w14:textId="7664EFA6" w:rsidR="00C8738D" w:rsidRPr="00F34CA9" w:rsidRDefault="00C8738D">
      <w:pPr>
        <w:rPr>
          <w:rFonts w:ascii="Arial" w:hAnsi="Arial" w:cs="Arial" w:hint="eastAsia"/>
          <w:sz w:val="22"/>
        </w:rPr>
      </w:pPr>
    </w:p>
    <w:p w14:paraId="05BD6BF7" w14:textId="77777777" w:rsidR="00C8738D" w:rsidRDefault="00C8738D">
      <w:pPr>
        <w:rPr>
          <w:rFonts w:ascii="Arial" w:hAnsi="Arial" w:cs="Arial"/>
          <w:sz w:val="22"/>
        </w:rPr>
      </w:pPr>
    </w:p>
    <w:p w14:paraId="283EB803" w14:textId="02A18076" w:rsidR="00440317" w:rsidRPr="00440317" w:rsidRDefault="00440317">
      <w:pPr>
        <w:rPr>
          <w:rFonts w:ascii="Arial" w:hAnsi="Arial" w:cs="Arial"/>
          <w:sz w:val="22"/>
          <w:u w:val="single"/>
        </w:rPr>
      </w:pPr>
      <w:r w:rsidRPr="00440317">
        <w:rPr>
          <w:rFonts w:ascii="Arial" w:hAnsi="Arial" w:cs="Arial"/>
          <w:b/>
          <w:bCs/>
          <w:sz w:val="22"/>
          <w:u w:val="single"/>
        </w:rPr>
        <w:t>Task 4: Result evaluation</w:t>
      </w:r>
    </w:p>
    <w:p w14:paraId="13AEFAD0" w14:textId="77777777" w:rsidR="00440317" w:rsidRPr="00F34CA9" w:rsidRDefault="00440317">
      <w:pPr>
        <w:rPr>
          <w:rFonts w:ascii="Arial" w:hAnsi="Arial" w:cs="Arial" w:hint="eastAsia"/>
          <w:sz w:val="22"/>
        </w:rPr>
      </w:pPr>
    </w:p>
    <w:p w14:paraId="183741F9" w14:textId="465707D1" w:rsidR="00C8738D" w:rsidRPr="00F34CA9" w:rsidRDefault="00440317">
      <w:pPr>
        <w:rPr>
          <w:rFonts w:ascii="Arial" w:hAnsi="Arial" w:cs="Arial" w:hint="eastAsia"/>
          <w:sz w:val="22"/>
        </w:rPr>
      </w:pPr>
      <w:r w:rsidRPr="00440317">
        <w:rPr>
          <w:rFonts w:ascii="Arial" w:hAnsi="Arial" w:cs="Arial"/>
          <w:sz w:val="22"/>
        </w:rPr>
        <w:t>filters like Scharr and Sobel that tend to produce thicker edges might closely align with the true edges, thereby increasing their true positive rate.</w:t>
      </w:r>
    </w:p>
    <w:p w14:paraId="1678BC3C" w14:textId="576711B2" w:rsidR="00722B27" w:rsidRPr="00F34CA9" w:rsidRDefault="000651D3">
      <w:pPr>
        <w:rPr>
          <w:rFonts w:ascii="Arial" w:hAnsi="Arial" w:cs="Arial" w:hint="eastAsia"/>
          <w:sz w:val="22"/>
        </w:rPr>
      </w:pPr>
      <w:r w:rsidRPr="000651D3">
        <w:rPr>
          <w:rFonts w:ascii="Arial" w:hAnsi="Arial" w:cs="Arial"/>
          <w:sz w:val="22"/>
        </w:rPr>
        <w:drawing>
          <wp:inline distT="0" distB="0" distL="0" distR="0" wp14:anchorId="7365C2A9" wp14:editId="39493153">
            <wp:extent cx="1710289" cy="1296000"/>
            <wp:effectExtent l="0" t="0" r="4445" b="0"/>
            <wp:docPr id="1454283556"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283556" name="图片 1" descr="图表&#10;&#10;描述已自动生成"/>
                    <pic:cNvPicPr/>
                  </pic:nvPicPr>
                  <pic:blipFill>
                    <a:blip r:embed="rId13"/>
                    <a:stretch>
                      <a:fillRect/>
                    </a:stretch>
                  </pic:blipFill>
                  <pic:spPr>
                    <a:xfrm>
                      <a:off x="0" y="0"/>
                      <a:ext cx="1710289" cy="1296000"/>
                    </a:xfrm>
                    <a:prstGeom prst="rect">
                      <a:avLst/>
                    </a:prstGeom>
                  </pic:spPr>
                </pic:pic>
              </a:graphicData>
            </a:graphic>
          </wp:inline>
        </w:drawing>
      </w:r>
      <w:r w:rsidRPr="000651D3">
        <w:drawing>
          <wp:inline distT="0" distB="0" distL="0" distR="0" wp14:anchorId="5EA971C1" wp14:editId="0EA96BEB">
            <wp:extent cx="1710292" cy="1296000"/>
            <wp:effectExtent l="0" t="0" r="4445" b="0"/>
            <wp:docPr id="2016860666" name="图片 1"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860666" name="图片 1" descr="图表, 直方图&#10;&#10;描述已自动生成"/>
                    <pic:cNvPicPr/>
                  </pic:nvPicPr>
                  <pic:blipFill>
                    <a:blip r:embed="rId14"/>
                    <a:stretch>
                      <a:fillRect/>
                    </a:stretch>
                  </pic:blipFill>
                  <pic:spPr>
                    <a:xfrm>
                      <a:off x="0" y="0"/>
                      <a:ext cx="1710292" cy="1296000"/>
                    </a:xfrm>
                    <a:prstGeom prst="rect">
                      <a:avLst/>
                    </a:prstGeom>
                  </pic:spPr>
                </pic:pic>
              </a:graphicData>
            </a:graphic>
          </wp:inline>
        </w:drawing>
      </w:r>
      <w:r w:rsidRPr="000651D3">
        <w:drawing>
          <wp:inline distT="0" distB="0" distL="0" distR="0" wp14:anchorId="281EB41B" wp14:editId="31A89A44">
            <wp:extent cx="1710290" cy="1296000"/>
            <wp:effectExtent l="0" t="0" r="4445" b="0"/>
            <wp:docPr id="1573828019"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828019" name="图片 1" descr="图表&#10;&#10;描述已自动生成"/>
                    <pic:cNvPicPr/>
                  </pic:nvPicPr>
                  <pic:blipFill>
                    <a:blip r:embed="rId15"/>
                    <a:stretch>
                      <a:fillRect/>
                    </a:stretch>
                  </pic:blipFill>
                  <pic:spPr>
                    <a:xfrm>
                      <a:off x="0" y="0"/>
                      <a:ext cx="1710290" cy="1296000"/>
                    </a:xfrm>
                    <a:prstGeom prst="rect">
                      <a:avLst/>
                    </a:prstGeom>
                  </pic:spPr>
                </pic:pic>
              </a:graphicData>
            </a:graphic>
          </wp:inline>
        </w:drawing>
      </w:r>
    </w:p>
    <w:p w14:paraId="14520E94" w14:textId="334E0C5F" w:rsidR="000651D3" w:rsidRDefault="000651D3"/>
    <w:p w14:paraId="1E9A5AD2" w14:textId="0F28C1EB" w:rsidR="000651D3" w:rsidRDefault="000651D3"/>
    <w:p w14:paraId="2A34BA23" w14:textId="77777777" w:rsidR="000651D3" w:rsidRDefault="000651D3"/>
    <w:p w14:paraId="67C404B6" w14:textId="229ADD9E" w:rsidR="00E0463A" w:rsidRPr="00F34CA9" w:rsidRDefault="00DD612C">
      <w:r w:rsidRPr="00F34CA9">
        <w:t>Aim, Method, Results and Conclusions</w:t>
      </w:r>
    </w:p>
    <w:p w14:paraId="2FA9D972" w14:textId="77777777" w:rsidR="00755BDD" w:rsidRPr="00F34CA9" w:rsidRDefault="00755BDD"/>
    <w:p w14:paraId="1D73CCEF" w14:textId="77777777" w:rsidR="00B47EF7" w:rsidRPr="00F34CA9" w:rsidRDefault="00B47EF7" w:rsidP="006759EA"/>
    <w:p w14:paraId="05104B06" w14:textId="77777777" w:rsidR="00B47EF7" w:rsidRPr="00F34CA9" w:rsidRDefault="00B47EF7" w:rsidP="006759EA"/>
    <w:p w14:paraId="67AC1115" w14:textId="7AF84F2D" w:rsidR="00B47EF7" w:rsidRDefault="00B47EF7" w:rsidP="006759EA"/>
    <w:sectPr w:rsidR="00B47EF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6561"/>
    <w:rsid w:val="000651D3"/>
    <w:rsid w:val="00283790"/>
    <w:rsid w:val="00427995"/>
    <w:rsid w:val="00440317"/>
    <w:rsid w:val="004B6561"/>
    <w:rsid w:val="004F77B7"/>
    <w:rsid w:val="00512284"/>
    <w:rsid w:val="0056774B"/>
    <w:rsid w:val="006372B1"/>
    <w:rsid w:val="006759EA"/>
    <w:rsid w:val="006B6B30"/>
    <w:rsid w:val="00722B27"/>
    <w:rsid w:val="00755BDD"/>
    <w:rsid w:val="00804F29"/>
    <w:rsid w:val="00847FE4"/>
    <w:rsid w:val="008A6D4F"/>
    <w:rsid w:val="008E4F8A"/>
    <w:rsid w:val="00912972"/>
    <w:rsid w:val="009A0571"/>
    <w:rsid w:val="009A4DC0"/>
    <w:rsid w:val="009E22F5"/>
    <w:rsid w:val="00AE6778"/>
    <w:rsid w:val="00AE7694"/>
    <w:rsid w:val="00B2372B"/>
    <w:rsid w:val="00B47EF7"/>
    <w:rsid w:val="00C45EF9"/>
    <w:rsid w:val="00C8738D"/>
    <w:rsid w:val="00CE7BE9"/>
    <w:rsid w:val="00D62100"/>
    <w:rsid w:val="00D83A17"/>
    <w:rsid w:val="00DD612C"/>
    <w:rsid w:val="00E0463A"/>
    <w:rsid w:val="00F17E02"/>
    <w:rsid w:val="00F34CA9"/>
    <w:rsid w:val="00FC5A4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E91D69"/>
  <w15:chartTrackingRefBased/>
  <w15:docId w15:val="{8A1400C9-0566-4F39-8591-60B9D1479C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lang w:val="en-GB"/>
    </w:rPr>
  </w:style>
  <w:style w:type="paragraph" w:styleId="1">
    <w:name w:val="heading 1"/>
    <w:basedOn w:val="a"/>
    <w:next w:val="a"/>
    <w:link w:val="10"/>
    <w:uiPriority w:val="9"/>
    <w:qFormat/>
    <w:rsid w:val="004B6561"/>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4B6561"/>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4B6561"/>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4B6561"/>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4B6561"/>
    <w:pPr>
      <w:keepNext/>
      <w:keepLines/>
      <w:spacing w:before="80" w:after="40"/>
      <w:outlineLvl w:val="4"/>
    </w:pPr>
    <w:rPr>
      <w:rFonts w:cstheme="majorBidi"/>
      <w:color w:val="0F4761" w:themeColor="accent1" w:themeShade="BF"/>
      <w:sz w:val="24"/>
      <w:szCs w:val="24"/>
    </w:rPr>
  </w:style>
  <w:style w:type="paragraph" w:styleId="6">
    <w:name w:val="heading 6"/>
    <w:basedOn w:val="a"/>
    <w:next w:val="a"/>
    <w:link w:val="60"/>
    <w:uiPriority w:val="9"/>
    <w:semiHidden/>
    <w:unhideWhenUsed/>
    <w:qFormat/>
    <w:rsid w:val="004B6561"/>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4B6561"/>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4B6561"/>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4B6561"/>
    <w:pPr>
      <w:keepNext/>
      <w:keepLines/>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B6561"/>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4B6561"/>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4B6561"/>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4B6561"/>
    <w:rPr>
      <w:rFonts w:cstheme="majorBidi"/>
      <w:color w:val="0F4761" w:themeColor="accent1" w:themeShade="BF"/>
      <w:sz w:val="28"/>
      <w:szCs w:val="28"/>
    </w:rPr>
  </w:style>
  <w:style w:type="character" w:customStyle="1" w:styleId="50">
    <w:name w:val="标题 5 字符"/>
    <w:basedOn w:val="a0"/>
    <w:link w:val="5"/>
    <w:uiPriority w:val="9"/>
    <w:semiHidden/>
    <w:rsid w:val="004B6561"/>
    <w:rPr>
      <w:rFonts w:cstheme="majorBidi"/>
      <w:color w:val="0F4761" w:themeColor="accent1" w:themeShade="BF"/>
      <w:sz w:val="24"/>
      <w:szCs w:val="24"/>
    </w:rPr>
  </w:style>
  <w:style w:type="character" w:customStyle="1" w:styleId="60">
    <w:name w:val="标题 6 字符"/>
    <w:basedOn w:val="a0"/>
    <w:link w:val="6"/>
    <w:uiPriority w:val="9"/>
    <w:semiHidden/>
    <w:rsid w:val="004B6561"/>
    <w:rPr>
      <w:rFonts w:cstheme="majorBidi"/>
      <w:b/>
      <w:bCs/>
      <w:color w:val="0F4761" w:themeColor="accent1" w:themeShade="BF"/>
    </w:rPr>
  </w:style>
  <w:style w:type="character" w:customStyle="1" w:styleId="70">
    <w:name w:val="标题 7 字符"/>
    <w:basedOn w:val="a0"/>
    <w:link w:val="7"/>
    <w:uiPriority w:val="9"/>
    <w:semiHidden/>
    <w:rsid w:val="004B6561"/>
    <w:rPr>
      <w:rFonts w:cstheme="majorBidi"/>
      <w:b/>
      <w:bCs/>
      <w:color w:val="595959" w:themeColor="text1" w:themeTint="A6"/>
    </w:rPr>
  </w:style>
  <w:style w:type="character" w:customStyle="1" w:styleId="80">
    <w:name w:val="标题 8 字符"/>
    <w:basedOn w:val="a0"/>
    <w:link w:val="8"/>
    <w:uiPriority w:val="9"/>
    <w:semiHidden/>
    <w:rsid w:val="004B6561"/>
    <w:rPr>
      <w:rFonts w:cstheme="majorBidi"/>
      <w:color w:val="595959" w:themeColor="text1" w:themeTint="A6"/>
    </w:rPr>
  </w:style>
  <w:style w:type="character" w:customStyle="1" w:styleId="90">
    <w:name w:val="标题 9 字符"/>
    <w:basedOn w:val="a0"/>
    <w:link w:val="9"/>
    <w:uiPriority w:val="9"/>
    <w:semiHidden/>
    <w:rsid w:val="004B6561"/>
    <w:rPr>
      <w:rFonts w:eastAsiaTheme="majorEastAsia" w:cstheme="majorBidi"/>
      <w:color w:val="595959" w:themeColor="text1" w:themeTint="A6"/>
    </w:rPr>
  </w:style>
  <w:style w:type="paragraph" w:styleId="a3">
    <w:name w:val="Title"/>
    <w:basedOn w:val="a"/>
    <w:next w:val="a"/>
    <w:link w:val="a4"/>
    <w:uiPriority w:val="10"/>
    <w:qFormat/>
    <w:rsid w:val="004B6561"/>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4B6561"/>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4B6561"/>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4B6561"/>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4B6561"/>
    <w:pPr>
      <w:spacing w:before="160" w:after="160"/>
      <w:jc w:val="center"/>
    </w:pPr>
    <w:rPr>
      <w:i/>
      <w:iCs/>
      <w:color w:val="404040" w:themeColor="text1" w:themeTint="BF"/>
    </w:rPr>
  </w:style>
  <w:style w:type="character" w:customStyle="1" w:styleId="a8">
    <w:name w:val="引用 字符"/>
    <w:basedOn w:val="a0"/>
    <w:link w:val="a7"/>
    <w:uiPriority w:val="29"/>
    <w:rsid w:val="004B6561"/>
    <w:rPr>
      <w:i/>
      <w:iCs/>
      <w:color w:val="404040" w:themeColor="text1" w:themeTint="BF"/>
    </w:rPr>
  </w:style>
  <w:style w:type="paragraph" w:styleId="a9">
    <w:name w:val="List Paragraph"/>
    <w:basedOn w:val="a"/>
    <w:uiPriority w:val="34"/>
    <w:qFormat/>
    <w:rsid w:val="004B6561"/>
    <w:pPr>
      <w:ind w:left="720"/>
      <w:contextualSpacing/>
    </w:pPr>
  </w:style>
  <w:style w:type="character" w:styleId="aa">
    <w:name w:val="Intense Emphasis"/>
    <w:basedOn w:val="a0"/>
    <w:uiPriority w:val="21"/>
    <w:qFormat/>
    <w:rsid w:val="004B6561"/>
    <w:rPr>
      <w:i/>
      <w:iCs/>
      <w:color w:val="0F4761" w:themeColor="accent1" w:themeShade="BF"/>
    </w:rPr>
  </w:style>
  <w:style w:type="paragraph" w:styleId="ab">
    <w:name w:val="Intense Quote"/>
    <w:basedOn w:val="a"/>
    <w:next w:val="a"/>
    <w:link w:val="ac"/>
    <w:uiPriority w:val="30"/>
    <w:qFormat/>
    <w:rsid w:val="004B656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4B6561"/>
    <w:rPr>
      <w:i/>
      <w:iCs/>
      <w:color w:val="0F4761" w:themeColor="accent1" w:themeShade="BF"/>
    </w:rPr>
  </w:style>
  <w:style w:type="character" w:styleId="ad">
    <w:name w:val="Intense Reference"/>
    <w:basedOn w:val="a0"/>
    <w:uiPriority w:val="32"/>
    <w:qFormat/>
    <w:rsid w:val="004B6561"/>
    <w:rPr>
      <w:b/>
      <w:bCs/>
      <w:smallCaps/>
      <w:color w:val="0F4761" w:themeColor="accent1" w:themeShade="BF"/>
      <w:spacing w:val="5"/>
    </w:rPr>
  </w:style>
  <w:style w:type="paragraph" w:styleId="ae">
    <w:name w:val="caption"/>
    <w:basedOn w:val="a"/>
    <w:next w:val="a"/>
    <w:uiPriority w:val="35"/>
    <w:semiHidden/>
    <w:unhideWhenUsed/>
    <w:qFormat/>
    <w:rsid w:val="006B6B30"/>
    <w:rPr>
      <w:rFonts w:asciiTheme="majorHAnsi" w:eastAsia="黑体" w:hAnsiTheme="majorHAnsi" w:cstheme="majorBidi"/>
      <w:sz w:val="20"/>
      <w:szCs w:val="20"/>
    </w:rPr>
  </w:style>
  <w:style w:type="character" w:styleId="af">
    <w:name w:val="Placeholder Text"/>
    <w:basedOn w:val="a0"/>
    <w:uiPriority w:val="99"/>
    <w:semiHidden/>
    <w:rsid w:val="008E4F8A"/>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62325226">
      <w:bodyDiv w:val="1"/>
      <w:marLeft w:val="0"/>
      <w:marRight w:val="0"/>
      <w:marTop w:val="0"/>
      <w:marBottom w:val="0"/>
      <w:divBdr>
        <w:top w:val="none" w:sz="0" w:space="0" w:color="auto"/>
        <w:left w:val="none" w:sz="0" w:space="0" w:color="auto"/>
        <w:bottom w:val="none" w:sz="0" w:space="0" w:color="auto"/>
        <w:right w:val="none" w:sz="0" w:space="0" w:color="auto"/>
      </w:divBdr>
    </w:div>
    <w:div w:id="2088262589">
      <w:bodyDiv w:val="1"/>
      <w:marLeft w:val="0"/>
      <w:marRight w:val="0"/>
      <w:marTop w:val="0"/>
      <w:marBottom w:val="0"/>
      <w:divBdr>
        <w:top w:val="none" w:sz="0" w:space="0" w:color="auto"/>
        <w:left w:val="none" w:sz="0" w:space="0" w:color="auto"/>
        <w:bottom w:val="none" w:sz="0" w:space="0" w:color="auto"/>
        <w:right w:val="none" w:sz="0" w:space="0" w:color="auto"/>
      </w:divBdr>
      <w:divsChild>
        <w:div w:id="1072460911">
          <w:marLeft w:val="0"/>
          <w:marRight w:val="0"/>
          <w:marTop w:val="0"/>
          <w:marBottom w:val="0"/>
          <w:divBdr>
            <w:top w:val="none" w:sz="0" w:space="0" w:color="auto"/>
            <w:left w:val="none" w:sz="0" w:space="0" w:color="auto"/>
            <w:bottom w:val="none" w:sz="0" w:space="0" w:color="auto"/>
            <w:right w:val="none" w:sz="0" w:space="0" w:color="auto"/>
          </w:divBdr>
          <w:divsChild>
            <w:div w:id="246962953">
              <w:marLeft w:val="0"/>
              <w:marRight w:val="0"/>
              <w:marTop w:val="0"/>
              <w:marBottom w:val="0"/>
              <w:divBdr>
                <w:top w:val="none" w:sz="0" w:space="0" w:color="auto"/>
                <w:left w:val="none" w:sz="0" w:space="0" w:color="auto"/>
                <w:bottom w:val="none" w:sz="0" w:space="0" w:color="auto"/>
                <w:right w:val="none" w:sz="0" w:space="0" w:color="auto"/>
              </w:divBdr>
            </w:div>
            <w:div w:id="215632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566</TotalTime>
  <Pages>3</Pages>
  <Words>669</Words>
  <Characters>3817</Characters>
  <Application>Microsoft Office Word</Application>
  <DocSecurity>0</DocSecurity>
  <Lines>31</Lines>
  <Paragraphs>8</Paragraphs>
  <ScaleCrop>false</ScaleCrop>
  <Company/>
  <LinksUpToDate>false</LinksUpToDate>
  <CharactersWithSpaces>4478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Jiahe Zhang (BSc Maths + Comp Sci FT)</dc:creator>
  <cp:keywords/>
  <dc:description/>
  <cp:lastModifiedBy>Jiahe Zhang (BSc Maths + Comp Sci FT)</cp:lastModifiedBy>
  <cp:revision>3</cp:revision>
  <dcterms:created xsi:type="dcterms:W3CDTF">2024-03-16T21:57:00Z</dcterms:created>
  <dcterms:modified xsi:type="dcterms:W3CDTF">2024-03-18T00:42:00Z</dcterms:modified>
</cp:coreProperties>
</file>