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核心术语速查表音乐小白必须知道的15个词"/>
    <w:p>
      <w:pPr>
        <w:pStyle w:val="Heading2"/>
      </w:pPr>
      <w:r>
        <w:t xml:space="preserve">1. 核心术语速查表：音乐小白必须知道的15个词</w:t>
      </w:r>
    </w:p>
    <w:p>
      <w:pPr>
        <w:pStyle w:val="FirstParagraph"/>
      </w:pPr>
      <w:r>
        <w:t xml:space="preserve">音乐理论不是创作门槛，而是控制AI的遥控器。本章将15个核心术语按三个维度分类，每个词配备简化解释、生活类比、以及在Suno和Udio Prompt中的精确写法。读完本章，你可以直接复制表格里的Prompt片段去生成第一首歌。</w:t>
      </w:r>
    </w:p>
    <w:p>
      <w:r>
        <w:pict>
          <v:rect style="width:0;height:1.5pt" o:hralign="center" o:hrstd="t" o:hr="t"/>
        </w:pict>
      </w:r>
    </w:p>
    <w:bookmarkStart w:id="22" w:name="速度调性与结构"/>
    <w:p>
      <w:pPr>
        <w:pStyle w:val="Heading3"/>
      </w:pPr>
      <w:r>
        <w:t xml:space="preserve">1.1 速度、调性与结构</w:t>
      </w:r>
    </w:p>
    <w:bookmarkStart w:id="20" w:name="bpm每分钟节拍数beats-per-minute"/>
    <w:p>
      <w:pPr>
        <w:pStyle w:val="Heading4"/>
      </w:pPr>
      <w:r>
        <w:t xml:space="preserve">1.1.1 BPM（每分钟节拍数，Beats Per Minute）</w:t>
      </w:r>
    </w:p>
    <w:p>
      <w:pPr>
        <w:pStyle w:val="FirstParagraph"/>
      </w:pPr>
      <w:r>
        <w:t xml:space="preserve">BPM是衡量音乐速度快慢的数字指标，就像心跳频率——正常心跳每分钟60-100次，音乐同理：每分钟有多少个基本节拍，就是多少BPM。</w:t>
      </w:r>
      <w:r>
        <w:rPr>
          <w:vertAlign w:val="superscript"/>
        </w:rPr>
        <w:footnoteReference w:id="1"/>
      </w:r>
      <w:r>
        <w:t xml:space="preserve">标着120 BPM的歌，意味着每分钟120拍，约每秒钟敲两下桌子。</w:t>
      </w:r>
    </w:p>
    <w:p>
      <w:pPr>
        <w:pStyle w:val="BodyText"/>
      </w:pPr>
      <w:r>
        <w:t xml:space="preserve">但对AI创作来说，BPM不是数字，是“感觉”。同样是140 BPM，Trap把Kick放在第1拍、Snare放在第3拍，Hi-hat以全速140运行，实际律动只有70 BPM的“半速感”（Half-Time）。</w:t>
      </w:r>
      <w:r>
        <w:rPr>
          <w:vertAlign w:val="superscript"/>
        </w:rPr>
        <w:footnoteReference w:id="2"/>
      </w:r>
      <w:r>
        <w:t xml:space="preserve">摇滚的140 BPM则是Kick在1和3、Snare在2和4，听起来飞快。在Prompt里写“140 BPM”之前，必须想清楚：你要的是哪种140？</w:t>
      </w:r>
    </w:p>
    <w:bookmarkEnd w:id="20"/>
    <w:bookmarkStart w:id="21" w:name="key调性"/>
    <w:p>
      <w:pPr>
        <w:pStyle w:val="Heading4"/>
      </w:pPr>
      <w:r>
        <w:t xml:space="preserve">1.1.2 Key（调性）</w:t>
      </w:r>
    </w:p>
    <w:p>
      <w:pPr>
        <w:pStyle w:val="FirstParagraph"/>
      </w:pPr>
      <w:r>
        <w:t xml:space="preserve">调性是音乐的“家”——它定义一首歌使用哪些音符。</w:t>
      </w:r>
      <w:r>
        <w:rPr>
          <w:vertAlign w:val="superscript"/>
        </w:rPr>
        <w:footnoteReference w:id="3"/>
      </w:r>
      <w:r>
        <w:t xml:space="preserve">最基础的区分是大调（Major）和小调（Minor）：大调明亮开阔，像晴天春游；小调暗淡内敛，像雨天夜晚。</w:t>
      </w:r>
      <w:r>
        <w:rPr>
          <w:vertAlign w:val="superscript"/>
        </w:rPr>
        <w:footnoteReference w:id="4"/>
      </w:r>
      <w:r>
        <w:t xml:space="preserve">C大调是最“白”的调——钢琴上只弹白键；G大调是吉他手的最爱，因为吉他的空弦音和G大调天然契合。</w:t>
      </w:r>
    </w:p>
    <w:p>
      <w:pPr>
        <w:pStyle w:val="BodyText"/>
      </w:pPr>
      <w:r>
        <w:t xml:space="preserve">需要打破一个迷思：大调不一定快乐，小调不一定悲伤。但当你不知道选什么时，经验法则依然有效：想激励选Major，想内省选Minor。</w:t>
      </w:r>
      <w:fldSimple w:instr="NOTEREF _Ref_Footnote_4 \h \f">
        <w:r>
          <w:rPr>
            <w:vertAlign w:val="superscript"/>
          </w:rPr>
          <w:t>4</w:t>
        </w:r>
      </w:fldSimple>
      <w:r>
        <w:t xml:space="preserve">#### 1.1.3 Chord Progression（和弦进行）</w:t>
      </w:r>
    </w:p>
    <w:p>
      <w:pPr>
        <w:pStyle w:val="BodyText"/>
      </w:pPr>
      <w:r>
        <w:t xml:space="preserve">和弦进行是和弦按特定顺序变化的过程，它是歌曲的“和声骨架”。</w:t>
      </w:r>
      <w:r>
        <w:rPr>
          <w:vertAlign w:val="superscript"/>
        </w:rPr>
        <w:footnoteReference w:id="5"/>
      </w:r>
      <w:r>
        <w:t xml:space="preserve">即使旋律完全不同，如果底色一样，两首歌就会有一种“亲戚感”——这就是为什么有些流行歌听起来很像。</w:t>
      </w:r>
    </w:p>
    <w:p>
      <w:pPr>
        <w:pStyle w:val="BodyText"/>
      </w:pPr>
      <w:r>
        <w:t xml:space="preserve">流行音乐最万能的公式是I-V-vi-IV（在C大调里就是C-G-Am-F）。它的魔力在于情感弧线：从主和弦的“稳定”出发，到五级和弦的“张力”，再到六级小调的“脆弱”，最后由四级和弦“解决”。</w:t>
      </w:r>
      <w:r>
        <w:rPr>
          <w:vertAlign w:val="superscript"/>
        </w:rPr>
        <w:footnoteReference w:id="6"/>
      </w:r>
      <w:r>
        <w:t xml:space="preserve">《Let It Be》《Someone Like You》《I’m Yours》全用这个套路。但顺序改变，情绪立刻翻转：vi-IV-I-V（Am-F-C-G）以小调和弦开头，创造出悲愤激昂的感觉——流行朋克和周杰伦早期作品都爱用它。</w:t>
      </w:r>
      <w:r>
        <w:rPr>
          <w:vertAlign w:val="superscript"/>
        </w:rPr>
        <w:footnoteReference w:id="7"/>
      </w:r>
      <w:r>
        <w:t xml:space="preserve">#### 1.1.4 歌曲结构六要素</w:t>
      </w:r>
    </w:p>
    <w:p>
      <w:pPr>
        <w:pStyle w:val="BodyText"/>
      </w:pPr>
      <w:r>
        <w:t xml:space="preserve">一首歌不是从头唱到尾的一团声音，而是由功能分明的段落拼接而成。掌握这六个词，你就能像导演一样指挥AI安排情绪起伏：</w:t>
      </w:r>
    </w:p>
    <w:p>
      <w:pPr>
        <w:numPr>
          <w:ilvl w:val="0"/>
          <w:numId w:val="1001"/>
        </w:numPr>
        <w:pStyle w:val="Compact"/>
      </w:pPr>
      <w:r>
        <w:rPr>
          <w:bCs/>
          <w:b/>
        </w:rPr>
        <w:t xml:space="preserve">Intro（前奏）</w:t>
      </w:r>
      <w:r>
        <w:t xml:space="preserve">：设定情绪与氛围，通常纯器乐或1-4行歌词。</w:t>
      </w:r>
      <w:r>
        <w:rPr>
          <w:vertAlign w:val="superscript"/>
        </w:rPr>
        <w:footnoteReference w:id="8"/>
      </w:r>
      <w:r>
        <w:t xml:space="preserve">-</w:t>
      </w:r>
      <w:r>
        <w:t xml:space="preserve"> </w:t>
      </w:r>
      <w:r>
        <w:rPr>
          <w:bCs/>
          <w:b/>
        </w:rPr>
        <w:t xml:space="preserve">Verse（主歌）</w:t>
      </w:r>
      <w:r>
        <w:t xml:space="preserve">：讲故事、铺陈场景，歌词每次不同，推动叙事。</w:t>
      </w:r>
      <w:r>
        <w:rPr>
          <w:vertAlign w:val="superscript"/>
        </w:rPr>
        <w:footnoteReference w:id="9"/>
      </w:r>
      <w:r>
        <w:t xml:space="preserve">-</w:t>
      </w:r>
      <w:r>
        <w:t xml:space="preserve"> </w:t>
      </w:r>
      <w:r>
        <w:rPr>
          <w:bCs/>
          <w:b/>
        </w:rPr>
        <w:t xml:space="preserve">Pre-Chorus（预副歌）</w:t>
      </w:r>
      <w:r>
        <w:t xml:space="preserve">：连接主歌与副歌，建立紧张感，让副歌更 impactful。</w:t>
      </w:r>
      <w:r>
        <w:rPr>
          <w:vertAlign w:val="superscript"/>
        </w:rPr>
        <w:footnoteReference w:id="10"/>
      </w:r>
      <w:r>
        <w:t xml:space="preserve">-</w:t>
      </w:r>
      <w:r>
        <w:t xml:space="preserve"> </w:t>
      </w:r>
      <w:r>
        <w:rPr>
          <w:bCs/>
          <w:b/>
        </w:rPr>
        <w:t xml:space="preserve">Chorus（副歌/高潮）</w:t>
      </w:r>
      <w:r>
        <w:t xml:space="preserve">：歌曲最核心的记忆点，旋律最抓耳，歌词重复。</w:t>
      </w:r>
      <w:fldSimple w:instr="NOTEREF _Ref_Footnote_8 \h \f">
        <w:r>
          <w:rPr>
            <w:vertAlign w:val="superscript"/>
          </w:rPr>
          <w:t>8</w:t>
        </w:r>
      </w:fldSimple>
      <w:r>
        <w:t xml:space="preserve"> </w:t>
      </w:r>
      <w:r>
        <w:rPr>
          <w:vertAlign w:val="superscript"/>
        </w:rPr>
        <w:footnoteReference w:id="11"/>
      </w:r>
      <w:r>
        <w:t xml:space="preserve">-</w:t>
      </w:r>
      <w:r>
        <w:t xml:space="preserve"> </w:t>
      </w:r>
      <w:r>
        <w:rPr>
          <w:bCs/>
          <w:b/>
        </w:rPr>
        <w:t xml:space="preserve">Bridge（桥段）</w:t>
      </w:r>
      <w:r>
        <w:t xml:space="preserve">：提供对比和转折，打破主歌-副歌循环，增加戏剧性。</w:t>
      </w:r>
      <w:r>
        <w:rPr>
          <w:vertAlign w:val="superscript"/>
        </w:rPr>
        <w:footnoteReference w:id="12"/>
      </w:r>
      <w:r>
        <w:t xml:space="preserve"> </w:t>
      </w:r>
      <w:r>
        <w:rPr>
          <w:vertAlign w:val="superscript"/>
        </w:rPr>
        <w:footnoteReference w:id="13"/>
      </w:r>
      <w:r>
        <w:t xml:space="preserve">-</w:t>
      </w:r>
      <w:r>
        <w:t xml:space="preserve"> </w:t>
      </w:r>
      <w:r>
        <w:rPr>
          <w:bCs/>
          <w:b/>
        </w:rPr>
        <w:t xml:space="preserve">Outro（尾声）</w:t>
      </w:r>
      <w:r>
        <w:t xml:space="preserve">：收束情绪，渐弱或重复副歌片段。</w:t>
      </w:r>
      <w:fldSimple w:instr="NOTEREF _Ref_Footnote_8 \h \f">
        <w:r>
          <w:rPr>
            <w:vertAlign w:val="superscript"/>
          </w:rPr>
          <w:t>8</w:t>
        </w:r>
      </w:fldSimple>
      <w:r>
        <w:t xml:space="preserve">在Suno中，你用方括号标签控制这些段落：</w:t>
      </w:r>
      <w:r>
        <w:rPr>
          <w:rStyle w:val="VerbatimChar"/>
        </w:rPr>
        <w:t xml:space="preserve">[Verse]</w:t>
      </w:r>
      <w:r>
        <w:t xml:space="preserve"> </w:t>
      </w:r>
      <w:r>
        <w:rPr>
          <w:rStyle w:val="VerbatimChar"/>
        </w:rPr>
        <w:t xml:space="preserve">[Chorus]</w:t>
      </w:r>
      <w:r>
        <w:t xml:space="preserve"> </w:t>
      </w:r>
      <w:r>
        <w:rPr>
          <w:rStyle w:val="VerbatimChar"/>
        </w:rPr>
        <w:t xml:space="preserve">[Bridge]</w:t>
      </w:r>
      <w:r>
        <w:t xml:space="preserve"> </w:t>
      </w:r>
      <w:r>
        <w:t xml:space="preserve">必须单独成行。标签不是标注，而是“元指令”——告诉AI在哪里降下Bass、提升能量、制造转折。</w:t>
      </w:r>
      <w:r>
        <w:rPr>
          <w:vertAlign w:val="superscript"/>
        </w:rPr>
        <w:footnoteReference w:id="14"/>
      </w:r>
      <w:r>
        <w:t xml:space="preserve">标准流行结构通常是：Intro → Verse → Pre-Chorus → Chorus → Verse → Pre-Chorus → Chorus → Bridge → Chorus → Outro。</w:t>
      </w:r>
      <w:r>
        <w:rPr>
          <w:vertAlign w:val="superscript"/>
        </w:rPr>
        <w:footnoteReference w:id="15"/>
      </w:r>
      <w:r>
        <w:t xml:space="preserve">—</w:t>
      </w:r>
    </w:p>
    <w:bookmarkEnd w:id="21"/>
    <w:bookmarkEnd w:id="22"/>
    <w:bookmarkStart w:id="25" w:name="乐器与声音"/>
    <w:p>
      <w:pPr>
        <w:pStyle w:val="Heading3"/>
      </w:pPr>
      <w:r>
        <w:t xml:space="preserve">1.2 乐器与声音</w:t>
      </w:r>
    </w:p>
    <w:bookmarkStart w:id="23" w:name="四大件角色分工"/>
    <w:p>
      <w:pPr>
        <w:pStyle w:val="Heading4"/>
      </w:pPr>
      <w:r>
        <w:t xml:space="preserve">1.2.1 四大件角色分工</w:t>
      </w:r>
    </w:p>
    <w:p>
      <w:pPr>
        <w:pStyle w:val="FirstParagraph"/>
      </w:pPr>
      <w:r>
        <w:t xml:space="preserve">流行音乐编曲的四大基础乐器是鼓、吉他、贝斯和钢琴，90%的流行歌用它们创作。</w:t>
      </w:r>
      <w:r>
        <w:rPr>
          <w:vertAlign w:val="superscript"/>
        </w:rPr>
        <w:footnoteReference w:id="16"/>
      </w:r>
      <w:r>
        <w:t xml:space="preserve">它们的角色分工像一支球队：</w:t>
      </w:r>
    </w:p>
    <w:p>
      <w:pPr>
        <w:pStyle w:val="BodyText"/>
      </w:pPr>
      <w:r>
        <w:rPr>
          <w:bCs/>
          <w:b/>
        </w:rPr>
        <w:t xml:space="preserve">鼓（Drums）</w:t>
      </w:r>
      <w:r>
        <w:t xml:space="preserve">是时间 keeper 和推进引擎：Kick稳低频、Snare加脆响、Hi-hat填空隙。</w:t>
      </w:r>
      <w:r>
        <w:rPr>
          <w:vertAlign w:val="superscript"/>
        </w:rPr>
        <w:footnoteReference w:id="17"/>
      </w:r>
      <w:r>
        <w:rPr>
          <w:bCs/>
          <w:b/>
        </w:rPr>
        <w:t xml:space="preserve">贝斯（Bass）</w:t>
      </w:r>
      <w:r>
        <w:t xml:space="preserve">是低频支柱，连接鼓与和弦乐器——Kick和Bass同步时，身体会自然想动。</w:t>
      </w:r>
      <w:r>
        <w:rPr>
          <w:vertAlign w:val="superscript"/>
        </w:rPr>
        <w:footnoteReference w:id="18"/>
      </w:r>
      <w:r>
        <w:rPr>
          <w:bCs/>
          <w:b/>
        </w:rPr>
        <w:t xml:space="preserve">吉他和钢琴</w:t>
      </w:r>
      <w:r>
        <w:t xml:space="preserve">负责和声填充与旋律点缀；合成器时代，它们可被Pad或Lead替代。在Prompt里，乐器越具体越好：说</w:t>
      </w:r>
      <w:r>
        <w:rPr>
          <w:rStyle w:val="VerbatimChar"/>
        </w:rPr>
        <w:t xml:space="preserve">Rhodes piano</w:t>
      </w:r>
      <w:r>
        <w:t xml:space="preserve">而不是</w:t>
      </w:r>
      <w:r>
        <w:rPr>
          <w:rStyle w:val="VerbatimChar"/>
        </w:rPr>
        <w:t xml:space="preserve">piano</w:t>
      </w:r>
      <w:r>
        <w:t xml:space="preserve">，说</w:t>
      </w:r>
      <w:r>
        <w:rPr>
          <w:rStyle w:val="VerbatimChar"/>
        </w:rPr>
        <w:t xml:space="preserve">punchy trap drums</w:t>
      </w:r>
      <w:r>
        <w:t xml:space="preserve">而不是</w:t>
      </w:r>
      <w:r>
        <w:rPr>
          <w:rStyle w:val="VerbatimChar"/>
        </w:rPr>
        <w:t xml:space="preserve">drums</w:t>
      </w:r>
      <w:r>
        <w:t xml:space="preserve">。</w:t>
      </w:r>
      <w:r>
        <w:rPr>
          <w:vertAlign w:val="superscript"/>
        </w:rPr>
        <w:footnoteReference w:id="19"/>
      </w:r>
      <w:r>
        <w:t xml:space="preserve">#### 1.2.2 合成器三大音色类型</w:t>
      </w:r>
    </w:p>
    <w:p>
      <w:pPr>
        <w:pStyle w:val="BodyText"/>
      </w:pPr>
      <w:r>
        <w:t xml:space="preserve">合成器（Synthesizer）不是物理乐器，而是“声音雕塑家”——用电子信号从零雕刻音色。</w:t>
      </w:r>
      <w:r>
        <w:rPr>
          <w:vertAlign w:val="superscript"/>
        </w:rPr>
        <w:footnoteReference w:id="20"/>
      </w:r>
      <w:r>
        <w:t xml:space="preserve">AI音乐中最常用的三种合成器音色是：</w:t>
      </w:r>
    </w:p>
    <w:p>
      <w:pPr>
        <w:numPr>
          <w:ilvl w:val="0"/>
          <w:numId w:val="1002"/>
        </w:numPr>
        <w:pStyle w:val="Compact"/>
      </w:pPr>
      <w:r>
        <w:rPr>
          <w:bCs/>
          <w:b/>
        </w:rPr>
        <w:t xml:space="preserve">Pad（铺底音色）</w:t>
      </w:r>
      <w:r>
        <w:t xml:space="preserve">：长音、氛围型声音，像雾铺在歌曲底下，提供和声背景与空间感。Prompt写法：</w:t>
      </w:r>
      <w:r>
        <w:rPr>
          <w:rStyle w:val="VerbatimChar"/>
        </w:rPr>
        <w:t xml:space="preserve">warm synth pads</w:t>
      </w:r>
      <w:r>
        <w:t xml:space="preserve">,</w:t>
      </w:r>
      <w:r>
        <w:t xml:space="preserve"> </w:t>
      </w:r>
      <w:r>
        <w:rPr>
          <w:rStyle w:val="VerbatimChar"/>
        </w:rPr>
        <w:t xml:space="preserve">atmospheric pads</w:t>
      </w:r>
      <w:r>
        <w:t xml:space="preserve">。</w:t>
      </w:r>
    </w:p>
    <w:p>
      <w:pPr>
        <w:numPr>
          <w:ilvl w:val="0"/>
          <w:numId w:val="1002"/>
        </w:numPr>
        <w:pStyle w:val="Compact"/>
      </w:pPr>
      <w:r>
        <w:rPr>
          <w:bCs/>
          <w:b/>
        </w:rPr>
        <w:t xml:space="preserve">Arp（琶音/Arpeggio）</w:t>
      </w:r>
      <w:r>
        <w:t xml:space="preserve">：把和弦拆成快速连续的单音，营造流动感。Prompt写法：</w:t>
      </w:r>
      <w:r>
        <w:rPr>
          <w:rStyle w:val="VerbatimChar"/>
        </w:rPr>
        <w:t xml:space="preserve">arpeggiated synth</w:t>
      </w:r>
      <w:r>
        <w:t xml:space="preserve">,</w:t>
      </w:r>
      <w:r>
        <w:t xml:space="preserve"> </w:t>
      </w:r>
      <w:r>
        <w:rPr>
          <w:rStyle w:val="VerbatimChar"/>
        </w:rPr>
        <w:t xml:space="preserve">crystal arpeggios</w:t>
      </w:r>
      <w:r>
        <w:t xml:space="preserve">。</w:t>
      </w:r>
    </w:p>
    <w:p>
      <w:pPr>
        <w:numPr>
          <w:ilvl w:val="0"/>
          <w:numId w:val="1002"/>
        </w:numPr>
        <w:pStyle w:val="Compact"/>
      </w:pPr>
      <w:r>
        <w:rPr>
          <w:bCs/>
          <w:b/>
        </w:rPr>
        <w:t xml:space="preserve">Lead（主音/独奏）</w:t>
      </w:r>
      <w:r>
        <w:t xml:space="preserve">：最靠前的旋律线，比Pad更明亮、更抓耳。Prompt写法：</w:t>
      </w:r>
      <w:r>
        <w:rPr>
          <w:rStyle w:val="VerbatimChar"/>
        </w:rPr>
        <w:t xml:space="preserve">supersaw lead</w:t>
      </w:r>
      <w:r>
        <w:t xml:space="preserve">,</w:t>
      </w:r>
      <w:r>
        <w:t xml:space="preserve"> </w:t>
      </w:r>
      <w:r>
        <w:rPr>
          <w:rStyle w:val="VerbatimChar"/>
        </w:rPr>
        <w:t xml:space="preserve">bright synth lead</w:t>
      </w:r>
      <w:r>
        <w:t xml:space="preserve">。</w:t>
      </w:r>
    </w:p>
    <w:bookmarkEnd w:id="23"/>
    <w:bookmarkStart w:id="24" w:name="人声三层描述法"/>
    <w:p>
      <w:pPr>
        <w:pStyle w:val="Heading4"/>
      </w:pPr>
      <w:r>
        <w:t xml:space="preserve">1.2.3 人声三层描述法</w:t>
      </w:r>
    </w:p>
    <w:p>
      <w:pPr>
        <w:pStyle w:val="FirstParagraph"/>
      </w:pPr>
      <w:r>
        <w:t xml:space="preserve">仅仅在Prompt里写“male vocals”几乎等于没有方向——AI会给你一个最平庸的人声。</w:t>
      </w:r>
      <w:r>
        <w:rPr>
          <w:vertAlign w:val="superscript"/>
        </w:rPr>
        <w:footnoteReference w:id="21"/>
      </w:r>
      <w:r>
        <w:t xml:space="preserve">高效Prompt需要同时指定三层：</w:t>
      </w:r>
    </w:p>
    <w:p>
      <w:pPr>
        <w:numPr>
          <w:ilvl w:val="0"/>
          <w:numId w:val="1003"/>
        </w:numPr>
        <w:pStyle w:val="Compact"/>
      </w:pPr>
      <w:r>
        <w:rPr>
          <w:bCs/>
          <w:b/>
        </w:rPr>
        <w:t xml:space="preserve">Character（声线特征）</w:t>
      </w:r>
      <w:r>
        <w:t xml:space="preserve">：raspy（沙哑）、breathy（气声）、airy（空灵）、gritty（粗粝）、silky（丝滑）。</w:t>
      </w:r>
    </w:p>
    <w:p>
      <w:pPr>
        <w:numPr>
          <w:ilvl w:val="0"/>
          <w:numId w:val="1003"/>
        </w:numPr>
        <w:pStyle w:val="Compact"/>
      </w:pPr>
      <w:r>
        <w:rPr>
          <w:bCs/>
          <w:b/>
        </w:rPr>
        <w:t xml:space="preserve">Delivery（演唱方式）</w:t>
      </w:r>
      <w:r>
        <w:t xml:space="preserve">：belted（强声呐喊）、whispered（耳语）、intimate（亲密）、powerful（强力）。</w:t>
      </w:r>
    </w:p>
    <w:p>
      <w:pPr>
        <w:numPr>
          <w:ilvl w:val="0"/>
          <w:numId w:val="1003"/>
        </w:numPr>
        <w:pStyle w:val="Compact"/>
      </w:pPr>
      <w:r>
        <w:rPr>
          <w:bCs/>
          <w:b/>
        </w:rPr>
        <w:t xml:space="preserve">Effects（制作效果）</w:t>
      </w:r>
      <w:r>
        <w:t xml:space="preserve">：dry close-mic（干声近录）、reverb-drenched（混响浸透）、auto-tuned（自动调音）、raw（未经修饰）。</w:t>
      </w:r>
      <w:fldSimple w:instr="NOTEREF _Ref_Footnote_21 \h \f">
        <w:r>
          <w:rPr>
            <w:vertAlign w:val="superscript"/>
          </w:rPr>
          <w:t>21</w:t>
        </w:r>
      </w:fldSimple>
      <w:r>
        <w:t xml:space="preserve">组合示例：</w:t>
      </w:r>
      <w:r>
        <w:rPr>
          <w:rStyle w:val="VerbatimChar"/>
        </w:rPr>
        <w:t xml:space="preserve">raspy male tenor, emotional delivery, dry close-mic recording</w:t>
      </w:r>
      <w:r>
        <w:t xml:space="preserve"> </w:t>
      </w:r>
      <w:r>
        <w:t xml:space="preserve">比</w:t>
      </w:r>
      <w:r>
        <w:t xml:space="preserve"> </w:t>
      </w:r>
      <w:r>
        <w:rPr>
          <w:rStyle w:val="VerbatimChar"/>
        </w:rPr>
        <w:t xml:space="preserve">male vocals</w:t>
      </w:r>
      <w:r>
        <w:t xml:space="preserve"> </w:t>
      </w:r>
      <w:r>
        <w:t xml:space="preserve">让AI生成的结果精准十倍。</w:t>
      </w:r>
    </w:p>
    <w:p>
      <w:r>
        <w:pict>
          <v:rect style="width:0;height:1.5pt" o:hralign="center" o:hrstd="t" o:hr="t"/>
        </w:pict>
      </w:r>
    </w:p>
    <w:bookmarkEnd w:id="24"/>
    <w:bookmarkEnd w:id="25"/>
    <w:bookmarkStart w:id="27" w:name="制作与后期"/>
    <w:p>
      <w:pPr>
        <w:pStyle w:val="Heading3"/>
      </w:pPr>
      <w:r>
        <w:t xml:space="preserve">1.3 制作与后期</w:t>
      </w:r>
    </w:p>
    <w:bookmarkStart w:id="26" w:name="reverbeqcompression三件套"/>
    <w:p>
      <w:pPr>
        <w:pStyle w:val="Heading4"/>
      </w:pPr>
      <w:r>
        <w:t xml:space="preserve">1.3.1 Reverb/EQ/Compression三件套</w:t>
      </w:r>
    </w:p>
    <w:p>
      <w:pPr>
        <w:pStyle w:val="FirstParagraph"/>
      </w:pPr>
      <w:r>
        <w:t xml:space="preserve">混音（Mixing）和母带（Mastering）是歌曲从Demo到成品的两道工序。混音是“在歌曲内部调整各乐器的关系”；母带是“对整首歌的最终润色”，确保在不同设备上都好听。</w:t>
      </w:r>
      <w:r>
        <w:rPr>
          <w:vertAlign w:val="superscript"/>
        </w:rPr>
        <w:footnoteReference w:id="22"/>
      </w:r>
      <w:r>
        <w:t xml:space="preserve"> </w:t>
      </w:r>
      <w:r>
        <w:rPr>
          <w:vertAlign w:val="superscript"/>
        </w:rPr>
        <w:footnoteReference w:id="23"/>
      </w:r>
      <w:r>
        <w:t xml:space="preserve">类比来说：混音是画家调色，母带是给画装框。</w:t>
      </w:r>
      <w:fldSimple w:instr="NOTEREF _Ref_Footnote_23 \h \f">
        <w:r>
          <w:rPr>
            <w:vertAlign w:val="superscript"/>
          </w:rPr>
          <w:t>23</w:t>
        </w:r>
      </w:fldSimple>
      <w:r>
        <w:t xml:space="preserve">小白只需记住三个后期工具词：</w:t>
      </w:r>
    </w:p>
    <w:p>
      <w:pPr>
        <w:numPr>
          <w:ilvl w:val="0"/>
          <w:numId w:val="1004"/>
        </w:numPr>
        <w:pStyle w:val="Compact"/>
      </w:pPr>
      <w:r>
        <w:rPr>
          <w:bCs/>
          <w:b/>
        </w:rPr>
        <w:t xml:space="preserve">Reverb（混响）</w:t>
      </w:r>
      <w:r>
        <w:t xml:space="preserve">：给声音“房间感”。加得少 = 干燥亲密；加得多 = 宽广空灵，像在大教堂。</w:t>
      </w:r>
      <w:r>
        <w:rPr>
          <w:vertAlign w:val="superscript"/>
        </w:rPr>
        <w:footnoteReference w:id="24"/>
      </w:r>
      <w:r>
        <w:t xml:space="preserve">-</w:t>
      </w:r>
      <w:r>
        <w:t xml:space="preserve"> </w:t>
      </w:r>
      <w:r>
        <w:rPr>
          <w:bCs/>
          <w:b/>
        </w:rPr>
        <w:t xml:space="preserve">EQ（均衡器）</w:t>
      </w:r>
      <w:r>
        <w:t xml:space="preserve">：调整不同频率的强弱，就像音响上的低音/中音/高音旋钮但更精确。300 Hz附近太多会让声音浑浊，2-4 kHz决定咬字清晰度。</w:t>
      </w:r>
      <w:r>
        <w:rPr>
          <w:vertAlign w:val="superscript"/>
        </w:rPr>
        <w:footnoteReference w:id="25"/>
      </w:r>
      <w:r>
        <w:t xml:space="preserve"> </w:t>
      </w:r>
      <w:r>
        <w:rPr>
          <w:vertAlign w:val="superscript"/>
        </w:rPr>
        <w:footnoteReference w:id="26"/>
      </w:r>
      <w:r>
        <w:t xml:space="preserve">-</w:t>
      </w:r>
      <w:r>
        <w:t xml:space="preserve"> </w:t>
      </w:r>
      <w:r>
        <w:rPr>
          <w:bCs/>
          <w:b/>
        </w:rPr>
        <w:t xml:space="preserve">Compression（压缩器）</w:t>
      </w:r>
      <w:r>
        <w:t xml:space="preserve">：一只“自动调节的手”——声音太大时把它压下来，让整体更稳定、更“紧致”。</w:t>
      </w:r>
      <w:r>
        <w:rPr>
          <w:vertAlign w:val="superscript"/>
        </w:rPr>
        <w:footnoteReference w:id="27"/>
      </w:r>
      <w:r>
        <w:t xml:space="preserve">母带不能拯救糟糕的混音。如果人声太闷、贝斯和鼓打架，母带阶段无法真正修复。</w:t>
      </w:r>
      <w:fldSimple w:instr="NOTEREF _Ref_Footnote_22 \h \f">
        <w:r>
          <w:rPr>
            <w:vertAlign w:val="superscript"/>
          </w:rPr>
          <w:t>22</w:t>
        </w:r>
      </w:fldSimple>
      <w:r>
        <w:t xml:space="preserve">—</w:t>
      </w:r>
    </w:p>
    <w:bookmarkEnd w:id="26"/>
    <w:bookmarkEnd w:id="27"/>
    <w:bookmarkStart w:id="32" w:name="术语与ai-prompt的映射表"/>
    <w:p>
      <w:pPr>
        <w:pStyle w:val="Heading3"/>
      </w:pPr>
      <w:r>
        <w:t xml:space="preserve">1.4 术语与AI Prompt的映射表</w:t>
      </w:r>
    </w:p>
    <w:bookmarkStart w:id="31" w:name="术语prompt写法对照表"/>
    <w:p>
      <w:pPr>
        <w:pStyle w:val="Heading4"/>
      </w:pPr>
      <w:r>
        <w:t xml:space="preserve">1.4.1 术语→Prompt写法对照表</w:t>
      </w:r>
    </w:p>
    <w:p>
      <w:pPr>
        <w:pStyle w:val="FirstParagraph"/>
      </w:pPr>
      <w:r>
        <w:t xml:space="preserve">以下表格将本章所有术语翻译为Suno和Udio能直接理解的Prompt语言。Suno使用逗号分隔的Tag-list风格，Udio使用自然语言描述句。</w:t>
      </w:r>
      <w:r>
        <w:rPr>
          <w:vertAlign w:val="superscript"/>
        </w:rPr>
        <w:footnoteReference w:id="28"/>
      </w:r>
      <w:r>
        <w:t xml:space="preserve">你可以直接复制表格中的写法，粘贴到AI平台的Style/Prompt框中。</w:t>
      </w:r>
    </w:p>
    <w:tbl>
      <w:tblPr>
        <w:tblStyle w:val="Table"/>
        <w:tblW w:type="pct" w:w="5000"/>
        <w:tblLook w:firstRow="1" w:lastRow="0" w:firstColumn="0" w:lastColumn="0" w:noHBand="0" w:noVBand="0" w:val="0020"/>
      </w:tblPr>
      <w:tblGrid>
        <w:gridCol w:w="1011"/>
        <w:gridCol w:w="1516"/>
        <w:gridCol w:w="2696"/>
        <w:gridCol w:w="2696"/>
      </w:tblGrid>
      <w:tr>
        <w:trPr>
          <w:tblHeader w:val="true"/>
        </w:trPr>
        <w:tc>
          <w:tcPr/>
          <w:p>
            <w:pPr>
              <w:pStyle w:val="Compact"/>
              <w:jc w:val="left"/>
            </w:pPr>
            <w:r>
              <w:t xml:space="preserve">术语</w:t>
            </w:r>
          </w:p>
        </w:tc>
        <w:tc>
          <w:tcPr/>
          <w:p>
            <w:pPr>
              <w:pStyle w:val="Compact"/>
              <w:jc w:val="left"/>
            </w:pPr>
            <w:r>
              <w:t xml:space="preserve">简化含义</w:t>
            </w:r>
          </w:p>
        </w:tc>
        <w:tc>
          <w:tcPr/>
          <w:p>
            <w:pPr>
              <w:pStyle w:val="Compact"/>
              <w:jc w:val="left"/>
            </w:pPr>
            <w:r>
              <w:t xml:space="preserve">Suno Prompt写法</w:t>
            </w:r>
          </w:p>
        </w:tc>
        <w:tc>
          <w:tcPr/>
          <w:p>
            <w:pPr>
              <w:pStyle w:val="Compact"/>
              <w:jc w:val="left"/>
            </w:pPr>
            <w:r>
              <w:t xml:space="preserve">Udio Prompt写法</w:t>
            </w:r>
          </w:p>
        </w:tc>
      </w:tr>
      <w:tr>
        <w:tc>
          <w:tcPr/>
          <w:p>
            <w:pPr>
              <w:pStyle w:val="Compact"/>
              <w:jc w:val="left"/>
            </w:pPr>
            <w:r>
              <w:t xml:space="preserve">BPM</w:t>
            </w:r>
          </w:p>
        </w:tc>
        <w:tc>
          <w:tcPr/>
          <w:p>
            <w:pPr>
              <w:pStyle w:val="Compact"/>
              <w:jc w:val="left"/>
            </w:pPr>
            <w:r>
              <w:t xml:space="preserve">速度</w:t>
            </w:r>
          </w:p>
        </w:tc>
        <w:tc>
          <w:tcPr/>
          <w:p>
            <w:pPr>
              <w:pStyle w:val="Compact"/>
              <w:jc w:val="left"/>
            </w:pPr>
            <w:r>
              <w:rPr>
                <w:rStyle w:val="VerbatimChar"/>
              </w:rPr>
              <w:t xml:space="preserve">120 BPM</w:t>
            </w:r>
            <w:r>
              <w:t xml:space="preserve">,</w:t>
            </w:r>
            <w:r>
              <w:t xml:space="preserve"> </w:t>
            </w:r>
            <w:r>
              <w:rPr>
                <w:rStyle w:val="VerbatimChar"/>
              </w:rPr>
              <w:t xml:space="preserve">85 BPM</w:t>
            </w:r>
          </w:p>
        </w:tc>
        <w:tc>
          <w:tcPr/>
          <w:p>
            <w:pPr>
              <w:pStyle w:val="Compact"/>
              <w:jc w:val="left"/>
            </w:pPr>
            <w:r>
              <w:rPr>
                <w:rStyle w:val="VerbatimChar"/>
              </w:rPr>
              <w:t xml:space="preserve">at 120 BPM</w:t>
            </w:r>
            <w:r>
              <w:t xml:space="preserve">,</w:t>
            </w:r>
            <w:r>
              <w:t xml:space="preserve"> </w:t>
            </w:r>
            <w:r>
              <w:rPr>
                <w:rStyle w:val="VerbatimChar"/>
              </w:rPr>
              <w:t xml:space="preserve">mid-tempo around 90</w:t>
            </w:r>
          </w:p>
        </w:tc>
      </w:tr>
      <w:tr>
        <w:tc>
          <w:tcPr/>
          <w:p>
            <w:pPr>
              <w:pStyle w:val="Compact"/>
              <w:jc w:val="left"/>
            </w:pPr>
            <w:r>
              <w:t xml:space="preserve">Major/Minor</w:t>
            </w:r>
          </w:p>
        </w:tc>
        <w:tc>
          <w:tcPr/>
          <w:p>
            <w:pPr>
              <w:pStyle w:val="Compact"/>
              <w:jc w:val="left"/>
            </w:pPr>
            <w:r>
              <w:t xml:space="preserve">大调明亮/小调暗淡</w:t>
            </w:r>
          </w:p>
        </w:tc>
        <w:tc>
          <w:tcPr/>
          <w:p>
            <w:pPr>
              <w:pStyle w:val="Compact"/>
              <w:jc w:val="left"/>
            </w:pPr>
            <w:r>
              <w:rPr>
                <w:rStyle w:val="VerbatimChar"/>
              </w:rPr>
              <w:t xml:space="preserve">in C major</w:t>
            </w:r>
            <w:r>
              <w:t xml:space="preserve">,</w:t>
            </w:r>
            <w:r>
              <w:t xml:space="preserve"> </w:t>
            </w:r>
            <w:r>
              <w:rPr>
                <w:rStyle w:val="VerbatimChar"/>
              </w:rPr>
              <w:t xml:space="preserve">in A minor</w:t>
            </w:r>
          </w:p>
        </w:tc>
        <w:tc>
          <w:tcPr/>
          <w:p>
            <w:pPr>
              <w:pStyle w:val="Compact"/>
              <w:jc w:val="left"/>
            </w:pPr>
            <w:r>
              <w:rPr>
                <w:rStyle w:val="VerbatimChar"/>
              </w:rPr>
              <w:t xml:space="preserve">in C Major</w:t>
            </w:r>
            <w:r>
              <w:t xml:space="preserve">,</w:t>
            </w:r>
            <w:r>
              <w:t xml:space="preserve"> </w:t>
            </w:r>
            <w:r>
              <w:rPr>
                <w:rStyle w:val="VerbatimChar"/>
              </w:rPr>
              <w:t xml:space="preserve">written in a minor key</w:t>
            </w:r>
          </w:p>
        </w:tc>
      </w:tr>
      <w:tr>
        <w:tc>
          <w:tcPr/>
          <w:p>
            <w:pPr>
              <w:pStyle w:val="Compact"/>
              <w:jc w:val="left"/>
            </w:pPr>
            <w:r>
              <w:t xml:space="preserve">Chord Progression</w:t>
            </w:r>
          </w:p>
        </w:tc>
        <w:tc>
          <w:tcPr/>
          <w:p>
            <w:pPr>
              <w:pStyle w:val="Compact"/>
              <w:jc w:val="left"/>
            </w:pPr>
            <w:r>
              <w:t xml:space="preserve">和弦顺序</w:t>
            </w:r>
          </w:p>
        </w:tc>
        <w:tc>
          <w:tcPr/>
          <w:p>
            <w:pPr>
              <w:pStyle w:val="Compact"/>
              <w:jc w:val="left"/>
            </w:pPr>
            <w:r>
              <w:rPr>
                <w:rStyle w:val="VerbatimChar"/>
              </w:rPr>
              <w:t xml:space="preserve">I-V-vi-IV progression</w:t>
            </w:r>
            <w:r>
              <w:t xml:space="preserve">,</w:t>
            </w:r>
            <w:r>
              <w:t xml:space="preserve"> </w:t>
            </w:r>
            <w:r>
              <w:rPr>
                <w:rStyle w:val="VerbatimChar"/>
              </w:rPr>
              <w:t xml:space="preserve">ii-V-I jazz chords</w:t>
            </w:r>
          </w:p>
        </w:tc>
        <w:tc>
          <w:tcPr/>
          <w:p>
            <w:pPr>
              <w:pStyle w:val="Compact"/>
              <w:jc w:val="left"/>
            </w:pPr>
            <w:r>
              <w:rPr>
                <w:rStyle w:val="VerbatimChar"/>
              </w:rPr>
              <w:t xml:space="preserve">following a I-vi-IV-V progression</w:t>
            </w:r>
          </w:p>
        </w:tc>
      </w:tr>
      <w:tr>
        <w:tc>
          <w:tcPr/>
          <w:p>
            <w:pPr>
              <w:pStyle w:val="Compact"/>
              <w:jc w:val="left"/>
            </w:pPr>
            <w:r>
              <w:t xml:space="preserve">Verse</w:t>
            </w:r>
          </w:p>
        </w:tc>
        <w:tc>
          <w:tcPr/>
          <w:p>
            <w:pPr>
              <w:pStyle w:val="Compact"/>
              <w:jc w:val="left"/>
            </w:pPr>
            <w:r>
              <w:t xml:space="preserve">主歌叙事段</w:t>
            </w:r>
          </w:p>
        </w:tc>
        <w:tc>
          <w:tcPr/>
          <w:p>
            <w:pPr>
              <w:pStyle w:val="Compact"/>
              <w:jc w:val="left"/>
            </w:pPr>
            <w:r>
              <w:rPr>
                <w:rStyle w:val="VerbatimChar"/>
              </w:rPr>
              <w:t xml:space="preserve">[Verse]</w:t>
            </w:r>
            <w:r>
              <w:t xml:space="preserve">（歌词区单独成行）</w:t>
            </w:r>
          </w:p>
        </w:tc>
        <w:tc>
          <w:tcPr/>
          <w:p>
            <w:pPr>
              <w:pStyle w:val="Compact"/>
              <w:jc w:val="left"/>
            </w:pPr>
            <w:r>
              <w:rPr>
                <w:rStyle w:val="VerbatimChar"/>
              </w:rPr>
              <w:t xml:space="preserve">verse section with storytelling lyrics</w:t>
            </w:r>
          </w:p>
        </w:tc>
      </w:tr>
      <w:tr>
        <w:tc>
          <w:tcPr/>
          <w:p>
            <w:pPr>
              <w:pStyle w:val="Compact"/>
              <w:jc w:val="left"/>
            </w:pPr>
            <w:r>
              <w:t xml:space="preserve">Chorus</w:t>
            </w:r>
          </w:p>
        </w:tc>
        <w:tc>
          <w:tcPr/>
          <w:p>
            <w:pPr>
              <w:pStyle w:val="Compact"/>
              <w:jc w:val="left"/>
            </w:pPr>
            <w:r>
              <w:t xml:space="preserve">副歌高潮</w:t>
            </w:r>
          </w:p>
        </w:tc>
        <w:tc>
          <w:tcPr/>
          <w:p>
            <w:pPr>
              <w:pStyle w:val="Compact"/>
              <w:jc w:val="left"/>
            </w:pPr>
            <w:r>
              <w:rPr>
                <w:rStyle w:val="VerbatimChar"/>
              </w:rPr>
              <w:t xml:space="preserve">[Chorus]</w:t>
            </w:r>
          </w:p>
        </w:tc>
        <w:tc>
          <w:tcPr/>
          <w:p>
            <w:pPr>
              <w:pStyle w:val="Compact"/>
              <w:jc w:val="left"/>
            </w:pPr>
            <w:r>
              <w:rPr>
                <w:rStyle w:val="VerbatimChar"/>
              </w:rPr>
              <w:t xml:space="preserve">big anthemic chorus with hook</w:t>
            </w:r>
          </w:p>
        </w:tc>
      </w:tr>
      <w:tr>
        <w:tc>
          <w:tcPr/>
          <w:p>
            <w:pPr>
              <w:pStyle w:val="Compact"/>
              <w:jc w:val="left"/>
            </w:pPr>
            <w:r>
              <w:t xml:space="preserve">Bridge</w:t>
            </w:r>
          </w:p>
        </w:tc>
        <w:tc>
          <w:tcPr/>
          <w:p>
            <w:pPr>
              <w:pStyle w:val="Compact"/>
              <w:jc w:val="left"/>
            </w:pPr>
            <w:r>
              <w:t xml:space="preserve">桥段转折</w:t>
            </w:r>
          </w:p>
        </w:tc>
        <w:tc>
          <w:tcPr/>
          <w:p>
            <w:pPr>
              <w:pStyle w:val="Compact"/>
              <w:jc w:val="left"/>
            </w:pPr>
            <w:r>
              <w:rPr>
                <w:rStyle w:val="VerbatimChar"/>
              </w:rPr>
              <w:t xml:space="preserve">[Bridge]</w:t>
            </w:r>
          </w:p>
        </w:tc>
        <w:tc>
          <w:tcPr/>
          <w:p>
            <w:pPr>
              <w:pStyle w:val="Compact"/>
              <w:jc w:val="left"/>
            </w:pPr>
            <w:r>
              <w:rPr>
                <w:rStyle w:val="VerbatimChar"/>
              </w:rPr>
              <w:t xml:space="preserve">contrasting bridge section</w:t>
            </w:r>
          </w:p>
        </w:tc>
      </w:tr>
      <w:tr>
        <w:tc>
          <w:tcPr/>
          <w:p>
            <w:pPr>
              <w:pStyle w:val="Compact"/>
              <w:jc w:val="left"/>
            </w:pPr>
            <w:r>
              <w:t xml:space="preserve">Drums</w:t>
            </w:r>
          </w:p>
        </w:tc>
        <w:tc>
          <w:tcPr/>
          <w:p>
            <w:pPr>
              <w:pStyle w:val="Compact"/>
              <w:jc w:val="left"/>
            </w:pPr>
            <w:r>
              <w:t xml:space="preserve">鼓组</w:t>
            </w:r>
          </w:p>
        </w:tc>
        <w:tc>
          <w:tcPr/>
          <w:p>
            <w:pPr>
              <w:pStyle w:val="Compact"/>
              <w:jc w:val="left"/>
            </w:pPr>
            <w:r>
              <w:rPr>
                <w:rStyle w:val="VerbatimChar"/>
              </w:rPr>
              <w:t xml:space="preserve">punchy drums</w:t>
            </w:r>
            <w:r>
              <w:t xml:space="preserve">,</w:t>
            </w:r>
            <w:r>
              <w:t xml:space="preserve"> </w:t>
            </w:r>
            <w:r>
              <w:rPr>
                <w:rStyle w:val="VerbatimChar"/>
              </w:rPr>
              <w:t xml:space="preserve">four-on-the-floor kick</w:t>
            </w:r>
          </w:p>
        </w:tc>
        <w:tc>
          <w:tcPr/>
          <w:p>
            <w:pPr>
              <w:pStyle w:val="Compact"/>
              <w:jc w:val="left"/>
            </w:pPr>
            <w:r>
              <w:rPr>
                <w:rStyle w:val="VerbatimChar"/>
              </w:rPr>
              <w:t xml:space="preserve">punchy_drums four_on_the_floor_kick</w:t>
            </w:r>
          </w:p>
        </w:tc>
      </w:tr>
      <w:tr>
        <w:tc>
          <w:tcPr/>
          <w:p>
            <w:pPr>
              <w:pStyle w:val="Compact"/>
              <w:jc w:val="left"/>
            </w:pPr>
            <w:r>
              <w:t xml:space="preserve">Bass</w:t>
            </w:r>
          </w:p>
        </w:tc>
        <w:tc>
          <w:tcPr/>
          <w:p>
            <w:pPr>
              <w:pStyle w:val="Compact"/>
              <w:jc w:val="left"/>
            </w:pPr>
            <w:r>
              <w:t xml:space="preserve">贝斯低频</w:t>
            </w:r>
          </w:p>
        </w:tc>
        <w:tc>
          <w:tcPr/>
          <w:p>
            <w:pPr>
              <w:pStyle w:val="Compact"/>
              <w:jc w:val="left"/>
            </w:pPr>
            <w:r>
              <w:rPr>
                <w:rStyle w:val="VerbatimChar"/>
              </w:rPr>
              <w:t xml:space="preserve">deep 808 bass</w:t>
            </w:r>
            <w:r>
              <w:t xml:space="preserve">,</w:t>
            </w:r>
            <w:r>
              <w:t xml:space="preserve"> </w:t>
            </w:r>
            <w:r>
              <w:rPr>
                <w:rStyle w:val="VerbatimChar"/>
              </w:rPr>
              <w:t xml:space="preserve">walking bassline</w:t>
            </w:r>
          </w:p>
        </w:tc>
        <w:tc>
          <w:tcPr/>
          <w:p>
            <w:pPr>
              <w:pStyle w:val="Compact"/>
              <w:jc w:val="left"/>
            </w:pPr>
            <w:r>
              <w:rPr>
                <w:rStyle w:val="VerbatimChar"/>
              </w:rPr>
              <w:t xml:space="preserve">deep_sub_bass walking_bassline</w:t>
            </w:r>
          </w:p>
        </w:tc>
      </w:tr>
      <w:tr>
        <w:tc>
          <w:tcPr/>
          <w:p>
            <w:pPr>
              <w:pStyle w:val="Compact"/>
              <w:jc w:val="left"/>
            </w:pPr>
            <w:r>
              <w:t xml:space="preserve">Pad</w:t>
            </w:r>
          </w:p>
        </w:tc>
        <w:tc>
          <w:tcPr/>
          <w:p>
            <w:pPr>
              <w:pStyle w:val="Compact"/>
              <w:jc w:val="left"/>
            </w:pPr>
            <w:r>
              <w:t xml:space="preserve">铺底氛围</w:t>
            </w:r>
          </w:p>
        </w:tc>
        <w:tc>
          <w:tcPr/>
          <w:p>
            <w:pPr>
              <w:pStyle w:val="Compact"/>
              <w:jc w:val="left"/>
            </w:pPr>
            <w:r>
              <w:rPr>
                <w:rStyle w:val="VerbatimChar"/>
              </w:rPr>
              <w:t xml:space="preserve">warm synth pads</w:t>
            </w:r>
            <w:r>
              <w:t xml:space="preserve">,</w:t>
            </w:r>
            <w:r>
              <w:t xml:space="preserve"> </w:t>
            </w:r>
            <w:r>
              <w:rPr>
                <w:rStyle w:val="VerbatimChar"/>
              </w:rPr>
              <w:t xml:space="preserve">atmospheric pads</w:t>
            </w:r>
          </w:p>
        </w:tc>
        <w:tc>
          <w:tcPr/>
          <w:p>
            <w:pPr>
              <w:pStyle w:val="Compact"/>
              <w:jc w:val="left"/>
            </w:pPr>
            <w:r>
              <w:rPr>
                <w:rStyle w:val="VerbatimChar"/>
              </w:rPr>
              <w:t xml:space="preserve">warm_synth_pads atmospheric_texture</w:t>
            </w:r>
          </w:p>
        </w:tc>
      </w:tr>
      <w:tr>
        <w:tc>
          <w:tcPr/>
          <w:p>
            <w:pPr>
              <w:pStyle w:val="Compact"/>
              <w:jc w:val="left"/>
            </w:pPr>
            <w:r>
              <w:t xml:space="preserve">Arp</w:t>
            </w:r>
          </w:p>
        </w:tc>
        <w:tc>
          <w:tcPr/>
          <w:p>
            <w:pPr>
              <w:pStyle w:val="Compact"/>
              <w:jc w:val="left"/>
            </w:pPr>
            <w:r>
              <w:t xml:space="preserve">琶音分解</w:t>
            </w:r>
          </w:p>
        </w:tc>
        <w:tc>
          <w:tcPr/>
          <w:p>
            <w:pPr>
              <w:pStyle w:val="Compact"/>
              <w:jc w:val="left"/>
            </w:pPr>
            <w:r>
              <w:rPr>
                <w:rStyle w:val="VerbatimChar"/>
              </w:rPr>
              <w:t xml:space="preserve">arpeggiated synth</w:t>
            </w:r>
            <w:r>
              <w:t xml:space="preserve">,</w:t>
            </w:r>
            <w:r>
              <w:t xml:space="preserve"> </w:t>
            </w:r>
            <w:r>
              <w:rPr>
                <w:rStyle w:val="VerbatimChar"/>
              </w:rPr>
              <w:t xml:space="preserve">crystal arpeggios</w:t>
            </w:r>
          </w:p>
        </w:tc>
        <w:tc>
          <w:tcPr/>
          <w:p>
            <w:pPr>
              <w:pStyle w:val="Compact"/>
              <w:jc w:val="left"/>
            </w:pPr>
            <w:r>
              <w:rPr>
                <w:rStyle w:val="VerbatimChar"/>
              </w:rPr>
              <w:t xml:space="preserve">arpeggiated_synth crystal_plucks</w:t>
            </w:r>
          </w:p>
        </w:tc>
      </w:tr>
      <w:tr>
        <w:tc>
          <w:tcPr/>
          <w:p>
            <w:pPr>
              <w:pStyle w:val="Compact"/>
              <w:jc w:val="left"/>
            </w:pPr>
            <w:r>
              <w:t xml:space="preserve">Lead</w:t>
            </w:r>
          </w:p>
        </w:tc>
        <w:tc>
          <w:tcPr/>
          <w:p>
            <w:pPr>
              <w:pStyle w:val="Compact"/>
              <w:jc w:val="left"/>
            </w:pPr>
            <w:r>
              <w:t xml:space="preserve">主音独奏</w:t>
            </w:r>
          </w:p>
        </w:tc>
        <w:tc>
          <w:tcPr/>
          <w:p>
            <w:pPr>
              <w:pStyle w:val="Compact"/>
              <w:jc w:val="left"/>
            </w:pPr>
            <w:r>
              <w:rPr>
                <w:rStyle w:val="VerbatimChar"/>
              </w:rPr>
              <w:t xml:space="preserve">supersaw lead</w:t>
            </w:r>
            <w:r>
              <w:t xml:space="preserve">,</w:t>
            </w:r>
            <w:r>
              <w:t xml:space="preserve"> </w:t>
            </w:r>
            <w:r>
              <w:rPr>
                <w:rStyle w:val="VerbatimChar"/>
              </w:rPr>
              <w:t xml:space="preserve">bright synth lead</w:t>
            </w:r>
          </w:p>
        </w:tc>
        <w:tc>
          <w:tcPr/>
          <w:p>
            <w:pPr>
              <w:pStyle w:val="Compact"/>
              <w:jc w:val="left"/>
            </w:pPr>
            <w:r>
              <w:rPr>
                <w:rStyle w:val="VerbatimChar"/>
              </w:rPr>
              <w:t xml:space="preserve">bright_synth_lead soaring_lead</w:t>
            </w:r>
          </w:p>
        </w:tc>
      </w:tr>
      <w:tr>
        <w:tc>
          <w:tcPr/>
          <w:p>
            <w:pPr>
              <w:pStyle w:val="Compact"/>
              <w:jc w:val="left"/>
            </w:pPr>
            <w:r>
              <w:t xml:space="preserve">Vocal Character</w:t>
            </w:r>
          </w:p>
        </w:tc>
        <w:tc>
          <w:tcPr/>
          <w:p>
            <w:pPr>
              <w:pStyle w:val="Compact"/>
              <w:jc w:val="left"/>
            </w:pPr>
            <w:r>
              <w:t xml:space="preserve">声线特征</w:t>
            </w:r>
          </w:p>
        </w:tc>
        <w:tc>
          <w:tcPr/>
          <w:p>
            <w:pPr>
              <w:pStyle w:val="Compact"/>
              <w:jc w:val="left"/>
            </w:pPr>
            <w:r>
              <w:rPr>
                <w:rStyle w:val="VerbatimChar"/>
              </w:rPr>
              <w:t xml:space="preserve">breathy female</w:t>
            </w:r>
            <w:r>
              <w:t xml:space="preserve">,</w:t>
            </w:r>
            <w:r>
              <w:t xml:space="preserve"> </w:t>
            </w:r>
            <w:r>
              <w:rPr>
                <w:rStyle w:val="VerbatimChar"/>
              </w:rPr>
              <w:t xml:space="preserve">gritty male tenor</w:t>
            </w:r>
          </w:p>
        </w:tc>
        <w:tc>
          <w:tcPr/>
          <w:p>
            <w:pPr>
              <w:pStyle w:val="Compact"/>
              <w:jc w:val="left"/>
            </w:pPr>
            <w:r>
              <w:rPr>
                <w:rStyle w:val="VerbatimChar"/>
              </w:rPr>
              <w:t xml:space="preserve">breathy_female gritty_delivery</w:t>
            </w:r>
          </w:p>
        </w:tc>
      </w:tr>
      <w:tr>
        <w:tc>
          <w:tcPr/>
          <w:p>
            <w:pPr>
              <w:pStyle w:val="Compact"/>
              <w:jc w:val="left"/>
            </w:pPr>
            <w:r>
              <w:t xml:space="preserve">Vocal Delivery</w:t>
            </w:r>
          </w:p>
        </w:tc>
        <w:tc>
          <w:tcPr/>
          <w:p>
            <w:pPr>
              <w:pStyle w:val="Compact"/>
              <w:jc w:val="left"/>
            </w:pPr>
            <w:r>
              <w:t xml:space="preserve">演唱方式</w:t>
            </w:r>
          </w:p>
        </w:tc>
        <w:tc>
          <w:tcPr/>
          <w:p>
            <w:pPr>
              <w:pStyle w:val="Compact"/>
              <w:jc w:val="left"/>
            </w:pPr>
            <w:r>
              <w:rPr>
                <w:rStyle w:val="VerbatimChar"/>
              </w:rPr>
              <w:t xml:space="preserve">emotional delivery</w:t>
            </w:r>
            <w:r>
              <w:t xml:space="preserve">,</w:t>
            </w:r>
            <w:r>
              <w:t xml:space="preserve"> </w:t>
            </w:r>
            <w:r>
              <w:rPr>
                <w:rStyle w:val="VerbatimChar"/>
              </w:rPr>
              <w:t xml:space="preserve">intimate whispered</w:t>
            </w:r>
          </w:p>
        </w:tc>
        <w:tc>
          <w:tcPr/>
          <w:p>
            <w:pPr>
              <w:pStyle w:val="Compact"/>
              <w:jc w:val="left"/>
            </w:pPr>
            <w:r>
              <w:rPr>
                <w:rStyle w:val="VerbatimChar"/>
              </w:rPr>
              <w:t xml:space="preserve">emotional_delivery intimate_whisper</w:t>
            </w:r>
          </w:p>
        </w:tc>
      </w:tr>
      <w:tr>
        <w:tc>
          <w:tcPr/>
          <w:p>
            <w:pPr>
              <w:pStyle w:val="Compact"/>
              <w:jc w:val="left"/>
            </w:pPr>
            <w:r>
              <w:t xml:space="preserve">Reverb</w:t>
            </w:r>
          </w:p>
        </w:tc>
        <w:tc>
          <w:tcPr/>
          <w:p>
            <w:pPr>
              <w:pStyle w:val="Compact"/>
              <w:jc w:val="left"/>
            </w:pPr>
            <w:r>
              <w:t xml:space="preserve">空间混响</w:t>
            </w:r>
          </w:p>
        </w:tc>
        <w:tc>
          <w:tcPr/>
          <w:p>
            <w:pPr>
              <w:pStyle w:val="Compact"/>
              <w:jc w:val="left"/>
            </w:pPr>
            <w:r>
              <w:rPr>
                <w:rStyle w:val="VerbatimChar"/>
              </w:rPr>
              <w:t xml:space="preserve">reverb-heavy</w:t>
            </w:r>
            <w:r>
              <w:t xml:space="preserve">,</w:t>
            </w:r>
            <w:r>
              <w:t xml:space="preserve"> </w:t>
            </w:r>
            <w:r>
              <w:rPr>
                <w:rStyle w:val="VerbatimChar"/>
              </w:rPr>
              <w:t xml:space="preserve">cathedral reverb</w:t>
            </w:r>
          </w:p>
        </w:tc>
        <w:tc>
          <w:tcPr/>
          <w:p>
            <w:pPr>
              <w:pStyle w:val="Compact"/>
              <w:jc w:val="left"/>
            </w:pPr>
            <w:r>
              <w:rPr>
                <w:rStyle w:val="VerbatimChar"/>
              </w:rPr>
              <w:t xml:space="preserve">reverb_heavy cathedral_space</w:t>
            </w:r>
          </w:p>
        </w:tc>
      </w:tr>
      <w:tr>
        <w:tc>
          <w:tcPr/>
          <w:p>
            <w:pPr>
              <w:pStyle w:val="Compact"/>
              <w:jc w:val="left"/>
            </w:pPr>
            <w:r>
              <w:t xml:space="preserve">EQ/Compression</w:t>
            </w:r>
          </w:p>
        </w:tc>
        <w:tc>
          <w:tcPr/>
          <w:p>
            <w:pPr>
              <w:pStyle w:val="Compact"/>
              <w:jc w:val="left"/>
            </w:pPr>
            <w:r>
              <w:t xml:space="preserve">频率/动态控制</w:t>
            </w:r>
          </w:p>
        </w:tc>
        <w:tc>
          <w:tcPr/>
          <w:p>
            <w:pPr>
              <w:pStyle w:val="Compact"/>
              <w:jc w:val="left"/>
            </w:pPr>
            <w:r>
              <w:rPr>
                <w:rStyle w:val="VerbatimChar"/>
              </w:rPr>
              <w:t xml:space="preserve">clean digital production, tight compression</w:t>
            </w:r>
          </w:p>
        </w:tc>
        <w:tc>
          <w:tcPr/>
          <w:p>
            <w:pPr>
              <w:pStyle w:val="Compact"/>
              <w:jc w:val="left"/>
            </w:pPr>
            <w:r>
              <w:rPr>
                <w:rStyle w:val="VerbatimChar"/>
              </w:rPr>
              <w:t xml:space="preserve">clean_digital tight_compression</w:t>
            </w:r>
          </w:p>
        </w:tc>
      </w:tr>
      <w:tr>
        <w:tc>
          <w:tcPr/>
          <w:p>
            <w:pPr>
              <w:pStyle w:val="Compact"/>
              <w:jc w:val="left"/>
            </w:pPr>
            <w:r>
              <w:t xml:space="preserve">Mix/Master</w:t>
            </w:r>
          </w:p>
        </w:tc>
        <w:tc>
          <w:tcPr/>
          <w:p>
            <w:pPr>
              <w:pStyle w:val="Compact"/>
              <w:jc w:val="left"/>
            </w:pPr>
            <w:r>
              <w:t xml:space="preserve">混音/母带风格</w:t>
            </w:r>
          </w:p>
        </w:tc>
        <w:tc>
          <w:tcPr/>
          <w:p>
            <w:pPr>
              <w:pStyle w:val="Compact"/>
              <w:jc w:val="left"/>
            </w:pPr>
            <w:r>
              <w:rPr>
                <w:rStyle w:val="VerbatimChar"/>
              </w:rPr>
              <w:t xml:space="preserve">warm analog saturation</w:t>
            </w:r>
            <w:r>
              <w:t xml:space="preserve">,</w:t>
            </w:r>
            <w:r>
              <w:t xml:space="preserve"> </w:t>
            </w:r>
            <w:r>
              <w:rPr>
                <w:rStyle w:val="VerbatimChar"/>
              </w:rPr>
              <w:t xml:space="preserve">wide stereo image</w:t>
            </w:r>
          </w:p>
        </w:tc>
        <w:tc>
          <w:tcPr/>
          <w:p>
            <w:pPr>
              <w:pStyle w:val="Compact"/>
              <w:jc w:val="left"/>
            </w:pPr>
            <w:r>
              <w:rPr>
                <w:rStyle w:val="VerbatimChar"/>
              </w:rPr>
              <w:t xml:space="preserve">warm_analog wide_stereo_mix</w:t>
            </w:r>
          </w:p>
        </w:tc>
      </w:tr>
    </w:tbl>
    <w:p>
      <w:pPr>
        <w:pStyle w:val="BodyText"/>
      </w:pPr>
      <w:r>
        <w:t xml:space="preserve">上表的核心策略是“具体替代笼统”。</w:t>
      </w:r>
      <w:fldSimple w:instr="NOTEREF _Ref_Footnote_19 \h \f">
        <w:r>
          <w:rPr>
            <w:vertAlign w:val="superscript"/>
          </w:rPr>
          <w:t>19</w:t>
        </w:r>
      </w:fldSimple>
      <w:r>
        <w:t xml:space="preserve">AI模型对Prompt前5-10个词赋予最高权重，风格标签必须放在最前面——写</w:t>
      </w:r>
      <w:r>
        <w:rPr>
          <w:rStyle w:val="VerbatimChar"/>
        </w:rPr>
        <w:t xml:space="preserve">House track at 124 BPM</w:t>
      </w:r>
      <w:r>
        <w:t xml:space="preserve">而不是</w:t>
      </w:r>
      <w:r>
        <w:rPr>
          <w:rStyle w:val="VerbatimChar"/>
        </w:rPr>
        <w:t xml:space="preserve">Energetic track with house elements</w:t>
      </w:r>
      <w:r>
        <w:t xml:space="preserve">。</w:t>
      </w:r>
      <w:fldSimple w:instr="NOTEREF _Ref_Footnote_19 \h \f">
        <w:r>
          <w:rPr>
            <w:vertAlign w:val="superscript"/>
          </w:rPr>
          <w:t>19</w:t>
        </w:r>
      </w:fldSimple>
      <w:r>
        <w:t xml:space="preserve">Suno的Prompt最佳长度约120字符（v4）至150字符（v5），标签数量5-8个最佳——少于5个太模糊，超过20个会自相矛盾。</w:t>
      </w:r>
      <w:fldSimple w:instr="NOTEREF _Ref_Footnote_21 \h \f">
        <w:r>
          <w:rPr>
            <w:vertAlign w:val="superscript"/>
          </w:rPr>
          <w:t>21</w:t>
        </w:r>
      </w:fldSimple>
      <w:r>
        <w:t xml:space="preserve"> </w:t>
      </w:r>
      <w:r>
        <w:rPr>
          <w:vertAlign w:val="superscript"/>
        </w:rPr>
        <w:footnoteReference w:id="29"/>
      </w:r>
      <w:r>
        <w:t xml:space="preserve">Udio的Brick Method用下划线连接同一块内的想法、空格分隔不同“积木”，并始终以What/How/Where结尾。</w:t>
      </w:r>
      <w:r>
        <w:rPr>
          <w:vertAlign w:val="superscript"/>
        </w:rPr>
        <w:footnoteReference w:id="30"/>
      </w:r>
      <w:r>
        <w:t xml:space="preserve">#### 1.4.2 BPM风格对照表</w:t>
      </w:r>
    </w:p>
    <w:p>
      <w:pPr>
        <w:pStyle w:val="BodyText"/>
      </w:pPr>
      <w:r>
        <w:t xml:space="preserve">BPM不仅是速度指标，更是风格定义的核心参数。</w:t>
      </w:r>
      <w:fldSimple w:instr="NOTEREF _Ref_Footnote_2 \h \f">
        <w:r>
          <w:rPr>
            <w:vertAlign w:val="superscript"/>
          </w:rPr>
          <w:t>2</w:t>
        </w:r>
      </w:fldSimple>
      <w:r>
        <w:t xml:space="preserve">下图展示了九种主流风格的典型BPM范围。横条上的黑点代表该风格最常用的“中点速度”。120 BPM处有一条虚线——这是流行音乐最通用的黄金速度，多数流行歌落在这条线附近。</w:t>
      </w:r>
    </w:p>
    <w:p>
      <w:pPr>
        <w:pStyle w:val="CaptionedFigure"/>
      </w:pPr>
      <w:r>
        <w:drawing>
          <wp:inline>
            <wp:extent cx="5334000" cy="3171567"/>
            <wp:effectExtent b="0" l="0" r="0" t="0"/>
            <wp:docPr descr="BPM风格对照表" title="" id="29" name="Picture"/>
            <a:graphic>
              <a:graphicData uri="http://schemas.openxmlformats.org/drawingml/2006/picture">
                <pic:pic>
                  <pic:nvPicPr>
                    <pic:cNvPr descr="/mnt/agents/output/bpm_genre_chart.png" id="30" name="Picture"/>
                    <pic:cNvPicPr>
                      <a:picLocks noChangeArrowheads="1" noChangeAspect="1"/>
                    </pic:cNvPicPr>
                  </pic:nvPicPr>
                  <pic:blipFill>
                    <a:blip r:embed="rId28"/>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BPM风格对照表</w:t>
      </w:r>
    </w:p>
    <w:tbl>
      <w:tblPr>
        <w:tblStyle w:val="Table"/>
        <w:tblW w:type="pct" w:w="5000"/>
        <w:tblLook w:firstRow="1" w:lastRow="0" w:firstColumn="0" w:lastColumn="0" w:noHBand="0" w:noVBand="0" w:val="0020"/>
      </w:tblPr>
      <w:tblGrid>
        <w:gridCol w:w="1357"/>
        <w:gridCol w:w="1810"/>
        <w:gridCol w:w="2715"/>
        <w:gridCol w:w="2036"/>
      </w:tblGrid>
      <w:tr>
        <w:trPr>
          <w:tblHeader w:val="true"/>
        </w:trPr>
        <w:tc>
          <w:tcPr/>
          <w:p>
            <w:pPr>
              <w:pStyle w:val="Compact"/>
              <w:jc w:val="left"/>
            </w:pPr>
            <w:r>
              <w:t xml:space="preserve">风格</w:t>
            </w:r>
          </w:p>
        </w:tc>
        <w:tc>
          <w:tcPr/>
          <w:p>
            <w:pPr>
              <w:pStyle w:val="Compact"/>
              <w:jc w:val="left"/>
            </w:pPr>
            <w:r>
              <w:t xml:space="preserve">典型BPM</w:t>
            </w:r>
          </w:p>
        </w:tc>
        <w:tc>
          <w:tcPr/>
          <w:p>
            <w:pPr>
              <w:pStyle w:val="Compact"/>
              <w:jc w:val="left"/>
            </w:pPr>
            <w:r>
              <w:t xml:space="preserve">核心律动特征</w:t>
            </w:r>
          </w:p>
        </w:tc>
        <w:tc>
          <w:tcPr/>
          <w:p>
            <w:pPr>
              <w:pStyle w:val="Compact"/>
              <w:jc w:val="left"/>
            </w:pPr>
            <w:r>
              <w:t xml:space="preserve">适合情绪</w:t>
            </w:r>
          </w:p>
        </w:tc>
      </w:tr>
      <w:tr>
        <w:tc>
          <w:tcPr/>
          <w:p>
            <w:pPr>
              <w:pStyle w:val="Compact"/>
              <w:jc w:val="left"/>
            </w:pPr>
            <w:r>
              <w:t xml:space="preserve">Lo-fi / Chill</w:t>
            </w:r>
          </w:p>
        </w:tc>
        <w:tc>
          <w:tcPr/>
          <w:p>
            <w:pPr>
              <w:pStyle w:val="Compact"/>
              <w:jc w:val="left"/>
            </w:pPr>
            <w:r>
              <w:t xml:space="preserve">65-80</w:t>
            </w:r>
            <w:r>
              <w:t xml:space="preserve"> </w:t>
            </w:r>
            <w:r>
              <w:rPr>
                <w:vertAlign w:val="superscript"/>
              </w:rPr>
              <w:footnoteReference w:id="31"/>
            </w:r>
          </w:p>
        </w:tc>
        <w:tc>
          <w:tcPr/>
          <w:p>
            <w:pPr>
              <w:pStyle w:val="Compact"/>
              <w:jc w:val="left"/>
            </w:pPr>
            <w:r>
              <w:t xml:space="preserve">松散、略偏后拍</w:t>
            </w:r>
          </w:p>
        </w:tc>
        <w:tc>
          <w:tcPr/>
          <w:p>
            <w:pPr>
              <w:pStyle w:val="Compact"/>
              <w:jc w:val="left"/>
            </w:pPr>
            <w:r>
              <w:t xml:space="preserve">放松、学习、助眠</w:t>
            </w:r>
          </w:p>
        </w:tc>
      </w:tr>
      <w:tr>
        <w:tc>
          <w:tcPr/>
          <w:p>
            <w:pPr>
              <w:pStyle w:val="Compact"/>
              <w:jc w:val="left"/>
            </w:pPr>
            <w:r>
              <w:t xml:space="preserve">R&amp;B / Soul</w:t>
            </w:r>
          </w:p>
        </w:tc>
        <w:tc>
          <w:tcPr/>
          <w:p>
            <w:pPr>
              <w:pStyle w:val="Compact"/>
              <w:jc w:val="left"/>
            </w:pPr>
            <w:r>
              <w:t xml:space="preserve">70-90</w:t>
            </w:r>
            <w:r>
              <w:t xml:space="preserve"> </w:t>
            </w:r>
            <w:fldSimple w:instr="NOTEREF _Ref_Footnote_31 \h \f">
              <w:r>
                <w:rPr>
                  <w:vertAlign w:val="superscript"/>
                </w:rPr>
                <w:t>31</w:t>
              </w:r>
            </w:fldSimple>
          </w:p>
        </w:tc>
        <w:tc>
          <w:tcPr/>
          <w:p>
            <w:pPr>
              <w:pStyle w:val="Compact"/>
              <w:jc w:val="left"/>
            </w:pPr>
            <w:r>
              <w:t xml:space="preserve">平滑、强调Groove</w:t>
            </w:r>
          </w:p>
        </w:tc>
        <w:tc>
          <w:tcPr/>
          <w:p>
            <w:pPr>
              <w:pStyle w:val="Compact"/>
              <w:jc w:val="left"/>
            </w:pPr>
            <w:r>
              <w:t xml:space="preserve">温柔、亲密、感性</w:t>
            </w:r>
          </w:p>
        </w:tc>
      </w:tr>
      <w:tr>
        <w:tc>
          <w:tcPr/>
          <w:p>
            <w:pPr>
              <w:pStyle w:val="Compact"/>
              <w:jc w:val="left"/>
            </w:pPr>
            <w:r>
              <w:t xml:space="preserve">Hip-Hop / Boom Bap</w:t>
            </w:r>
          </w:p>
        </w:tc>
        <w:tc>
          <w:tcPr/>
          <w:p>
            <w:pPr>
              <w:pStyle w:val="Compact"/>
              <w:jc w:val="left"/>
            </w:pPr>
            <w:r>
              <w:t xml:space="preserve">85-100</w:t>
            </w:r>
            <w:r>
              <w:t xml:space="preserve"> </w:t>
            </w:r>
            <w:fldSimple w:instr="NOTEREF _Ref_Footnote_31 \h \f">
              <w:r>
                <w:rPr>
                  <w:vertAlign w:val="superscript"/>
                </w:rPr>
                <w:t>31</w:t>
              </w:r>
            </w:fldSimple>
          </w:p>
        </w:tc>
        <w:tc>
          <w:tcPr/>
          <w:p>
            <w:pPr>
              <w:pStyle w:val="Compact"/>
              <w:jc w:val="left"/>
            </w:pPr>
            <w:r>
              <w:t xml:space="preserve">Kick+Snare骨架，采样切片</w:t>
            </w:r>
          </w:p>
        </w:tc>
        <w:tc>
          <w:tcPr/>
          <w:p>
            <w:pPr>
              <w:pStyle w:val="Compact"/>
              <w:jc w:val="left"/>
            </w:pPr>
            <w:r>
              <w:t xml:space="preserve">街头叙事、怀旧、态度</w:t>
            </w:r>
          </w:p>
        </w:tc>
      </w:tr>
      <w:tr>
        <w:tc>
          <w:tcPr/>
          <w:p>
            <w:pPr>
              <w:pStyle w:val="Compact"/>
              <w:jc w:val="left"/>
            </w:pPr>
            <w:r>
              <w:t xml:space="preserve">Pop</w:t>
            </w:r>
          </w:p>
        </w:tc>
        <w:tc>
          <w:tcPr/>
          <w:p>
            <w:pPr>
              <w:pStyle w:val="Compact"/>
              <w:jc w:val="left"/>
            </w:pPr>
            <w:r>
              <w:t xml:space="preserve">110-130</w:t>
            </w:r>
            <w:r>
              <w:t xml:space="preserve"> </w:t>
            </w:r>
            <w:fldSimple w:instr="NOTEREF _Ref_Footnote_31 \h \f">
              <w:r>
                <w:rPr>
                  <w:vertAlign w:val="superscript"/>
                </w:rPr>
                <w:t>31</w:t>
              </w:r>
            </w:fldSimple>
          </w:p>
        </w:tc>
        <w:tc>
          <w:tcPr/>
          <w:p>
            <w:pPr>
              <w:pStyle w:val="Compact"/>
              <w:jc w:val="left"/>
            </w:pPr>
            <w:r>
              <w:t xml:space="preserve">四拍稳定，旋律驱动</w:t>
            </w:r>
          </w:p>
        </w:tc>
        <w:tc>
          <w:tcPr/>
          <w:p>
            <w:pPr>
              <w:pStyle w:val="Compact"/>
              <w:jc w:val="left"/>
            </w:pPr>
            <w:r>
              <w:t xml:space="preserve">广泛适配，取决于歌词</w:t>
            </w:r>
          </w:p>
        </w:tc>
      </w:tr>
      <w:tr>
        <w:tc>
          <w:tcPr/>
          <w:p>
            <w:pPr>
              <w:pStyle w:val="Compact"/>
              <w:jc w:val="left"/>
            </w:pPr>
            <w:r>
              <w:t xml:space="preserve">House</w:t>
            </w:r>
          </w:p>
        </w:tc>
        <w:tc>
          <w:tcPr/>
          <w:p>
            <w:pPr>
              <w:pStyle w:val="Compact"/>
              <w:jc w:val="left"/>
            </w:pPr>
            <w:r>
              <w:t xml:space="preserve">120-130</w:t>
            </w:r>
            <w:r>
              <w:t xml:space="preserve"> </w:t>
            </w:r>
            <w:r>
              <w:rPr>
                <w:vertAlign w:val="superscript"/>
              </w:rPr>
              <w:footnoteReference w:id="32"/>
            </w:r>
          </w:p>
        </w:tc>
        <w:tc>
          <w:tcPr/>
          <w:p>
            <w:pPr>
              <w:pStyle w:val="Compact"/>
              <w:jc w:val="left"/>
            </w:pPr>
            <w:r>
              <w:t xml:space="preserve">Four-on-the-floor不间断</w:t>
            </w:r>
          </w:p>
        </w:tc>
        <w:tc>
          <w:tcPr/>
          <w:p>
            <w:pPr>
              <w:pStyle w:val="Compact"/>
              <w:jc w:val="left"/>
            </w:pPr>
            <w:r>
              <w:t xml:space="preserve">舞池、运动、派对</w:t>
            </w:r>
          </w:p>
        </w:tc>
      </w:tr>
      <w:tr>
        <w:tc>
          <w:tcPr/>
          <w:p>
            <w:pPr>
              <w:pStyle w:val="Compact"/>
              <w:jc w:val="left"/>
            </w:pPr>
            <w:r>
              <w:t xml:space="preserve">Rock</w:t>
            </w:r>
          </w:p>
        </w:tc>
        <w:tc>
          <w:tcPr/>
          <w:p>
            <w:pPr>
              <w:pStyle w:val="Compact"/>
              <w:jc w:val="left"/>
            </w:pPr>
            <w:r>
              <w:t xml:space="preserve">120-140</w:t>
            </w:r>
            <w:r>
              <w:t xml:space="preserve"> </w:t>
            </w:r>
            <w:fldSimple w:instr="NOTEREF _Ref_Footnote_2 \h \f">
              <w:r>
                <w:rPr>
                  <w:vertAlign w:val="superscript"/>
                </w:rPr>
                <w:t>2</w:t>
              </w:r>
            </w:fldSimple>
          </w:p>
        </w:tc>
        <w:tc>
          <w:tcPr/>
          <w:p>
            <w:pPr>
              <w:pStyle w:val="Compact"/>
              <w:jc w:val="left"/>
            </w:pPr>
            <w:r>
              <w:t xml:space="preserve">Kick在1和3，Snare在2和4</w:t>
            </w:r>
          </w:p>
        </w:tc>
        <w:tc>
          <w:tcPr/>
          <w:p>
            <w:pPr>
              <w:pStyle w:val="Compact"/>
              <w:jc w:val="left"/>
            </w:pPr>
            <w:r>
              <w:t xml:space="preserve">能量、释放、热血</w:t>
            </w:r>
          </w:p>
        </w:tc>
      </w:tr>
      <w:tr>
        <w:tc>
          <w:tcPr/>
          <w:p>
            <w:pPr>
              <w:pStyle w:val="Compact"/>
              <w:jc w:val="left"/>
            </w:pPr>
            <w:r>
              <w:t xml:space="preserve">Trap</w:t>
            </w:r>
          </w:p>
        </w:tc>
        <w:tc>
          <w:tcPr/>
          <w:p>
            <w:pPr>
              <w:pStyle w:val="Compact"/>
              <w:jc w:val="left"/>
            </w:pPr>
            <w:r>
              <w:t xml:space="preserve">130-150</w:t>
            </w:r>
            <w:r>
              <w:t xml:space="preserve"> </w:t>
            </w:r>
            <w:fldSimple w:instr="NOTEREF _Ref_Footnote_31 \h \f">
              <w:r>
                <w:rPr>
                  <w:vertAlign w:val="superscript"/>
                </w:rPr>
                <w:t>31</w:t>
              </w:r>
            </w:fldSimple>
          </w:p>
        </w:tc>
        <w:tc>
          <w:tcPr/>
          <w:p>
            <w:pPr>
              <w:pStyle w:val="Compact"/>
              <w:jc w:val="left"/>
            </w:pPr>
            <w:r>
              <w:t xml:space="preserve">Half-time feel，Hi-hat密集</w:t>
            </w:r>
          </w:p>
        </w:tc>
        <w:tc>
          <w:tcPr/>
          <w:p>
            <w:pPr>
              <w:pStyle w:val="Compact"/>
              <w:jc w:val="left"/>
            </w:pPr>
            <w:r>
              <w:t xml:space="preserve">黑暗、紧张、攻击性</w:t>
            </w:r>
          </w:p>
        </w:tc>
      </w:tr>
      <w:tr>
        <w:tc>
          <w:tcPr/>
          <w:p>
            <w:pPr>
              <w:pStyle w:val="Compact"/>
              <w:jc w:val="left"/>
            </w:pPr>
            <w:r>
              <w:t xml:space="preserve">Techno</w:t>
            </w:r>
          </w:p>
        </w:tc>
        <w:tc>
          <w:tcPr/>
          <w:p>
            <w:pPr>
              <w:pStyle w:val="Compact"/>
              <w:jc w:val="left"/>
            </w:pPr>
            <w:r>
              <w:t xml:space="preserve">130-145</w:t>
            </w:r>
            <w:r>
              <w:t xml:space="preserve"> </w:t>
            </w:r>
            <w:fldSimple w:instr="NOTEREF _Ref_Footnote_2 \h \f">
              <w:r>
                <w:rPr>
                  <w:vertAlign w:val="superscript"/>
                </w:rPr>
                <w:t>2</w:t>
              </w:r>
            </w:fldSimple>
          </w:p>
        </w:tc>
        <w:tc>
          <w:tcPr/>
          <w:p>
            <w:pPr>
              <w:pStyle w:val="Compact"/>
              <w:jc w:val="left"/>
            </w:pPr>
            <w:r>
              <w:t xml:space="preserve">机械重复、Minimal</w:t>
            </w:r>
          </w:p>
        </w:tc>
        <w:tc>
          <w:tcPr/>
          <w:p>
            <w:pPr>
              <w:pStyle w:val="Compact"/>
              <w:jc w:val="left"/>
            </w:pPr>
            <w:r>
              <w:t xml:space="preserve">迷幻、沉浸、重复冥想</w:t>
            </w:r>
          </w:p>
        </w:tc>
      </w:tr>
      <w:tr>
        <w:tc>
          <w:tcPr/>
          <w:p>
            <w:pPr>
              <w:pStyle w:val="Compact"/>
              <w:jc w:val="left"/>
            </w:pPr>
            <w:r>
              <w:t xml:space="preserve">Drum &amp; Bass</w:t>
            </w:r>
          </w:p>
        </w:tc>
        <w:tc>
          <w:tcPr/>
          <w:p>
            <w:pPr>
              <w:pStyle w:val="Compact"/>
              <w:jc w:val="left"/>
            </w:pPr>
            <w:r>
              <w:t xml:space="preserve">160-180</w:t>
            </w:r>
            <w:r>
              <w:t xml:space="preserve"> </w:t>
            </w:r>
            <w:fldSimple w:instr="NOTEREF _Ref_Footnote_2 \h \f">
              <w:r>
                <w:rPr>
                  <w:vertAlign w:val="superscript"/>
                </w:rPr>
                <w:t>2</w:t>
              </w:r>
            </w:fldSimple>
          </w:p>
        </w:tc>
        <w:tc>
          <w:tcPr/>
          <w:p>
            <w:pPr>
              <w:pStyle w:val="Compact"/>
              <w:jc w:val="left"/>
            </w:pPr>
            <w:r>
              <w:t xml:space="preserve">极速破碎节拍</w:t>
            </w:r>
          </w:p>
        </w:tc>
        <w:tc>
          <w:tcPr/>
          <w:p>
            <w:pPr>
              <w:pStyle w:val="Compact"/>
              <w:jc w:val="left"/>
            </w:pPr>
            <w:r>
              <w:t xml:space="preserve">激烈、高速、肾上腺素</w:t>
            </w:r>
          </w:p>
        </w:tc>
      </w:tr>
    </w:tbl>
    <w:p>
      <w:pPr>
        <w:pStyle w:val="BodyText"/>
      </w:pPr>
      <w:r>
        <w:t xml:space="preserve">从表中可以读出两个技巧。第一，同一BPM在不同风格里感受完全不同：130 BPM在House里是舞池脉冲，在Trap里则是半速黑暗律动。第二，速度即情绪——想让人静下来，从Lo-fi的70 BPM出发；想让人肾上腺素飙升，从Drum &amp; Bass的170 BPM出发。Udio有显式BPM滑块（60-180），精确度最高；Suno依赖文本提示，输出是近似值。</w:t>
      </w:r>
      <w:r>
        <w:rPr>
          <w:vertAlign w:val="superscript"/>
        </w:rPr>
        <w:footnoteReference w:id="33"/>
      </w:r>
      <w:r>
        <w:t xml:space="preserve">掌握了本章15个词，你已拥有与AI对话的完整基础词汇表。下一章将把这些术语串成一条五步创作流水线。</w:t>
      </w:r>
      <w:r>
        <w:t xml:space="preserve"> </w:t>
      </w:r>
      <w:r>
        <w:t xml:space="preserve">## 2. 小白AI创作五步法：总览与心理建设</w:t>
      </w:r>
    </w:p>
    <w:p>
      <w:pPr>
        <w:pStyle w:val="BodyText"/>
      </w:pPr>
      <w:r>
        <w:t xml:space="preserve">读完第1章的术语清单，你已经知道了BPM、Key、Chord这些”密码”是什么意思。现在的问题是：怎么把它们串成一条能走的路？本章给你一个完整的路线图——不是 vague 的”多试试”，而是每一步该打开哪个网页、输入什么、花多长时间的精确导航。更重要的是，我们先解决心态问题，因为数据表明，放弃AI音乐创作的人里，大多数不是败在技术，而是败在”第3版不好听就关了网页”。</w:t>
      </w:r>
    </w:p>
    <w:bookmarkEnd w:id="31"/>
    <w:bookmarkEnd w:id="32"/>
    <w:bookmarkStart w:id="33" w:name="五步法总览"/>
    <w:p>
      <w:pPr>
        <w:pStyle w:val="Heading3"/>
      </w:pPr>
      <w:r>
        <w:t xml:space="preserve">2.1 五步法总览</w:t>
      </w:r>
    </w:p>
    <w:p>
      <w:pPr>
        <w:pStyle w:val="FirstParagraph"/>
      </w:pPr>
      <w:r>
        <w:t xml:space="preserve">AI音乐创作可以被压缩为五个连续动作，形成一个可循环的工作流。</w:t>
      </w:r>
    </w:p>
    <w:p>
      <w:pPr>
        <w:pStyle w:val="BodyText"/>
      </w:pPr>
      <w:r>
        <w:rPr>
          <w:bCs/>
          <w:b/>
        </w:rPr>
        <w:t xml:space="preserve">Step 1：找参考曲。</w:t>
      </w:r>
      <w:r>
        <w:t xml:space="preserve"> </w:t>
      </w:r>
      <w:r>
        <w:t xml:space="preserve">打开网易云音乐或Spotify，找到一首”我想要这种氛围”的歌。重点是提取可量化的DNA，而非复制整首作品。</w:t>
      </w:r>
    </w:p>
    <w:p>
      <w:pPr>
        <w:pStyle w:val="BodyText"/>
      </w:pPr>
      <w:r>
        <w:rPr>
          <w:bCs/>
          <w:b/>
        </w:rPr>
        <w:t xml:space="preserve">Step 2：拆解分析。</w:t>
      </w:r>
      <w:r>
        <w:t xml:space="preserve"> </w:t>
      </w:r>
      <w:r>
        <w:t xml:space="preserve">用Moises（2024年苹果iPad年度应用，5000万+用户）上传歌曲，约90秒输出Key、BPM、和弦进行和音轨分离</w:t>
      </w:r>
      <w:r>
        <w:t xml:space="preserve"> </w:t>
      </w:r>
      <w:r>
        <w:rPr>
          <w:vertAlign w:val="superscript"/>
        </w:rPr>
        <w:footnoteReference w:id="34"/>
      </w:r>
      <w:r>
        <w:t xml:space="preserve"> </w:t>
      </w:r>
      <w:r>
        <w:rPr>
          <w:vertAlign w:val="superscript"/>
        </w:rPr>
        <w:footnoteReference w:id="35"/>
      </w:r>
      <w:r>
        <w:t xml:space="preserve">。零成本替代方案：BPM Finder查Key/BPM（浏览器本地处理，完全免费，不上传服务器）</w:t>
      </w:r>
      <w:r>
        <w:rPr>
          <w:vertAlign w:val="superscript"/>
        </w:rPr>
        <w:footnoteReference w:id="36"/>
      </w:r>
      <w:r>
        <w:t xml:space="preserve">+ FindTheChords.com获取和弦</w:t>
      </w:r>
      <w:r>
        <w:t xml:space="preserve"> </w:t>
      </w:r>
      <w:fldSimple w:instr="NOTEREF _Ref_Footnote_16 \h \f">
        <w:r>
          <w:rPr>
            <w:vertAlign w:val="superscript"/>
          </w:rPr>
          <w:t>16</w:t>
        </w:r>
      </w:fldSimple>
      <w:r>
        <w:t xml:space="preserve">。拆解目标是得到一组参数，例如”C Major, 120 BPM, I-V-vi-IV”。</w:t>
      </w:r>
    </w:p>
    <w:p>
      <w:pPr>
        <w:pStyle w:val="BodyText"/>
      </w:pPr>
      <w:r>
        <w:rPr>
          <w:bCs/>
          <w:b/>
        </w:rPr>
        <w:t xml:space="preserve">Step 3：写Prompt。</w:t>
      </w:r>
      <w:r>
        <w:t xml:space="preserve"> </w:t>
      </w:r>
      <w:r>
        <w:t xml:space="preserve">Suno使用逗号分隔的标签式Prompt（Tag-list），Udio使用自然语言描述式Prompt</w:t>
      </w:r>
      <w:r>
        <w:t xml:space="preserve"> </w:t>
      </w:r>
      <w:fldSimple w:instr="NOTEREF _Ref_Footnote_28 \h \f">
        <w:r>
          <w:rPr>
            <w:vertAlign w:val="superscript"/>
          </w:rPr>
          <w:t>28</w:t>
        </w:r>
      </w:fldSimple>
      <w:r>
        <w:t xml:space="preserve">。初学者推荐Suno的120字符短Prompt discipline——控制在这个长度内，强制你只保留最关键元素</w:t>
      </w:r>
      <w:r>
        <w:t xml:space="preserve"> </w:t>
      </w:r>
      <w:r>
        <w:rPr>
          <w:vertAlign w:val="superscript"/>
        </w:rPr>
        <w:footnoteReference w:id="37"/>
      </w:r>
      <w:r>
        <w:t xml:space="preserve">。核心四要素按优先级排列：Genre（风格，必须放Prompt最开头，AI对前5-10词赋予最高权重）、Mood（情绪）、Instrumentation（乐器）、Vocal（人声）</w:t>
      </w:r>
      <w:fldSimple w:instr="NOTEREF _Ref_Footnote_19 \h \f">
        <w:r>
          <w:rPr>
            <w:vertAlign w:val="superscript"/>
          </w:rPr>
          <w:t>19</w:t>
        </w:r>
      </w:fldSimple>
      <w:r>
        <w:t xml:space="preserve"> </w:t>
      </w:r>
      <w:fldSimple w:instr="NOTEREF _Ref_Footnote_21 \h \f">
        <w:r>
          <w:rPr>
            <w:vertAlign w:val="superscript"/>
          </w:rPr>
          <w:t>21</w:t>
        </w:r>
      </w:fldSimple>
      <w:r>
        <w:t xml:space="preserve">。然后用Meta Tags标注结构：</w:t>
      </w:r>
      <w:r>
        <w:rPr>
          <w:rStyle w:val="VerbatimChar"/>
        </w:rPr>
        <w:t xml:space="preserve">[Verse]</w:t>
      </w:r>
      <w:r>
        <w:t xml:space="preserve">、</w:t>
      </w:r>
      <w:r>
        <w:rPr>
          <w:rStyle w:val="VerbatimChar"/>
        </w:rPr>
        <w:t xml:space="preserve">[Chorus]</w:t>
      </w:r>
      <w:r>
        <w:t xml:space="preserve">、</w:t>
      </w:r>
      <w:r>
        <w:rPr>
          <w:rStyle w:val="VerbatimChar"/>
        </w:rPr>
        <w:t xml:space="preserve">[Bridge]</w:t>
      </w:r>
      <w:r>
        <w:t xml:space="preserve">——这些标签是告诉AI”这里能量该上升”的元指令</w:t>
      </w:r>
      <w:r>
        <w:t xml:space="preserve"> </w:t>
      </w:r>
      <w:fldSimple w:instr="NOTEREF _Ref_Footnote_14 \h \f">
        <w:r>
          <w:rPr>
            <w:vertAlign w:val="superscript"/>
          </w:rPr>
          <w:t>14</w:t>
        </w:r>
      </w:fldSimple>
      <w:r>
        <w:t xml:space="preserve">。</w:t>
      </w:r>
    </w:p>
    <w:p>
      <w:pPr>
        <w:pStyle w:val="BodyText"/>
      </w:pPr>
      <w:r>
        <w:rPr>
          <w:bCs/>
          <w:b/>
        </w:rPr>
        <w:t xml:space="preserve">Step 4：批量生成3版。</w:t>
      </w:r>
      <w:r>
        <w:t xml:space="preserve"> </w:t>
      </w:r>
      <w:r>
        <w:t xml:space="preserve">同一Prompt点击生成3次。AI内置随机性，三次输出可能像三首不同Demo。评估维度：结构清晰度、Hook抓耳度、能量流动、是否想再听一遍。</w:t>
      </w:r>
    </w:p>
    <w:p>
      <w:pPr>
        <w:pStyle w:val="BodyText"/>
      </w:pPr>
      <w:r>
        <w:rPr>
          <w:bCs/>
          <w:b/>
        </w:rPr>
        <w:t xml:space="preserve">Step 5：迭代优化。</w:t>
      </w:r>
      <w:r>
        <w:t xml:space="preserve"> </w:t>
      </w:r>
      <w:r>
        <w:t xml:space="preserve">选中3版中最有潜力的一版，只改一个变量再生成。可能是把BPM从120调到110，可能是把”bright”换成”breathy”，也可能是给Chorus加</w:t>
      </w:r>
      <w:r>
        <w:t xml:space="preserve"> </w:t>
      </w:r>
      <w:r>
        <w:rPr>
          <w:rStyle w:val="VerbatimChar"/>
        </w:rPr>
        <w:t xml:space="preserve">(belted, powerful)</w:t>
      </w:r>
      <w:r>
        <w:t xml:space="preserve"> </w:t>
      </w:r>
      <w:fldSimple w:instr="NOTEREF _Ref_Footnote_21 \h \f">
        <w:r>
          <w:rPr>
            <w:vertAlign w:val="superscript"/>
          </w:rPr>
          <w:t>21</w:t>
        </w:r>
      </w:fldSimple>
      <w:r>
        <w:t xml:space="preserve">。纪律是：一次只改一个变量，否则你永远不知道是什么在起作用</w:t>
      </w:r>
      <w:r>
        <w:t xml:space="preserve"> </w:t>
      </w:r>
      <w:r>
        <w:rPr>
          <w:vertAlign w:val="superscript"/>
        </w:rPr>
        <w:footnoteReference w:id="38"/>
      </w:r>
      <w:r>
        <w:t xml:space="preserve">。不满意回Step 3，满意就导出。</w:t>
      </w:r>
    </w:p>
    <w:p>
      <w:pPr>
        <w:pStyle w:val="SourceCode"/>
      </w:pPr>
      <w:r>
        <w:rPr>
          <w:rStyle w:val="VerbatimChar"/>
        </w:rPr>
        <w:t xml:space="preserve">graph LR</w:t>
      </w:r>
      <w:r>
        <w:br/>
      </w:r>
      <w:r>
        <w:rPr>
          <w:rStyle w:val="VerbatimChar"/>
        </w:rPr>
        <w:t xml:space="preserve">    A[Step 1&lt;br/&gt;找参考曲] --&gt; B[Step 2&lt;br/&gt;拆解分析&lt;br/&gt;Moises / BPM Finder]</w:t>
      </w:r>
      <w:r>
        <w:br/>
      </w:r>
      <w:r>
        <w:rPr>
          <w:rStyle w:val="VerbatimChar"/>
        </w:rPr>
        <w:t xml:space="preserve">    B --&gt; C[Step 3&lt;br/&gt;写Prompt&lt;br/&gt;120字符标签式]</w:t>
      </w:r>
      <w:r>
        <w:br/>
      </w:r>
      <w:r>
        <w:rPr>
          <w:rStyle w:val="VerbatimChar"/>
        </w:rPr>
        <w:t xml:space="preserve">    C --&gt; D[Step 4&lt;br/&gt;生成3版&lt;br/&gt;Suno / Udio]</w:t>
      </w:r>
      <w:r>
        <w:br/>
      </w:r>
      <w:r>
        <w:rPr>
          <w:rStyle w:val="VerbatimChar"/>
        </w:rPr>
        <w:t xml:space="preserve">    D --&gt; E{满意?}</w:t>
      </w:r>
      <w:r>
        <w:br/>
      </w:r>
      <w:r>
        <w:rPr>
          <w:rStyle w:val="VerbatimChar"/>
        </w:rPr>
        <w:t xml:space="preserve">    E --&gt;|否&lt;br/&gt;只改1个变量| F[锁定优点&lt;br/&gt;微调Prompt]</w:t>
      </w:r>
      <w:r>
        <w:br/>
      </w:r>
      <w:r>
        <w:rPr>
          <w:rStyle w:val="VerbatimChar"/>
        </w:rPr>
        <w:t xml:space="preserve">    F --&gt; C</w:t>
      </w:r>
      <w:r>
        <w:br/>
      </w:r>
      <w:r>
        <w:rPr>
          <w:rStyle w:val="VerbatimChar"/>
        </w:rPr>
        <w:t xml:space="preserve">    E --&gt;|是| G[Step 5&lt;br/&gt;导出成品]</w:t>
      </w:r>
      <w:r>
        <w:br/>
      </w:r>
      <w:r>
        <w:rPr>
          <w:rStyle w:val="VerbatimChar"/>
        </w:rPr>
        <w:t xml:space="preserve">    style A fill:#B8A9C9,stroke:#584A6E,color:#333</w:t>
      </w:r>
      <w:r>
        <w:br/>
      </w:r>
      <w:r>
        <w:rPr>
          <w:rStyle w:val="VerbatimChar"/>
        </w:rPr>
        <w:t xml:space="preserve">    style G fill:#B8A9C9,stroke:#584A6E,color:#333</w:t>
      </w:r>
      <w:r>
        <w:br/>
      </w:r>
      <w:r>
        <w:rPr>
          <w:rStyle w:val="VerbatimChar"/>
        </w:rPr>
        <w:t xml:space="preserve">    style E fill:#A394B4,stroke:#584A6E,color:#333</w:t>
      </w:r>
      <w:r>
        <w:br/>
      </w:r>
      <w:r>
        <w:rPr>
          <w:rStyle w:val="VerbatimChar"/>
        </w:rPr>
        <w:t xml:space="preserve">    style F fill:#9B8EA8,stroke:#584A6E,color:#333</w:t>
      </w:r>
    </w:p>
    <w:p>
      <w:pPr>
        <w:pStyle w:val="FirstParagraph"/>
      </w:pPr>
      <w:r>
        <w:t xml:space="preserve">流程图里的循环箭头是精髓：AI音乐创作不是线性过程，而是”生成→评估→微调→再生成”的螺旋上升。你循环得越多，对Prompt的控制力就越强。</w:t>
      </w:r>
    </w:p>
    <w:bookmarkEnd w:id="33"/>
    <w:bookmarkStart w:id="34" w:name="关键心态"/>
    <w:p>
      <w:pPr>
        <w:pStyle w:val="Heading3"/>
      </w:pPr>
      <w:r>
        <w:t xml:space="preserve">2.2 关键心态</w:t>
      </w:r>
    </w:p>
    <w:p>
      <w:pPr>
        <w:pStyle w:val="FirstParagraph"/>
      </w:pPr>
      <w:r>
        <w:t xml:space="preserve">技术步骤容易学，心态却常在第三版生成后击溃你。以下是两条数据验证过的心态法则。</w:t>
      </w:r>
    </w:p>
    <w:p>
      <w:pPr>
        <w:pStyle w:val="BodyText"/>
      </w:pPr>
      <w:r>
        <w:rPr>
          <w:bCs/>
          <w:b/>
        </w:rPr>
        <w:t xml:space="preserve">“</w:t>
      </w:r>
      <w:r>
        <w:rPr>
          <w:bCs/>
          <w:b/>
        </w:rPr>
        <w:t xml:space="preserve">生成10版选最好的</w:t>
      </w:r>
      <w:r>
        <w:rPr>
          <w:bCs/>
          <w:b/>
        </w:rPr>
        <w:t xml:space="preserve">”</w:t>
      </w:r>
      <w:r>
        <w:rPr>
          <w:bCs/>
          <w:b/>
        </w:rPr>
        <w:t xml:space="preserve">法则。</w:t>
      </w:r>
      <w:r>
        <w:t xml:space="preserve"> </w:t>
      </w:r>
      <w:r>
        <w:t xml:space="preserve">研究显示，专业AI音乐创作者平均进行7-12轮迭代才满意，小白用户通常在第1-2轮就放弃</w:t>
      </w:r>
      <w:r>
        <w:t xml:space="preserve"> </w:t>
      </w:r>
      <w:fldSimple w:instr="NOTEREF _Ref_Footnote_38 \h \f">
        <w:r>
          <w:rPr>
            <w:vertAlign w:val="superscript"/>
          </w:rPr>
          <w:t>38</w:t>
        </w:r>
      </w:fldSimple>
      <w:r>
        <w:t xml:space="preserve">。这个”迭代差距”——而非工具差距——是区分可发布作品和废弃Demo的核心变量。把”生成”看作摄影连拍：不是每下快门都要出大片，而是通过数量堆出质量。AI的随机性是优势——第7版里那个意外的和弦走向，有时比你最初设想的更好。纪律是：每版做笔记，</w:t>
      </w:r>
      <w:r>
        <w:t xml:space="preserve">“</w:t>
      </w:r>
      <w:r>
        <w:t xml:space="preserve">这版鼓点好，那版旋律好</w:t>
      </w:r>
      <w:r>
        <w:t xml:space="preserve">”</w:t>
      </w:r>
      <w:r>
        <w:t xml:space="preserve">，把好的元素拼进下一版。</w:t>
      </w:r>
    </w:p>
    <w:p>
      <w:pPr>
        <w:pStyle w:val="BodyText"/>
      </w:pPr>
      <w:r>
        <w:rPr>
          <w:bCs/>
          <w:b/>
        </w:rPr>
        <w:t xml:space="preserve">“</w:t>
      </w:r>
      <w:r>
        <w:rPr>
          <w:bCs/>
          <w:b/>
        </w:rPr>
        <w:t xml:space="preserve">解构而非模仿</w:t>
      </w:r>
      <w:r>
        <w:rPr>
          <w:bCs/>
          <w:b/>
        </w:rPr>
        <w:t xml:space="preserve">”</w:t>
      </w:r>
      <w:r>
        <w:rPr>
          <w:bCs/>
          <w:b/>
        </w:rPr>
        <w:t xml:space="preserve">原则。</w:t>
      </w:r>
      <w:r>
        <w:t xml:space="preserve"> </w:t>
      </w:r>
      <w:r>
        <w:t xml:space="preserve">当你说”我想要Taylor Swift那样的歌”，真正要做的是提取Style DNA：现代流行叙事 + 明亮原声吉他 + 亲密主歌 + 大能量副歌 + 干净制作</w:t>
      </w:r>
      <w:r>
        <w:t xml:space="preserve"> </w:t>
      </w:r>
      <w:r>
        <w:rPr>
          <w:vertAlign w:val="superscript"/>
        </w:rPr>
        <w:footnoteReference w:id="39"/>
      </w:r>
      <w:r>
        <w:t xml:space="preserve">。直接命名艺术家在多数平台会被过滤或导致结果不可靠。正确做法是用Moises拆解参考曲的参数（速度、调性、情绪、乐器组合），然后在Prompt里重新组合。你是在用参考曲的”建筑材料”盖新房子，而不是复印它的”图纸”。</w:t>
      </w:r>
    </w:p>
    <w:bookmarkEnd w:id="34"/>
    <w:bookmarkStart w:id="35" w:name="时间投入预期"/>
    <w:p>
      <w:pPr>
        <w:pStyle w:val="Heading3"/>
      </w:pPr>
      <w:r>
        <w:t xml:space="preserve">2.3 时间投入预期</w:t>
      </w:r>
    </w:p>
    <w:p>
      <w:pPr>
        <w:pStyle w:val="FirstParagraph"/>
      </w:pPr>
      <w:r>
        <w:t xml:space="preserve">很多人放弃的原因是时间预期失真——以为点一下按钮就能出金曲，第一版像噪音，于是下结论”AI音乐骗人”。以下是基于处理速度和迭代轮次的真实时间线。</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创作阶段</w:t>
            </w:r>
          </w:p>
        </w:tc>
        <w:tc>
          <w:tcPr/>
          <w:p>
            <w:pPr>
              <w:pStyle w:val="Compact"/>
              <w:jc w:val="left"/>
            </w:pPr>
            <w:r>
              <w:t xml:space="preserve">第一首歌</w:t>
            </w:r>
          </w:p>
        </w:tc>
        <w:tc>
          <w:tcPr/>
          <w:p>
            <w:pPr>
              <w:pStyle w:val="Compact"/>
              <w:jc w:val="left"/>
            </w:pPr>
            <w:r>
              <w:t xml:space="preserve">第十首歌</w:t>
            </w:r>
          </w:p>
        </w:tc>
        <w:tc>
          <w:tcPr/>
          <w:p>
            <w:pPr>
              <w:pStyle w:val="Compact"/>
              <w:jc w:val="left"/>
            </w:pPr>
            <w:r>
              <w:t xml:space="preserve">变化原因</w:t>
            </w:r>
          </w:p>
        </w:tc>
      </w:tr>
      <w:tr>
        <w:tc>
          <w:tcPr/>
          <w:p>
            <w:pPr>
              <w:pStyle w:val="Compact"/>
              <w:jc w:val="left"/>
            </w:pPr>
            <w:r>
              <w:t xml:space="preserve">找参考曲</w:t>
            </w:r>
          </w:p>
        </w:tc>
        <w:tc>
          <w:tcPr/>
          <w:p>
            <w:pPr>
              <w:pStyle w:val="Compact"/>
              <w:jc w:val="left"/>
            </w:pPr>
            <w:r>
              <w:t xml:space="preserve">20分钟</w:t>
            </w:r>
          </w:p>
        </w:tc>
        <w:tc>
          <w:tcPr/>
          <w:p>
            <w:pPr>
              <w:pStyle w:val="Compact"/>
              <w:jc w:val="left"/>
            </w:pPr>
            <w:r>
              <w:t xml:space="preserve">5分钟</w:t>
            </w:r>
          </w:p>
        </w:tc>
        <w:tc>
          <w:tcPr/>
          <w:p>
            <w:pPr>
              <w:pStyle w:val="Compact"/>
              <w:jc w:val="left"/>
            </w:pPr>
            <w:r>
              <w:t xml:space="preserve">从漫无目的到精准定位</w:t>
            </w:r>
          </w:p>
        </w:tc>
      </w:tr>
      <w:tr>
        <w:tc>
          <w:tcPr/>
          <w:p>
            <w:pPr>
              <w:pStyle w:val="Compact"/>
              <w:jc w:val="left"/>
            </w:pPr>
            <w:r>
              <w:t xml:space="preserve">拆解分析</w:t>
            </w:r>
          </w:p>
        </w:tc>
        <w:tc>
          <w:tcPr/>
          <w:p>
            <w:pPr>
              <w:pStyle w:val="Compact"/>
              <w:jc w:val="left"/>
            </w:pPr>
            <w:r>
              <w:t xml:space="preserve">30分钟</w:t>
            </w:r>
          </w:p>
        </w:tc>
        <w:tc>
          <w:tcPr/>
          <w:p>
            <w:pPr>
              <w:pStyle w:val="Compact"/>
              <w:jc w:val="left"/>
            </w:pPr>
            <w:r>
              <w:t xml:space="preserve">10分钟</w:t>
            </w:r>
          </w:p>
        </w:tc>
        <w:tc>
          <w:tcPr/>
          <w:p>
            <w:pPr>
              <w:pStyle w:val="Compact"/>
              <w:jc w:val="left"/>
            </w:pPr>
            <w:r>
              <w:t xml:space="preserve">Moises操作从陌生到熟练</w:t>
            </w:r>
          </w:p>
        </w:tc>
      </w:tr>
      <w:tr>
        <w:tc>
          <w:tcPr/>
          <w:p>
            <w:pPr>
              <w:pStyle w:val="Compact"/>
              <w:jc w:val="left"/>
            </w:pPr>
            <w:r>
              <w:t xml:space="preserve">写Prompt</w:t>
            </w:r>
          </w:p>
        </w:tc>
        <w:tc>
          <w:tcPr/>
          <w:p>
            <w:pPr>
              <w:pStyle w:val="Compact"/>
              <w:jc w:val="left"/>
            </w:pPr>
            <w:r>
              <w:t xml:space="preserve">40分钟</w:t>
            </w:r>
          </w:p>
        </w:tc>
        <w:tc>
          <w:tcPr/>
          <w:p>
            <w:pPr>
              <w:pStyle w:val="Compact"/>
              <w:jc w:val="left"/>
            </w:pPr>
            <w:r>
              <w:t xml:space="preserve">8分钟</w:t>
            </w:r>
          </w:p>
        </w:tc>
        <w:tc>
          <w:tcPr/>
          <w:p>
            <w:pPr>
              <w:pStyle w:val="Compact"/>
              <w:jc w:val="left"/>
            </w:pPr>
            <w:r>
              <w:t xml:space="preserve">从纠结措辞到条件反射</w:t>
            </w:r>
          </w:p>
        </w:tc>
      </w:tr>
      <w:tr>
        <w:tc>
          <w:tcPr/>
          <w:p>
            <w:pPr>
              <w:pStyle w:val="Compact"/>
              <w:jc w:val="left"/>
            </w:pPr>
            <w:r>
              <w:t xml:space="preserve">生成3版+评估</w:t>
            </w:r>
          </w:p>
        </w:tc>
        <w:tc>
          <w:tcPr/>
          <w:p>
            <w:pPr>
              <w:pStyle w:val="Compact"/>
              <w:jc w:val="left"/>
            </w:pPr>
            <w:r>
              <w:t xml:space="preserve">15分钟</w:t>
            </w:r>
          </w:p>
        </w:tc>
        <w:tc>
          <w:tcPr/>
          <w:p>
            <w:pPr>
              <w:pStyle w:val="Compact"/>
              <w:jc w:val="left"/>
            </w:pPr>
            <w:r>
              <w:t xml:space="preserve">8分钟</w:t>
            </w:r>
          </w:p>
        </w:tc>
        <w:tc>
          <w:tcPr/>
          <w:p>
            <w:pPr>
              <w:pStyle w:val="Compact"/>
              <w:jc w:val="left"/>
            </w:pPr>
            <w:r>
              <w:t xml:space="preserve">平台操作熟练+审美加速</w:t>
            </w:r>
          </w:p>
        </w:tc>
      </w:tr>
      <w:tr>
        <w:tc>
          <w:tcPr/>
          <w:p>
            <w:pPr>
              <w:pStyle w:val="Compact"/>
              <w:jc w:val="left"/>
            </w:pPr>
            <w:r>
              <w:t xml:space="preserve">迭代优化</w:t>
            </w:r>
          </w:p>
        </w:tc>
        <w:tc>
          <w:tcPr/>
          <w:p>
            <w:pPr>
              <w:pStyle w:val="Compact"/>
              <w:jc w:val="left"/>
            </w:pPr>
            <w:r>
              <w:t xml:space="preserve">60-120分钟</w:t>
            </w:r>
          </w:p>
        </w:tc>
        <w:tc>
          <w:tcPr/>
          <w:p>
            <w:pPr>
              <w:pStyle w:val="Compact"/>
              <w:jc w:val="left"/>
            </w:pPr>
            <w:r>
              <w:t xml:space="preserve">10分钟</w:t>
            </w:r>
          </w:p>
        </w:tc>
        <w:tc>
          <w:tcPr/>
          <w:p>
            <w:pPr>
              <w:pStyle w:val="Compact"/>
              <w:jc w:val="left"/>
            </w:pPr>
            <w:r>
              <w:t xml:space="preserve">从大海捞针到精准微调</w:t>
            </w:r>
          </w:p>
        </w:tc>
      </w:tr>
      <w:tr>
        <w:tc>
          <w:tcPr/>
          <w:p>
            <w:pPr>
              <w:pStyle w:val="Compact"/>
              <w:jc w:val="left"/>
            </w:pPr>
            <w:r>
              <w:rPr>
                <w:bCs/>
                <w:b/>
              </w:rPr>
              <w:t xml:space="preserve">总计</w:t>
            </w:r>
          </w:p>
        </w:tc>
        <w:tc>
          <w:tcPr/>
          <w:p>
            <w:pPr>
              <w:pStyle w:val="Compact"/>
              <w:jc w:val="left"/>
            </w:pPr>
            <w:r>
              <w:rPr>
                <w:bCs/>
                <w:b/>
              </w:rPr>
              <w:t xml:space="preserve">约2.5-4小时</w:t>
            </w:r>
          </w:p>
        </w:tc>
        <w:tc>
          <w:tcPr/>
          <w:p>
            <w:pPr>
              <w:pStyle w:val="Compact"/>
              <w:jc w:val="left"/>
            </w:pPr>
            <w:r>
              <w:rPr>
                <w:bCs/>
                <w:b/>
              </w:rPr>
              <w:t xml:space="preserve">约30分钟</w:t>
            </w:r>
          </w:p>
        </w:tc>
        <w:tc>
          <w:tcPr/>
          <w:p>
            <w:pPr>
              <w:pStyle w:val="Compact"/>
              <w:jc w:val="left"/>
            </w:pPr>
            <w:r>
              <w:rPr>
                <w:bCs/>
                <w:b/>
              </w:rPr>
              <w:t xml:space="preserve">肌肉记忆+Prompt库积累</w:t>
            </w:r>
          </w:p>
        </w:tc>
      </w:tr>
    </w:tbl>
    <w:p>
      <w:pPr>
        <w:pStyle w:val="BodyText"/>
      </w:pPr>
      <w:r>
        <w:t xml:space="preserve">第一首歌的2.5-4小时包含了学习工具界面、理解Prompt语法、熟悉Meta Tags的初始成本。Moises处理一首3分钟歌曲约90秒，但加上反复确认参数、对照术语理解含义，首次30分钟是正常投入</w:t>
      </w:r>
      <w:r>
        <w:t xml:space="preserve"> </w:t>
      </w:r>
      <w:r>
        <w:rPr>
          <w:vertAlign w:val="superscript"/>
        </w:rPr>
        <w:footnoteReference w:id="40"/>
      </w:r>
      <w:r>
        <w:t xml:space="preserve">。写Prompt耗时最长，因为你要在”想表达的感觉”和”AI能理解的标签”之间反复翻译——这正是”AI音乐素养”的核心缺口所在</w:t>
      </w:r>
      <w:r>
        <w:t xml:space="preserve"> </w:t>
      </w:r>
      <w:r>
        <w:rPr>
          <w:vertAlign w:val="superscript"/>
        </w:rPr>
        <w:footnoteReference w:id="41"/>
      </w:r>
      <w:r>
        <w:t xml:space="preserve">。</w:t>
      </w:r>
    </w:p>
    <w:p>
      <w:pPr>
        <w:pStyle w:val="BodyText"/>
      </w:pPr>
      <w:r>
        <w:t xml:space="preserve">第十首歌30分钟的前提是你建立了个人Prompt模板库。写过3首Synth-Pop后，你拥有验证过的骨架：</w:t>
      </w:r>
      <w:r>
        <w:rPr>
          <w:rStyle w:val="VerbatimChar"/>
        </w:rPr>
        <w:t xml:space="preserve">synth-pop, [BPM] BPM, [Key], bright female vocals, shimmering arpeggios, [Mood]</w:t>
      </w:r>
      <w:r>
        <w:t xml:space="preserve">。新创作时只替换BPM、Key和Mood三个变量，8秒完成Prompt撰写。</w:t>
      </w:r>
    </w:p>
    <w:p>
      <w:pPr>
        <w:pStyle w:val="BodyText"/>
      </w:pPr>
      <w:r>
        <w:t xml:space="preserve">时间线还揭示一个反直觉事实：迭代优化在第一首歌吞噬最多时间（60-120分钟），但在第十首歌压缩到10分钟。这不是敷衍，而是你学会了”听出问题→定位Prompt变量→一次修复”的闭环。当你能听出”副歌能量不够”并立刻知道该加</w:t>
      </w:r>
      <w:r>
        <w:t xml:space="preserve"> </w:t>
      </w:r>
      <w:r>
        <w:rPr>
          <w:rStyle w:val="VerbatimChar"/>
        </w:rPr>
        <w:t xml:space="preserve">[Build]</w:t>
      </w:r>
      <w:r>
        <w:t xml:space="preserve"> </w:t>
      </w:r>
      <w:r>
        <w:t xml:space="preserve">标签或把</w:t>
      </w:r>
      <w:r>
        <w:t xml:space="preserve"> </w:t>
      </w:r>
      <w:r>
        <w:rPr>
          <w:rStyle w:val="VerbatimChar"/>
        </w:rPr>
        <w:t xml:space="preserve">(belted)</w:t>
      </w:r>
      <w:r>
        <w:t xml:space="preserve"> </w:t>
      </w:r>
      <w:r>
        <w:t xml:space="preserve">放进Chorus时，迭代就从试错变成了调校</w:t>
      </w:r>
      <w:r>
        <w:t xml:space="preserve"> </w:t>
      </w:r>
      <w:r>
        <w:rPr>
          <w:vertAlign w:val="superscript"/>
        </w:rPr>
        <w:footnoteReference w:id="42"/>
      </w:r>
      <w:r>
        <w:t xml:space="preserve">。每周投入2小时，第一个月可完成6-8首完整歌曲，积累覆盖3-4种风格的个人Prompt库。第二个月起，每首歌的边际时间成本陡峭下降，瓶颈不再是”怎么写Prompt”，而是”想写什么”。</w:t>
      </w:r>
      <w:r>
        <w:t xml:space="preserve"> </w:t>
      </w:r>
      <w:r>
        <w:t xml:space="preserve">## 3. Top 20工具推荐：你的AI音乐工具箱</w:t>
      </w:r>
    </w:p>
    <w:p>
      <w:pPr>
        <w:pStyle w:val="BodyText"/>
      </w:pPr>
      <w:r>
        <w:t xml:space="preserve">读完第2章的五步法框架后，你已经知道”拆解参考曲→写Prompt→生成→编排→母带”是AI音乐创作的核心流程。但具体到每一步用什么工具，市面上数十个选项很容易让人陷入选择困难。本章从2025-2026年的实测数据出发，按照”AI生成平台/开源工具/分析工具/后期处理/辅助创作”五大类别，精选20个对小白用户最友好的工具。每个工具均标注官网、价格、适用场景和一句话评价，你不需要精通任何乐理就能根据表格快速锁定适合自己的组合。</w:t>
      </w:r>
    </w:p>
    <w:bookmarkEnd w:id="35"/>
    <w:bookmarkStart w:id="36" w:name="ai歌曲生成平台6个"/>
    <w:p>
      <w:pPr>
        <w:pStyle w:val="Heading3"/>
      </w:pPr>
      <w:r>
        <w:t xml:space="preserve">3.1 AI歌曲生成平台（6个）</w:t>
      </w:r>
    </w:p>
    <w:p>
      <w:pPr>
        <w:pStyle w:val="FirstParagraph"/>
      </w:pPr>
      <w:r>
        <w:t xml:space="preserve">AI歌曲生成平台（AI Song Generation Platform）是指输入文本描述即可自动生成包含人声和伴奏的完整歌曲的在线服务。这类工具是2024-2026年AI音乐浪潮的核心引擎，也是小白用户零门槛入门的最佳起点。以下6个平台覆盖了国际主流选择、国内免翻墙方案以及特定流派专家工具，足以满足不同创作需求。</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Suno AI</w:t>
            </w:r>
          </w:p>
        </w:tc>
        <w:tc>
          <w:tcPr/>
          <w:p>
            <w:pPr>
              <w:pStyle w:val="Compact"/>
              <w:jc w:val="left"/>
            </w:pPr>
            <w:r>
              <w:t xml:space="preserve">suno.com</w:t>
            </w:r>
          </w:p>
        </w:tc>
        <w:tc>
          <w:tcPr/>
          <w:p>
            <w:pPr>
              <w:pStyle w:val="Compact"/>
              <w:jc w:val="left"/>
            </w:pPr>
            <w:r>
              <w:t xml:space="preserve">在线歌曲生成</w:t>
            </w:r>
          </w:p>
        </w:tc>
        <w:tc>
          <w:tcPr/>
          <w:p>
            <w:pPr>
              <w:pStyle w:val="Compact"/>
              <w:jc w:val="left"/>
            </w:pPr>
            <w:r>
              <w:t xml:space="preserve">免费50积分/天；Pro $10/月；Premier $30/月</w:t>
            </w:r>
          </w:p>
        </w:tc>
        <w:tc>
          <w:tcPr/>
          <w:p>
            <w:pPr>
              <w:pStyle w:val="Compact"/>
              <w:jc w:val="left"/>
            </w:pPr>
            <w:r>
              <w:t xml:space="preserve">流行/摇滚/嘻哈/Lo-Fi完整歌曲；YouTuber/播客/独立游戏配乐</w:t>
            </w:r>
          </w:p>
        </w:tc>
        <w:tc>
          <w:tcPr/>
          <w:p>
            <w:pPr>
              <w:pStyle w:val="Compact"/>
              <w:jc w:val="left"/>
            </w:pPr>
            <w:r>
              <w:t xml:space="preserve">生态最成熟，v5.5支持声线克隆和Custom Models，200万付费用户验证其可靠性</w:t>
            </w:r>
            <w:r>
              <w:t xml:space="preserve"> </w:t>
            </w:r>
            <w:fldSimple w:instr="NOTEREF _Ref_Footnote_14 \h \f">
              <w:r>
                <w:rPr>
                  <w:vertAlign w:val="superscript"/>
                </w:rPr>
                <w:t>14</w:t>
              </w:r>
            </w:fldSimple>
            <w:r>
              <w:t xml:space="preserve"> </w:t>
            </w:r>
            <w:fldSimple w:instr="NOTEREF _Ref_Footnote_21 \h \f">
              <w:r>
                <w:rPr>
                  <w:vertAlign w:val="superscript"/>
                </w:rPr>
                <w:t>21</w:t>
              </w:r>
            </w:fldSimple>
          </w:p>
        </w:tc>
      </w:tr>
      <w:tr>
        <w:tc>
          <w:tcPr/>
          <w:p>
            <w:pPr>
              <w:pStyle w:val="Compact"/>
              <w:jc w:val="left"/>
            </w:pPr>
            <w:r>
              <w:t xml:space="preserve">Udio</w:t>
            </w:r>
          </w:p>
        </w:tc>
        <w:tc>
          <w:tcPr/>
          <w:p>
            <w:pPr>
              <w:pStyle w:val="Compact"/>
              <w:jc w:val="left"/>
            </w:pPr>
            <w:r>
              <w:t xml:space="preserve">udio.com</w:t>
            </w:r>
          </w:p>
        </w:tc>
        <w:tc>
          <w:tcPr/>
          <w:p>
            <w:pPr>
              <w:pStyle w:val="Compact"/>
              <w:jc w:val="left"/>
            </w:pPr>
            <w:r>
              <w:t xml:space="preserve">在线歌曲生成</w:t>
            </w:r>
          </w:p>
        </w:tc>
        <w:tc>
          <w:tcPr/>
          <w:p>
            <w:pPr>
              <w:pStyle w:val="Compact"/>
              <w:jc w:val="left"/>
            </w:pPr>
            <w:r>
              <w:t xml:space="preserve">免费10/天+100/月；Standard $10/月；Pro $30/月</w:t>
            </w:r>
          </w:p>
        </w:tc>
        <w:tc>
          <w:tcPr/>
          <w:p>
            <w:pPr>
              <w:pStyle w:val="Compact"/>
              <w:jc w:val="left"/>
            </w:pPr>
            <w:r>
              <w:t xml:space="preserve">爵士/金属/古典等密集流派；需要精确段落编辑的制作人</w:t>
            </w:r>
          </w:p>
        </w:tc>
        <w:tc>
          <w:tcPr/>
          <w:p>
            <w:pPr>
              <w:pStyle w:val="Compact"/>
              <w:jc w:val="left"/>
            </w:pPr>
            <w:r>
              <w:t xml:space="preserve">唯一支持Inpainting段落级重绘，UMG/WMG/Merlin三大授权协议使版权基础最清洁</w:t>
            </w:r>
            <w:r>
              <w:t xml:space="preserve"> </w:t>
            </w:r>
            <w:fldSimple w:instr="NOTEREF _Ref_Footnote_39 \h \f">
              <w:r>
                <w:rPr>
                  <w:vertAlign w:val="superscript"/>
                </w:rPr>
                <w:t>39</w:t>
              </w:r>
            </w:fldSimple>
          </w:p>
        </w:tc>
      </w:tr>
      <w:tr>
        <w:tc>
          <w:tcPr/>
          <w:p>
            <w:pPr>
              <w:pStyle w:val="Compact"/>
              <w:jc w:val="left"/>
            </w:pPr>
            <w:r>
              <w:t xml:space="preserve">ElevenLabs Music</w:t>
            </w:r>
          </w:p>
        </w:tc>
        <w:tc>
          <w:tcPr/>
          <w:p>
            <w:pPr>
              <w:pStyle w:val="Compact"/>
              <w:jc w:val="left"/>
            </w:pPr>
            <w:r>
              <w:t xml:space="preserve">elevenlabs.io</w:t>
            </w:r>
          </w:p>
        </w:tc>
        <w:tc>
          <w:tcPr/>
          <w:p>
            <w:pPr>
              <w:pStyle w:val="Compact"/>
              <w:jc w:val="left"/>
            </w:pPr>
            <w:r>
              <w:t xml:space="preserve">在线歌曲生成</w:t>
            </w:r>
          </w:p>
        </w:tc>
        <w:tc>
          <w:tcPr/>
          <w:p>
            <w:pPr>
              <w:pStyle w:val="Compact"/>
              <w:jc w:val="left"/>
            </w:pPr>
            <w:r>
              <w:t xml:space="preserve">免费7首/天；Pro $9.99/月</w:t>
            </w:r>
          </w:p>
        </w:tc>
        <w:tc>
          <w:tcPr/>
          <w:p>
            <w:pPr>
              <w:pStyle w:val="Compact"/>
              <w:jc w:val="left"/>
            </w:pPr>
            <w:r>
              <w:t xml:space="preserve">已有语音合成需求的播客/视频创作者；需要Stem级控制</w:t>
            </w:r>
          </w:p>
        </w:tc>
        <w:tc>
          <w:tcPr/>
          <w:p>
            <w:pPr>
              <w:pStyle w:val="Compact"/>
              <w:jc w:val="left"/>
            </w:pPr>
            <w:r>
              <w:t xml:space="preserve">与ElevenLabs语音平台一体化，原生5-Stem独立控制，$9.99是主流平台最低付费门槛</w:t>
            </w:r>
            <w:r>
              <w:t xml:space="preserve"> </w:t>
            </w:r>
            <w:r>
              <w:rPr>
                <w:vertAlign w:val="superscript"/>
              </w:rPr>
              <w:footnoteReference w:id="43"/>
            </w:r>
            <w:r>
              <w:t xml:space="preserve"> </w:t>
            </w:r>
            <w:r>
              <w:rPr>
                <w:vertAlign w:val="superscript"/>
              </w:rPr>
              <w:footnoteReference w:id="44"/>
            </w:r>
          </w:p>
        </w:tc>
      </w:tr>
      <w:tr>
        <w:tc>
          <w:tcPr/>
          <w:p>
            <w:pPr>
              <w:pStyle w:val="Compact"/>
              <w:jc w:val="left"/>
            </w:pPr>
            <w:r>
              <w:t xml:space="preserve">网易天音</w:t>
            </w:r>
          </w:p>
        </w:tc>
        <w:tc>
          <w:tcPr/>
          <w:p>
            <w:pPr>
              <w:pStyle w:val="Compact"/>
              <w:jc w:val="left"/>
            </w:pPr>
            <w:r>
              <w:t xml:space="preserve">tianyin.music.163.com</w:t>
            </w:r>
          </w:p>
        </w:tc>
        <w:tc>
          <w:tcPr/>
          <w:p>
            <w:pPr>
              <w:pStyle w:val="Compact"/>
              <w:jc w:val="left"/>
            </w:pPr>
            <w:r>
              <w:t xml:space="preserve">国内一站式创作</w:t>
            </w:r>
          </w:p>
        </w:tc>
        <w:tc>
          <w:tcPr/>
          <w:p>
            <w:pPr>
              <w:pStyle w:val="Compact"/>
              <w:jc w:val="left"/>
            </w:pPr>
            <w:r>
              <w:t xml:space="preserve">免费（公测）</w:t>
            </w:r>
          </w:p>
        </w:tc>
        <w:tc>
          <w:tcPr/>
          <w:p>
            <w:pPr>
              <w:pStyle w:val="Compact"/>
              <w:jc w:val="left"/>
            </w:pPr>
            <w:r>
              <w:t xml:space="preserve">中文歌曲快速生成；微信小程序零门槛体验</w:t>
            </w:r>
          </w:p>
        </w:tc>
        <w:tc>
          <w:tcPr/>
          <w:p>
            <w:pPr>
              <w:pStyle w:val="Compact"/>
              <w:jc w:val="left"/>
            </w:pPr>
            <w:r>
              <w:t xml:space="preserve">微信小程序+Web双入口，词曲编唱全流程，9种AI歌手、15+风格，国内用户免翻墙首选</w:t>
            </w:r>
            <w:r>
              <w:t xml:space="preserve"> </w:t>
            </w:r>
            <w:r>
              <w:rPr>
                <w:vertAlign w:val="superscript"/>
              </w:rPr>
              <w:footnoteReference w:id="45"/>
            </w:r>
            <w:r>
              <w:t xml:space="preserve"> </w:t>
            </w:r>
            <w:r>
              <w:rPr>
                <w:vertAlign w:val="superscript"/>
              </w:rPr>
              <w:footnoteReference w:id="46"/>
            </w:r>
          </w:p>
        </w:tc>
      </w:tr>
      <w:tr>
        <w:tc>
          <w:tcPr/>
          <w:p>
            <w:pPr>
              <w:pStyle w:val="Compact"/>
              <w:jc w:val="left"/>
            </w:pPr>
            <w:r>
              <w:t xml:space="preserve">海绵音乐 / Mureka</w:t>
            </w:r>
          </w:p>
        </w:tc>
        <w:tc>
          <w:tcPr/>
          <w:p>
            <w:pPr>
              <w:pStyle w:val="Compact"/>
              <w:jc w:val="left"/>
            </w:pPr>
            <w:r>
              <w:t xml:space="preserve">haimian.com / mureka.ai</w:t>
            </w:r>
          </w:p>
        </w:tc>
        <w:tc>
          <w:tcPr/>
          <w:p>
            <w:pPr>
              <w:pStyle w:val="Compact"/>
              <w:jc w:val="left"/>
            </w:pPr>
            <w:r>
              <w:t xml:space="preserve">国内/国际中文优化</w:t>
            </w:r>
          </w:p>
        </w:tc>
        <w:tc>
          <w:tcPr/>
          <w:p>
            <w:pPr>
              <w:pStyle w:val="Compact"/>
              <w:jc w:val="left"/>
            </w:pPr>
            <w:r>
              <w:t xml:space="preserve">海绵免费内测；Mureka免费版+付费API</w:t>
            </w:r>
          </w:p>
        </w:tc>
        <w:tc>
          <w:tcPr/>
          <w:p>
            <w:pPr>
              <w:pStyle w:val="Compact"/>
              <w:jc w:val="left"/>
            </w:pPr>
            <w:r>
              <w:t xml:space="preserve">抖音生态短视频配乐；中文人声优化；商用版权交易</w:t>
            </w:r>
          </w:p>
        </w:tc>
        <w:tc>
          <w:tcPr/>
          <w:p>
            <w:pPr>
              <w:pStyle w:val="Compact"/>
              <w:jc w:val="left"/>
            </w:pPr>
            <w:r>
              <w:t xml:space="preserve">字节海绵音乐减少电音、提升中文吐字清晰度；昆仑万维Mureka支持10种语言、6分钟歌曲、API接入</w:t>
            </w:r>
            <w:r>
              <w:t xml:space="preserve"> </w:t>
            </w:r>
            <w:r>
              <w:rPr>
                <w:vertAlign w:val="superscript"/>
              </w:rPr>
              <w:footnoteReference w:id="47"/>
            </w:r>
            <w:r>
              <w:t xml:space="preserve"> </w:t>
            </w:r>
            <w:r>
              <w:rPr>
                <w:vertAlign w:val="superscript"/>
              </w:rPr>
              <w:footnoteReference w:id="48"/>
            </w:r>
          </w:p>
        </w:tc>
      </w:tr>
      <w:tr>
        <w:tc>
          <w:tcPr/>
          <w:p>
            <w:pPr>
              <w:pStyle w:val="Compact"/>
              <w:jc w:val="left"/>
            </w:pPr>
            <w:r>
              <w:t xml:space="preserve">AIVA</w:t>
            </w:r>
          </w:p>
        </w:tc>
        <w:tc>
          <w:tcPr/>
          <w:p>
            <w:pPr>
              <w:pStyle w:val="Compact"/>
              <w:jc w:val="left"/>
            </w:pPr>
            <w:r>
              <w:t xml:space="preserve">aiva.ai</w:t>
            </w:r>
          </w:p>
        </w:tc>
        <w:tc>
          <w:tcPr/>
          <w:p>
            <w:pPr>
              <w:pStyle w:val="Compact"/>
              <w:jc w:val="left"/>
            </w:pPr>
            <w:r>
              <w:t xml:space="preserve">管弦乐/电影配乐专家</w:t>
            </w:r>
          </w:p>
        </w:tc>
        <w:tc>
          <w:tcPr/>
          <w:p>
            <w:pPr>
              <w:pStyle w:val="Compact"/>
              <w:jc w:val="left"/>
            </w:pPr>
            <w:r>
              <w:t xml:space="preserve">免费3首/月；Standard €15/月；Pro €49/月</w:t>
            </w:r>
          </w:p>
        </w:tc>
        <w:tc>
          <w:tcPr/>
          <w:p>
            <w:pPr>
              <w:pStyle w:val="Compact"/>
              <w:jc w:val="left"/>
            </w:pPr>
            <w:r>
              <w:t xml:space="preserve">电影/纪录片/广告配乐；游戏环境循环；古典作曲草稿</w:t>
            </w:r>
          </w:p>
        </w:tc>
        <w:tc>
          <w:tcPr/>
          <w:p>
            <w:pPr>
              <w:pStyle w:val="Compact"/>
              <w:jc w:val="left"/>
            </w:pPr>
            <w:r>
              <w:t xml:space="preserve">不做人声但管弦乐/电影配乐评分9/10，Pro计划授予完整版权所有权，支持MIDI+乐谱导出</w:t>
            </w:r>
            <w:r>
              <w:t xml:space="preserve"> </w:t>
            </w:r>
            <w:fldSimple w:instr="NOTEREF _Ref_Footnote_2 \h \f">
              <w:r>
                <w:rPr>
                  <w:vertAlign w:val="superscript"/>
                </w:rPr>
                <w:t>2</w:t>
              </w:r>
            </w:fldSimple>
            <w:r>
              <w:t xml:space="preserve"> </w:t>
            </w:r>
            <w:r>
              <w:rPr>
                <w:vertAlign w:val="superscript"/>
              </w:rPr>
              <w:footnoteReference w:id="49"/>
            </w:r>
            <w:r>
              <w:t xml:space="preserve"> </w:t>
            </w:r>
            <w:r>
              <w:rPr>
                <w:vertAlign w:val="superscript"/>
              </w:rPr>
              <w:footnoteReference w:id="50"/>
            </w:r>
          </w:p>
        </w:tc>
      </w:tr>
    </w:tbl>
    <w:p>
      <w:pPr>
        <w:pStyle w:val="BodyText"/>
      </w:pPr>
      <w:r>
        <w:t xml:space="preserve">从表格的横向对比中可以提炼出三条实用结论。第一，如果你只选一个工具作为起点，Suno AI的免费层每天50积分约能生成10首歌曲，是体验带人声完整歌曲成本最低的方式——但要注意免费层有水印且不可商用</w:t>
      </w:r>
      <w:r>
        <w:t xml:space="preserve"> </w:t>
      </w:r>
      <w:fldSimple w:instr="NOTEREF _Ref_Footnote_21 \h \f">
        <w:r>
          <w:rPr>
            <w:vertAlign w:val="superscript"/>
          </w:rPr>
          <w:t>21</w:t>
        </w:r>
      </w:fldSimple>
      <w:r>
        <w:t xml:space="preserve"> </w:t>
      </w:r>
      <w:r>
        <w:rPr>
          <w:vertAlign w:val="superscript"/>
        </w:rPr>
        <w:footnoteReference w:id="51"/>
      </w:r>
      <w:r>
        <w:t xml:space="preserve">。第二，如果你的创作涉及商业发行且对版权极度敏感，Udio是更稳妥的选择：它拥有UMG（2025年10月）、WMG和Merlin（2026年初）三大授权协议，当前主要AI音乐平台中没有比它更清洁的法律基础</w:t>
      </w:r>
      <w:r>
        <w:t xml:space="preserve"> </w:t>
      </w:r>
      <w:fldSimple w:instr="NOTEREF _Ref_Footnote_39 \h \f">
        <w:r>
          <w:rPr>
            <w:vertAlign w:val="superscript"/>
          </w:rPr>
          <w:t>39</w:t>
        </w:r>
      </w:fldSimple>
      <w:r>
        <w:t xml:space="preserve"> </w:t>
      </w:r>
      <w:r>
        <w:rPr>
          <w:vertAlign w:val="superscript"/>
        </w:rPr>
        <w:footnoteReference w:id="52"/>
      </w:r>
      <w:r>
        <w:t xml:space="preserve">。第三，国内用户如果无法访问国际平台，网易天音微信小程序是真正的”打开即用”——输入祝福对象和祝福语，10秒即可生成一首拜年歌，2024年5月Web端全面开放后还增加了专业级创作能力</w:t>
      </w:r>
      <w:r>
        <w:t xml:space="preserve"> </w:t>
      </w:r>
      <w:fldSimple w:instr="NOTEREF _Ref_Footnote_45 \h \f">
        <w:r>
          <w:rPr>
            <w:vertAlign w:val="superscript"/>
          </w:rPr>
          <w:t>45</w:t>
        </w:r>
      </w:fldSimple>
      <w:r>
        <w:t xml:space="preserve"> </w:t>
      </w:r>
      <w:r>
        <w:rPr>
          <w:vertAlign w:val="superscript"/>
        </w:rPr>
        <w:footnoteReference w:id="53"/>
      </w:r>
      <w:r>
        <w:t xml:space="preserve">。</w:t>
      </w:r>
    </w:p>
    <w:p>
      <w:pPr>
        <w:pStyle w:val="BodyText"/>
      </w:pPr>
      <w:r>
        <w:t xml:space="preserve">需要特别指出的是，AIVA的定位与其他5个工具完全不同。它不做带人声的流行歌曲，而是专注于古典、管弦乐和电影配乐，输出格式包括MP3、MIDI和乐谱（MusicXML）</w:t>
      </w:r>
      <w:r>
        <w:t xml:space="preserve"> </w:t>
      </w:r>
      <w:fldSimple w:instr="NOTEREF _Ref_Footnote_10 \h \f">
        <w:r>
          <w:rPr>
            <w:vertAlign w:val="superscript"/>
          </w:rPr>
          <w:t>10</w:t>
        </w:r>
      </w:fldSimple>
      <w:r>
        <w:t xml:space="preserve">。如果你需要为视频项目生成史诗感背景音乐，AIVA的MIDI导出功能意味着你可以在任意DAW（数字音频工作站）中替换乐器、修改和声，获得比纯音频输出更大的后期自由度——这是Suno和Udio目前都无法提供的</w:t>
      </w:r>
      <w:r>
        <w:t xml:space="preserve"> </w:t>
      </w:r>
      <w:fldSimple w:instr="NOTEREF _Ref_Footnote_10 \h \f">
        <w:r>
          <w:rPr>
            <w:vertAlign w:val="superscript"/>
          </w:rPr>
          <w:t>10</w:t>
        </w:r>
      </w:fldSimple>
      <w:r>
        <w:t xml:space="preserve">。</w:t>
      </w:r>
    </w:p>
    <w:bookmarkEnd w:id="36"/>
    <w:bookmarkStart w:id="37" w:name="开源本地部署工具4个"/>
    <w:p>
      <w:pPr>
        <w:pStyle w:val="Heading3"/>
      </w:pPr>
      <w:r>
        <w:t xml:space="preserve">3.2 开源/本地部署工具（4个）</w:t>
      </w:r>
    </w:p>
    <w:p>
      <w:pPr>
        <w:pStyle w:val="FirstParagraph"/>
      </w:pPr>
      <w:r>
        <w:t xml:space="preserve">开源AI音乐工具（Open-source AI Music Tools）是指源代码公开、允许用户下载到本地电脑运行的音乐生成模型。与在线平台相比，它们的核心优势是零订阅费、100%隐私保护、无网络依赖，且对中文用户的支持往往更友好。2025-2026年的关键趋势是显存门槛断崖式下降：从早期模型需要80GB显存，到如今4GB即可运行，消费级显卡已能参与专业级音乐生成</w:t>
      </w:r>
      <w:r>
        <w:t xml:space="preserve"> </w:t>
      </w:r>
      <w:r>
        <w:rPr>
          <w:vertAlign w:val="superscript"/>
        </w:rPr>
        <w:footnoteReference w:id="54"/>
      </w:r>
      <w:r>
        <w:t xml:space="preserve"> </w:t>
      </w:r>
      <w:fldSimple w:instr="NOTEREF _Ref_Footnote_15 \h \f">
        <w:r>
          <w:rPr>
            <w:vertAlign w:val="superscript"/>
          </w:rPr>
          <w:t>15</w:t>
        </w:r>
      </w:fldSimple>
      <w:r>
        <w:t xml:space="preserve">。</w:t>
      </w:r>
    </w:p>
    <w:tbl>
      <w:tblPr>
        <w:tblStyle w:val="Table"/>
        <w:tblW w:type="pct" w:w="5000"/>
        <w:tblLook w:firstRow="1" w:lastRow="0" w:firstColumn="0" w:lastColumn="0" w:noHBand="0" w:noVBand="0" w:val="0020"/>
      </w:tblPr>
      <w:tblGrid>
        <w:gridCol w:w="1397"/>
        <w:gridCol w:w="1552"/>
        <w:gridCol w:w="931"/>
        <w:gridCol w:w="931"/>
        <w:gridCol w:w="1397"/>
        <w:gridCol w:w="1708"/>
      </w:tblGrid>
      <w:tr>
        <w:trPr>
          <w:tblHeader w:val="true"/>
        </w:trPr>
        <w:tc>
          <w:tcPr/>
          <w:p>
            <w:pPr>
              <w:pStyle w:val="Compact"/>
              <w:jc w:val="left"/>
            </w:pPr>
            <w:r>
              <w:t xml:space="preserve">工具名称</w:t>
            </w:r>
          </w:p>
        </w:tc>
        <w:tc>
          <w:tcPr/>
          <w:p>
            <w:pPr>
              <w:pStyle w:val="Compact"/>
              <w:jc w:val="left"/>
            </w:pPr>
            <w:r>
              <w:t xml:space="preserve">官网/仓库</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DiffRhythm（谛韵）</w:t>
            </w:r>
          </w:p>
        </w:tc>
        <w:tc>
          <w:tcPr/>
          <w:p>
            <w:pPr>
              <w:pStyle w:val="Compact"/>
              <w:jc w:val="left"/>
            </w:pPr>
            <w:r>
              <w:t xml:space="preserve">github.com/ASLP-lab/DiffRhythm</w:t>
            </w:r>
          </w:p>
        </w:tc>
        <w:tc>
          <w:tcPr/>
          <w:p>
            <w:pPr>
              <w:pStyle w:val="Compact"/>
              <w:jc w:val="left"/>
            </w:pPr>
            <w:r>
              <w:t xml:space="preserve">开源全歌曲生成</w:t>
            </w:r>
          </w:p>
        </w:tc>
        <w:tc>
          <w:tcPr/>
          <w:p>
            <w:pPr>
              <w:pStyle w:val="Compact"/>
              <w:jc w:val="left"/>
            </w:pPr>
            <w:r>
              <w:t xml:space="preserve">完全免费</w:t>
            </w:r>
          </w:p>
        </w:tc>
        <w:tc>
          <w:tcPr/>
          <w:p>
            <w:pPr>
              <w:pStyle w:val="Compact"/>
              <w:jc w:val="left"/>
            </w:pPr>
            <w:r>
              <w:t xml:space="preserve">中英文完整歌曲本地生成；8GB显存用户</w:t>
            </w:r>
          </w:p>
        </w:tc>
        <w:tc>
          <w:tcPr/>
          <w:p>
            <w:pPr>
              <w:pStyle w:val="Compact"/>
              <w:jc w:val="left"/>
            </w:pPr>
            <w:r>
              <w:t xml:space="preserve">西北工大/港中文联合开发，10秒生成4分45秒歌曲，Hugging Face趋势榜第一，完全开源免费</w:t>
            </w:r>
            <w:r>
              <w:t xml:space="preserve"> </w:t>
            </w:r>
            <w:r>
              <w:rPr>
                <w:vertAlign w:val="superscript"/>
              </w:rPr>
              <w:footnoteReference w:id="55"/>
            </w:r>
            <w:r>
              <w:t xml:space="preserve"> </w:t>
            </w:r>
            <w:r>
              <w:rPr>
                <w:vertAlign w:val="superscript"/>
              </w:rPr>
              <w:footnoteReference w:id="56"/>
            </w:r>
          </w:p>
        </w:tc>
      </w:tr>
      <w:tr>
        <w:tc>
          <w:tcPr/>
          <w:p>
            <w:pPr>
              <w:pStyle w:val="Compact"/>
              <w:jc w:val="left"/>
            </w:pPr>
            <w:r>
              <w:t xml:space="preserve">ACE-Step 1.5</w:t>
            </w:r>
          </w:p>
        </w:tc>
        <w:tc>
          <w:tcPr/>
          <w:p>
            <w:pPr>
              <w:pStyle w:val="Compact"/>
              <w:jc w:val="left"/>
            </w:pPr>
            <w:r>
              <w:t xml:space="preserve">github.com/ACE-Step/ACE-Step-1.5</w:t>
            </w:r>
          </w:p>
        </w:tc>
        <w:tc>
          <w:tcPr/>
          <w:p>
            <w:pPr>
              <w:pStyle w:val="Compact"/>
              <w:jc w:val="left"/>
            </w:pPr>
            <w:r>
              <w:t xml:space="preserve">开源全功能音乐生成</w:t>
            </w:r>
          </w:p>
        </w:tc>
        <w:tc>
          <w:tcPr/>
          <w:p>
            <w:pPr>
              <w:pStyle w:val="Compact"/>
              <w:jc w:val="left"/>
            </w:pPr>
            <w:r>
              <w:t xml:space="preserve">完全免费（MIT协议可商用）</w:t>
            </w:r>
          </w:p>
        </w:tc>
        <w:tc>
          <w:tcPr/>
          <w:p>
            <w:pPr>
              <w:pStyle w:val="Compact"/>
              <w:jc w:val="left"/>
            </w:pPr>
            <w:r>
              <w:t xml:space="preserve">消费级显卡用户；需要翻唱/重绘/LoRA训练</w:t>
            </w:r>
          </w:p>
        </w:tc>
        <w:tc>
          <w:tcPr/>
          <w:p>
            <w:pPr>
              <w:pStyle w:val="Compact"/>
              <w:jc w:val="left"/>
            </w:pPr>
            <w:r>
              <w:t xml:space="preserve">&lt;4GB显存即可运行，被评价为”AI音乐生成的Stable Diffusion时刻”，50+语言含中文，双击安装包即可使用</w:t>
            </w:r>
            <w:r>
              <w:t xml:space="preserve"> </w:t>
            </w:r>
            <w:fldSimple w:instr="NOTEREF _Ref_Footnote_14 \h \f">
              <w:r>
                <w:rPr>
                  <w:vertAlign w:val="superscript"/>
                </w:rPr>
                <w:t>14</w:t>
              </w:r>
            </w:fldSimple>
            <w:r>
              <w:t xml:space="preserve"> </w:t>
            </w:r>
            <w:fldSimple w:instr="NOTEREF _Ref_Footnote_54 \h \f">
              <w:r>
                <w:rPr>
                  <w:vertAlign w:val="superscript"/>
                </w:rPr>
                <w:t>54</w:t>
              </w:r>
            </w:fldSimple>
            <w:r>
              <w:t xml:space="preserve"> </w:t>
            </w:r>
            <w:r>
              <w:rPr>
                <w:vertAlign w:val="superscript"/>
              </w:rPr>
              <w:footnoteReference w:id="57"/>
            </w:r>
          </w:p>
        </w:tc>
      </w:tr>
      <w:tr>
        <w:tc>
          <w:tcPr/>
          <w:p>
            <w:pPr>
              <w:pStyle w:val="Compact"/>
              <w:jc w:val="left"/>
            </w:pPr>
            <w:r>
              <w:t xml:space="preserve">MusicGen / AudioCraft（Meta）</w:t>
            </w:r>
          </w:p>
        </w:tc>
        <w:tc>
          <w:tcPr/>
          <w:p>
            <w:pPr>
              <w:pStyle w:val="Compact"/>
              <w:jc w:val="left"/>
            </w:pPr>
            <w:r>
              <w:t xml:space="preserve">github.com/facebookresearch/audiocraft</w:t>
            </w:r>
          </w:p>
        </w:tc>
        <w:tc>
          <w:tcPr/>
          <w:p>
            <w:pPr>
              <w:pStyle w:val="Compact"/>
              <w:jc w:val="left"/>
            </w:pPr>
            <w:r>
              <w:t xml:space="preserve">学术研究级音乐生成</w:t>
            </w:r>
          </w:p>
        </w:tc>
        <w:tc>
          <w:tcPr/>
          <w:p>
            <w:pPr>
              <w:pStyle w:val="Compact"/>
              <w:jc w:val="left"/>
            </w:pPr>
            <w:r>
              <w:t xml:space="preserve">免费（模型权重CC-BY-NC限制商用）</w:t>
            </w:r>
          </w:p>
        </w:tc>
        <w:tc>
          <w:tcPr/>
          <w:p>
            <w:pPr>
              <w:pStyle w:val="Compact"/>
              <w:jc w:val="left"/>
            </w:pPr>
            <w:r>
              <w:t xml:space="preserve">纯器乐/背景音乐生成；旋律条件生成；学术研究</w:t>
            </w:r>
          </w:p>
        </w:tc>
        <w:tc>
          <w:tcPr/>
          <w:p>
            <w:pPr>
              <w:pStyle w:val="Compact"/>
              <w:jc w:val="left"/>
            </w:pPr>
            <w:r>
              <w:t xml:space="preserve">Meta FAIR官方出品，2-16GB显存多尺寸模型，参考音频支持，社区生态最成熟但不可商用</w:t>
            </w:r>
            <w:r>
              <w:t xml:space="preserve"> </w:t>
            </w:r>
            <w:fldSimple w:instr="NOTEREF _Ref_Footnote_10 \h \f">
              <w:r>
                <w:rPr>
                  <w:vertAlign w:val="superscript"/>
                </w:rPr>
                <w:t>10</w:t>
              </w:r>
            </w:fldSimple>
            <w:r>
              <w:t xml:space="preserve"> </w:t>
            </w:r>
            <w:r>
              <w:rPr>
                <w:vertAlign w:val="superscript"/>
              </w:rPr>
              <w:footnoteReference w:id="58"/>
            </w:r>
          </w:p>
        </w:tc>
      </w:tr>
      <w:tr>
        <w:tc>
          <w:tcPr/>
          <w:p>
            <w:pPr>
              <w:pStyle w:val="Compact"/>
              <w:jc w:val="left"/>
            </w:pPr>
            <w:r>
              <w:t xml:space="preserve">Audacity + OpenVINO插件</w:t>
            </w:r>
          </w:p>
        </w:tc>
        <w:tc>
          <w:tcPr/>
          <w:p>
            <w:pPr>
              <w:pStyle w:val="Compact"/>
              <w:jc w:val="left"/>
            </w:pPr>
            <w:r>
              <w:t xml:space="preserve">audacityteam.org / intel OpenVINO</w:t>
            </w:r>
          </w:p>
        </w:tc>
        <w:tc>
          <w:tcPr/>
          <w:p>
            <w:pPr>
              <w:pStyle w:val="Compact"/>
              <w:jc w:val="left"/>
            </w:pPr>
            <w:r>
              <w:t xml:space="preserve">免费DAW + AI插件</w:t>
            </w:r>
          </w:p>
        </w:tc>
        <w:tc>
          <w:tcPr/>
          <w:p>
            <w:pPr>
              <w:pStyle w:val="Compact"/>
              <w:jc w:val="left"/>
            </w:pPr>
            <w:r>
              <w:t xml:space="preserve">完全免费</w:t>
            </w:r>
          </w:p>
        </w:tc>
        <w:tc>
          <w:tcPr/>
          <w:p>
            <w:pPr>
              <w:pStyle w:val="Compact"/>
              <w:jc w:val="left"/>
            </w:pPr>
            <w:r>
              <w:t xml:space="preserve">零成本入门；音乐分离+生成+转录一体化</w:t>
            </w:r>
          </w:p>
        </w:tc>
        <w:tc>
          <w:tcPr/>
          <w:p>
            <w:pPr>
              <w:pStyle w:val="Compact"/>
              <w:jc w:val="left"/>
            </w:pPr>
            <w:r>
              <w:t xml:space="preserve">成熟免费DAW叠加Intel OpenVINO AI插件，完全本地运行、无需联网，支持macOS</w:t>
            </w:r>
            <w:r>
              <w:t xml:space="preserve"> </w:t>
            </w:r>
            <w:fldSimple w:instr="NOTEREF _Ref_Footnote_5 \h \f">
              <w:r>
                <w:rPr>
                  <w:vertAlign w:val="superscript"/>
                </w:rPr>
                <w:t>5</w:t>
              </w:r>
            </w:fldSimple>
            <w:r>
              <w:t xml:space="preserve"> </w:t>
            </w:r>
            <w:r>
              <w:rPr>
                <w:vertAlign w:val="superscript"/>
              </w:rPr>
              <w:footnoteReference w:id="59"/>
            </w:r>
          </w:p>
        </w:tc>
      </w:tr>
    </w:tbl>
    <w:p>
      <w:pPr>
        <w:pStyle w:val="BodyText"/>
      </w:pPr>
      <w:r>
        <w:t xml:space="preserve">这四个工具代表了不同的技术路线和使用门槛。DiffRhythm采用全扩散架构（Latent Diffusion），是首个基于扩散模型的端到端全长度歌曲生成系统，其核心创新在于”句级歌词对齐机制”——将歌词按句子拆分并精准映射到音频的对应位置，解决了歌词与人声的稀疏对齐难题</w:t>
      </w:r>
      <w:r>
        <w:t xml:space="preserve"> </w:t>
      </w:r>
      <w:r>
        <w:rPr>
          <w:vertAlign w:val="superscript"/>
        </w:rPr>
        <w:footnoteReference w:id="60"/>
      </w:r>
      <w:r>
        <w:t xml:space="preserve"> </w:t>
      </w:r>
      <w:fldSimple w:instr="NOTEREF _Ref_Footnote_56 \h \f">
        <w:r>
          <w:rPr>
            <w:vertAlign w:val="superscript"/>
          </w:rPr>
          <w:t>56</w:t>
        </w:r>
      </w:fldSimple>
      <w:r>
        <w:t xml:space="preserve">。在RTX 3060 Ti（8GB）上，生成95秒歌曲仅需约14秒推理时间</w:t>
      </w:r>
      <w:r>
        <w:t xml:space="preserve"> </w:t>
      </w:r>
      <w:r>
        <w:rPr>
          <w:vertAlign w:val="superscript"/>
        </w:rPr>
        <w:footnoteReference w:id="61"/>
      </w:r>
      <w:r>
        <w:t xml:space="preserve">。不过实测也发现部分输出存在歌词错乱或重复的问题，质量接近但尚未达到专业录制水准</w:t>
      </w:r>
      <w:r>
        <w:t xml:space="preserve"> </w:t>
      </w:r>
      <w:fldSimple w:instr="NOTEREF _Ref_Footnote_61 \h \f">
        <w:r>
          <w:rPr>
            <w:vertAlign w:val="superscript"/>
          </w:rPr>
          <w:t>61</w:t>
        </w:r>
      </w:fldSimple>
      <w:r>
        <w:t xml:space="preserve">。</w:t>
      </w:r>
    </w:p>
    <w:p>
      <w:pPr>
        <w:pStyle w:val="BodyText"/>
      </w:pPr>
      <w:r>
        <w:t xml:space="preserve">ACE-Step 1.5则是2026年初发布的架构升级，采用LM（语言模型）作为规划器、DiT（扩散Transformer）作为声学渲染器的混合架构，通过DCAE深度压缩（32x压缩率）和DMD2蒸馏将推理压缩至4-8步，实现了不到2秒/完整歌曲的生成速度（A100上）</w:t>
      </w:r>
      <w:r>
        <w:rPr>
          <w:vertAlign w:val="superscript"/>
        </w:rPr>
        <w:footnoteReference w:id="62"/>
      </w:r>
      <w:r>
        <w:t xml:space="preserve"> </w:t>
      </w:r>
      <w:fldSimple w:instr="NOTEREF _Ref_Footnote_30 \h \f">
        <w:r>
          <w:rPr>
            <w:vertAlign w:val="superscript"/>
          </w:rPr>
          <w:t>30</w:t>
        </w:r>
      </w:fldSimple>
      <w:r>
        <w:t xml:space="preserve">。它的安装门槛也是开源工具中最低的——Windows用户只需下载便携包、解压、双击</w:t>
      </w:r>
      <w:r>
        <w:rPr>
          <w:rStyle w:val="VerbatimChar"/>
        </w:rPr>
        <w:t xml:space="preserve">start_gradio_ui.bat</w:t>
      </w:r>
      <w:r>
        <w:t xml:space="preserve">即可运行，无需任何编程知识</w:t>
      </w:r>
      <w:r>
        <w:t xml:space="preserve"> </w:t>
      </w:r>
      <w:r>
        <w:rPr>
          <w:vertAlign w:val="superscript"/>
        </w:rPr>
        <w:footnoteReference w:id="63"/>
      </w:r>
      <w:r>
        <w:t xml:space="preserve"> </w:t>
      </w:r>
      <w:fldSimple w:instr="NOTEREF _Ref_Footnote_15 \h \f">
        <w:r>
          <w:rPr>
            <w:vertAlign w:val="superscript"/>
          </w:rPr>
          <w:t>15</w:t>
        </w:r>
      </w:fldSimple>
      <w:r>
        <w:t xml:space="preserve">。对于Mac用户，ACE-Step同样提供原生MLX加速的便携包，M2 MacBook Air实测可运行，生成约需5-10分钟</w:t>
      </w:r>
      <w:r>
        <w:t xml:space="preserve"> </w:t>
      </w:r>
      <w:r>
        <w:rPr>
          <w:vertAlign w:val="superscript"/>
        </w:rPr>
        <w:footnoteReference w:id="64"/>
      </w:r>
      <w:r>
        <w:t xml:space="preserve">。</w:t>
      </w:r>
    </w:p>
    <w:p>
      <w:pPr>
        <w:pStyle w:val="BodyText"/>
      </w:pPr>
      <w:r>
        <w:t xml:space="preserve">MusicGen/AudioCraft作为Meta FAIR的官方项目，虽然不支持歌词到人声的生成且模型权重限制商用，但它是学术研究和大规模批量处理的最佳选择</w:t>
      </w:r>
      <w:r>
        <w:t xml:space="preserve"> </w:t>
      </w:r>
      <w:fldSimple w:instr="NOTEREF _Ref_Footnote_40 \h \f">
        <w:r>
          <w:rPr>
            <w:vertAlign w:val="superscript"/>
          </w:rPr>
          <w:t>40</w:t>
        </w:r>
      </w:fldSimple>
      <w:r>
        <w:t xml:space="preserve"> </w:t>
      </w:r>
      <w:fldSimple w:instr="NOTEREF _Ref_Footnote_10 \h \f">
        <w:r>
          <w:rPr>
            <w:vertAlign w:val="superscript"/>
          </w:rPr>
          <w:t>10</w:t>
        </w:r>
      </w:fldSimple>
      <w:r>
        <w:t xml:space="preserve">。其</w:t>
      </w:r>
      <w:r>
        <w:rPr>
          <w:rStyle w:val="VerbatimChar"/>
        </w:rPr>
        <w:t xml:space="preserve">musicgen-melody</w:t>
      </w:r>
      <w:r>
        <w:t xml:space="preserve">模型支持上传参考音频保持旋律结构但改变风格，这在”风格迁移”类创作中非常实用</w:t>
      </w:r>
      <w:r>
        <w:t xml:space="preserve"> </w:t>
      </w:r>
      <w:fldSimple w:instr="NOTEREF _Ref_Footnote_10 \h \f">
        <w:r>
          <w:rPr>
            <w:vertAlign w:val="superscript"/>
          </w:rPr>
          <w:t>10</w:t>
        </w:r>
      </w:fldSimple>
      <w:r>
        <w:t xml:space="preserve">。</w:t>
      </w:r>
    </w:p>
    <w:p>
      <w:pPr>
        <w:pStyle w:val="BodyText"/>
      </w:pPr>
      <w:r>
        <w:t xml:space="preserve">Audacity OpenVINO组合则是完全不同的思路：它不是在训练新模型，而是将Intel的OpenVINO AI插件集成到已有25年历史的免费DAW Audacity中，实现音乐分离、降噪、MusicGen续写和Whisper转录功能</w:t>
      </w:r>
      <w:r>
        <w:t xml:space="preserve"> </w:t>
      </w:r>
      <w:fldSimple w:instr="NOTEREF _Ref_Footnote_5 \h \f">
        <w:r>
          <w:rPr>
            <w:vertAlign w:val="superscript"/>
          </w:rPr>
          <w:t>5</w:t>
        </w:r>
      </w:fldSimple>
      <w:r>
        <w:t xml:space="preserve"> </w:t>
      </w:r>
      <w:fldSimple w:instr="NOTEREF _Ref_Footnote_54 \h \f">
        <w:r>
          <w:rPr>
            <w:vertAlign w:val="superscript"/>
          </w:rPr>
          <w:t>54</w:t>
        </w:r>
      </w:fldSimple>
      <w:r>
        <w:t xml:space="preserve">。这意味着你可以在同一个熟悉的界面中完成”分离参考曲→生成新片段→转录歌词→导出”的完整工作流，且100%离线运行——对于隐私敏感用户或网络环境受限的场景，这是无法替代的方案。</w:t>
      </w:r>
    </w:p>
    <w:bookmarkEnd w:id="37"/>
    <w:bookmarkStart w:id="38" w:name="音乐分析与拆解工具4个"/>
    <w:p>
      <w:pPr>
        <w:pStyle w:val="Heading3"/>
      </w:pPr>
      <w:r>
        <w:t xml:space="preserve">3.3 音乐分析与拆解工具（4个）</w:t>
      </w:r>
    </w:p>
    <w:p>
      <w:pPr>
        <w:pStyle w:val="FirstParagraph"/>
      </w:pPr>
      <w:r>
        <w:t xml:space="preserve">音乐分析工具（Music Analysis Tools）帮助你将一首参考曲”拆开来看”——提取它的调性（Key）、速度（BPM）、和弦进行（Chords）和各个乐器分轨（Stems）。这些工具在第4章的”拆解参考曲”环节是刚需，也是小白用户从”凭感觉”转向”有依据创作”的关键跳板。</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Moises</w:t>
            </w:r>
          </w:p>
        </w:tc>
        <w:tc>
          <w:tcPr/>
          <w:p>
            <w:pPr>
              <w:pStyle w:val="Compact"/>
              <w:jc w:val="left"/>
            </w:pPr>
            <w:r>
              <w:t xml:space="preserve">moises.ai</w:t>
            </w:r>
          </w:p>
        </w:tc>
        <w:tc>
          <w:tcPr/>
          <w:p>
            <w:pPr>
              <w:pStyle w:val="Compact"/>
              <w:jc w:val="left"/>
            </w:pPr>
            <w:r>
              <w:t xml:space="preserve">AI分轨分离+和弦检测</w:t>
            </w:r>
          </w:p>
        </w:tc>
        <w:tc>
          <w:tcPr/>
          <w:p>
            <w:pPr>
              <w:pStyle w:val="Compact"/>
              <w:jc w:val="left"/>
            </w:pPr>
            <w:r>
              <w:t xml:space="preserve">免费5首/月；Premium $3.99/月；Pro $9.99/月</w:t>
            </w:r>
          </w:p>
        </w:tc>
        <w:tc>
          <w:tcPr/>
          <w:p>
            <w:pPr>
              <w:pStyle w:val="Compact"/>
              <w:jc w:val="left"/>
            </w:pPr>
            <w:r>
              <w:t xml:space="preserve">一站式拆解参考曲；音乐练习；移动端使用</w:t>
            </w:r>
          </w:p>
        </w:tc>
        <w:tc>
          <w:tcPr/>
          <w:p>
            <w:pPr>
              <w:pStyle w:val="Compact"/>
              <w:jc w:val="left"/>
            </w:pPr>
            <w:r>
              <w:t xml:space="preserve">2024年苹果iPad年度应用，5000万+用户，Key/BPM/Chords/分轨/节拍器全集成，处理约90秒/首</w:t>
            </w:r>
            <w:r>
              <w:t xml:space="preserve"> </w:t>
            </w:r>
            <w:fldSimple w:instr="NOTEREF _Ref_Footnote_34 \h \f">
              <w:r>
                <w:rPr>
                  <w:vertAlign w:val="superscript"/>
                </w:rPr>
                <w:t>34</w:t>
              </w:r>
            </w:fldSimple>
            <w:r>
              <w:t xml:space="preserve"> </w:t>
            </w:r>
            <w:fldSimple w:instr="NOTEREF _Ref_Footnote_35 \h \f">
              <w:r>
                <w:rPr>
                  <w:vertAlign w:val="superscript"/>
                </w:rPr>
                <w:t>35</w:t>
              </w:r>
            </w:fldSimple>
          </w:p>
        </w:tc>
      </w:tr>
      <w:tr>
        <w:tc>
          <w:tcPr/>
          <w:p>
            <w:pPr>
              <w:pStyle w:val="Compact"/>
              <w:jc w:val="left"/>
            </w:pPr>
            <w:r>
              <w:t xml:space="preserve">Ultimate Guitar</w:t>
            </w:r>
          </w:p>
        </w:tc>
        <w:tc>
          <w:tcPr/>
          <w:p>
            <w:pPr>
              <w:pStyle w:val="Compact"/>
              <w:jc w:val="left"/>
            </w:pPr>
            <w:r>
              <w:t xml:space="preserve">ultimate-guitar.com</w:t>
            </w:r>
          </w:p>
        </w:tc>
        <w:tc>
          <w:tcPr/>
          <w:p>
            <w:pPr>
              <w:pStyle w:val="Compact"/>
              <w:jc w:val="left"/>
            </w:pPr>
            <w:r>
              <w:t xml:space="preserve">吉他谱/和弦库</w:t>
            </w:r>
          </w:p>
        </w:tc>
        <w:tc>
          <w:tcPr/>
          <w:p>
            <w:pPr>
              <w:pStyle w:val="Compact"/>
              <w:jc w:val="left"/>
            </w:pPr>
            <w:r>
              <w:t xml:space="preserve">免费基础版；Pro $99/年</w:t>
            </w:r>
          </w:p>
        </w:tc>
        <w:tc>
          <w:tcPr/>
          <w:p>
            <w:pPr>
              <w:pStyle w:val="Compact"/>
              <w:jc w:val="left"/>
            </w:pPr>
            <w:r>
              <w:t xml:space="preserve">学吉他/找和弦谱；验证参考曲结构</w:t>
            </w:r>
          </w:p>
        </w:tc>
        <w:tc>
          <w:tcPr/>
          <w:p>
            <w:pPr>
              <w:pStyle w:val="Compact"/>
              <w:jc w:val="left"/>
            </w:pPr>
            <w:r>
              <w:t xml:space="preserve">全球最大吉他谱库，200万+谱面，3000万+吉他手使用，Pro版官方tab由专业团队转录</w:t>
            </w:r>
            <w:r>
              <w:t xml:space="preserve"> </w:t>
            </w:r>
            <w:r>
              <w:rPr>
                <w:vertAlign w:val="superscript"/>
              </w:rPr>
              <w:footnoteReference w:id="65"/>
            </w:r>
            <w:r>
              <w:t xml:space="preserve"> </w:t>
            </w:r>
            <w:r>
              <w:rPr>
                <w:vertAlign w:val="superscript"/>
              </w:rPr>
              <w:footnoteReference w:id="66"/>
            </w:r>
          </w:p>
        </w:tc>
      </w:tr>
      <w:tr>
        <w:tc>
          <w:tcPr/>
          <w:p>
            <w:pPr>
              <w:pStyle w:val="Compact"/>
              <w:jc w:val="left"/>
            </w:pPr>
            <w:r>
              <w:t xml:space="preserve">Chordify</w:t>
            </w:r>
          </w:p>
        </w:tc>
        <w:tc>
          <w:tcPr/>
          <w:p>
            <w:pPr>
              <w:pStyle w:val="Compact"/>
              <w:jc w:val="left"/>
            </w:pPr>
            <w:r>
              <w:t xml:space="preserve">chordify.net</w:t>
            </w:r>
          </w:p>
        </w:tc>
        <w:tc>
          <w:tcPr/>
          <w:p>
            <w:pPr>
              <w:pStyle w:val="Compact"/>
              <w:jc w:val="left"/>
            </w:pPr>
            <w:r>
              <w:t xml:space="preserve">实时和弦图谱</w:t>
            </w:r>
          </w:p>
        </w:tc>
        <w:tc>
          <w:tcPr/>
          <w:p>
            <w:pPr>
              <w:pStyle w:val="Compact"/>
              <w:jc w:val="left"/>
            </w:pPr>
            <w:r>
              <w:t xml:space="preserve">免费基础版；Premium ~$3.49-6.99/月</w:t>
            </w:r>
          </w:p>
        </w:tc>
        <w:tc>
          <w:tcPr/>
          <w:p>
            <w:pPr>
              <w:pStyle w:val="Compact"/>
              <w:jc w:val="left"/>
            </w:pPr>
            <w:r>
              <w:t xml:space="preserve">从YouTube/SoundCloud链接实时获取和弦</w:t>
            </w:r>
          </w:p>
        </w:tc>
        <w:tc>
          <w:tcPr/>
          <w:p>
            <w:pPr>
              <w:pStyle w:val="Compact"/>
              <w:jc w:val="left"/>
            </w:pPr>
            <w:r>
              <w:t xml:space="preserve">粘贴YouTube链接即可自动同步滚动和弦，流行/摇滚准确率90%+，支持减速循环练习</w:t>
            </w:r>
            <w:r>
              <w:t xml:space="preserve"> </w:t>
            </w:r>
            <w:r>
              <w:rPr>
                <w:vertAlign w:val="superscript"/>
              </w:rPr>
              <w:footnoteReference w:id="67"/>
            </w:r>
            <w:r>
              <w:t xml:space="preserve"> </w:t>
            </w:r>
            <w:r>
              <w:rPr>
                <w:vertAlign w:val="superscript"/>
              </w:rPr>
              <w:footnoteReference w:id="68"/>
            </w:r>
          </w:p>
        </w:tc>
      </w:tr>
      <w:tr>
        <w:tc>
          <w:tcPr/>
          <w:p>
            <w:pPr>
              <w:pStyle w:val="Compact"/>
              <w:jc w:val="left"/>
            </w:pPr>
            <w:r>
              <w:t xml:space="preserve">Tunebat / BPM Finder</w:t>
            </w:r>
          </w:p>
        </w:tc>
        <w:tc>
          <w:tcPr/>
          <w:p>
            <w:pPr>
              <w:pStyle w:val="Compact"/>
              <w:jc w:val="left"/>
            </w:pPr>
            <w:r>
              <w:t xml:space="preserve">tunebat.com / bpm-finder.net</w:t>
            </w:r>
          </w:p>
        </w:tc>
        <w:tc>
          <w:tcPr/>
          <w:p>
            <w:pPr>
              <w:pStyle w:val="Compact"/>
              <w:jc w:val="left"/>
            </w:pPr>
            <w:r>
              <w:t xml:space="preserve">Key/BPM在线检测</w:t>
            </w:r>
          </w:p>
        </w:tc>
        <w:tc>
          <w:tcPr/>
          <w:p>
            <w:pPr>
              <w:pStyle w:val="Compact"/>
              <w:jc w:val="left"/>
            </w:pPr>
            <w:r>
              <w:t xml:space="preserve">完全免费</w:t>
            </w:r>
          </w:p>
        </w:tc>
        <w:tc>
          <w:tcPr/>
          <w:p>
            <w:pPr>
              <w:pStyle w:val="Compact"/>
              <w:jc w:val="left"/>
            </w:pPr>
            <w:r>
              <w:t xml:space="preserve">快速获取歌曲Key和BPM；批量分析</w:t>
            </w:r>
          </w:p>
        </w:tc>
        <w:tc>
          <w:tcPr/>
          <w:p>
            <w:pPr>
              <w:pStyle w:val="Compact"/>
              <w:jc w:val="left"/>
            </w:pPr>
            <w:r>
              <w:t xml:space="preserve">Tunebat覆盖7000万+歌曲数据库；BPM Finder 100%客户端处理、隐私优先，在300+曲目基准测试中胜率67%</w:t>
            </w:r>
            <w:r>
              <w:t xml:space="preserve"> </w:t>
            </w:r>
            <w:r>
              <w:rPr>
                <w:vertAlign w:val="superscript"/>
              </w:rPr>
              <w:footnoteReference w:id="69"/>
            </w:r>
            <w:r>
              <w:t xml:space="preserve"> </w:t>
            </w:r>
            <w:r>
              <w:rPr>
                <w:vertAlign w:val="superscript"/>
              </w:rPr>
              <w:footnoteReference w:id="70"/>
            </w:r>
          </w:p>
        </w:tc>
      </w:tr>
    </w:tbl>
    <w:p>
      <w:pPr>
        <w:pStyle w:val="BodyText"/>
      </w:pPr>
      <w:r>
        <w:t xml:space="preserve">这四个工具的组合使用可以覆盖”拆解参考曲”的全部需求。具体工作流是：先用Tunebat或BPM Finder拖拽歌曲文件获取Key和BPM（10秒），再用Chordify获取完整和弦进行（粘贴YouTube链接或上传文件），最后用Moises分离人声和伴奏轨道以便单独分析</w:t>
      </w:r>
      <w:r>
        <w:t xml:space="preserve"> </w:t>
      </w:r>
      <w:fldSimple w:instr="NOTEREF _Ref_Footnote_67 \h \f">
        <w:r>
          <w:rPr>
            <w:vertAlign w:val="superscript"/>
          </w:rPr>
          <w:t>67</w:t>
        </w:r>
      </w:fldSimple>
      <w:r>
        <w:t xml:space="preserve"> </w:t>
      </w:r>
      <w:fldSimple w:instr="NOTEREF _Ref_Footnote_70 \h \f">
        <w:r>
          <w:rPr>
            <w:vertAlign w:val="superscript"/>
          </w:rPr>
          <w:t>70</w:t>
        </w:r>
      </w:fldSimple>
      <w:r>
        <w:t xml:space="preserve">。如果你弹吉他，Ultimate Guitar的免费版就能查看文本格式的和弦谱，Pro版的交互式tab支持变速、循环和移调功能</w:t>
      </w:r>
      <w:r>
        <w:t xml:space="preserve"> </w:t>
      </w:r>
      <w:r>
        <w:rPr>
          <w:vertAlign w:val="superscript"/>
        </w:rPr>
        <w:footnoteReference w:id="71"/>
      </w:r>
      <w:r>
        <w:t xml:space="preserve">。</w:t>
      </w:r>
    </w:p>
    <w:p>
      <w:pPr>
        <w:pStyle w:val="BodyText"/>
      </w:pPr>
      <w:r>
        <w:t xml:space="preserve">Moises作为一站式方案，其Premium版$3.99/月即可获得无限分轨分离、和弦检测和变速功能</w:t>
      </w:r>
      <w:r>
        <w:t xml:space="preserve"> </w:t>
      </w:r>
      <w:fldSimple w:instr="NOTEREF _Ref_Footnote_40 \h \f">
        <w:r>
          <w:rPr>
            <w:vertAlign w:val="superscript"/>
          </w:rPr>
          <w:t>40</w:t>
        </w:r>
      </w:fldSimple>
      <w:r>
        <w:t xml:space="preserve">。测试显示其对流行/摇滚基本和弦的准确率达85-90%，但爵士或复杂扩展和弦可能降至40-50%</w:t>
      </w:r>
      <w:r>
        <w:t xml:space="preserve"> </w:t>
      </w:r>
      <w:r>
        <w:rPr>
          <w:vertAlign w:val="superscript"/>
        </w:rPr>
        <w:footnoteReference w:id="72"/>
      </w:r>
      <w:r>
        <w:t xml:space="preserve">。2025年Moises还升级了Hi-Fi吉他分离、鼓组部件分离和AI歌词转录（30+语言），持续扩大功能边界</w:t>
      </w:r>
      <w:r>
        <w:t xml:space="preserve"> </w:t>
      </w:r>
      <w:r>
        <w:rPr>
          <w:vertAlign w:val="superscript"/>
        </w:rPr>
        <w:footnoteReference w:id="73"/>
      </w:r>
      <w:r>
        <w:t xml:space="preserve">。需要注意的是，Moises曾有将功能从低tier移到高tier的历史，建议按月付费而非年付以规避风险</w:t>
      </w:r>
      <w:r>
        <w:t xml:space="preserve"> </w:t>
      </w:r>
      <w:fldSimple w:instr="NOTEREF _Ref_Footnote_72 \h \f">
        <w:r>
          <w:rPr>
            <w:vertAlign w:val="superscript"/>
          </w:rPr>
          <w:t>72</w:t>
        </w:r>
      </w:fldSimple>
      <w:r>
        <w:t xml:space="preserve">。</w:t>
      </w:r>
    </w:p>
    <w:p>
      <w:pPr>
        <w:pStyle w:val="BodyText"/>
      </w:pPr>
      <w:r>
        <w:t xml:space="preserve">对于完全不想花钱的用户，BPM Finder（bpm-finder.net）提供了100%免费且无需注册的替代方案。它完全在浏览器客户端处理音频，不上传服务器，适合注重隐私的用户</w:t>
      </w:r>
      <w:r>
        <w:t xml:space="preserve"> </w:t>
      </w:r>
      <w:fldSimple w:instr="NOTEREF _Ref_Footnote_70 \h \f">
        <w:r>
          <w:rPr>
            <w:vertAlign w:val="superscript"/>
          </w:rPr>
          <w:t>70</w:t>
        </w:r>
      </w:fldSimple>
      <w:r>
        <w:t xml:space="preserve">。而Tunebat的优势在于其基于Spotify API的7000万+歌曲数据库——如果你分析的是已有歌曲而非原创文件，直接在Tunebat搜索歌名比上传文件更快</w:t>
      </w:r>
      <w:r>
        <w:t xml:space="preserve"> </w:t>
      </w:r>
      <w:fldSimple w:instr="NOTEREF _Ref_Footnote_69 \h \f">
        <w:r>
          <w:rPr>
            <w:vertAlign w:val="superscript"/>
          </w:rPr>
          <w:t>69</w:t>
        </w:r>
      </w:fldSimple>
      <w:r>
        <w:t xml:space="preserve">。</w:t>
      </w:r>
    </w:p>
    <w:bookmarkEnd w:id="38"/>
    <w:bookmarkStart w:id="39" w:name="后期处理与母带3个"/>
    <w:p>
      <w:pPr>
        <w:pStyle w:val="Heading3"/>
      </w:pPr>
      <w:r>
        <w:t xml:space="preserve">3.4 后期处理与母带（3个）</w:t>
      </w:r>
    </w:p>
    <w:p>
      <w:pPr>
        <w:pStyle w:val="FirstParagraph"/>
      </w:pPr>
      <w:r>
        <w:t xml:space="preserve">AI生成的音乐通常存在动态范围过窄、频率不平衡和响度不一致的问题，需要经过后期处理才能达到发布标准。后期处理（Post-processing）包含混音（调整各音轨音量平衡）和母带（响度标准化、音色优化）两个环节。以下三个工具覆盖了从”完全免费”到”专业级AI母带”的完整光谱。</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BandLab</w:t>
            </w:r>
          </w:p>
        </w:tc>
        <w:tc>
          <w:tcPr/>
          <w:p>
            <w:pPr>
              <w:pStyle w:val="Compact"/>
              <w:jc w:val="left"/>
            </w:pPr>
            <w:r>
              <w:t xml:space="preserve">bandlab.com</w:t>
            </w:r>
          </w:p>
        </w:tc>
        <w:tc>
          <w:tcPr/>
          <w:p>
            <w:pPr>
              <w:pStyle w:val="Compact"/>
              <w:jc w:val="left"/>
            </w:pPr>
            <w:r>
              <w:t xml:space="preserve">免费在线DAW</w:t>
            </w:r>
          </w:p>
        </w:tc>
        <w:tc>
          <w:tcPr/>
          <w:p>
            <w:pPr>
              <w:pStyle w:val="Compact"/>
              <w:jc w:val="left"/>
            </w:pPr>
            <w:r>
              <w:t xml:space="preserve">完全免费（核心功能）；$14.95/月（更多效果）</w:t>
            </w:r>
          </w:p>
        </w:tc>
        <w:tc>
          <w:tcPr/>
          <w:p>
            <w:pPr>
              <w:pStyle w:val="Compact"/>
              <w:jc w:val="left"/>
            </w:pPr>
            <w:r>
              <w:t xml:space="preserve">AI生成后的编排再混音；跨平台协作；零成本入门</w:t>
            </w:r>
          </w:p>
        </w:tc>
        <w:tc>
          <w:tcPr/>
          <w:p>
            <w:pPr>
              <w:pStyle w:val="Compact"/>
              <w:jc w:val="left"/>
            </w:pPr>
            <w:r>
              <w:t xml:space="preserve">浏览器内完整DAW，支持导入Suno导出文件，含EQ/压缩/效果/自动化，Suno用户最佳免费混音选择</w:t>
            </w:r>
            <w:r>
              <w:t xml:space="preserve"> </w:t>
            </w:r>
            <w:fldSimple w:instr="NOTEREF _Ref_Footnote_45 \h \f">
              <w:r>
                <w:rPr>
                  <w:vertAlign w:val="superscript"/>
                </w:rPr>
                <w:t>45</w:t>
              </w:r>
            </w:fldSimple>
            <w:r>
              <w:t xml:space="preserve"> </w:t>
            </w:r>
            <w:r>
              <w:rPr>
                <w:vertAlign w:val="superscript"/>
              </w:rPr>
              <w:footnoteReference w:id="74"/>
            </w:r>
          </w:p>
        </w:tc>
      </w:tr>
      <w:tr>
        <w:tc>
          <w:tcPr/>
          <w:p>
            <w:pPr>
              <w:pStyle w:val="Compact"/>
              <w:jc w:val="left"/>
            </w:pPr>
            <w:r>
              <w:t xml:space="preserve">LANDR</w:t>
            </w:r>
          </w:p>
        </w:tc>
        <w:tc>
          <w:tcPr/>
          <w:p>
            <w:pPr>
              <w:pStyle w:val="Compact"/>
              <w:jc w:val="left"/>
            </w:pPr>
            <w:r>
              <w:t xml:space="preserve">landr.com</w:t>
            </w:r>
          </w:p>
        </w:tc>
        <w:tc>
          <w:tcPr/>
          <w:p>
            <w:pPr>
              <w:pStyle w:val="Compact"/>
              <w:jc w:val="left"/>
            </w:pPr>
            <w:r>
              <w:t xml:space="preserve">AI母带服务</w:t>
            </w:r>
          </w:p>
        </w:tc>
        <w:tc>
          <w:tcPr/>
          <w:p>
            <w:pPr>
              <w:pStyle w:val="Compact"/>
              <w:jc w:val="left"/>
            </w:pPr>
            <w:r>
              <w:t xml:space="preserve">$11-40/月（无限母带）；或~$4-9/首</w:t>
            </w:r>
          </w:p>
        </w:tc>
        <w:tc>
          <w:tcPr/>
          <w:p>
            <w:pPr>
              <w:pStyle w:val="Compact"/>
              <w:jc w:val="left"/>
            </w:pPr>
            <w:r>
              <w:t xml:space="preserve">快速AI母带；-14 LUFS流媒体标准化；持续发布者</w:t>
            </w:r>
          </w:p>
        </w:tc>
        <w:tc>
          <w:tcPr/>
          <w:p>
            <w:pPr>
              <w:pStyle w:val="Compact"/>
              <w:jc w:val="left"/>
            </w:pPr>
            <w:r>
              <w:t xml:space="preserve">最成熟的AI母带算法，最大训练数据集，支持风格选择和整张专辑一致性处理，内置分发平台</w:t>
            </w:r>
            <w:r>
              <w:t xml:space="preserve"> </w:t>
            </w:r>
            <w:fldSimple w:instr="NOTEREF _Ref_Footnote_46 \h \f">
              <w:r>
                <w:rPr>
                  <w:vertAlign w:val="superscript"/>
                </w:rPr>
                <w:t>46</w:t>
              </w:r>
            </w:fldSimple>
            <w:r>
              <w:t xml:space="preserve"> </w:t>
            </w:r>
            <w:fldSimple w:instr="NOTEREF _Ref_Footnote_48 \h \f">
              <w:r>
                <w:rPr>
                  <w:vertAlign w:val="superscript"/>
                </w:rPr>
                <w:t>48</w:t>
              </w:r>
            </w:fldSimple>
          </w:p>
        </w:tc>
      </w:tr>
      <w:tr>
        <w:tc>
          <w:tcPr/>
          <w:p>
            <w:pPr>
              <w:pStyle w:val="Compact"/>
              <w:jc w:val="left"/>
            </w:pPr>
            <w:r>
              <w:t xml:space="preserve">Moises AI Studio</w:t>
            </w:r>
          </w:p>
        </w:tc>
        <w:tc>
          <w:tcPr/>
          <w:p>
            <w:pPr>
              <w:pStyle w:val="Compact"/>
              <w:jc w:val="left"/>
            </w:pPr>
            <w:r>
              <w:t xml:space="preserve">moises.ai</w:t>
            </w:r>
          </w:p>
        </w:tc>
        <w:tc>
          <w:tcPr/>
          <w:p>
            <w:pPr>
              <w:pStyle w:val="Compact"/>
              <w:jc w:val="left"/>
            </w:pPr>
            <w:r>
              <w:t xml:space="preserve">浏览器内母带+分离</w:t>
            </w:r>
          </w:p>
        </w:tc>
        <w:tc>
          <w:tcPr/>
          <w:p>
            <w:pPr>
              <w:pStyle w:val="Compact"/>
              <w:jc w:val="left"/>
            </w:pPr>
            <w:r>
              <w:t xml:space="preserve">Premium $3.99/月起</w:t>
            </w:r>
          </w:p>
        </w:tc>
        <w:tc>
          <w:tcPr/>
          <w:p>
            <w:pPr>
              <w:pStyle w:val="Compact"/>
              <w:jc w:val="left"/>
            </w:pPr>
            <w:r>
              <w:t xml:space="preserve">移动端母带；练习场景；与分离功能联动</w:t>
            </w:r>
          </w:p>
        </w:tc>
        <w:tc>
          <w:tcPr/>
          <w:p>
            <w:pPr>
              <w:pStyle w:val="Compact"/>
              <w:jc w:val="left"/>
            </w:pPr>
            <w:r>
              <w:t xml:space="preserve">在移动端和浏览器内提供Auto-Mix &amp; Mastering、AI Stem Generation和和弦指导生成，适合移动创作</w:t>
            </w:r>
            <w:r>
              <w:t xml:space="preserve"> </w:t>
            </w:r>
            <w:fldSimple w:instr="NOTEREF _Ref_Footnote_73 \h \f">
              <w:r>
                <w:rPr>
                  <w:vertAlign w:val="superscript"/>
                </w:rPr>
                <w:t>73</w:t>
              </w:r>
            </w:fldSimple>
          </w:p>
        </w:tc>
      </w:tr>
    </w:tbl>
    <w:p>
      <w:pPr>
        <w:pStyle w:val="BodyText"/>
      </w:pPr>
      <w:r>
        <w:t xml:space="preserve">BandLab的核心价值在于”零成本完成从AI生成到发布的全链路”。作为浏览器DAW，它不需要安装任何软件，支持导入WAV/MP3文件后添加EQ、压缩、混响等效果，并内置免费的AI母带引擎（Universal/Fire/Clarity/Tape四种预设）</w:t>
      </w:r>
      <w:fldSimple w:instr="NOTEREF _Ref_Footnote_45 \h \f">
        <w:r>
          <w:rPr>
            <w:vertAlign w:val="superscript"/>
          </w:rPr>
          <w:t>45</w:t>
        </w:r>
      </w:fldSimple>
      <w:r>
        <w:t xml:space="preserve"> </w:t>
      </w:r>
      <w:r>
        <w:rPr>
          <w:vertAlign w:val="superscript"/>
        </w:rPr>
        <w:footnoteReference w:id="75"/>
      </w:r>
      <w:r>
        <w:t xml:space="preserve">。对于刚接触混音的小白，BandLab的协作功能还允许你邀请朋友远程一起编辑同一项目，这在学习初期非常有帮助</w:t>
      </w:r>
      <w:r>
        <w:t xml:space="preserve"> </w:t>
      </w:r>
      <w:fldSimple w:instr="NOTEREF _Ref_Footnote_45 \h \f">
        <w:r>
          <w:rPr>
            <w:vertAlign w:val="superscript"/>
          </w:rPr>
          <w:t>45</w:t>
        </w:r>
      </w:fldSimple>
      <w:r>
        <w:t xml:space="preserve">。需要提醒的是，BandLab自2024年中起将部分功能移至付费墙后，Reddit社区出现了负面声音，但核心DAW和母带功能目前仍然免费</w:t>
      </w:r>
      <w:r>
        <w:t xml:space="preserve"> </w:t>
      </w:r>
      <w:fldSimple w:instr="NOTEREF _Ref_Footnote_63 \h \f">
        <w:r>
          <w:rPr>
            <w:vertAlign w:val="superscript"/>
          </w:rPr>
          <w:t>63</w:t>
        </w:r>
      </w:fldSimple>
      <w:r>
        <w:t xml:space="preserve">。</w:t>
      </w:r>
    </w:p>
    <w:p>
      <w:pPr>
        <w:pStyle w:val="BodyText"/>
      </w:pPr>
      <w:r>
        <w:t xml:space="preserve">LANDR则是” serious 发布者”的首选。在2025年7月472人参与的盲测中，人类母带工程师仍然 outperform AI母带，但LANDR是AI中的佼佼者</w:t>
      </w:r>
      <w:r>
        <w:t xml:space="preserve"> </w:t>
      </w:r>
      <w:fldSimple w:instr="NOTEREF _Ref_Footnote_48 \h \f">
        <w:r>
          <w:rPr>
            <w:vertAlign w:val="superscript"/>
          </w:rPr>
          <w:t>48</w:t>
        </w:r>
      </w:fldSimple>
      <w:r>
        <w:t xml:space="preserve">。它的$11.99/月Starter计划提供无限母带，支持Warm/Balanced/Open三种风格选择和Low/Medium/High强度级别，还能处理整张专辑的一致性</w:t>
      </w:r>
      <w:r>
        <w:t xml:space="preserve"> </w:t>
      </w:r>
      <w:fldSimple w:instr="NOTEREF _Ref_Footnote_46 \h \f">
        <w:r>
          <w:rPr>
            <w:vertAlign w:val="superscript"/>
          </w:rPr>
          <w:t>46</w:t>
        </w:r>
      </w:fldSimple>
      <w:r>
        <w:t xml:space="preserve"> </w:t>
      </w:r>
      <w:r>
        <w:rPr>
          <w:vertAlign w:val="superscript"/>
        </w:rPr>
        <w:footnoteReference w:id="76"/>
      </w:r>
      <w:r>
        <w:t xml:space="preserve">。关键使用技巧是：给AI母带留出-10dB到-6dB的峰值余量（headroom），否则AI会应用激进的限制导致动态被压碎</w:t>
      </w:r>
      <w:r>
        <w:t xml:space="preserve"> </w:t>
      </w:r>
      <w:fldSimple w:instr="NOTEREF _Ref_Footnote_48 \h \f">
        <w:r>
          <w:rPr>
            <w:vertAlign w:val="superscript"/>
          </w:rPr>
          <w:t>48</w:t>
        </w:r>
      </w:fldSimple>
      <w:r>
        <w:t xml:space="preserve">。</w:t>
      </w:r>
    </w:p>
    <w:p>
      <w:pPr>
        <w:pStyle w:val="BodyText"/>
      </w:pPr>
      <w:r>
        <w:t xml:space="preserve">各主要平台的响度目标是Spotify/YouTube/TikTok约-14 LUFS（响度单位），Apple Music约-16 LUFS，True Peak需低于-1 dBTP以防止转码失真</w:t>
      </w:r>
      <w:r>
        <w:t xml:space="preserve"> </w:t>
      </w:r>
      <w:r>
        <w:rPr>
          <w:vertAlign w:val="superscript"/>
        </w:rPr>
        <w:footnoteReference w:id="77"/>
      </w:r>
      <w:r>
        <w:t xml:space="preserve">。LANDR的输出通常能自动接近这些标准，但建议用免费的Youlean Loudness Meter 2进行最终验证</w:t>
      </w:r>
      <w:r>
        <w:t xml:space="preserve"> </w:t>
      </w:r>
      <w:fldSimple w:instr="NOTEREF _Ref_Footnote_53 \h \f">
        <w:r>
          <w:rPr>
            <w:vertAlign w:val="superscript"/>
          </w:rPr>
          <w:t>53</w:t>
        </w:r>
      </w:fldSimple>
      <w:r>
        <w:t xml:space="preserve">。</w:t>
      </w:r>
    </w:p>
    <w:bookmarkEnd w:id="39"/>
    <w:bookmarkStart w:id="40" w:name="辅助创作工具3个"/>
    <w:p>
      <w:pPr>
        <w:pStyle w:val="Heading3"/>
      </w:pPr>
      <w:r>
        <w:t xml:space="preserve">3.5 辅助创作工具（3个）</w:t>
      </w:r>
    </w:p>
    <w:p>
      <w:pPr>
        <w:pStyle w:val="FirstParagraph"/>
      </w:pPr>
      <w:r>
        <w:t xml:space="preserve">辅助创作工具（Auxiliary Creation Tools）不直接生成完整歌曲，而是在创作链条的某个环节提供专项能力——歌词生成、音乐信息分析、人声合成。它们的最佳用法是与3.1节的歌曲生成平台组合使用，形成” lyrics → song → post-processing “的完整工作流。</w:t>
      </w:r>
    </w:p>
    <w:tbl>
      <w:tblPr>
        <w:tblStyle w:val="Table"/>
        <w:tblW w:type="pct" w:w="5000"/>
        <w:tblLook w:firstRow="1" w:lastRow="0" w:firstColumn="0" w:lastColumn="0" w:noHBand="0" w:noVBand="0" w:val="0020"/>
      </w:tblPr>
      <w:tblGrid>
        <w:gridCol w:w="1516"/>
        <w:gridCol w:w="1011"/>
        <w:gridCol w:w="1011"/>
        <w:gridCol w:w="1011"/>
        <w:gridCol w:w="1516"/>
        <w:gridCol w:w="1853"/>
      </w:tblGrid>
      <w:tr>
        <w:trPr>
          <w:tblHeader w:val="true"/>
        </w:trPr>
        <w:tc>
          <w:tcPr/>
          <w:p>
            <w:pPr>
              <w:pStyle w:val="Compact"/>
              <w:jc w:val="left"/>
            </w:pPr>
            <w:r>
              <w:t xml:space="preserve">工具名称</w:t>
            </w:r>
          </w:p>
        </w:tc>
        <w:tc>
          <w:tcPr/>
          <w:p>
            <w:pPr>
              <w:pStyle w:val="Compact"/>
              <w:jc w:val="left"/>
            </w:pPr>
            <w:r>
              <w:t xml:space="preserve">官网</w:t>
            </w:r>
          </w:p>
        </w:tc>
        <w:tc>
          <w:tcPr/>
          <w:p>
            <w:pPr>
              <w:pStyle w:val="Compact"/>
              <w:jc w:val="left"/>
            </w:pPr>
            <w:r>
              <w:t xml:space="preserve">类型</w:t>
            </w:r>
          </w:p>
        </w:tc>
        <w:tc>
          <w:tcPr/>
          <w:p>
            <w:pPr>
              <w:pStyle w:val="Compact"/>
              <w:jc w:val="left"/>
            </w:pPr>
            <w:r>
              <w:t xml:space="preserve">价格</w:t>
            </w:r>
          </w:p>
        </w:tc>
        <w:tc>
          <w:tcPr/>
          <w:p>
            <w:pPr>
              <w:pStyle w:val="Compact"/>
              <w:jc w:val="left"/>
            </w:pPr>
            <w:r>
              <w:t xml:space="preserve">适用场景</w:t>
            </w:r>
          </w:p>
        </w:tc>
        <w:tc>
          <w:tcPr/>
          <w:p>
            <w:pPr>
              <w:pStyle w:val="Compact"/>
              <w:jc w:val="left"/>
            </w:pPr>
            <w:r>
              <w:t xml:space="preserve">一句话评价</w:t>
            </w:r>
          </w:p>
        </w:tc>
      </w:tr>
      <w:tr>
        <w:tc>
          <w:tcPr/>
          <w:p>
            <w:pPr>
              <w:pStyle w:val="Compact"/>
              <w:jc w:val="left"/>
            </w:pPr>
            <w:r>
              <w:t xml:space="preserve">Soundverse / AI Lyrics Writer</w:t>
            </w:r>
          </w:p>
        </w:tc>
        <w:tc>
          <w:tcPr/>
          <w:p>
            <w:pPr>
              <w:pStyle w:val="Compact"/>
              <w:jc w:val="left"/>
            </w:pPr>
            <w:r>
              <w:t xml:space="preserve">soundverse.io</w:t>
            </w:r>
          </w:p>
        </w:tc>
        <w:tc>
          <w:tcPr/>
          <w:p>
            <w:pPr>
              <w:pStyle w:val="Compact"/>
              <w:jc w:val="left"/>
            </w:pPr>
            <w:r>
              <w:t xml:space="preserve">歌词生成+导入工作流</w:t>
            </w:r>
          </w:p>
        </w:tc>
        <w:tc>
          <w:tcPr/>
          <w:p>
            <w:pPr>
              <w:pStyle w:val="Compact"/>
              <w:jc w:val="left"/>
            </w:pPr>
            <w:r>
              <w:t xml:space="preserve">免费额度+付费订阅</w:t>
            </w:r>
          </w:p>
        </w:tc>
        <w:tc>
          <w:tcPr/>
          <w:p>
            <w:pPr>
              <w:pStyle w:val="Compact"/>
              <w:jc w:val="left"/>
            </w:pPr>
            <w:r>
              <w:t xml:space="preserve">为Suno Custom Mode生成结构化歌词；内容创作者</w:t>
            </w:r>
          </w:p>
        </w:tc>
        <w:tc>
          <w:tcPr/>
          <w:p>
            <w:pPr>
              <w:pStyle w:val="Compact"/>
              <w:jc w:val="left"/>
            </w:pPr>
            <w:r>
              <w:t xml:space="preserve">生成带有[Verse]/[Chorus]标签的歌词，可直接复制到Suno Custom Mode，支持情绪/风格/主题定制</w:t>
            </w:r>
            <w:r>
              <w:t xml:space="preserve"> </w:t>
            </w:r>
            <w:fldSimple w:instr="NOTEREF _Ref_Footnote_60 \h \f">
              <w:r>
                <w:rPr>
                  <w:vertAlign w:val="superscript"/>
                </w:rPr>
                <w:t>60</w:t>
              </w:r>
            </w:fldSimple>
          </w:p>
        </w:tc>
      </w:tr>
      <w:tr>
        <w:tc>
          <w:tcPr/>
          <w:p>
            <w:pPr>
              <w:pStyle w:val="Compact"/>
              <w:jc w:val="left"/>
            </w:pPr>
            <w:r>
              <w:t xml:space="preserve">TME Studio（腾讯）</w:t>
            </w:r>
          </w:p>
        </w:tc>
        <w:tc>
          <w:tcPr/>
          <w:p>
            <w:pPr>
              <w:pStyle w:val="Compact"/>
              <w:jc w:val="left"/>
            </w:pPr>
            <w:r>
              <w:t xml:space="preserve">y.qq.com/tme_studio</w:t>
            </w:r>
          </w:p>
        </w:tc>
        <w:tc>
          <w:tcPr/>
          <w:p>
            <w:pPr>
              <w:pStyle w:val="Compact"/>
              <w:jc w:val="left"/>
            </w:pPr>
            <w:r>
              <w:t xml:space="preserve">音乐分析+辅助创作</w:t>
            </w:r>
          </w:p>
        </w:tc>
        <w:tc>
          <w:tcPr/>
          <w:p>
            <w:pPr>
              <w:pStyle w:val="Compact"/>
              <w:jc w:val="left"/>
            </w:pPr>
            <w:r>
              <w:t xml:space="preserve">完全免费</w:t>
            </w:r>
          </w:p>
        </w:tc>
        <w:tc>
          <w:tcPr/>
          <w:p>
            <w:pPr>
              <w:pStyle w:val="Compact"/>
              <w:jc w:val="left"/>
            </w:pPr>
            <w:r>
              <w:t xml:space="preserve">音乐分离/MIR分析/辅助写词/智能曲谱；国内用户</w:t>
            </w:r>
          </w:p>
        </w:tc>
        <w:tc>
          <w:tcPr/>
          <w:p>
            <w:pPr>
              <w:pStyle w:val="Compact"/>
              <w:jc w:val="left"/>
            </w:pPr>
            <w:r>
              <w:t xml:space="preserve">腾讯音乐出品，集成银河音效、天琴实验室技术，音乐分离和辅助写词功能全部免费</w:t>
            </w:r>
            <w:r>
              <w:t xml:space="preserve"> </w:t>
            </w:r>
            <w:r>
              <w:rPr>
                <w:vertAlign w:val="superscript"/>
              </w:rPr>
              <w:footnoteReference w:id="78"/>
            </w:r>
          </w:p>
        </w:tc>
      </w:tr>
      <w:tr>
        <w:tc>
          <w:tcPr/>
          <w:p>
            <w:pPr>
              <w:pStyle w:val="Compact"/>
              <w:jc w:val="left"/>
            </w:pPr>
            <w:r>
              <w:t xml:space="preserve">Fish Speech V1.5</w:t>
            </w:r>
          </w:p>
        </w:tc>
        <w:tc>
          <w:tcPr/>
          <w:p>
            <w:pPr>
              <w:pStyle w:val="Compact"/>
              <w:jc w:val="left"/>
            </w:pPr>
            <w:r>
              <w:t xml:space="preserve">github.com/fishaudio/fish-speech</w:t>
            </w:r>
          </w:p>
        </w:tc>
        <w:tc>
          <w:tcPr/>
          <w:p>
            <w:pPr>
              <w:pStyle w:val="Compact"/>
              <w:jc w:val="left"/>
            </w:pPr>
            <w:r>
              <w:t xml:space="preserve">开源TTS/歌声合成</w:t>
            </w:r>
          </w:p>
        </w:tc>
        <w:tc>
          <w:tcPr/>
          <w:p>
            <w:pPr>
              <w:pStyle w:val="Compact"/>
              <w:jc w:val="left"/>
            </w:pPr>
            <w:r>
              <w:t xml:space="preserve">完全免费</w:t>
            </w:r>
          </w:p>
        </w:tc>
        <w:tc>
          <w:tcPr/>
          <w:p>
            <w:pPr>
              <w:pStyle w:val="Compact"/>
              <w:jc w:val="left"/>
            </w:pPr>
            <w:r>
              <w:t xml:space="preserve">中文AI歌声生成；高质量语音合成；本地部署</w:t>
            </w:r>
          </w:p>
        </w:tc>
        <w:tc>
          <w:tcPr/>
          <w:p>
            <w:pPr>
              <w:pStyle w:val="Compact"/>
              <w:jc w:val="left"/>
            </w:pPr>
            <w:r>
              <w:t xml:space="preserve">中文CER仅1.3%，TTS Arena ELO 1339，对中文支持极为出色，可生成高质量中文AI歌声</w:t>
            </w:r>
            <w:r>
              <w:t xml:space="preserve"> </w:t>
            </w:r>
            <w:r>
              <w:rPr>
                <w:vertAlign w:val="superscript"/>
              </w:rPr>
              <w:footnoteReference w:id="79"/>
            </w:r>
          </w:p>
        </w:tc>
      </w:tr>
    </w:tbl>
    <w:p>
      <w:pPr>
        <w:pStyle w:val="BodyText"/>
      </w:pPr>
      <w:r>
        <w:t xml:space="preserve">Soundverse的定位非常精准：它不是与Suno竞争生成歌曲，而是专门生成适合导入Suno Custom Mode的歌词文本。它的AI Lyrics Writer会输出带有[Intro]、[Verse]、[Chorus]、[Bridge]等Meta标签的结构化歌词，你只需复制粘贴到Suno的歌词输入框，再添加风格描述Prompt即可获得一致性更高的输出</w:t>
      </w:r>
      <w:r>
        <w:t xml:space="preserve"> </w:t>
      </w:r>
      <w:fldSimple w:instr="NOTEREF _Ref_Footnote_60 \h \f">
        <w:r>
          <w:rPr>
            <w:vertAlign w:val="superscript"/>
          </w:rPr>
          <w:t>60</w:t>
        </w:r>
      </w:fldSimple>
      <w:r>
        <w:t xml:space="preserve">。对于需要批量产出歌曲的内容创作者（如播客片头、视频背景音乐），这种”专用歌词生成器→专用歌曲生成器”的分工比在一个平台内反复尝试更高效。</w:t>
      </w:r>
    </w:p>
    <w:p>
      <w:pPr>
        <w:pStyle w:val="BodyText"/>
      </w:pPr>
      <w:r>
        <w:t xml:space="preserve">TME Studio是腾讯音乐推出的在线AI音乐创作平台，当前所有功能均为免费使用</w:t>
      </w:r>
      <w:r>
        <w:t xml:space="preserve"> </w:t>
      </w:r>
      <w:fldSimple w:instr="NOTEREF _Ref_Footnote_78 \h \f">
        <w:r>
          <w:rPr>
            <w:vertAlign w:val="superscript"/>
          </w:rPr>
          <w:t>78</w:t>
        </w:r>
      </w:fldSimple>
      <w:r>
        <w:t xml:space="preserve">。它集成了音乐分离（将歌曲拆分为人声和伴奏）、MIR（音乐信息检索，自动提取Key/BPM等）、辅助写词和智能曲谱四大模块。2026年TME Studio还上线了”未音AI作歌”功能，支持对话作歌、灵感作歌、图片作歌等多种交互方式</w:t>
      </w:r>
      <w:r>
        <w:t xml:space="preserve"> </w:t>
      </w:r>
      <w:r>
        <w:rPr>
          <w:vertAlign w:val="superscript"/>
        </w:rPr>
        <w:footnoteReference w:id="80"/>
      </w:r>
      <w:r>
        <w:t xml:space="preserve">。对于国内用户而言，TME Studio的最大优势是无需翻墙、中文界面、完全免费，且背靠腾讯音乐生态。</w:t>
      </w:r>
    </w:p>
    <w:p>
      <w:pPr>
        <w:pStyle w:val="BodyText"/>
      </w:pPr>
      <w:r>
        <w:t xml:space="preserve">Fish Speech V1.5则是开源社区在中文语音合成领域的标杆成果。它的中文字符错误率（CER, Character Error Rate）仅为1.3%，意味着每100个汉字中平均只有1.3个错误，在TTS（Text-to-Speech，文本到语音）领域属于顶尖水平</w:t>
      </w:r>
      <w:r>
        <w:t xml:space="preserve"> </w:t>
      </w:r>
      <w:fldSimple w:instr="NOTEREF _Ref_Footnote_79 \h \f">
        <w:r>
          <w:rPr>
            <w:vertAlign w:val="superscript"/>
          </w:rPr>
          <w:t>79</w:t>
        </w:r>
      </w:fldSimple>
      <w:r>
        <w:t xml:space="preserve">。虽然它主要定位为TTS工具而非音乐生成器，但通过将歌词输入Fish Speech并选择适合的语调参数，可以获得比通用AI歌曲生成器更可控的中文人声输出。对于需要精确控制中文发音和语调的创作者（如诗歌朗诵、有声书配乐），Fish Speech是不可或缺的补充工具。</w:t>
      </w:r>
    </w:p>
    <w:bookmarkEnd w:id="40"/>
    <w:bookmarkStart w:id="44" w:name="工具选择决策树"/>
    <w:p>
      <w:pPr>
        <w:pStyle w:val="Heading3"/>
      </w:pPr>
      <w:r>
        <w:t xml:space="preserve">3.6 工具选择决策树</w:t>
      </w:r>
    </w:p>
    <w:p>
      <w:pPr>
        <w:pStyle w:val="FirstParagraph"/>
      </w:pPr>
      <w:r>
        <w:t xml:space="preserve">面对20个工具，你可能会问：</w:t>
      </w:r>
      <w:r>
        <w:t xml:space="preserve">“</w:t>
      </w:r>
      <w:r>
        <w:t xml:space="preserve">我该从哪一个开始？</w:t>
      </w:r>
      <w:r>
        <w:t xml:space="preserve">”</w:t>
      </w:r>
      <w:r>
        <w:t xml:space="preserve">以下是基于你的实际情况设计的”我问你答”式决策流程。你也可以直接参考图3-1的完整决策树可视化版本。</w:t>
      </w:r>
    </w:p>
    <w:p>
      <w:pPr>
        <w:pStyle w:val="BodyText"/>
      </w:pPr>
      <w:r>
        <w:rPr>
          <w:bCs/>
          <w:b/>
        </w:rPr>
        <w:t xml:space="preserve">第一步：确定你的核心创作目标</w:t>
      </w:r>
    </w:p>
    <w:p>
      <w:pPr>
        <w:pStyle w:val="BodyText"/>
      </w:pPr>
      <w:r>
        <w:t xml:space="preserve">你想生成什么类型的音频？</w:t>
      </w:r>
    </w:p>
    <w:p>
      <w:pPr>
        <w:numPr>
          <w:ilvl w:val="0"/>
          <w:numId w:val="1005"/>
        </w:numPr>
        <w:pStyle w:val="Compact"/>
      </w:pPr>
      <w:r>
        <w:rPr>
          <w:bCs/>
          <w:b/>
        </w:rPr>
        <w:t xml:space="preserve">带人声的完整歌曲</w:t>
      </w:r>
      <w:r>
        <w:t xml:space="preserve"> </w:t>
      </w:r>
      <w:r>
        <w:t xml:space="preserve">→ 进入第二步A</w:t>
      </w:r>
    </w:p>
    <w:p>
      <w:pPr>
        <w:numPr>
          <w:ilvl w:val="0"/>
          <w:numId w:val="1005"/>
        </w:numPr>
        <w:pStyle w:val="Compact"/>
      </w:pPr>
      <w:r>
        <w:rPr>
          <w:bCs/>
          <w:b/>
        </w:rPr>
        <w:t xml:space="preserve">纯背景音乐/配乐（无人声）</w:t>
      </w:r>
      <w:r>
        <w:t xml:space="preserve"> </w:t>
      </w:r>
      <w:r>
        <w:t xml:space="preserve">→ 进入第二步B</w:t>
      </w:r>
    </w:p>
    <w:p>
      <w:pPr>
        <w:numPr>
          <w:ilvl w:val="0"/>
          <w:numId w:val="1005"/>
        </w:numPr>
        <w:pStyle w:val="Compact"/>
      </w:pPr>
      <w:r>
        <w:rPr>
          <w:bCs/>
          <w:b/>
        </w:rPr>
        <w:t xml:space="preserve">我想在自己的电脑上本地运行，不依赖网络</w:t>
      </w:r>
      <w:r>
        <w:t xml:space="preserve"> </w:t>
      </w:r>
      <w:r>
        <w:t xml:space="preserve">→ 进入第二步C</w:t>
      </w:r>
    </w:p>
    <w:p>
      <w:pPr>
        <w:pStyle w:val="FirstParagraph"/>
      </w:pPr>
      <w:r>
        <w:rPr>
          <w:bCs/>
          <w:b/>
        </w:rPr>
        <w:t xml:space="preserve">第二步A：带人声歌曲的选择分支</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你的情况</w:t>
            </w:r>
          </w:p>
        </w:tc>
        <w:tc>
          <w:tcPr/>
          <w:p>
            <w:pPr>
              <w:pStyle w:val="Compact"/>
              <w:jc w:val="left"/>
            </w:pPr>
            <w:r>
              <w:t xml:space="preserve">推荐工具</w:t>
            </w:r>
          </w:p>
        </w:tc>
        <w:tc>
          <w:tcPr/>
          <w:p>
            <w:pPr>
              <w:pStyle w:val="Compact"/>
              <w:jc w:val="left"/>
            </w:pPr>
            <w:r>
              <w:t xml:space="preserve">理由</w:t>
            </w:r>
          </w:p>
        </w:tc>
      </w:tr>
      <w:tr>
        <w:tc>
          <w:tcPr/>
          <w:p>
            <w:pPr>
              <w:pStyle w:val="Compact"/>
              <w:jc w:val="left"/>
            </w:pPr>
            <w:r>
              <w:t xml:space="preserve">纯小白，不想花钱，在国内</w:t>
            </w:r>
          </w:p>
        </w:tc>
        <w:tc>
          <w:tcPr/>
          <w:p>
            <w:pPr>
              <w:pStyle w:val="Compact"/>
              <w:jc w:val="left"/>
            </w:pPr>
            <w:r>
              <w:t xml:space="preserve">网易天音微信小程序</w:t>
            </w:r>
          </w:p>
        </w:tc>
        <w:tc>
          <w:tcPr/>
          <w:p>
            <w:pPr>
              <w:pStyle w:val="Compact"/>
              <w:jc w:val="left"/>
            </w:pPr>
            <w:r>
              <w:t xml:space="preserve">打开微信即用，零门槛，中文优化</w:t>
            </w:r>
            <w:r>
              <w:t xml:space="preserve"> </w:t>
            </w:r>
            <w:fldSimple w:instr="NOTEREF _Ref_Footnote_45 \h \f">
              <w:r>
                <w:rPr>
                  <w:vertAlign w:val="superscript"/>
                </w:rPr>
                <w:t>45</w:t>
              </w:r>
            </w:fldSimple>
            <w:r>
              <w:t xml:space="preserve"> </w:t>
            </w:r>
            <w:r>
              <w:rPr>
                <w:vertAlign w:val="superscript"/>
              </w:rPr>
              <w:footnoteReference w:id="81"/>
            </w:r>
          </w:p>
        </w:tc>
      </w:tr>
      <w:tr>
        <w:tc>
          <w:tcPr/>
          <w:p>
            <w:pPr>
              <w:pStyle w:val="Compact"/>
              <w:jc w:val="left"/>
            </w:pPr>
            <w:r>
              <w:t xml:space="preserve">想要最优质的人声和流行/摇滚/嘻哈</w:t>
            </w:r>
          </w:p>
        </w:tc>
        <w:tc>
          <w:tcPr/>
          <w:p>
            <w:pPr>
              <w:pStyle w:val="Compact"/>
              <w:jc w:val="left"/>
            </w:pPr>
            <w:r>
              <w:t xml:space="preserve">Suno Pro（$10/月）</w:t>
            </w:r>
          </w:p>
        </w:tc>
        <w:tc>
          <w:tcPr/>
          <w:p>
            <w:pPr>
              <w:pStyle w:val="Compact"/>
              <w:jc w:val="left"/>
            </w:pPr>
            <w:r>
              <w:t xml:space="preserve">v5.5人声生成被多个来源评为品类最佳，200万用户验证</w:t>
            </w:r>
            <w:r>
              <w:t xml:space="preserve"> </w:t>
            </w:r>
            <w:fldSimple w:instr="NOTEREF _Ref_Footnote_14 \h \f">
              <w:r>
                <w:rPr>
                  <w:vertAlign w:val="superscript"/>
                </w:rPr>
                <w:t>14</w:t>
              </w:r>
            </w:fldSimple>
          </w:p>
        </w:tc>
      </w:tr>
      <w:tr>
        <w:tc>
          <w:tcPr/>
          <w:p>
            <w:pPr>
              <w:pStyle w:val="Compact"/>
              <w:jc w:val="left"/>
            </w:pPr>
            <w:r>
              <w:t xml:space="preserve">对版权极度敏感，需要商业发行</w:t>
            </w:r>
          </w:p>
        </w:tc>
        <w:tc>
          <w:tcPr/>
          <w:p>
            <w:pPr>
              <w:pStyle w:val="Compact"/>
              <w:jc w:val="left"/>
            </w:pPr>
            <w:r>
              <w:t xml:space="preserve">Udio Standard（$10/月）</w:t>
            </w:r>
          </w:p>
        </w:tc>
        <w:tc>
          <w:tcPr/>
          <w:p>
            <w:pPr>
              <w:pStyle w:val="Compact"/>
              <w:jc w:val="left"/>
            </w:pPr>
            <w:r>
              <w:t xml:space="preserve">UMG/WMG/Merlin三大授权，法律基础最清洁</w:t>
            </w:r>
            <w:r>
              <w:t xml:space="preserve"> </w:t>
            </w:r>
            <w:fldSimple w:instr="NOTEREF _Ref_Footnote_39 \h \f">
              <w:r>
                <w:rPr>
                  <w:vertAlign w:val="superscript"/>
                </w:rPr>
                <w:t>39</w:t>
              </w:r>
            </w:fldSimple>
          </w:p>
        </w:tc>
      </w:tr>
      <w:tr>
        <w:tc>
          <w:tcPr/>
          <w:p>
            <w:pPr>
              <w:pStyle w:val="Compact"/>
              <w:jc w:val="left"/>
            </w:pPr>
            <w:r>
              <w:t xml:space="preserve">已有ElevenLabs语音工作流</w:t>
            </w:r>
          </w:p>
        </w:tc>
        <w:tc>
          <w:tcPr/>
          <w:p>
            <w:pPr>
              <w:pStyle w:val="Compact"/>
              <w:jc w:val="left"/>
            </w:pPr>
            <w:r>
              <w:t xml:space="preserve">ElevenLabs Music（$9.99/月）</w:t>
            </w:r>
          </w:p>
        </w:tc>
        <w:tc>
          <w:tcPr/>
          <w:p>
            <w:pPr>
              <w:pStyle w:val="Compact"/>
              <w:jc w:val="left"/>
            </w:pPr>
            <w:r>
              <w:t xml:space="preserve">与语音/音效平台一体化，原生5-Stem控制，$9.99是主流最低门槛</w:t>
            </w:r>
            <w:r>
              <w:t xml:space="preserve"> </w:t>
            </w:r>
            <w:fldSimple w:instr="NOTEREF _Ref_Footnote_43 \h \f">
              <w:r>
                <w:rPr>
                  <w:vertAlign w:val="superscript"/>
                </w:rPr>
                <w:t>43</w:t>
              </w:r>
            </w:fldSimple>
          </w:p>
        </w:tc>
      </w:tr>
      <w:tr>
        <w:tc>
          <w:tcPr/>
          <w:p>
            <w:pPr>
              <w:pStyle w:val="Compact"/>
              <w:jc w:val="left"/>
            </w:pPr>
            <w:r>
              <w:t xml:space="preserve">追求管弦乐/电影配乐</w:t>
            </w:r>
          </w:p>
        </w:tc>
        <w:tc>
          <w:tcPr/>
          <w:p>
            <w:pPr>
              <w:pStyle w:val="Compact"/>
              <w:jc w:val="left"/>
            </w:pPr>
            <w:r>
              <w:t xml:space="preserve">AIVA Pro（€49/月）</w:t>
            </w:r>
          </w:p>
        </w:tc>
        <w:tc>
          <w:tcPr/>
          <w:p>
            <w:pPr>
              <w:pStyle w:val="Compact"/>
              <w:jc w:val="left"/>
            </w:pPr>
            <w:r>
              <w:t xml:space="preserve">管弦乐评分9/10，MIDI+乐谱导出，完整版权所有权</w:t>
            </w:r>
            <w:r>
              <w:t xml:space="preserve"> </w:t>
            </w:r>
            <w:fldSimple w:instr="NOTEREF _Ref_Footnote_49 \h \f">
              <w:r>
                <w:rPr>
                  <w:vertAlign w:val="superscript"/>
                </w:rPr>
                <w:t>49</w:t>
              </w:r>
            </w:fldSimple>
            <w:r>
              <w:t xml:space="preserve"> </w:t>
            </w:r>
            <w:fldSimple w:instr="NOTEREF _Ref_Footnote_50 \h \f">
              <w:r>
                <w:rPr>
                  <w:vertAlign w:val="superscript"/>
                </w:rPr>
                <w:t>50</w:t>
              </w:r>
            </w:fldSimple>
          </w:p>
        </w:tc>
      </w:tr>
    </w:tbl>
    <w:p>
      <w:pPr>
        <w:pStyle w:val="BodyText"/>
      </w:pPr>
      <w:r>
        <w:rPr>
          <w:bCs/>
          <w:b/>
        </w:rPr>
        <w:t xml:space="preserve">第二步B：纯背景音乐的选择分支</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你的情况</w:t>
            </w:r>
          </w:p>
        </w:tc>
        <w:tc>
          <w:tcPr/>
          <w:p>
            <w:pPr>
              <w:pStyle w:val="Compact"/>
              <w:jc w:val="left"/>
            </w:pPr>
            <w:r>
              <w:t xml:space="preserve">推荐工具</w:t>
            </w:r>
          </w:p>
        </w:tc>
        <w:tc>
          <w:tcPr/>
          <w:p>
            <w:pPr>
              <w:pStyle w:val="Compact"/>
              <w:jc w:val="left"/>
            </w:pPr>
            <w:r>
              <w:t xml:space="preserve">理由</w:t>
            </w:r>
          </w:p>
        </w:tc>
      </w:tr>
      <w:tr>
        <w:tc>
          <w:tcPr/>
          <w:p>
            <w:pPr>
              <w:pStyle w:val="Compact"/>
              <w:jc w:val="left"/>
            </w:pPr>
            <w:r>
              <w:t xml:space="preserve">视频/YouTube/TikTok背景音乐</w:t>
            </w:r>
          </w:p>
        </w:tc>
        <w:tc>
          <w:tcPr/>
          <w:p>
            <w:pPr>
              <w:pStyle w:val="Compact"/>
              <w:jc w:val="left"/>
            </w:pPr>
            <w:r>
              <w:t xml:space="preserve">Soundraw（$12.99/月）</w:t>
            </w:r>
          </w:p>
        </w:tc>
        <w:tc>
          <w:tcPr/>
          <w:p>
            <w:pPr>
              <w:pStyle w:val="Compact"/>
              <w:jc w:val="left"/>
            </w:pPr>
            <w:r>
              <w:t xml:space="preserve">免版税，bar-by-bar逐小节编辑，无限下载</w:t>
            </w:r>
            <w:r>
              <w:t xml:space="preserve"> </w:t>
            </w:r>
            <w:fldSimple w:instr="NOTEREF _Ref_Footnote_28 \h \f">
              <w:r>
                <w:rPr>
                  <w:vertAlign w:val="superscript"/>
                </w:rPr>
                <w:t>28</w:t>
              </w:r>
            </w:fldSimple>
          </w:p>
        </w:tc>
      </w:tr>
      <w:tr>
        <w:tc>
          <w:tcPr/>
          <w:p>
            <w:pPr>
              <w:pStyle w:val="Compact"/>
              <w:jc w:val="left"/>
            </w:pPr>
            <w:r>
              <w:t xml:space="preserve">直播/实时环境音乐</w:t>
            </w:r>
          </w:p>
        </w:tc>
        <w:tc>
          <w:tcPr/>
          <w:p>
            <w:pPr>
              <w:pStyle w:val="Compact"/>
              <w:jc w:val="left"/>
            </w:pPr>
            <w:r>
              <w:t xml:space="preserve">Mubert Creator（~$11.69/月）</w:t>
            </w:r>
          </w:p>
        </w:tc>
        <w:tc>
          <w:tcPr/>
          <w:p>
            <w:pPr>
              <w:pStyle w:val="Compact"/>
              <w:jc w:val="left"/>
            </w:pPr>
            <w:r>
              <w:t xml:space="preserve">API延迟&lt;3秒，无限自适应流媒体生成</w:t>
            </w:r>
            <w:r>
              <w:t xml:space="preserve"> </w:t>
            </w:r>
            <w:r>
              <w:rPr>
                <w:vertAlign w:val="superscript"/>
              </w:rPr>
              <w:footnoteReference w:id="82"/>
            </w:r>
            <w:r>
              <w:t xml:space="preserve"> </w:t>
            </w:r>
            <w:r>
              <w:rPr>
                <w:vertAlign w:val="superscript"/>
              </w:rPr>
              <w:footnoteReference w:id="83"/>
            </w:r>
          </w:p>
        </w:tc>
      </w:tr>
      <w:tr>
        <w:tc>
          <w:tcPr/>
          <w:p>
            <w:pPr>
              <w:pStyle w:val="Compact"/>
              <w:jc w:val="left"/>
            </w:pPr>
            <w:r>
              <w:t xml:space="preserve">电影/游戏/纪录片配乐</w:t>
            </w:r>
          </w:p>
        </w:tc>
        <w:tc>
          <w:tcPr/>
          <w:p>
            <w:pPr>
              <w:pStyle w:val="Compact"/>
              <w:jc w:val="left"/>
            </w:pPr>
            <w:r>
              <w:t xml:space="preserve">AIVA Standard（€15/月）</w:t>
            </w:r>
          </w:p>
        </w:tc>
        <w:tc>
          <w:tcPr/>
          <w:p>
            <w:pPr>
              <w:pStyle w:val="Compact"/>
              <w:jc w:val="left"/>
            </w:pPr>
            <w:r>
              <w:t xml:space="preserve">MIDI导出，可在DAW中精确编辑和换乐器</w:t>
            </w:r>
            <w:r>
              <w:t xml:space="preserve"> </w:t>
            </w:r>
            <w:fldSimple w:instr="NOTEREF _Ref_Footnote_10 \h \f">
              <w:r>
                <w:rPr>
                  <w:vertAlign w:val="superscript"/>
                </w:rPr>
                <w:t>10</w:t>
              </w:r>
            </w:fldSimple>
          </w:p>
        </w:tc>
      </w:tr>
    </w:tbl>
    <w:p>
      <w:pPr>
        <w:pStyle w:val="BodyText"/>
      </w:pPr>
      <w:r>
        <w:rPr>
          <w:bCs/>
          <w:b/>
        </w:rPr>
        <w:t xml:space="preserve">第二步C：本地部署的选择分支</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你的显卡</w:t>
            </w:r>
          </w:p>
        </w:tc>
        <w:tc>
          <w:tcPr/>
          <w:p>
            <w:pPr>
              <w:pStyle w:val="Compact"/>
              <w:jc w:val="left"/>
            </w:pPr>
            <w:r>
              <w:t xml:space="preserve">推荐工具</w:t>
            </w:r>
          </w:p>
        </w:tc>
        <w:tc>
          <w:tcPr/>
          <w:p>
            <w:pPr>
              <w:pStyle w:val="Compact"/>
              <w:jc w:val="left"/>
            </w:pPr>
            <w:r>
              <w:t xml:space="preserve">理由</w:t>
            </w:r>
          </w:p>
        </w:tc>
      </w:tr>
      <w:tr>
        <w:tc>
          <w:tcPr/>
          <w:p>
            <w:pPr>
              <w:pStyle w:val="Compact"/>
              <w:jc w:val="left"/>
            </w:pPr>
            <w:r>
              <w:t xml:space="preserve">&lt;4GB显存（集成显卡或老笔记本）</w:t>
            </w:r>
          </w:p>
        </w:tc>
        <w:tc>
          <w:tcPr/>
          <w:p>
            <w:pPr>
              <w:pStyle w:val="Compact"/>
              <w:jc w:val="left"/>
            </w:pPr>
            <w:r>
              <w:t xml:space="preserve">ACE-Step 1.5 DiT-only模式</w:t>
            </w:r>
          </w:p>
        </w:tc>
        <w:tc>
          <w:tcPr/>
          <w:p>
            <w:pPr>
              <w:pStyle w:val="Compact"/>
              <w:jc w:val="left"/>
            </w:pPr>
            <w:r>
              <w:t xml:space="preserve">&lt;4GB即可运行，双击安装，MIT协议可商用</w:t>
            </w:r>
            <w:r>
              <w:t xml:space="preserve"> </w:t>
            </w:r>
            <w:fldSimple w:instr="NOTEREF _Ref_Footnote_54 \h \f">
              <w:r>
                <w:rPr>
                  <w:vertAlign w:val="superscript"/>
                </w:rPr>
                <w:t>54</w:t>
              </w:r>
            </w:fldSimple>
            <w:r>
              <w:t xml:space="preserve"> </w:t>
            </w:r>
            <w:fldSimple w:instr="NOTEREF _Ref_Footnote_15 \h \f">
              <w:r>
                <w:rPr>
                  <w:vertAlign w:val="superscript"/>
                </w:rPr>
                <w:t>15</w:t>
              </w:r>
            </w:fldSimple>
          </w:p>
        </w:tc>
      </w:tr>
      <w:tr>
        <w:tc>
          <w:tcPr/>
          <w:p>
            <w:pPr>
              <w:pStyle w:val="Compact"/>
              <w:jc w:val="left"/>
            </w:pPr>
            <w:r>
              <w:t xml:space="preserve">8GB显存（RTX 3060等）</w:t>
            </w:r>
          </w:p>
        </w:tc>
        <w:tc>
          <w:tcPr/>
          <w:p>
            <w:pPr>
              <w:pStyle w:val="Compact"/>
              <w:jc w:val="left"/>
            </w:pPr>
            <w:r>
              <w:t xml:space="preserve">DiffRhythm（chunked模式）</w:t>
            </w:r>
          </w:p>
        </w:tc>
        <w:tc>
          <w:tcPr/>
          <w:p>
            <w:pPr>
              <w:pStyle w:val="Compact"/>
              <w:jc w:val="left"/>
            </w:pPr>
            <w:r>
              <w:t xml:space="preserve">10秒生成完整歌曲，完全开源免费</w:t>
            </w:r>
            <w:r>
              <w:t xml:space="preserve"> </w:t>
            </w:r>
            <w:fldSimple w:instr="NOTEREF _Ref_Footnote_55 \h \f">
              <w:r>
                <w:rPr>
                  <w:vertAlign w:val="superscript"/>
                </w:rPr>
                <w:t>55</w:t>
              </w:r>
            </w:fldSimple>
            <w:r>
              <w:t xml:space="preserve"> </w:t>
            </w:r>
            <w:fldSimple w:instr="NOTEREF _Ref_Footnote_60 \h \f">
              <w:r>
                <w:rPr>
                  <w:vertAlign w:val="superscript"/>
                </w:rPr>
                <w:t>60</w:t>
              </w:r>
            </w:fldSimple>
          </w:p>
        </w:tc>
      </w:tr>
      <w:tr>
        <w:tc>
          <w:tcPr/>
          <w:p>
            <w:pPr>
              <w:pStyle w:val="Compact"/>
              <w:jc w:val="left"/>
            </w:pPr>
            <w:r>
              <w:t xml:space="preserve">12GB+显存</w:t>
            </w:r>
          </w:p>
        </w:tc>
        <w:tc>
          <w:tcPr/>
          <w:p>
            <w:pPr>
              <w:pStyle w:val="Compact"/>
              <w:jc w:val="left"/>
            </w:pPr>
            <w:r>
              <w:t xml:space="preserve">MusicGen-large + ACE-Step XL</w:t>
            </w:r>
          </w:p>
        </w:tc>
        <w:tc>
          <w:tcPr/>
          <w:p>
            <w:pPr>
              <w:pStyle w:val="Compact"/>
              <w:jc w:val="left"/>
            </w:pPr>
            <w:r>
              <w:t xml:space="preserve">MusicGen支持参考音频风格迁移；ACE-Step XL质量最佳</w:t>
            </w:r>
            <w:r>
              <w:t xml:space="preserve"> </w:t>
            </w:r>
            <w:fldSimple w:instr="NOTEREF _Ref_Footnote_10 \h \f">
              <w:r>
                <w:rPr>
                  <w:vertAlign w:val="superscript"/>
                </w:rPr>
                <w:t>10</w:t>
              </w:r>
            </w:fldSimple>
            <w:r>
              <w:t xml:space="preserve"> </w:t>
            </w:r>
            <w:fldSimple w:instr="NOTEREF _Ref_Footnote_30 \h \f">
              <w:r>
                <w:rPr>
                  <w:vertAlign w:val="superscript"/>
                </w:rPr>
                <w:t>30</w:t>
              </w:r>
            </w:fldSimple>
          </w:p>
        </w:tc>
      </w:tr>
      <w:tr>
        <w:tc>
          <w:tcPr/>
          <w:p>
            <w:pPr>
              <w:pStyle w:val="Compact"/>
              <w:jc w:val="left"/>
            </w:pPr>
            <w:r>
              <w:t xml:space="preserve">没有显卡</w:t>
            </w:r>
          </w:p>
        </w:tc>
        <w:tc>
          <w:tcPr/>
          <w:p>
            <w:pPr>
              <w:pStyle w:val="Compact"/>
              <w:jc w:val="left"/>
            </w:pPr>
            <w:r>
              <w:t xml:space="preserve">Audacity + OpenVINO插件</w:t>
            </w:r>
          </w:p>
        </w:tc>
        <w:tc>
          <w:tcPr/>
          <w:p>
            <w:pPr>
              <w:pStyle w:val="Compact"/>
              <w:jc w:val="left"/>
            </w:pPr>
            <w:r>
              <w:t xml:space="preserve">完全免费，本地运行，分离+生成+转录一体化</w:t>
            </w:r>
            <w:r>
              <w:t xml:space="preserve"> </w:t>
            </w:r>
            <w:fldSimple w:instr="NOTEREF _Ref_Footnote_5 \h \f">
              <w:r>
                <w:rPr>
                  <w:vertAlign w:val="superscript"/>
                </w:rPr>
                <w:t>5</w:t>
              </w:r>
            </w:fldSimple>
          </w:p>
        </w:tc>
      </w:tr>
    </w:tbl>
    <w:p>
      <w:pPr>
        <w:pStyle w:val="BodyText"/>
      </w:pPr>
      <w:r>
        <w:rPr>
          <w:bCs/>
          <w:b/>
        </w:rPr>
        <w:t xml:space="preserve">第三步：无论选择哪条路径，这些辅助工具都建议加入你的工具箱</w:t>
      </w:r>
    </w:p>
    <w:p>
      <w:pPr>
        <w:numPr>
          <w:ilvl w:val="0"/>
          <w:numId w:val="1006"/>
        </w:numPr>
        <w:pStyle w:val="Compact"/>
      </w:pPr>
      <w:r>
        <w:rPr>
          <w:bCs/>
          <w:b/>
        </w:rPr>
        <w:t xml:space="preserve">拆解参考曲</w:t>
      </w:r>
      <w:r>
        <w:t xml:space="preserve">：Moises Premium（$3.99/月）一站式获取Key/BPM/Chords/分轨，或Tunebat + Chordify零成本组合</w:t>
      </w:r>
      <w:r>
        <w:t xml:space="preserve"> </w:t>
      </w:r>
      <w:fldSimple w:instr="NOTEREF _Ref_Footnote_34 \h \f">
        <w:r>
          <w:rPr>
            <w:vertAlign w:val="superscript"/>
          </w:rPr>
          <w:t>34</w:t>
        </w:r>
      </w:fldSimple>
      <w:r>
        <w:t xml:space="preserve"> </w:t>
      </w:r>
      <w:fldSimple w:instr="NOTEREF _Ref_Footnote_67 \h \f">
        <w:r>
          <w:rPr>
            <w:vertAlign w:val="superscript"/>
          </w:rPr>
          <w:t>67</w:t>
        </w:r>
      </w:fldSimple>
      <w:r>
        <w:t xml:space="preserve">-</w:t>
      </w:r>
      <w:r>
        <w:t xml:space="preserve"> </w:t>
      </w:r>
      <w:r>
        <w:rPr>
          <w:bCs/>
          <w:b/>
        </w:rPr>
        <w:t xml:space="preserve">中文歌词生成</w:t>
      </w:r>
      <w:r>
        <w:t xml:space="preserve">：TME Studio免费辅助写词功能，或Canva可画AI歌词生成器（免费50次/月）</w:t>
      </w:r>
      <w:r>
        <w:rPr>
          <w:vertAlign w:val="superscript"/>
        </w:rPr>
        <w:footnoteReference w:id="84"/>
      </w:r>
      <w:r>
        <w:t xml:space="preserve">-</w:t>
      </w:r>
      <w:r>
        <w:t xml:space="preserve"> </w:t>
      </w:r>
      <w:r>
        <w:rPr>
          <w:bCs/>
          <w:b/>
        </w:rPr>
        <w:t xml:space="preserve">中文人声合成</w:t>
      </w:r>
      <w:r>
        <w:t xml:space="preserve">：Fish Speech V1.5开源免费，中文CER 1.3%</w:t>
      </w:r>
      <w:r>
        <w:t xml:space="preserve"> </w:t>
      </w:r>
      <w:fldSimple w:instr="NOTEREF _Ref_Footnote_79 \h \f">
        <w:r>
          <w:rPr>
            <w:vertAlign w:val="superscript"/>
          </w:rPr>
          <w:t>79</w:t>
        </w:r>
      </w:fldSimple>
      <w:r>
        <w:rPr>
          <w:bCs/>
          <w:b/>
        </w:rPr>
        <w:t xml:space="preserve">第四步：四条快速开始的组合推荐</w:t>
      </w:r>
    </w:p>
    <w:tbl>
      <w:tblPr>
        <w:tblStyle w:val="Table"/>
        <w:tblW w:type="pct" w:w="5000"/>
        <w:tblLook w:firstRow="1" w:lastRow="0" w:firstColumn="0" w:lastColumn="0" w:noHBand="0" w:noVBand="0" w:val="0020"/>
      </w:tblPr>
      <w:tblGrid>
        <w:gridCol w:w="2036"/>
        <w:gridCol w:w="2036"/>
        <w:gridCol w:w="1810"/>
        <w:gridCol w:w="2036"/>
      </w:tblGrid>
      <w:tr>
        <w:trPr>
          <w:tblHeader w:val="true"/>
        </w:trPr>
        <w:tc>
          <w:tcPr/>
          <w:p>
            <w:pPr>
              <w:pStyle w:val="Compact"/>
              <w:jc w:val="left"/>
            </w:pPr>
            <w:r>
              <w:t xml:space="preserve">用户类型</w:t>
            </w:r>
          </w:p>
        </w:tc>
        <w:tc>
          <w:tcPr/>
          <w:p>
            <w:pPr>
              <w:pStyle w:val="Compact"/>
              <w:jc w:val="left"/>
            </w:pPr>
            <w:r>
              <w:t xml:space="preserve">工具组合</w:t>
            </w:r>
          </w:p>
        </w:tc>
        <w:tc>
          <w:tcPr/>
          <w:p>
            <w:pPr>
              <w:pStyle w:val="Compact"/>
              <w:jc w:val="left"/>
            </w:pPr>
            <w:r>
              <w:t xml:space="preserve">月成本</w:t>
            </w:r>
          </w:p>
        </w:tc>
        <w:tc>
          <w:tcPr/>
          <w:p>
            <w:pPr>
              <w:pStyle w:val="Compact"/>
              <w:jc w:val="left"/>
            </w:pPr>
            <w:r>
              <w:t xml:space="preserve">产出目标</w:t>
            </w:r>
          </w:p>
        </w:tc>
      </w:tr>
      <w:tr>
        <w:tc>
          <w:tcPr/>
          <w:p>
            <w:pPr>
              <w:pStyle w:val="Compact"/>
              <w:jc w:val="left"/>
            </w:pPr>
            <w:r>
              <w:t xml:space="preserve">纯小白/零成本</w:t>
            </w:r>
          </w:p>
        </w:tc>
        <w:tc>
          <w:tcPr/>
          <w:p>
            <w:pPr>
              <w:pStyle w:val="Compact"/>
              <w:jc w:val="left"/>
            </w:pPr>
            <w:r>
              <w:t xml:space="preserve">网易天音（生成）→ BandLab（编排）→ BandLab母带（发布）</w:t>
            </w:r>
          </w:p>
        </w:tc>
        <w:tc>
          <w:tcPr/>
          <w:p>
            <w:pPr>
              <w:pStyle w:val="Compact"/>
              <w:jc w:val="left"/>
            </w:pPr>
            <w:r>
              <w:t xml:space="preserve">$0</w:t>
            </w:r>
          </w:p>
        </w:tc>
        <w:tc>
          <w:tcPr/>
          <w:p>
            <w:pPr>
              <w:pStyle w:val="Compact"/>
              <w:jc w:val="left"/>
            </w:pPr>
            <w:r>
              <w:t xml:space="preserve">中文歌曲Demo，可分享至社交平台</w:t>
            </w:r>
          </w:p>
        </w:tc>
      </w:tr>
      <w:tr>
        <w:tc>
          <w:tcPr/>
          <w:p>
            <w:pPr>
              <w:pStyle w:val="Compact"/>
              <w:jc w:val="left"/>
            </w:pPr>
            <w:r>
              <w:t xml:space="preserve">内容创作者（播客/视频）</w:t>
            </w:r>
          </w:p>
        </w:tc>
        <w:tc>
          <w:tcPr/>
          <w:p>
            <w:pPr>
              <w:pStyle w:val="Compact"/>
              <w:jc w:val="left"/>
            </w:pPr>
            <w:r>
              <w:t xml:space="preserve">ElevenLabs Music（生成）→ Moises（分轨检查）→ LANDR（母带）</w:t>
            </w:r>
          </w:p>
        </w:tc>
        <w:tc>
          <w:tcPr/>
          <w:p>
            <w:pPr>
              <w:pStyle w:val="Compact"/>
              <w:jc w:val="left"/>
            </w:pPr>
            <w:r>
              <w:t xml:space="preserve">~$15</w:t>
            </w:r>
          </w:p>
        </w:tc>
        <w:tc>
          <w:tcPr/>
          <w:p>
            <w:pPr>
              <w:pStyle w:val="Compact"/>
              <w:jc w:val="left"/>
            </w:pPr>
            <w:r>
              <w:t xml:space="preserve">多语言背景音乐/片头，可商用</w:t>
            </w:r>
          </w:p>
        </w:tc>
      </w:tr>
      <w:tr>
        <w:tc>
          <w:tcPr/>
          <w:p>
            <w:pPr>
              <w:pStyle w:val="Compact"/>
              <w:jc w:val="left"/>
            </w:pPr>
            <w:r>
              <w:t xml:space="preserve">有显卡的技术用户</w:t>
            </w:r>
          </w:p>
        </w:tc>
        <w:tc>
          <w:tcPr/>
          <w:p>
            <w:pPr>
              <w:pStyle w:val="Compact"/>
              <w:jc w:val="left"/>
            </w:pPr>
            <w:r>
              <w:t xml:space="preserve">ACE-Step 1.5（本地生成）→ Audacity（编辑）→ 免费插件链（母带）</w:t>
            </w:r>
          </w:p>
        </w:tc>
        <w:tc>
          <w:tcPr/>
          <w:p>
            <w:pPr>
              <w:pStyle w:val="Compact"/>
              <w:jc w:val="left"/>
            </w:pPr>
            <w:r>
              <w:t xml:space="preserve">$0</w:t>
            </w:r>
          </w:p>
        </w:tc>
        <w:tc>
          <w:tcPr/>
          <w:p>
            <w:pPr>
              <w:pStyle w:val="Compact"/>
              <w:jc w:val="left"/>
            </w:pPr>
            <w:r>
              <w:t xml:space="preserve">完全可控、隐私安全、可商用的完整歌曲</w:t>
            </w:r>
          </w:p>
        </w:tc>
      </w:tr>
      <w:tr>
        <w:tc>
          <w:tcPr/>
          <w:p>
            <w:pPr>
              <w:pStyle w:val="Compact"/>
              <w:jc w:val="left"/>
            </w:pPr>
            <w:r>
              <w:t xml:space="preserve">专业制作人</w:t>
            </w:r>
          </w:p>
        </w:tc>
        <w:tc>
          <w:tcPr/>
          <w:p>
            <w:pPr>
              <w:pStyle w:val="Compact"/>
              <w:jc w:val="left"/>
            </w:pPr>
            <w:r>
              <w:t xml:space="preserve">Udio（生成）+ Moises（拆解参考曲）→ Logic Pro/Ableton（再混音）→ LANDR（母带）</w:t>
            </w:r>
          </w:p>
        </w:tc>
        <w:tc>
          <w:tcPr/>
          <w:p>
            <w:pPr>
              <w:pStyle w:val="Compact"/>
              <w:jc w:val="left"/>
            </w:pPr>
            <w:r>
              <w:t xml:space="preserve">~$50+</w:t>
            </w:r>
          </w:p>
        </w:tc>
        <w:tc>
          <w:tcPr/>
          <w:p>
            <w:pPr>
              <w:pStyle w:val="Compact"/>
              <w:jc w:val="left"/>
            </w:pPr>
            <w:r>
              <w:t xml:space="preserve">发行级品质，版权基础清洁</w:t>
            </w:r>
          </w:p>
        </w:tc>
      </w:tr>
    </w:tbl>
    <w:p>
      <w:pPr>
        <w:pStyle w:val="CaptionedFigure"/>
      </w:pPr>
      <w:r>
        <w:drawing>
          <wp:inline>
            <wp:extent cx="5334000" cy="7756061"/>
            <wp:effectExtent b="0" l="0" r="0" t="0"/>
            <wp:docPr descr="AI音乐工具选择决策树" title="" id="42" name="Picture"/>
            <a:graphic>
              <a:graphicData uri="http://schemas.openxmlformats.org/drawingml/2006/picture">
                <pic:pic>
                  <pic:nvPicPr>
                    <pic:cNvPr descr="decision_tree.png" id="43" name="Picture"/>
                    <pic:cNvPicPr>
                      <a:picLocks noChangeArrowheads="1" noChangeAspect="1"/>
                    </pic:cNvPicPr>
                  </pic:nvPicPr>
                  <pic:blipFill>
                    <a:blip r:embed="rId41"/>
                    <a:stretch>
                      <a:fillRect/>
                    </a:stretch>
                  </pic:blipFill>
                  <pic:spPr bwMode="auto">
                    <a:xfrm>
                      <a:off x="0" y="0"/>
                      <a:ext cx="5334000" cy="7756061"/>
                    </a:xfrm>
                    <a:prstGeom prst="rect">
                      <a:avLst/>
                    </a:prstGeom>
                    <a:noFill/>
                    <a:ln w="9525">
                      <a:noFill/>
                      <a:headEnd/>
                      <a:tailEnd/>
                    </a:ln>
                  </pic:spPr>
                </pic:pic>
              </a:graphicData>
            </a:graphic>
          </wp:inline>
        </w:drawing>
      </w:r>
    </w:p>
    <w:p>
      <w:pPr>
        <w:pStyle w:val="ImageCaption"/>
      </w:pPr>
      <w:r>
        <w:t xml:space="preserve">AI音乐工具选择决策树</w:t>
      </w:r>
    </w:p>
    <w:p>
      <w:pPr>
        <w:pStyle w:val="BodyText"/>
      </w:pPr>
      <w:r>
        <w:rPr>
          <w:iCs/>
          <w:i/>
        </w:rPr>
        <w:t xml:space="preserve">图3-1：AI音乐工具选择决策树。从左到右依次回答三个问题——创作类型、优先级/场景、硬件配置——即可在30秒内定位最适合你的工具组合。底部为跨类别辅助工具和四条快速开始推荐。</w:t>
      </w:r>
    </w:p>
    <w:p>
      <w:pPr>
        <w:pStyle w:val="BodyText"/>
      </w:pPr>
      <w:r>
        <w:t xml:space="preserve">决策树的核心理念来自第1章的洞察：2026年的关键差异不再是”用哪个平台”，而是”如何组合工具”</w:t>
      </w:r>
      <w:r>
        <w:t xml:space="preserve"> </w:t>
      </w:r>
      <w:fldSimple w:instr="NOTEREF _Ref_Footnote_14 \h \f">
        <w:r>
          <w:rPr>
            <w:vertAlign w:val="superscript"/>
          </w:rPr>
          <w:t>14</w:t>
        </w:r>
      </w:fldSimple>
      <w:r>
        <w:t xml:space="preserve">。Chartlex对2,400+推广活动的分析显示，纯AI生成曲目的留存率比人声录制低25-40%，但当创作者采用”AI生成+人类再创作+后期处理”的混合工作流时，产出质量可提升10-20%</w:t>
      </w:r>
      <w:r>
        <w:t xml:space="preserve"> </w:t>
      </w:r>
      <w:fldSimple w:instr="NOTEREF _Ref_Footnote_14 \h \f">
        <w:r>
          <w:rPr>
            <w:vertAlign w:val="superscript"/>
          </w:rPr>
          <w:t>14</w:t>
        </w:r>
      </w:fldSimple>
      <w:r>
        <w:t xml:space="preserve">。这意味着你不应该在一个平台上反复尝试，而应该选择适合每个环节的最佳工具，将它们串联成工作流。</w:t>
      </w:r>
    </w:p>
    <w:p>
      <w:pPr>
        <w:pStyle w:val="BodyText"/>
      </w:pPr>
      <w:r>
        <w:t xml:space="preserve">最后需要提醒的是，所有定价信息截至2026年4-5月，AI平台定价更新频繁，决策前请访问官网确认最新价格。版权法律仍在快速演变，Suno的Sony/UMG诉讼结果可能显著改变商用政策</w:t>
      </w:r>
      <w:r>
        <w:t xml:space="preserve"> </w:t>
      </w:r>
      <w:fldSimple w:instr="NOTEREF _Ref_Footnote_21 \h \f">
        <w:r>
          <w:rPr>
            <w:vertAlign w:val="superscript"/>
          </w:rPr>
          <w:t>21</w:t>
        </w:r>
      </w:fldSimple>
      <w:r>
        <w:t xml:space="preserve">。对于国内用户，2025年9月1日起施行的《人工智能生成合成内容标识办法》要求所有AI生成音频添加显式和隐式标识，发布前需做好合规准备</w:t>
      </w:r>
      <w:r>
        <w:t xml:space="preserve"> </w:t>
      </w:r>
      <w:r>
        <w:rPr>
          <w:vertAlign w:val="superscript"/>
        </w:rPr>
        <w:footnoteReference w:id="85"/>
      </w:r>
      <w:r>
        <w:t xml:space="preserve">。</w:t>
      </w:r>
      <w:r>
        <w:t xml:space="preserve"> </w:t>
      </w:r>
      <w:r>
        <w:t xml:space="preserve">## 4. 第一步到第三步：找歌→拆解→写Prompt</w:t>
      </w:r>
    </w:p>
    <w:p>
      <w:pPr>
        <w:pStyle w:val="BodyText"/>
      </w:pPr>
      <w:r>
        <w:t xml:space="preserve">AI音乐创作最普遍的失败模式不是”不会用工具”，而是”没有参考就瞎写”。同样的Suno账户，120字符的精准Prompt与随意描述的Prompt，产出质量差异可达10倍以上。</w:t>
      </w:r>
      <w:r>
        <w:rPr>
          <w:vertAlign w:val="superscript"/>
        </w:rPr>
        <w:footnoteReference w:id="86"/>
      </w:r>
      <w:r>
        <w:t xml:space="preserve">音乐理论知识——BPM、Key、Chord、Structure——不是可有可无的背景，而是Prompt工程的底层语法。</w:t>
      </w:r>
      <w:r>
        <w:rPr>
          <w:vertAlign w:val="superscript"/>
        </w:rPr>
        <w:footnoteReference w:id="87"/>
      </w:r>
      <w:r>
        <w:t xml:space="preserve">本章手把手带你走完这个铁三角流程：找到一首你真正喜欢的歌作为参照物，用免费工具在5分钟内拆出它的DNA（调性、速度、和弦、乐器），然后把DNA翻译成AI能读懂的Prompt语言。</w:t>
      </w:r>
    </w:p>
    <w:bookmarkEnd w:id="44"/>
    <w:bookmarkStart w:id="47" w:name="找一首你爱死的歌"/>
    <w:p>
      <w:pPr>
        <w:pStyle w:val="Heading3"/>
      </w:pPr>
      <w:r>
        <w:t xml:space="preserve">4.1 找一首你爱死的歌</w:t>
      </w:r>
    </w:p>
    <w:bookmarkStart w:id="45" w:name="确定参考曲的方法记录身体反应"/>
    <w:p>
      <w:pPr>
        <w:pStyle w:val="Heading4"/>
      </w:pPr>
      <w:r>
        <w:t xml:space="preserve">4.1.1 确定参考曲的方法：记录身体反应</w:t>
      </w:r>
    </w:p>
    <w:p>
      <w:pPr>
        <w:pStyle w:val="FirstParagraph"/>
      </w:pPr>
      <w:r>
        <w:t xml:space="preserve">新手最常犯的错误是”随便选一首熟悉的歌”。正确的做法不是用脑子选，而是用身体选——哪首歌让你心跳加速、起鸡皮疙瘩、不自觉点头、或者突然想哭。这些生理反应意味着这首歌的”音乐DNA”与你自身的情绪频率产生了共振。把这个感觉记下来，它就是你要复制的东西。</w:t>
      </w:r>
    </w:p>
    <w:p>
      <w:pPr>
        <w:pStyle w:val="BodyText"/>
      </w:pPr>
      <w:r>
        <w:t xml:space="preserve">选曲的第二个原则是”具体而非笼统”。不要说”我喜欢周杰伦”——这是10种不同风格的混合物。锁定一首具体的歌，比如《晴天》前奏的木吉他分解，或者《告白气球》副歌的跳跃感。越具体，拆解越容易，Prompt越精准。</w:t>
      </w:r>
    </w:p>
    <w:p>
      <w:pPr>
        <w:pStyle w:val="BodyText"/>
      </w:pPr>
      <w:r>
        <w:t xml:space="preserve">第三个原则是”选结构清晰的流行歌作为起点”。标准流行结构（Intro → Verse → Pre-Chorus → Chorus → Verse → Chorus → Bridge → Chorus → Outro）</w:t>
      </w:r>
      <w:fldSimple w:instr="NOTEREF _Ref_Footnote_8 \h \f">
        <w:r>
          <w:rPr>
            <w:vertAlign w:val="superscript"/>
          </w:rPr>
          <w:t>8</w:t>
        </w:r>
      </w:fldSimple>
      <w:r>
        <w:t xml:space="preserve"> </w:t>
      </w:r>
      <w:fldSimple w:instr="NOTEREF _Ref_Footnote_9 \h \f">
        <w:r>
          <w:rPr>
            <w:vertAlign w:val="superscript"/>
          </w:rPr>
          <w:t>9</w:t>
        </w:r>
      </w:fldSimple>
      <w:r>
        <w:t xml:space="preserve">是AI模型训练数据中最密集的结构类型，识别率最高。避免选择前卫爵士、自由即兴或结构过于实验性的作品作为你的第一首参考曲。</w:t>
      </w:r>
    </w:p>
    <w:bookmarkEnd w:id="45"/>
    <w:bookmarkStart w:id="46" w:name="听歌记录模板用四个维度给歌画像"/>
    <w:p>
      <w:pPr>
        <w:pStyle w:val="Heading4"/>
      </w:pPr>
      <w:r>
        <w:t xml:space="preserve">4.1.2 听歌记录模板：用四个维度给歌”画像”</w:t>
      </w:r>
    </w:p>
    <w:p>
      <w:pPr>
        <w:pStyle w:val="FirstParagraph"/>
      </w:pPr>
      <w:r>
        <w:t xml:space="preserve">在拆解之前，先用身体听一遍歌，记录你的直觉反应。以下模板帮你把模糊的感受转化为可拆解的参数：</w:t>
      </w:r>
    </w:p>
    <w:tbl>
      <w:tblPr>
        <w:tblStyle w:val="Table"/>
        <w:tblW w:type="pct" w:w="5000"/>
        <w:tblLook w:firstRow="1" w:lastRow="0" w:firstColumn="0" w:lastColumn="0" w:noHBand="0" w:noVBand="0" w:val="0020"/>
      </w:tblPr>
      <w:tblGrid>
        <w:gridCol w:w="1532"/>
        <w:gridCol w:w="1532"/>
        <w:gridCol w:w="2043"/>
        <w:gridCol w:w="2810"/>
      </w:tblGrid>
      <w:tr>
        <w:trPr>
          <w:tblHeader w:val="true"/>
        </w:trPr>
        <w:tc>
          <w:tcPr/>
          <w:p>
            <w:pPr>
              <w:pStyle w:val="Compact"/>
              <w:jc w:val="left"/>
            </w:pPr>
            <w:r>
              <w:t xml:space="preserve">维度</w:t>
            </w:r>
          </w:p>
        </w:tc>
        <w:tc>
          <w:tcPr/>
          <w:p>
            <w:pPr>
              <w:pStyle w:val="Compact"/>
              <w:jc w:val="left"/>
            </w:pPr>
            <w:r>
              <w:t xml:space="preserve">选项</w:t>
            </w:r>
          </w:p>
        </w:tc>
        <w:tc>
          <w:tcPr/>
          <w:p>
            <w:pPr>
              <w:pStyle w:val="Compact"/>
              <w:jc w:val="left"/>
            </w:pPr>
            <w:r>
              <w:t xml:space="preserve">记录栏</w:t>
            </w:r>
          </w:p>
        </w:tc>
        <w:tc>
          <w:tcPr/>
          <w:p>
            <w:pPr>
              <w:pStyle w:val="Compact"/>
              <w:jc w:val="left"/>
            </w:pPr>
            <w:r>
              <w:t xml:space="preserve">提示性问题</w:t>
            </w:r>
          </w:p>
        </w:tc>
      </w:tr>
      <w:tr>
        <w:tc>
          <w:tcPr/>
          <w:p>
            <w:pPr>
              <w:pStyle w:val="Compact"/>
              <w:jc w:val="left"/>
            </w:pPr>
            <w:r>
              <w:t xml:space="preserve">速度（Speed）</w:t>
            </w:r>
          </w:p>
        </w:tc>
        <w:tc>
          <w:tcPr/>
          <w:p>
            <w:pPr>
              <w:pStyle w:val="Compact"/>
              <w:jc w:val="left"/>
            </w:pPr>
            <w:r>
              <w:t xml:space="preserve">快 (&gt;130 BPM) / 中 (90-130 BPM) / 慢 (&lt;90 BPM)</w:t>
            </w:r>
          </w:p>
        </w:tc>
        <w:tc>
          <w:tcPr/>
          <w:p>
            <w:pPr>
              <w:pStyle w:val="Compact"/>
              <w:jc w:val="left"/>
            </w:pPr>
            <w:r>
              <w:t xml:space="preserve">______</w:t>
            </w:r>
          </w:p>
        </w:tc>
        <w:tc>
          <w:tcPr/>
          <w:p>
            <w:pPr>
              <w:pStyle w:val="Compact"/>
              <w:jc w:val="left"/>
            </w:pPr>
            <w:r>
              <w:t xml:space="preserve">想跟着跑/走/躺着？</w:t>
            </w:r>
          </w:p>
        </w:tc>
      </w:tr>
      <w:tr>
        <w:tc>
          <w:tcPr/>
          <w:p>
            <w:pPr>
              <w:pStyle w:val="Compact"/>
              <w:jc w:val="left"/>
            </w:pPr>
            <w:r>
              <w:t xml:space="preserve">亮度（Brightness）</w:t>
            </w:r>
          </w:p>
        </w:tc>
        <w:tc>
          <w:tcPr/>
          <w:p>
            <w:pPr>
              <w:pStyle w:val="Compact"/>
              <w:jc w:val="left"/>
            </w:pPr>
            <w:r>
              <w:t xml:space="preserve">明亮 (Major调为主) / 暗淡 (Minor调为主) / 中性</w:t>
            </w:r>
          </w:p>
        </w:tc>
        <w:tc>
          <w:tcPr/>
          <w:p>
            <w:pPr>
              <w:pStyle w:val="Compact"/>
              <w:jc w:val="left"/>
            </w:pPr>
            <w:r>
              <w:t xml:space="preserve">______</w:t>
            </w:r>
          </w:p>
        </w:tc>
        <w:tc>
          <w:tcPr/>
          <w:p>
            <w:pPr>
              <w:pStyle w:val="Compact"/>
              <w:jc w:val="left"/>
            </w:pPr>
            <w:r>
              <w:t xml:space="preserve">像晴天/雨天/多云？</w:t>
            </w:r>
          </w:p>
        </w:tc>
      </w:tr>
      <w:tr>
        <w:tc>
          <w:tcPr/>
          <w:p>
            <w:pPr>
              <w:pStyle w:val="Compact"/>
              <w:jc w:val="left"/>
            </w:pPr>
            <w:r>
              <w:t xml:space="preserve">能量（Energy）</w:t>
            </w:r>
          </w:p>
        </w:tc>
        <w:tc>
          <w:tcPr/>
          <w:p>
            <w:pPr>
              <w:pStyle w:val="Compact"/>
              <w:jc w:val="left"/>
            </w:pPr>
            <w:r>
              <w:t xml:space="preserve">跳 (Four-on-the-floor舞曲感) / 静 (抒情叙事感) / 推 (渐强爆发感)</w:t>
            </w:r>
          </w:p>
        </w:tc>
        <w:tc>
          <w:tcPr/>
          <w:p>
            <w:pPr>
              <w:pStyle w:val="Compact"/>
              <w:jc w:val="left"/>
            </w:pPr>
            <w:r>
              <w:t xml:space="preserve">______</w:t>
            </w:r>
          </w:p>
        </w:tc>
        <w:tc>
          <w:tcPr/>
          <w:p>
            <w:pPr>
              <w:pStyle w:val="Compact"/>
              <w:jc w:val="left"/>
            </w:pPr>
            <w:r>
              <w:t xml:space="preserve">身体想动还是静止？</w:t>
            </w:r>
          </w:p>
        </w:tc>
      </w:tr>
      <w:tr>
        <w:tc>
          <w:tcPr/>
          <w:p>
            <w:pPr>
              <w:pStyle w:val="Compact"/>
              <w:jc w:val="left"/>
            </w:pPr>
            <w:r>
              <w:t xml:space="preserve">情绪（Emotion）</w:t>
            </w:r>
          </w:p>
        </w:tc>
        <w:tc>
          <w:tcPr/>
          <w:p>
            <w:pPr>
              <w:pStyle w:val="Compact"/>
              <w:jc w:val="left"/>
            </w:pPr>
            <w:r>
              <w:t xml:space="preserve">快乐 / 忧伤 / 愤怒 / 平静 / 怀旧 / 期待</w:t>
            </w:r>
          </w:p>
        </w:tc>
        <w:tc>
          <w:tcPr/>
          <w:p>
            <w:pPr>
              <w:pStyle w:val="Compact"/>
              <w:jc w:val="left"/>
            </w:pPr>
            <w:r>
              <w:t xml:space="preserve">______</w:t>
            </w:r>
          </w:p>
        </w:tc>
        <w:tc>
          <w:tcPr/>
          <w:p>
            <w:pPr>
              <w:pStyle w:val="Compact"/>
              <w:jc w:val="left"/>
            </w:pPr>
            <w:r>
              <w:t xml:space="preserve">如果这是电影配乐，画面是什么？</w:t>
            </w:r>
          </w:p>
        </w:tc>
      </w:tr>
      <w:tr>
        <w:tc>
          <w:tcPr/>
          <w:p>
            <w:pPr>
              <w:pStyle w:val="Compact"/>
              <w:jc w:val="left"/>
            </w:pPr>
            <w:r>
              <w:t xml:space="preserve">人声（Vocal）</w:t>
            </w:r>
          </w:p>
        </w:tc>
        <w:tc>
          <w:tcPr/>
          <w:p>
            <w:pPr>
              <w:pStyle w:val="Compact"/>
              <w:jc w:val="left"/>
            </w:pPr>
            <w:r>
              <w:t xml:space="preserve">男/女 / 独唱/合唱 / 清亮/沙哑/气声/有力</w:t>
            </w:r>
          </w:p>
        </w:tc>
        <w:tc>
          <w:tcPr/>
          <w:p>
            <w:pPr>
              <w:pStyle w:val="Compact"/>
              <w:jc w:val="left"/>
            </w:pPr>
            <w:r>
              <w:t xml:space="preserve">______</w:t>
            </w:r>
          </w:p>
        </w:tc>
        <w:tc>
          <w:tcPr/>
          <w:p>
            <w:pPr>
              <w:pStyle w:val="Compact"/>
              <w:jc w:val="left"/>
            </w:pPr>
            <w:r>
              <w:t xml:space="preserve">闭眼”看”到的歌手形象？</w:t>
            </w:r>
          </w:p>
        </w:tc>
      </w:tr>
      <w:tr>
        <w:tc>
          <w:tcPr/>
          <w:p>
            <w:pPr>
              <w:pStyle w:val="Compact"/>
              <w:jc w:val="left"/>
            </w:pPr>
            <w:r>
              <w:t xml:space="preserve">核心乐器</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最突出的三种声音是什么？</w:t>
            </w:r>
          </w:p>
        </w:tc>
      </w:tr>
    </w:tbl>
    <w:p>
      <w:pPr>
        <w:pStyle w:val="BodyText"/>
      </w:pPr>
      <w:r>
        <w:t xml:space="preserve">这个表格的价值在于：它把”好听”这种主观感受翻译成AI能处理的客观参数。比如你听完后记录”中速、明亮、跳、快乐、女声清亮、吉他+鼓+贝斯”，这就是Prompt的核心骨架。在下一步拆解工具中，你会用BPM数值替代”中速”，用Major/Minor替代”明亮/暗淡”，用具体的和弦进行替代”跳”的感觉。</w:t>
      </w:r>
    </w:p>
    <w:bookmarkEnd w:id="46"/>
    <w:bookmarkEnd w:id="47"/>
    <w:bookmarkStart w:id="51" w:name="拆解参考曲工具实操"/>
    <w:p>
      <w:pPr>
        <w:pStyle w:val="Heading3"/>
      </w:pPr>
      <w:r>
        <w:t xml:space="preserve">4.2 拆解参考曲（工具实操）</w:t>
      </w:r>
    </w:p>
    <w:bookmarkStart w:id="48" w:name="零成本拆解方案三个网站5分钟出结果"/>
    <w:p>
      <w:pPr>
        <w:pStyle w:val="Heading4"/>
      </w:pPr>
      <w:r>
        <w:t xml:space="preserve">4.2.1 零成本拆解方案：三个网站，5分钟出结果</w:t>
      </w:r>
    </w:p>
    <w:p>
      <w:pPr>
        <w:pStyle w:val="FirstParagraph"/>
      </w:pPr>
      <w:r>
        <w:t xml:space="preserve">如果你的预算为零，以下组合可以在5分钟内获取参考曲的全部核心数据：</w:t>
      </w:r>
    </w:p>
    <w:p>
      <w:pPr>
        <w:pStyle w:val="BodyText"/>
      </w:pPr>
      <w:r>
        <w:rPr>
          <w:bCs/>
          <w:b/>
        </w:rPr>
        <w:t xml:space="preserve">第一步：获取Key + BPM（10秒）</w:t>
      </w:r>
      <w:r>
        <w:t xml:space="preserve"> </w:t>
      </w:r>
      <w:r>
        <w:t xml:space="preserve">打开 bpm-finder.net（或 tunebat.com），直接拖拽歌曲文件到浏览器窗口。这个工具100%免费、无需注册、在本地处理不上传服务器，在300+首曲目的基准测试中对Tunebat的胜率达到67%。</w:t>
      </w:r>
      <w:fldSimple w:instr="NOTEREF _Ref_Footnote_36 \h \f">
        <w:r>
          <w:rPr>
            <w:vertAlign w:val="superscript"/>
          </w:rPr>
          <w:t>36</w:t>
        </w:r>
      </w:fldSimple>
      <w:r>
        <w:t xml:space="preserve"> </w:t>
      </w:r>
      <w:fldSimple w:instr="NOTEREF _Ref_Footnote_70 \h \f">
        <w:r>
          <w:rPr>
            <w:vertAlign w:val="superscript"/>
          </w:rPr>
          <w:t>70</w:t>
        </w:r>
      </w:fldSimple>
      <w:r>
        <w:t xml:space="preserve">你会立刻看到类似”A Major, 150 BPM”的结果。</w:t>
      </w:r>
    </w:p>
    <w:p>
      <w:pPr>
        <w:pStyle w:val="BodyText"/>
      </w:pPr>
      <w:r>
        <w:rPr>
          <w:bCs/>
          <w:b/>
        </w:rPr>
        <w:t xml:space="preserve">第二步：获取和弦进行（20秒）</w:t>
      </w:r>
      <w:r>
        <w:t xml:space="preserve"> </w:t>
      </w:r>
      <w:r>
        <w:t xml:space="preserve">打开 FindTheChords.com，拖拽同一首歌。这个工具同样免费，支持浏览器内无限上传，对流行/摇滚歌曲的和弦识别准确率达95%以上。</w:t>
      </w:r>
      <w:fldSimple w:instr="NOTEREF _Ref_Footnote_16 \h \f">
        <w:r>
          <w:rPr>
            <w:vertAlign w:val="superscript"/>
          </w:rPr>
          <w:t>16</w:t>
        </w:r>
      </w:fldSimple>
      <w:r>
        <w:t xml:space="preserve">你会得到一份带时间戳的和弦表，比如”00:00 A | 00:04 E | 00:08 Bm | 00:12 D”。</w:t>
      </w:r>
    </w:p>
    <w:p>
      <w:pPr>
        <w:pStyle w:val="BodyText"/>
      </w:pPr>
      <w:r>
        <w:rPr>
          <w:bCs/>
          <w:b/>
        </w:rPr>
        <w:t xml:space="preserve">第三步：获取分轨（2分钟）</w:t>
      </w:r>
      <w:r>
        <w:t xml:space="preserve"> </w:t>
      </w:r>
      <w:r>
        <w:t xml:space="preserve">下载Moises App（iOS/Android）或访问 moises.ai，注册免费账号后上传歌曲。免费版每月可处理5首，支持人声/伴奏/鼓/贝斯的4轨分离，约90秒处理完成。</w:t>
      </w:r>
      <w:fldSimple w:instr="NOTEREF _Ref_Footnote_40 \h \f">
        <w:r>
          <w:rPr>
            <w:vertAlign w:val="superscript"/>
          </w:rPr>
          <w:t>40</w:t>
        </w:r>
      </w:fldSimple>
      <w:r>
        <w:t xml:space="preserve"> </w:t>
      </w:r>
      <w:fldSimple w:instr="NOTEREF _Ref_Footnote_35 \h \f">
        <w:r>
          <w:rPr>
            <w:vertAlign w:val="superscript"/>
          </w:rPr>
          <w:t>35</w:t>
        </w:r>
      </w:fldSimple>
      <w:r>
        <w:t xml:space="preserve">分轨的价值在于让你solo听清每一轨在做什么——贝斯怎么走的？鼓是什么节奏型？吉他弹的是分解还是扫弦？</w:t>
      </w:r>
    </w:p>
    <w:bookmarkEnd w:id="48"/>
    <w:bookmarkStart w:id="49" w:name="付费最佳体验moises-premium-3.99月"/>
    <w:p>
      <w:pPr>
        <w:pStyle w:val="Heading4"/>
      </w:pPr>
      <w:r>
        <w:t xml:space="preserve">4.2.2 付费最佳体验：Moises Premium $3.99/月</w:t>
      </w:r>
    </w:p>
    <w:p>
      <w:pPr>
        <w:pStyle w:val="FirstParagraph"/>
      </w:pPr>
      <w:r>
        <w:t xml:space="preserve">如果你愿意每月投入一杯奶茶钱，Moises Premium是性价比最高的选择。它是2024年苹果App Store iPad年度应用，拥有5000万+用户。</w:t>
      </w:r>
      <w:fldSimple w:instr="NOTEREF _Ref_Footnote_34 \h \f">
        <w:r>
          <w:rPr>
            <w:vertAlign w:val="superscript"/>
          </w:rPr>
          <w:t>34</w:t>
        </w:r>
      </w:fldSimple>
      <w:r>
        <w:t xml:space="preserve">$3.99/月（年付约$2.99/月）解锁无限曲目、所有分轨类型、和弦检测、无广告、变速/变调功能。</w:t>
      </w:r>
      <w:fldSimple w:instr="NOTEREF _Ref_Footnote_40 \h \f">
        <w:r>
          <w:rPr>
            <w:vertAlign w:val="superscript"/>
          </w:rPr>
          <w:t>40</w:t>
        </w:r>
      </w:fldSimple>
      <w:r>
        <w:t xml:space="preserve"> </w:t>
      </w:r>
      <w:r>
        <w:rPr>
          <w:vertAlign w:val="superscript"/>
        </w:rPr>
        <w:footnoteReference w:id="88"/>
      </w:r>
      <w:r>
        <w:t xml:space="preserve">上传一首歌，3分钟内同时获得Key、BPM、完整和弦进行、分轨、智能节拍器和AI歌词转录。对基本流行/摇滚和弦的检测准确率达85-90%。</w:t>
      </w:r>
      <w:fldSimple w:instr="NOTEREF _Ref_Footnote_72 \h \f">
        <w:r>
          <w:rPr>
            <w:vertAlign w:val="superscript"/>
          </w:rPr>
          <w:t>72</w:t>
        </w:r>
      </w:fldSimple>
      <w:r>
        <w:t xml:space="preserve">Moises的核心优势是”一站式”——你不需要在三个网站之间切换。它的和弦检测还分Easy/Medium/Advanced三级显示，小白可以直接看Easy级（三和弦版本），进阶用户看Advanced级（含七和弦、挂留和弦）。</w:t>
      </w:r>
    </w:p>
    <w:bookmarkEnd w:id="49"/>
    <w:bookmarkStart w:id="50" w:name="拆解工具对比与实战案例"/>
    <w:p>
      <w:pPr>
        <w:pStyle w:val="Heading4"/>
      </w:pPr>
      <w:r>
        <w:t xml:space="preserve">4.2.3 拆解工具对比与实战案例</w:t>
      </w:r>
    </w:p>
    <w:p>
      <w:pPr>
        <w:pStyle w:val="FirstParagraph"/>
      </w:pPr>
      <w:r>
        <w:t xml:space="preserve">下表对比了小白阶段最实用的几款拆解工具：</w:t>
      </w:r>
    </w:p>
    <w:tbl>
      <w:tblPr>
        <w:tblStyle w:val="Table"/>
        <w:tblW w:type="pct" w:w="5000"/>
        <w:tblLook w:firstRow="1" w:lastRow="0" w:firstColumn="0" w:lastColumn="0" w:noHBand="0" w:noVBand="0" w:val="0020"/>
      </w:tblPr>
      <w:tblGrid>
        <w:gridCol w:w="950"/>
        <w:gridCol w:w="1425"/>
        <w:gridCol w:w="1425"/>
        <w:gridCol w:w="1425"/>
        <w:gridCol w:w="1267"/>
        <w:gridCol w:w="1425"/>
      </w:tblGrid>
      <w:tr>
        <w:trPr>
          <w:tblHeader w:val="true"/>
        </w:trPr>
        <w:tc>
          <w:tcPr/>
          <w:p>
            <w:pPr>
              <w:pStyle w:val="Compact"/>
              <w:jc w:val="left"/>
            </w:pPr>
            <w:r>
              <w:t xml:space="preserve">工具</w:t>
            </w:r>
          </w:p>
        </w:tc>
        <w:tc>
          <w:tcPr/>
          <w:p>
            <w:pPr>
              <w:pStyle w:val="Compact"/>
              <w:jc w:val="left"/>
            </w:pPr>
            <w:r>
              <w:t xml:space="preserve">核心功能</w:t>
            </w:r>
          </w:p>
        </w:tc>
        <w:tc>
          <w:tcPr/>
          <w:p>
            <w:pPr>
              <w:pStyle w:val="Compact"/>
              <w:jc w:val="left"/>
            </w:pPr>
            <w:r>
              <w:t xml:space="preserve">免费额度</w:t>
            </w:r>
          </w:p>
        </w:tc>
        <w:tc>
          <w:tcPr/>
          <w:p>
            <w:pPr>
              <w:pStyle w:val="Compact"/>
              <w:jc w:val="left"/>
            </w:pPr>
            <w:r>
              <w:t xml:space="preserve">订阅价格</w:t>
            </w:r>
          </w:p>
        </w:tc>
        <w:tc>
          <w:tcPr/>
          <w:p>
            <w:pPr>
              <w:pStyle w:val="Compact"/>
              <w:jc w:val="left"/>
            </w:pPr>
            <w:r>
              <w:t xml:space="preserve">准确度</w:t>
            </w:r>
          </w:p>
        </w:tc>
        <w:tc>
          <w:tcPr/>
          <w:p>
            <w:pPr>
              <w:pStyle w:val="Compact"/>
              <w:jc w:val="left"/>
            </w:pPr>
            <w:r>
              <w:t xml:space="preserve">最佳场景</w:t>
            </w:r>
          </w:p>
        </w:tc>
      </w:tr>
      <w:tr>
        <w:tc>
          <w:tcPr/>
          <w:p>
            <w:pPr>
              <w:pStyle w:val="Compact"/>
              <w:jc w:val="left"/>
            </w:pPr>
            <w:r>
              <w:t xml:space="preserve">BPM Finder (bpm-finder.net)</w:t>
            </w:r>
          </w:p>
        </w:tc>
        <w:tc>
          <w:tcPr/>
          <w:p>
            <w:pPr>
              <w:pStyle w:val="Compact"/>
              <w:jc w:val="left"/>
            </w:pPr>
            <w:r>
              <w:t xml:space="preserve">Key + BPM检测</w:t>
            </w:r>
          </w:p>
        </w:tc>
        <w:tc>
          <w:tcPr/>
          <w:p>
            <w:pPr>
              <w:pStyle w:val="Compact"/>
              <w:jc w:val="left"/>
            </w:pPr>
            <w:r>
              <w:t xml:space="preserve">完全免费</w:t>
            </w:r>
          </w:p>
        </w:tc>
        <w:tc>
          <w:tcPr/>
          <w:p>
            <w:pPr>
              <w:pStyle w:val="Compact"/>
              <w:jc w:val="left"/>
            </w:pPr>
            <w:r>
              <w:t xml:space="preserve">免费</w:t>
            </w:r>
          </w:p>
        </w:tc>
        <w:tc>
          <w:tcPr/>
          <w:p>
            <w:pPr>
              <w:pStyle w:val="Compact"/>
              <w:jc w:val="left"/>
            </w:pPr>
            <w:r>
              <w:t xml:space="preserve">67% vs Tunebat胜率</w:t>
            </w:r>
            <w:r>
              <w:t xml:space="preserve"> </w:t>
            </w:r>
            <w:fldSimple w:instr="NOTEREF _Ref_Footnote_36 \h \f">
              <w:r>
                <w:rPr>
                  <w:vertAlign w:val="superscript"/>
                </w:rPr>
                <w:t>36</w:t>
              </w:r>
            </w:fldSimple>
          </w:p>
        </w:tc>
        <w:tc>
          <w:tcPr/>
          <w:p>
            <w:pPr>
              <w:pStyle w:val="Compact"/>
              <w:jc w:val="left"/>
            </w:pPr>
            <w:r>
              <w:t xml:space="preserve">快速获取速度和调性</w:t>
            </w:r>
          </w:p>
        </w:tc>
      </w:tr>
      <w:tr>
        <w:tc>
          <w:tcPr/>
          <w:p>
            <w:pPr>
              <w:pStyle w:val="Compact"/>
              <w:jc w:val="left"/>
            </w:pPr>
            <w:r>
              <w:t xml:space="preserve">FindTheChords.com</w:t>
            </w:r>
          </w:p>
        </w:tc>
        <w:tc>
          <w:tcPr/>
          <w:p>
            <w:pPr>
              <w:pStyle w:val="Compact"/>
              <w:jc w:val="left"/>
            </w:pPr>
            <w:r>
              <w:t xml:space="preserve">和弦进行+时间戳</w:t>
            </w:r>
          </w:p>
        </w:tc>
        <w:tc>
          <w:tcPr/>
          <w:p>
            <w:pPr>
              <w:pStyle w:val="Compact"/>
              <w:jc w:val="left"/>
            </w:pPr>
            <w:r>
              <w:t xml:space="preserve">完全免费</w:t>
            </w:r>
          </w:p>
        </w:tc>
        <w:tc>
          <w:tcPr/>
          <w:p>
            <w:pPr>
              <w:pStyle w:val="Compact"/>
              <w:jc w:val="left"/>
            </w:pPr>
            <w:r>
              <w:t xml:space="preserve">免费</w:t>
            </w:r>
          </w:p>
        </w:tc>
        <w:tc>
          <w:tcPr/>
          <w:p>
            <w:pPr>
              <w:pStyle w:val="Compact"/>
              <w:jc w:val="left"/>
            </w:pPr>
            <w:r>
              <w:t xml:space="preserve">95%+流行/摇滚</w:t>
            </w:r>
            <w:r>
              <w:t xml:space="preserve"> </w:t>
            </w:r>
            <w:fldSimple w:instr="NOTEREF _Ref_Footnote_16 \h \f">
              <w:r>
                <w:rPr>
                  <w:vertAlign w:val="superscript"/>
                </w:rPr>
                <w:t>16</w:t>
              </w:r>
            </w:fldSimple>
          </w:p>
        </w:tc>
        <w:tc>
          <w:tcPr/>
          <w:p>
            <w:pPr>
              <w:pStyle w:val="Compact"/>
              <w:jc w:val="left"/>
            </w:pPr>
            <w:r>
              <w:t xml:space="preserve">获取完整和弦表</w:t>
            </w:r>
          </w:p>
        </w:tc>
      </w:tr>
      <w:tr>
        <w:tc>
          <w:tcPr/>
          <w:p>
            <w:pPr>
              <w:pStyle w:val="Compact"/>
              <w:jc w:val="left"/>
            </w:pPr>
            <w:r>
              <w:t xml:space="preserve">Moises免费版</w:t>
            </w:r>
          </w:p>
        </w:tc>
        <w:tc>
          <w:tcPr/>
          <w:p>
            <w:pPr>
              <w:pStyle w:val="Compact"/>
              <w:jc w:val="left"/>
            </w:pPr>
            <w:r>
              <w:t xml:space="preserve">分轨+BPM+Key</w:t>
            </w:r>
          </w:p>
        </w:tc>
        <w:tc>
          <w:tcPr/>
          <w:p>
            <w:pPr>
              <w:pStyle w:val="Compact"/>
              <w:jc w:val="left"/>
            </w:pPr>
            <w:r>
              <w:t xml:space="preserve">5首/月</w:t>
            </w:r>
          </w:p>
        </w:tc>
        <w:tc>
          <w:tcPr/>
          <w:p>
            <w:pPr>
              <w:pStyle w:val="Compact"/>
              <w:jc w:val="left"/>
            </w:pPr>
            <w:r>
              <w:t xml:space="preserve">免费</w:t>
            </w:r>
          </w:p>
        </w:tc>
        <w:tc>
          <w:tcPr/>
          <w:p>
            <w:pPr>
              <w:pStyle w:val="Compact"/>
              <w:jc w:val="left"/>
            </w:pPr>
            <w:r>
              <w:t xml:space="preserve">和弦85-90%</w:t>
            </w:r>
            <w:r>
              <w:t xml:space="preserve"> </w:t>
            </w:r>
            <w:fldSimple w:instr="NOTEREF _Ref_Footnote_72 \h \f">
              <w:r>
                <w:rPr>
                  <w:vertAlign w:val="superscript"/>
                </w:rPr>
                <w:t>72</w:t>
              </w:r>
            </w:fldSimple>
          </w:p>
        </w:tc>
        <w:tc>
          <w:tcPr/>
          <w:p>
            <w:pPr>
              <w:pStyle w:val="Compact"/>
              <w:jc w:val="left"/>
            </w:pPr>
            <w:r>
              <w:t xml:space="preserve">想听清各乐器在做什么</w:t>
            </w:r>
          </w:p>
        </w:tc>
      </w:tr>
      <w:tr>
        <w:tc>
          <w:tcPr/>
          <w:p>
            <w:pPr>
              <w:pStyle w:val="Compact"/>
              <w:jc w:val="left"/>
            </w:pPr>
            <w:r>
              <w:t xml:space="preserve">Moises Premium</w:t>
            </w:r>
          </w:p>
        </w:tc>
        <w:tc>
          <w:tcPr/>
          <w:p>
            <w:pPr>
              <w:pStyle w:val="Compact"/>
              <w:jc w:val="left"/>
            </w:pPr>
            <w:r>
              <w:t xml:space="preserve">一站式全部数据</w:t>
            </w:r>
          </w:p>
        </w:tc>
        <w:tc>
          <w:tcPr/>
          <w:p>
            <w:pPr>
              <w:pStyle w:val="Compact"/>
              <w:jc w:val="left"/>
            </w:pPr>
            <w:r>
              <w:t xml:space="preserve">无限</w:t>
            </w:r>
          </w:p>
        </w:tc>
        <w:tc>
          <w:tcPr/>
          <w:p>
            <w:pPr>
              <w:pStyle w:val="Compact"/>
              <w:jc w:val="left"/>
            </w:pPr>
            <w:r>
              <w:t xml:space="preserve">$3.99/月</w:t>
            </w:r>
            <w:r>
              <w:t xml:space="preserve"> </w:t>
            </w:r>
            <w:fldSimple w:instr="NOTEREF _Ref_Footnote_40 \h \f">
              <w:r>
                <w:rPr>
                  <w:vertAlign w:val="superscript"/>
                </w:rPr>
                <w:t>40</w:t>
              </w:r>
            </w:fldSimple>
          </w:p>
        </w:tc>
        <w:tc>
          <w:tcPr/>
          <w:p>
            <w:pPr>
              <w:pStyle w:val="Compact"/>
              <w:jc w:val="left"/>
            </w:pPr>
            <w:r>
              <w:t xml:space="preserve">和弦85-90%</w:t>
            </w:r>
            <w:r>
              <w:t xml:space="preserve"> </w:t>
            </w:r>
            <w:fldSimple w:instr="NOTEREF _Ref_Footnote_72 \h \f">
              <w:r>
                <w:rPr>
                  <w:vertAlign w:val="superscript"/>
                </w:rPr>
                <w:t>72</w:t>
              </w:r>
            </w:fldSimple>
          </w:p>
        </w:tc>
        <w:tc>
          <w:tcPr/>
          <w:p>
            <w:pPr>
              <w:pStyle w:val="Compact"/>
              <w:jc w:val="left"/>
            </w:pPr>
            <w:r>
              <w:t xml:space="preserve">长期练习/创作</w:t>
            </w:r>
          </w:p>
        </w:tc>
      </w:tr>
      <w:tr>
        <w:tc>
          <w:tcPr/>
          <w:p>
            <w:pPr>
              <w:pStyle w:val="Compact"/>
              <w:jc w:val="left"/>
            </w:pPr>
            <w:r>
              <w:t xml:space="preserve">Chordify</w:t>
            </w:r>
          </w:p>
        </w:tc>
        <w:tc>
          <w:tcPr/>
          <w:p>
            <w:pPr>
              <w:pStyle w:val="Compact"/>
              <w:jc w:val="left"/>
            </w:pPr>
            <w:r>
              <w:t xml:space="preserve">YouTube链接实时和弦</w:t>
            </w:r>
          </w:p>
        </w:tc>
        <w:tc>
          <w:tcPr/>
          <w:p>
            <w:pPr>
              <w:pStyle w:val="Compact"/>
              <w:jc w:val="left"/>
            </w:pPr>
            <w:r>
              <w:t xml:space="preserve">基础版免费</w:t>
            </w:r>
          </w:p>
        </w:tc>
        <w:tc>
          <w:tcPr/>
          <w:p>
            <w:pPr>
              <w:pStyle w:val="Compact"/>
              <w:jc w:val="left"/>
            </w:pPr>
            <w:r>
              <w:t xml:space="preserve">~$3.49-6.99/月</w:t>
            </w:r>
            <w:r>
              <w:t xml:space="preserve"> </w:t>
            </w:r>
            <w:fldSimple w:instr="NOTEREF _Ref_Footnote_67 \h \f">
              <w:r>
                <w:rPr>
                  <w:vertAlign w:val="superscript"/>
                </w:rPr>
                <w:t>67</w:t>
              </w:r>
            </w:fldSimple>
          </w:p>
        </w:tc>
        <w:tc>
          <w:tcPr/>
          <w:p>
            <w:pPr>
              <w:pStyle w:val="Compact"/>
              <w:jc w:val="left"/>
            </w:pPr>
            <w:r>
              <w:t xml:space="preserve">90%+</w:t>
            </w:r>
            <w:r>
              <w:t xml:space="preserve"> </w:t>
            </w:r>
            <w:fldSimple w:instr="NOTEREF _Ref_Footnote_68 \h \f">
              <w:r>
                <w:rPr>
                  <w:vertAlign w:val="superscript"/>
                </w:rPr>
                <w:t>68</w:t>
              </w:r>
            </w:fldSimple>
          </w:p>
        </w:tc>
        <w:tc>
          <w:tcPr/>
          <w:p>
            <w:pPr>
              <w:pStyle w:val="Compact"/>
              <w:jc w:val="left"/>
            </w:pPr>
            <w:r>
              <w:t xml:space="preserve">学YouTube上的歌</w:t>
            </w:r>
          </w:p>
        </w:tc>
      </w:tr>
      <w:tr>
        <w:tc>
          <w:tcPr/>
          <w:p>
            <w:pPr>
              <w:pStyle w:val="Compact"/>
              <w:jc w:val="left"/>
            </w:pPr>
            <w:r>
              <w:t xml:space="preserve">LALAL.AI</w:t>
            </w:r>
          </w:p>
        </w:tc>
        <w:tc>
          <w:tcPr/>
          <w:p>
            <w:pPr>
              <w:pStyle w:val="Compact"/>
              <w:jc w:val="left"/>
            </w:pPr>
            <w:r>
              <w:t xml:space="preserve">最高质量分轨</w:t>
            </w:r>
          </w:p>
        </w:tc>
        <w:tc>
          <w:tcPr/>
          <w:p>
            <w:pPr>
              <w:pStyle w:val="Compact"/>
              <w:jc w:val="left"/>
            </w:pPr>
            <w:r>
              <w:t xml:space="preserve">10秒预览</w:t>
            </w:r>
          </w:p>
        </w:tc>
        <w:tc>
          <w:tcPr/>
          <w:p>
            <w:pPr>
              <w:pStyle w:val="Compact"/>
              <w:jc w:val="left"/>
            </w:pPr>
            <w:r>
              <w:t xml:space="preserve">$18/90分钟起</w:t>
            </w:r>
            <w:r>
              <w:t xml:space="preserve"> </w:t>
            </w:r>
            <w:r>
              <w:rPr>
                <w:vertAlign w:val="superscript"/>
              </w:rPr>
              <w:footnoteReference w:id="89"/>
            </w:r>
          </w:p>
        </w:tc>
        <w:tc>
          <w:tcPr/>
          <w:p>
            <w:pPr>
              <w:pStyle w:val="Compact"/>
              <w:jc w:val="left"/>
            </w:pPr>
            <w:r>
              <w:t xml:space="preserve">业界最高</w:t>
            </w:r>
            <w:r>
              <w:t xml:space="preserve"> </w:t>
            </w:r>
            <w:r>
              <w:rPr>
                <w:vertAlign w:val="superscript"/>
              </w:rPr>
              <w:footnoteReference w:id="90"/>
            </w:r>
          </w:p>
        </w:tc>
        <w:tc>
          <w:tcPr/>
          <w:p>
            <w:pPr>
              <w:pStyle w:val="Compact"/>
              <w:jc w:val="left"/>
            </w:pPr>
            <w:r>
              <w:t xml:space="preserve">需要专业级分轨</w:t>
            </w:r>
          </w:p>
        </w:tc>
      </w:tr>
      <w:tr>
        <w:tc>
          <w:tcPr/>
          <w:p>
            <w:pPr>
              <w:pStyle w:val="Compact"/>
              <w:jc w:val="left"/>
            </w:pPr>
            <w:r>
              <w:t xml:space="preserve">Ultimate Guitar</w:t>
            </w:r>
          </w:p>
        </w:tc>
        <w:tc>
          <w:tcPr/>
          <w:p>
            <w:pPr>
              <w:pStyle w:val="Compact"/>
              <w:jc w:val="left"/>
            </w:pPr>
            <w:r>
              <w:t xml:space="preserve">吉他谱/和弦库</w:t>
            </w:r>
          </w:p>
        </w:tc>
        <w:tc>
          <w:tcPr/>
          <w:p>
            <w:pPr>
              <w:pStyle w:val="Compact"/>
              <w:jc w:val="left"/>
            </w:pPr>
            <w:r>
              <w:t xml:space="preserve">基础免费</w:t>
            </w:r>
          </w:p>
        </w:tc>
        <w:tc>
          <w:tcPr/>
          <w:p>
            <w:pPr>
              <w:pStyle w:val="Compact"/>
              <w:jc w:val="left"/>
            </w:pPr>
            <w:r>
              <w:t xml:space="preserve">$99/年</w:t>
            </w:r>
            <w:r>
              <w:t xml:space="preserve"> </w:t>
            </w:r>
            <w:fldSimple w:instr="NOTEREF _Ref_Footnote_71 \h \f">
              <w:r>
                <w:rPr>
                  <w:vertAlign w:val="superscript"/>
                </w:rPr>
                <w:t>71</w:t>
              </w:r>
            </w:fldSimple>
          </w:p>
        </w:tc>
        <w:tc>
          <w:tcPr/>
          <w:p>
            <w:pPr>
              <w:pStyle w:val="Compact"/>
              <w:jc w:val="left"/>
            </w:pPr>
            <w:r>
              <w:t xml:space="preserve">官方谱100%</w:t>
            </w:r>
            <w:r>
              <w:t xml:space="preserve"> </w:t>
            </w:r>
            <w:fldSimple w:instr="NOTEREF _Ref_Footnote_66 \h \f">
              <w:r>
                <w:rPr>
                  <w:vertAlign w:val="superscript"/>
                </w:rPr>
                <w:t>66</w:t>
              </w:r>
            </w:fldSimple>
          </w:p>
        </w:tc>
        <w:tc>
          <w:tcPr/>
          <w:p>
            <w:pPr>
              <w:pStyle w:val="Compact"/>
              <w:jc w:val="left"/>
            </w:pPr>
            <w:r>
              <w:t xml:space="preserve">学吉他谱/弹唱</w:t>
            </w:r>
          </w:p>
        </w:tc>
      </w:tr>
    </w:tbl>
    <w:p>
      <w:pPr>
        <w:pStyle w:val="BodyText"/>
      </w:pPr>
      <w:r>
        <w:t xml:space="preserve">这个对比表的核心结论是：零成本方案（BPM Finder + FindTheChords + Moises免费版）足以支撑前20首歌的拆解学习；当你进入”每周拆解3-5首”的高频阶段，$3.99/月的Moises Premium才能把 friction 降到最低。LALAL.AI和Ultimate Guitar则是特定需求的升级选项——前者用于需要专业级分轨的制作场景，后者用于想学吉他弹唱的用户。不要一开始就全买，先用免费工具验证自己真的会持续拆解，再逐步升级。</w:t>
      </w:r>
    </w:p>
    <w:p>
      <w:pPr>
        <w:pStyle w:val="BodyText"/>
      </w:pPr>
      <w:r>
        <w:rPr>
          <w:bCs/>
          <w:b/>
        </w:rPr>
        <w:t xml:space="preserve">实战案例：拆解The Cure的《Just Like Heaven》</w:t>
      </w:r>
      <w:r>
        <w:t xml:space="preserve"> </w:t>
      </w:r>
      <w:r>
        <w:t xml:space="preserve">1. 打开bpm-finder.net → 拖拽文件 → 结果：A Major, 150 BPM</w:t>
      </w:r>
      <w:r>
        <w:t xml:space="preserve"> </w:t>
      </w:r>
      <w:r>
        <w:t xml:space="preserve">2. 打开FindTheChords.com → 拖拽同一文件 → 结果：</w:t>
      </w:r>
      <w:r>
        <w:t xml:space="preserve"> </w:t>
      </w:r>
      <w:r>
        <w:t xml:space="preserve">- Verse: A - E - Bm - D（I-V-iii-IV进行）</w:t>
      </w:r>
      <w:r>
        <w:t xml:space="preserve"> </w:t>
      </w:r>
      <w:r>
        <w:t xml:space="preserve">- Chorus: F#m - G - D（vi-bVII-IV，经典的”借用和弦”色彩）</w:t>
      </w:r>
      <w:r>
        <w:t xml:space="preserve"> </w:t>
      </w:r>
      <w:r>
        <w:t xml:space="preserve">3. 打开Moises → 上传文件 → 分离4轨 → 独奏听鼓：Kick在1拍、Snare在2和4拍，Hi-hat以八分音符持续 → 标准摇滚反拍（Backbeat）</w:t>
      </w:r>
      <w:r>
        <w:rPr>
          <w:vertAlign w:val="superscript"/>
        </w:rPr>
        <w:footnoteReference w:id="91"/>
      </w:r>
      <w:r>
        <w:t xml:space="preserve">拆解完成后，你手里有一张”音乐处方”：A Major（明亮、昂扬），150 BPM（中高能量），Verse用I-V-iii-IV（希望+渴望的进行），Chorus借用了vi-bVII-IV（制造色彩和起伏）。这张处方就是你写Prompt的原材料。</w:t>
      </w:r>
    </w:p>
    <w:bookmarkEnd w:id="50"/>
    <w:bookmarkEnd w:id="51"/>
    <w:bookmarkStart w:id="55" w:name="写prompt填空式模板"/>
    <w:p>
      <w:pPr>
        <w:pStyle w:val="Heading3"/>
      </w:pPr>
      <w:r>
        <w:t xml:space="preserve">4.3 写Prompt（填空式模板）</w:t>
      </w:r>
    </w:p>
    <w:bookmarkStart w:id="52" w:name="suno-prompt模板标签式写法"/>
    <w:p>
      <w:pPr>
        <w:pStyle w:val="Heading4"/>
      </w:pPr>
      <w:r>
        <w:t xml:space="preserve">4.3.1 Suno Prompt模板：标签式写法</w:t>
      </w:r>
    </w:p>
    <w:p>
      <w:pPr>
        <w:pStyle w:val="FirstParagraph"/>
      </w:pPr>
      <w:r>
        <w:t xml:space="preserve">Suno使用逗号分隔的标签式Prompt（Tag-list），对前5-10个词赋予最高权重——这意味着风格词必须放在最前面。</w:t>
      </w:r>
      <w:fldSimple w:instr="NOTEREF _Ref_Footnote_19 \h \f">
        <w:r>
          <w:rPr>
            <w:vertAlign w:val="superscript"/>
          </w:rPr>
          <w:t>19</w:t>
        </w:r>
      </w:fldSimple>
      <w:r>
        <w:t xml:space="preserve">核心公式为：</w:t>
      </w:r>
    </w:p>
    <w:p>
      <w:pPr>
        <w:pStyle w:val="SourceCode"/>
      </w:pPr>
      <w:r>
        <w:rPr>
          <w:rStyle w:val="VerbatimChar"/>
        </w:rPr>
        <w:t xml:space="preserve">[Genre], [Subgenre/Era], [BPM], [Key], [Core Instruments], [Vocal Type + Delivery], [Mood], [Production Style]</w:t>
      </w:r>
    </w:p>
    <w:p>
      <w:pPr>
        <w:pStyle w:val="FirstParagraph"/>
      </w:pPr>
      <w:r>
        <w:t xml:space="preserve">实战示例：把《Just Like Heaven》的拆解结果填入——</w:t>
      </w:r>
    </w:p>
    <w:p>
      <w:pPr>
        <w:pStyle w:val="SourceCode"/>
      </w:pPr>
      <w:r>
        <w:rPr>
          <w:rStyle w:val="VerbatimChar"/>
        </w:rPr>
        <w:t xml:space="preserve">indie pop, 80s-inspired, 150 BPM, A Major, jangly electric guitar, punchy drums, bright bass, male vocal with energetic delivery, nostalgic and euphoric, polished new wave production</w:t>
      </w:r>
    </w:p>
    <w:p>
      <w:pPr>
        <w:pStyle w:val="FirstParagraph"/>
      </w:pPr>
      <w:r>
        <w:t xml:space="preserve">这里每个元素都对应拆解数据：indie pop（风格），150 BPM（速度），A Major（调性），jangly electric guitar（吉他角色），punchy drums（鼓的角色），male vocal with energetic delivery（人声特征），nostalgic and euphoric（情绪），polished new wave production（制作质感）。</w:t>
      </w:r>
    </w:p>
    <w:bookmarkEnd w:id="52"/>
    <w:bookmarkStart w:id="53" w:name="udio-prompt模板自然语言描述式"/>
    <w:p>
      <w:pPr>
        <w:pStyle w:val="Heading4"/>
      </w:pPr>
      <w:r>
        <w:t xml:space="preserve">4.3.2 Udio Prompt模板：自然语言描述式</w:t>
      </w:r>
    </w:p>
    <w:p>
      <w:pPr>
        <w:pStyle w:val="FirstParagraph"/>
      </w:pPr>
      <w:r>
        <w:t xml:space="preserve">Udio使用完全不同的逻辑——自然语言描述句而非标签列表。推荐的结构是：</w:t>
      </w:r>
      <w:r>
        <w:rPr>
          <w:bCs/>
          <w:b/>
        </w:rPr>
        <w:t xml:space="preserve">Theme + style + mood + instruments/timbre + vocal direction</w:t>
      </w:r>
      <w:r>
        <w:t xml:space="preserve">。</w:t>
      </w:r>
      <w:fldSimple w:instr="NOTEREF _Ref_Footnote_10 \h \f">
        <w:r>
          <w:rPr>
            <w:vertAlign w:val="superscript"/>
          </w:rPr>
          <w:t>10</w:t>
        </w:r>
      </w:fldSimple>
      <w:r>
        <w:t xml:space="preserve">同一个《Just Like Heaven》风格，Udio写法：</w:t>
      </w:r>
    </w:p>
    <w:p>
      <w:pPr>
        <w:pStyle w:val="SourceCode"/>
      </w:pPr>
      <w:r>
        <w:rPr>
          <w:rStyle w:val="VerbatimChar"/>
        </w:rPr>
        <w:t xml:space="preserve">A bright and energetic indie pop track inspired by 80s new wave, jangly electric guitars, punchy drums, driving bass at 150 BPM in A Major, nostalgic and euphoric mood, male vocals with energetic and emotional delivery, polished radio production</w:t>
      </w:r>
    </w:p>
    <w:p>
      <w:pPr>
        <w:pStyle w:val="FirstParagraph"/>
      </w:pPr>
      <w:r>
        <w:t xml:space="preserve">注意Udio的Brick Method（积木法）：下划线</w:t>
      </w:r>
      <w:r>
        <w:rPr>
          <w:rStyle w:val="VerbatimChar"/>
        </w:rPr>
        <w:t xml:space="preserve">_</w:t>
      </w:r>
      <w:r>
        <w:t xml:space="preserve">连接同一个Brick内的想法，空格分隔不同的Brick，始终以最底部的What/How/Where Brick结尾。</w:t>
      </w:r>
      <w:fldSimple w:instr="NOTEREF _Ref_Footnote_30 \h \f">
        <w:r>
          <w:rPr>
            <w:vertAlign w:val="superscript"/>
          </w:rPr>
          <w:t>30</w:t>
        </w:r>
      </w:fldSimple>
      <w:r>
        <w:rPr>
          <w:rStyle w:val="VerbatimChar"/>
        </w:rPr>
        <w:t xml:space="preserve">bright_energetic_indie_pop jangly_guitars punchy_drums driving_bass male_vocals energetic_emotional nostalgic_euphoric 80s_new_wave_inspired polished_radio_production</w:t>
      </w:r>
    </w:p>
    <w:bookmarkEnd w:id="53"/>
    <w:bookmarkStart w:id="54" w:name="纯音乐器乐prompt写法"/>
    <w:p>
      <w:pPr>
        <w:pStyle w:val="Heading4"/>
      </w:pPr>
      <w:r>
        <w:t xml:space="preserve">4.3.3 纯音乐/器乐Prompt写法</w:t>
      </w:r>
    </w:p>
    <w:p>
      <w:pPr>
        <w:pStyle w:val="FirstParagraph"/>
      </w:pPr>
      <w:r>
        <w:t xml:space="preserve">如果你只想生成伴奏、Beat或背景音乐，必须显式加入排除人声的指令。最可靠的写法是同时用两种方式保险：</w:t>
      </w:r>
    </w:p>
    <w:p>
      <w:pPr>
        <w:pStyle w:val="SourceCode"/>
      </w:pPr>
      <w:r>
        <w:rPr>
          <w:rStyle w:val="VerbatimChar"/>
        </w:rPr>
        <w:t xml:space="preserve">lo-fi hip hop, chill beats, 72 BPM, dusty piano, vinyl crackle, soft drums, warm bass, jazzy chords, no vocals, no humming, no choirs, instrumental only</w:t>
      </w:r>
    </w:p>
    <w:p>
      <w:pPr>
        <w:pStyle w:val="FirstParagraph"/>
      </w:pPr>
      <w:r>
        <w:t xml:space="preserve">Suno v5引入了专门的负面提示支持，你可以在Advanced Options的Exclude Styles字段中填写”vocal”，同时在Style Prompt中写”no vocals”。</w:t>
      </w:r>
      <w:r>
        <w:rPr>
          <w:vertAlign w:val="superscript"/>
        </w:rPr>
        <w:footnoteReference w:id="92"/>
      </w:r>
      <w:r>
        <w:t xml:space="preserve">Udio则直接在Prompt中写”no vocals, instrumental track only”。</w:t>
      </w:r>
      <w:r>
        <w:rPr>
          <w:vertAlign w:val="superscript"/>
        </w:rPr>
        <w:footnoteReference w:id="93"/>
      </w:r>
      <w:r>
        <w:t xml:space="preserve">#### 4.3.4 中文歌曲Prompt特殊技巧</w:t>
      </w:r>
    </w:p>
    <w:p>
      <w:pPr>
        <w:pStyle w:val="BodyText"/>
      </w:pPr>
      <w:r>
        <w:t xml:space="preserve">中文AI音乐创作有三个必须掌握的技巧：</w:t>
      </w:r>
    </w:p>
    <w:p>
      <w:pPr>
        <w:pStyle w:val="BodyText"/>
      </w:pPr>
      <w:r>
        <w:rPr>
          <w:bCs/>
          <w:b/>
        </w:rPr>
        <w:t xml:space="preserve">第一，用汉字而非拼音。</w:t>
      </w:r>
      <w:r>
        <w:t xml:space="preserve"> </w:t>
      </w:r>
      <w:r>
        <w:t xml:space="preserve">Suno处理汉字时具有更好的声调准确性和自然语感，拼音会丢失声调信息使模型困惑。</w:t>
      </w:r>
      <w:fldSimple w:instr="NOTEREF _Ref_Footnote_41 \h \f">
        <w:r>
          <w:rPr>
            <w:vertAlign w:val="superscript"/>
          </w:rPr>
          <w:t>41</w:t>
        </w:r>
      </w:fldSimple>
      <w:r>
        <w:t xml:space="preserve">Udio支持中文演唱，但中文歌词跟随率仅36%，远低于Suno的73%。</w:t>
      </w:r>
      <w:r>
        <w:rPr>
          <w:vertAlign w:val="superscript"/>
        </w:rPr>
        <w:footnoteReference w:id="94"/>
      </w:r>
      <w:r>
        <w:rPr>
          <w:bCs/>
          <w:b/>
        </w:rPr>
        <w:t xml:space="preserve">第二，同音字替换法解决多音字。</w:t>
      </w:r>
      <w:r>
        <w:t xml:space="preserve"> </w:t>
      </w:r>
      <w:r>
        <w:t xml:space="preserve">中文多音字（如”长”</w:t>
      </w:r>
      <w:r>
        <w:t xml:space="preserve">“</w:t>
      </w:r>
      <w:r>
        <w:t xml:space="preserve">行</w:t>
      </w:r>
      <w:r>
        <w:t xml:space="preserve">”</w:t>
      </w:r>
      <w:r>
        <w:t xml:space="preserve">“</w:t>
      </w:r>
      <w:r>
        <w:t xml:space="preserve">乐</w:t>
      </w:r>
      <w:r>
        <w:t xml:space="preserve">”</w:t>
      </w:r>
      <w:r>
        <w:t xml:space="preserve">“</w:t>
      </w:r>
      <w:r>
        <w:t xml:space="preserve">还</w:t>
      </w:r>
      <w:r>
        <w:t xml:space="preserve">”</w:t>
      </w:r>
      <w:r>
        <w:t xml:space="preserve">“</w:t>
      </w:r>
      <w:r>
        <w:t xml:space="preserve">重</w:t>
      </w:r>
      <w:r>
        <w:t xml:space="preserve">”</w:t>
      </w:r>
      <w:r>
        <w:t xml:space="preserve">）AI大概率选最常见的读音，导致唱错。经过500积分测试验证的两种方案：一是同音字替换（如”朝→招”），二是在字后加拼音括号标注（如”倔强(jué jiàng)</w:t>
      </w:r>
      <w:r>
        <w:t xml:space="preserve">“</w:t>
      </w:r>
      <w:r>
        <w:t xml:space="preserve">）。</w:t>
      </w:r>
      <w:r>
        <w:rPr>
          <w:vertAlign w:val="superscript"/>
        </w:rPr>
        <w:footnoteReference w:id="95"/>
      </w:r>
      <w:r>
        <w:t xml:space="preserve"> </w:t>
      </w:r>
      <w:r>
        <w:rPr>
          <w:vertAlign w:val="superscript"/>
        </w:rPr>
        <w:footnoteReference w:id="96"/>
      </w:r>
      <w:r>
        <w:rPr>
          <w:bCs/>
          <w:b/>
        </w:rPr>
        <w:t xml:space="preserve">第三，每行歌词控制在10-15个汉字以内。</w:t>
      </w:r>
      <w:r>
        <w:t xml:space="preserve"> </w:t>
      </w:r>
      <w:r>
        <w:t xml:space="preserve">太多字会导致AI赶词或吞字。</w:t>
      </w:r>
      <w:r>
        <w:rPr>
          <w:vertAlign w:val="superscript"/>
        </w:rPr>
        <w:footnoteReference w:id="97"/>
      </w:r>
      <w:r>
        <w:t xml:space="preserve">中文Prompt应使用具体的流派标签如</w:t>
      </w:r>
      <w:r>
        <w:t xml:space="preserve">”</w:t>
      </w:r>
      <w:r>
        <w:t xml:space="preserve">Mandopop”</w:t>
      </w:r>
      <w:r>
        <w:t xml:space="preserve">“</w:t>
      </w:r>
      <w:r>
        <w:t xml:space="preserve">C-Pop</w:t>
      </w:r>
      <w:r>
        <w:t xml:space="preserve">”</w:t>
      </w:r>
      <w:r>
        <w:t xml:space="preserve">“</w:t>
      </w:r>
      <w:r>
        <w:t xml:space="preserve">Chinese R&amp;B</w:t>
      </w:r>
      <w:r>
        <w:t xml:space="preserve">”</w:t>
      </w:r>
      <w:r>
        <w:t xml:space="preserve">而非泛泛的”Chinese music”，并明确指定乐器名如”guzheng”</w:t>
      </w:r>
      <w:r>
        <w:t xml:space="preserve">“</w:t>
      </w:r>
      <w:r>
        <w:t xml:space="preserve">erhu</w:t>
      </w:r>
      <w:r>
        <w:t xml:space="preserve">”</w:t>
      </w:r>
      <w:r>
        <w:t xml:space="preserve">“</w:t>
      </w:r>
      <w:r>
        <w:t xml:space="preserve">pipa</w:t>
      </w:r>
      <w:r>
        <w:t xml:space="preserve">”</w:t>
      </w:r>
      <w:r>
        <w:t xml:space="preserve">“</w:t>
      </w:r>
      <w:r>
        <w:t xml:space="preserve">dizi</w:t>
      </w:r>
      <w:r>
        <w:t xml:space="preserve">”</w:t>
      </w:r>
      <w:r>
        <w:t xml:space="preserve">以获得更真实的音效。</w:t>
      </w:r>
      <w:r>
        <w:rPr>
          <w:vertAlign w:val="superscript"/>
        </w:rPr>
        <w:footnoteReference w:id="98"/>
      </w:r>
      <w:r>
        <w:t xml:space="preserve">#### 4.3.5 五个可直接复制的风格模板</w:t>
      </w:r>
    </w:p>
    <w:p>
      <w:pPr>
        <w:pStyle w:val="BodyText"/>
      </w:pPr>
      <w:r>
        <w:t xml:space="preserve">以下五个模板均基于本章的拆解→Prompt方法论构建，你可以直接复制并替换方括号内的内容：</w:t>
      </w:r>
    </w:p>
    <w:p>
      <w:pPr>
        <w:pStyle w:val="BodyText"/>
      </w:pPr>
      <w:r>
        <w:rPr>
          <w:bCs/>
          <w:b/>
        </w:rPr>
        <w:t xml:space="preserve">模板1：Indie Pop抒情</w:t>
      </w:r>
    </w:p>
    <w:p>
      <w:pPr>
        <w:pStyle w:val="SourceCode"/>
      </w:pPr>
      <w:r>
        <w:rPr>
          <w:rStyle w:val="VerbatimChar"/>
        </w:rPr>
        <w:t xml:space="preserve">indie pop ballad, 95 BPM, G Major, shimmering electric piano, fingerpicked acoustic guitar, soft brushed drums, warm bass, breathy female vocals, intimate verse delivery building to anthemic chorus, nostalgic and bittersweet, polished indie production</w:t>
      </w:r>
    </w:p>
    <w:p>
      <w:pPr>
        <w:pStyle w:val="FirstParagraph"/>
      </w:pPr>
      <w:r>
        <w:rPr>
          <w:iCs/>
          <w:i/>
        </w:rPr>
        <w:t xml:space="preserve">适用场景：深夜独自听歌、Vlog配乐、情感短视频。拆解来源参考：The 1975, Phoebe Bridgers。</w:t>
      </w:r>
    </w:p>
    <w:p>
      <w:pPr>
        <w:pStyle w:val="BodyText"/>
      </w:pPr>
      <w:r>
        <w:rPr>
          <w:bCs/>
          <w:b/>
        </w:rPr>
        <w:t xml:space="preserve">模板2：Trap说唱</w:t>
      </w:r>
    </w:p>
    <w:p>
      <w:pPr>
        <w:pStyle w:val="SourceCode"/>
      </w:pPr>
      <w:r>
        <w:rPr>
          <w:rStyle w:val="VerbatimChar"/>
        </w:rPr>
        <w:t xml:space="preserve">trap hip-hop, 140 BPM, D minor, deep 808 sub bass with glide, hard snare on beat 3, double-time hi-hat rolls, dark synth pads, minimal piano lead, male melodic rap with auto-tune, confident and menacing delivery, heavy sidechain compression, modern dark production</w:t>
      </w:r>
    </w:p>
    <w:p>
      <w:pPr>
        <w:pStyle w:val="FirstParagraph"/>
      </w:pPr>
      <w:r>
        <w:rPr>
          <w:iCs/>
          <w:i/>
        </w:rPr>
        <w:t xml:space="preserve">适用场景：短视频口播背景、游戏直播开场、运动视频。拆解来源参考：Travis Scott, Metro Boomin。</w:t>
      </w:r>
    </w:p>
    <w:p>
      <w:pPr>
        <w:pStyle w:val="BodyText"/>
      </w:pPr>
      <w:r>
        <w:rPr>
          <w:bCs/>
          <w:b/>
        </w:rPr>
        <w:t xml:space="preserve">模板3：中国风电子</w:t>
      </w:r>
    </w:p>
    <w:p>
      <w:pPr>
        <w:pStyle w:val="SourceCode"/>
      </w:pPr>
      <w:r>
        <w:rPr>
          <w:rStyle w:val="VerbatimChar"/>
        </w:rPr>
        <w:t xml:space="preserve">Chinese folk fusion, guzheng lead melody, erhu harmony counterline, modern trap beat, taiko-inspired percussion, pentatonic scale, ethereal female vocals in Mandarin, cinematic atmosphere, East meets West, 90 BPM, dizi solo interlude, polished contemporary Chinese production</w:t>
      </w:r>
    </w:p>
    <w:p>
      <w:pPr>
        <w:pStyle w:val="FirstParagraph"/>
      </w:pPr>
      <w:r>
        <w:rPr>
          <w:iCs/>
          <w:i/>
        </w:rPr>
        <w:t xml:space="preserve">适用场景：国风短视频、游戏配乐、文化类内容。拆解来源参考：谭维维《华阴老腔》、Sainkho Namtchylak。</w:t>
      </w:r>
    </w:p>
    <w:p>
      <w:pPr>
        <w:pStyle w:val="BodyText"/>
      </w:pPr>
      <w:r>
        <w:rPr>
          <w:bCs/>
          <w:b/>
        </w:rPr>
        <w:t xml:space="preserve">模板4：Lo-Fi Chill（纯音乐/学习背景）</w:t>
      </w:r>
    </w:p>
    <w:p>
      <w:pPr>
        <w:pStyle w:val="SourceCode"/>
      </w:pPr>
      <w:r>
        <w:rPr>
          <w:rStyle w:val="VerbatimChar"/>
        </w:rPr>
        <w:t xml:space="preserve">lo-fi hip hop, chill beats, 72 BPM, dusty Rhodes piano chords, vinyl crackle texture, soft muted drums, warm sub bassline, jazzy 7th chords, rain ambience, no vocals, no percussion breaks, instrumental only, seamless study loop, soft analog saturation</w:t>
      </w:r>
    </w:p>
    <w:p>
      <w:pPr>
        <w:pStyle w:val="FirstParagraph"/>
      </w:pPr>
      <w:r>
        <w:rPr>
          <w:iCs/>
          <w:i/>
        </w:rPr>
        <w:t xml:space="preserve">适用场景：学习/工作背景、睡眠辅助、咖啡馆氛围。拆解来源参考：ChilledCow, Nujabes。</w:t>
      </w:r>
    </w:p>
    <w:p>
      <w:pPr>
        <w:pStyle w:val="BodyText"/>
      </w:pPr>
      <w:r>
        <w:rPr>
          <w:bCs/>
          <w:b/>
        </w:rPr>
        <w:t xml:space="preserve">模板5：Big-Room EDM</w:t>
      </w:r>
    </w:p>
    <w:p>
      <w:pPr>
        <w:pStyle w:val="SourceCode"/>
      </w:pPr>
      <w:r>
        <w:rPr>
          <w:rStyle w:val="VerbatimChar"/>
        </w:rPr>
        <w:t xml:space="preserve">big room EDM, 128 BPM, F minor, four-on-the-floor kick drum, massive supersaw lead, heavy sub bass, energetic build-up with rising white noise, explosive drop with layered synths, no vocals, festival anthem, wide stereo image, heavy sidechain compression, clean modern EDM production</w:t>
      </w:r>
    </w:p>
    <w:p>
      <w:pPr>
        <w:pStyle w:val="FirstParagraph"/>
      </w:pPr>
      <w:r>
        <w:rPr>
          <w:iCs/>
          <w:i/>
        </w:rPr>
        <w:t xml:space="preserve">适用场景：健身视频、派对场景、电竞高光剪辑。拆解来源参考：Martin Garrix, Hardwell。</w:t>
      </w:r>
    </w:p>
    <w:bookmarkEnd w:id="54"/>
    <w:bookmarkEnd w:id="55"/>
    <w:bookmarkStart w:id="60" w:name="prompt进阶控制"/>
    <w:p>
      <w:pPr>
        <w:pStyle w:val="Heading3"/>
      </w:pPr>
      <w:r>
        <w:t xml:space="preserve">4.4 Prompt进阶控制</w:t>
      </w:r>
    </w:p>
    <w:bookmarkStart w:id="56" w:name="标点控制法给ai下精确指令"/>
    <w:p>
      <w:pPr>
        <w:pStyle w:val="Heading4"/>
      </w:pPr>
      <w:r>
        <w:t xml:space="preserve">4.4.1 标点控制法：给AI下”精确指令”</w:t>
      </w:r>
    </w:p>
    <w:tbl>
      <w:tblPr>
        <w:tblStyle w:val="Table"/>
        <w:tblW w:type="pct" w:w="5000"/>
        <w:tblLook w:firstRow="1" w:lastRow="0" w:firstColumn="0" w:lastColumn="0" w:noHBand="0" w:noVBand="0" w:val="0020"/>
      </w:tblPr>
      <w:tblGrid>
        <w:gridCol w:w="1760"/>
        <w:gridCol w:w="1760"/>
        <w:gridCol w:w="2640"/>
        <w:gridCol w:w="1760"/>
      </w:tblGrid>
      <w:tr>
        <w:trPr>
          <w:tblHeader w:val="true"/>
        </w:trPr>
        <w:tc>
          <w:tcPr/>
          <w:p>
            <w:pPr>
              <w:pStyle w:val="Compact"/>
              <w:jc w:val="left"/>
            </w:pPr>
            <w:r>
              <w:t xml:space="preserve">标点符号是AI音乐Prompt中最被低估的控制工具。不同标点被Suno解析为不同层级的信息关系：</w:t>
            </w:r>
            <w:r>
              <w:rPr>
                <w:vertAlign w:val="superscript"/>
              </w:rPr>
              <w:footnoteReference w:id="99"/>
            </w:r>
          </w:p>
        </w:tc>
        <w:tc>
          <w:tcPr/>
          <w:p>
            <w:pPr>
              <w:pStyle w:val="Compact"/>
              <w:jc w:val="left"/>
            </w:pPr>
            <w:r>
              <w:t xml:space="preserve">标点</w:t>
            </w:r>
          </w:p>
        </w:tc>
        <w:tc>
          <w:tcPr/>
          <w:p>
            <w:pPr>
              <w:pStyle w:val="Compact"/>
              <w:jc w:val="left"/>
            </w:pPr>
            <w:r>
              <w:t xml:space="preserve">功能</w:t>
            </w:r>
          </w:p>
        </w:tc>
        <w:tc>
          <w:tcPr/>
          <w:p>
            <w:pPr>
              <w:pStyle w:val="Compact"/>
              <w:jc w:val="left"/>
            </w:pPr>
            <w:r>
              <w:t xml:space="preserve">使用场景</w:t>
            </w:r>
          </w:p>
        </w:tc>
      </w:tr>
      <w:tr>
        <w:tc>
          <w:tcPr/>
          <w:p>
            <w:pPr>
              <w:pStyle w:val="Compact"/>
              <w:jc w:val="left"/>
            </w:pPr>
            <w:r>
              <w:t xml:space="preserve">逗号</w:t>
            </w:r>
            <w:r>
              <w:t xml:space="preserve"> </w:t>
            </w:r>
            <w:r>
              <w:rPr>
                <w:rStyle w:val="VerbatimChar"/>
              </w:rPr>
              <w:t xml:space="preserve">,</w:t>
            </w:r>
          </w:p>
        </w:tc>
        <w:tc>
          <w:tcPr/>
          <w:p>
            <w:pPr>
              <w:pStyle w:val="Compact"/>
              <w:jc w:val="left"/>
            </w:pPr>
            <w:r>
              <w:t xml:space="preserve">并列信息列表</w:t>
            </w:r>
          </w:p>
        </w:tc>
        <w:tc>
          <w:tcPr/>
          <w:p>
            <w:pPr>
              <w:pStyle w:val="Compact"/>
              <w:jc w:val="left"/>
            </w:pPr>
            <w:r>
              <w:t xml:space="preserve">列出同级别的描述词</w:t>
            </w:r>
          </w:p>
        </w:tc>
        <w:tc>
          <w:tcPr/>
          <w:p>
            <w:pPr>
              <w:pStyle w:val="Compact"/>
              <w:jc w:val="left"/>
            </w:pPr>
            <w:r>
              <w:rPr>
                <w:rStyle w:val="VerbatimChar"/>
              </w:rPr>
              <w:t xml:space="preserve">bright, shimmering, euphoric</w:t>
            </w:r>
          </w:p>
        </w:tc>
      </w:tr>
      <w:tr>
        <w:tc>
          <w:tcPr/>
          <w:p>
            <w:pPr>
              <w:pStyle w:val="Compact"/>
              <w:jc w:val="left"/>
            </w:pPr>
            <w:r>
              <w:t xml:space="preserve">分号</w:t>
            </w:r>
            <w:r>
              <w:t xml:space="preserve"> </w:t>
            </w:r>
            <w:r>
              <w:rPr>
                <w:rStyle w:val="VerbatimChar"/>
              </w:rPr>
              <w:t xml:space="preserve">;</w:t>
            </w:r>
          </w:p>
        </w:tc>
        <w:tc>
          <w:tcPr/>
          <w:p>
            <w:pPr>
              <w:pStyle w:val="Compact"/>
              <w:jc w:val="left"/>
            </w:pPr>
            <w:r>
              <w:t xml:space="preserve">分隔不同结构模块</w:t>
            </w:r>
          </w:p>
        </w:tc>
        <w:tc>
          <w:tcPr/>
          <w:p>
            <w:pPr>
              <w:pStyle w:val="Compact"/>
              <w:jc w:val="left"/>
            </w:pPr>
            <w:r>
              <w:t xml:space="preserve">清晰划分信息层级</w:t>
            </w:r>
          </w:p>
        </w:tc>
        <w:tc>
          <w:tcPr/>
          <w:p>
            <w:pPr>
              <w:pStyle w:val="Compact"/>
              <w:jc w:val="left"/>
            </w:pPr>
            <w:r>
              <w:rPr>
                <w:rStyle w:val="VerbatimChar"/>
              </w:rPr>
              <w:t xml:space="preserve">indie pop, 95 BPM; jangly guitar, soft drums; intimate vocal delivery</w:t>
            </w:r>
          </w:p>
        </w:tc>
      </w:tr>
      <w:tr>
        <w:tc>
          <w:tcPr/>
          <w:p>
            <w:pPr>
              <w:pStyle w:val="Compact"/>
              <w:jc w:val="left"/>
            </w:pPr>
            <w:r>
              <w:t xml:space="preserve">冒号</w:t>
            </w:r>
            <w:r>
              <w:t xml:space="preserve"> </w:t>
            </w:r>
            <w:r>
              <w:rPr>
                <w:rStyle w:val="VerbatimChar"/>
              </w:rPr>
              <w:t xml:space="preserve">:</w:t>
            </w:r>
          </w:p>
        </w:tc>
        <w:tc>
          <w:tcPr/>
          <w:p>
            <w:pPr>
              <w:pStyle w:val="Compact"/>
              <w:jc w:val="left"/>
            </w:pPr>
            <w:r>
              <w:t xml:space="preserve">显式赋值/指定</w:t>
            </w:r>
          </w:p>
        </w:tc>
        <w:tc>
          <w:tcPr/>
          <w:p>
            <w:pPr>
              <w:pStyle w:val="Compact"/>
              <w:jc w:val="left"/>
            </w:pPr>
            <w:r>
              <w:t xml:space="preserve">对结构给出精确指令</w:t>
            </w:r>
          </w:p>
        </w:tc>
        <w:tc>
          <w:tcPr/>
          <w:p>
            <w:pPr>
              <w:pStyle w:val="Compact"/>
              <w:jc w:val="left"/>
            </w:pPr>
            <w:r>
              <w:rPr>
                <w:rStyle w:val="VerbatimChar"/>
              </w:rPr>
              <w:t xml:space="preserve">[Energy: High], [Mood: Melancholic]</w:t>
            </w:r>
          </w:p>
        </w:tc>
      </w:tr>
      <w:tr>
        <w:tc>
          <w:tcPr/>
          <w:p>
            <w:pPr>
              <w:pStyle w:val="Compact"/>
              <w:jc w:val="left"/>
            </w:pPr>
            <w:r>
              <w:t xml:space="preserve">括号</w:t>
            </w:r>
            <w:r>
              <w:t xml:space="preserve"> </w:t>
            </w:r>
            <w:r>
              <w:rPr>
                <w:rStyle w:val="VerbatimChar"/>
              </w:rPr>
              <w:t xml:space="preserve">()</w:t>
            </w:r>
          </w:p>
        </w:tc>
        <w:tc>
          <w:tcPr/>
          <w:p>
            <w:pPr>
              <w:pStyle w:val="Compact"/>
              <w:jc w:val="left"/>
            </w:pPr>
            <w:r>
              <w:t xml:space="preserve">补充信息</w:t>
            </w:r>
          </w:p>
        </w:tc>
        <w:tc>
          <w:tcPr/>
          <w:p>
            <w:pPr>
              <w:pStyle w:val="Compact"/>
              <w:jc w:val="left"/>
            </w:pPr>
            <w:r>
              <w:t xml:space="preserve">添加精细指令</w:t>
            </w:r>
          </w:p>
        </w:tc>
        <w:tc>
          <w:tcPr/>
          <w:p>
            <w:pPr>
              <w:pStyle w:val="Compact"/>
              <w:jc w:val="left"/>
            </w:pPr>
            <w:r>
              <w:rPr>
                <w:rStyle w:val="VerbatimChar"/>
              </w:rPr>
              <w:t xml:space="preserve">breathy female vocal (intimate, close-mic)</w:t>
            </w:r>
          </w:p>
        </w:tc>
      </w:tr>
      <w:tr>
        <w:tc>
          <w:tcPr/>
          <w:p>
            <w:pPr>
              <w:pStyle w:val="Compact"/>
              <w:jc w:val="left"/>
            </w:pPr>
            <w:r>
              <w:t xml:space="preserve">斜杠</w:t>
            </w:r>
            <w:r>
              <w:t xml:space="preserve"> </w:t>
            </w:r>
            <w:r>
              <w:rPr>
                <w:rStyle w:val="VerbatimChar"/>
              </w:rPr>
              <w:t xml:space="preserve">/</w:t>
            </w:r>
          </w:p>
        </w:tc>
        <w:tc>
          <w:tcPr/>
          <w:p>
            <w:pPr>
              <w:pStyle w:val="Compact"/>
              <w:jc w:val="left"/>
            </w:pPr>
            <w:r>
              <w:t xml:space="preserve">提供灵活选项</w:t>
            </w:r>
          </w:p>
        </w:tc>
        <w:tc>
          <w:tcPr/>
          <w:p>
            <w:pPr>
              <w:pStyle w:val="Compact"/>
              <w:jc w:val="left"/>
            </w:pPr>
            <w:r>
              <w:t xml:space="preserve">多个选择</w:t>
            </w:r>
          </w:p>
        </w:tc>
        <w:tc>
          <w:tcPr/>
          <w:p>
            <w:pPr>
              <w:pStyle w:val="Compact"/>
              <w:jc w:val="left"/>
            </w:pPr>
            <w:r>
              <w:rPr>
                <w:rStyle w:val="VerbatimChar"/>
              </w:rPr>
              <w:t xml:space="preserve">acoustic/electric guitar</w:t>
            </w:r>
          </w:p>
        </w:tc>
      </w:tr>
    </w:tbl>
    <w:p>
      <w:pPr>
        <w:pStyle w:val="BodyText"/>
      </w:pPr>
      <w:r>
        <w:t xml:space="preserve">Suno v5引入了更强的冒号语法支持，使用</w:t>
      </w:r>
      <w:r>
        <w:rPr>
          <w:rStyle w:val="VerbatimChar"/>
        </w:rPr>
        <w:t xml:space="preserve">[Parameter: Value]</w:t>
      </w:r>
      <w:r>
        <w:t xml:space="preserve">格式进行精确控制。</w:t>
      </w:r>
      <w:fldSimple w:instr="NOTEREF _Ref_Footnote_29 \h \f">
        <w:r>
          <w:rPr>
            <w:vertAlign w:val="superscript"/>
          </w:rPr>
          <w:t>29</w:t>
        </w:r>
      </w:fldSimple>
      <w:r>
        <w:t xml:space="preserve">例如</w:t>
      </w:r>
      <w:r>
        <w:rPr>
          <w:rStyle w:val="VerbatimChar"/>
        </w:rPr>
        <w:t xml:space="preserve">[Energy: High]</w:t>
      </w:r>
      <w:r>
        <w:t xml:space="preserve">告诉模型这一段需要高能量输出，</w:t>
      </w:r>
      <w:r>
        <w:rPr>
          <w:rStyle w:val="VerbatimChar"/>
        </w:rPr>
        <w:t xml:space="preserve">[Texture: Grainy]</w:t>
      </w:r>
      <w:r>
        <w:t xml:space="preserve">指定粗粝质感。分号的价值在于：当你想在一个Prompt中描述多个段落的不同特征时，分号可以帮助模型区分”这是Verse的配置”和”这是Chorus的配置”。</w:t>
      </w:r>
    </w:p>
    <w:bookmarkEnd w:id="56"/>
    <w:bookmarkStart w:id="57" w:name="负面prompt技巧排除不想要的元素"/>
    <w:p>
      <w:pPr>
        <w:pStyle w:val="Heading4"/>
      </w:pPr>
      <w:r>
        <w:t xml:space="preserve">4.4.2 负面Prompt技巧：排除不想要的元素</w:t>
      </w:r>
    </w:p>
    <w:p>
      <w:pPr>
        <w:pStyle w:val="FirstParagraph"/>
      </w:pPr>
      <w:r>
        <w:t xml:space="preserve">负面Prompt是告诉AI”你不想要什么”的艺术。最可靠、最省字符的格式是</w:t>
      </w:r>
      <w:r>
        <w:rPr>
          <w:rStyle w:val="VerbatimChar"/>
        </w:rPr>
        <w:t xml:space="preserve">no [element]</w:t>
      </w:r>
      <w:r>
        <w:t xml:space="preserve">。</w:t>
      </w:r>
      <w:fldSimple w:instr="NOTEREF _Ref_Footnote_92 \h \f">
        <w:r>
          <w:rPr>
            <w:vertAlign w:val="superscript"/>
          </w:rPr>
          <w:t>92</w:t>
        </w:r>
      </w:fldSimple>
      <w:r>
        <w:t xml:space="preserve">完整的负面提示语法对照：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格式</w:t>
            </w:r>
          </w:p>
        </w:tc>
        <w:tc>
          <w:tcPr/>
          <w:p>
            <w:pPr>
              <w:pStyle w:val="Compact"/>
              <w:jc w:val="left"/>
            </w:pPr>
            <w:r>
              <w:t xml:space="preserve">效果</w:t>
            </w:r>
          </w:p>
        </w:tc>
        <w:tc>
          <w:tcPr/>
          <w:p>
            <w:pPr>
              <w:pStyle w:val="Compact"/>
              <w:jc w:val="left"/>
            </w:pPr>
            <w:r>
              <w:t xml:space="preserve">示例</w:t>
            </w:r>
          </w:p>
        </w:tc>
      </w:tr>
      <w:tr>
        <w:tc>
          <w:tcPr/>
          <w:p>
            <w:pPr>
              <w:pStyle w:val="Compact"/>
              <w:jc w:val="left"/>
            </w:pPr>
            <w:r>
              <w:rPr>
                <w:rStyle w:val="VerbatimChar"/>
              </w:rPr>
              <w:t xml:space="preserve">no [element]</w:t>
            </w:r>
          </w:p>
        </w:tc>
        <w:tc>
          <w:tcPr/>
          <w:p>
            <w:pPr>
              <w:pStyle w:val="Compact"/>
              <w:jc w:val="left"/>
            </w:pPr>
            <w:r>
              <w:t xml:space="preserve">最可靠、最省字符</w:t>
            </w:r>
          </w:p>
        </w:tc>
        <w:tc>
          <w:tcPr/>
          <w:p>
            <w:pPr>
              <w:pStyle w:val="Compact"/>
              <w:jc w:val="left"/>
            </w:pPr>
            <w:r>
              <w:rPr>
                <w:rStyle w:val="VerbatimChar"/>
              </w:rPr>
              <w:t xml:space="preserve">no vocals</w:t>
            </w:r>
            <w:r>
              <w:t xml:space="preserve">,</w:t>
            </w:r>
            <w:r>
              <w:t xml:space="preserve"> </w:t>
            </w:r>
            <w:r>
              <w:rPr>
                <w:rStyle w:val="VerbatimChar"/>
              </w:rPr>
              <w:t xml:space="preserve">no drums</w:t>
            </w:r>
          </w:p>
        </w:tc>
      </w:tr>
      <w:tr>
        <w:tc>
          <w:tcPr/>
          <w:p>
            <w:pPr>
              <w:pStyle w:val="Compact"/>
              <w:jc w:val="left"/>
            </w:pPr>
            <w:r>
              <w:rPr>
                <w:rStyle w:val="VerbatimChar"/>
              </w:rPr>
              <w:t xml:space="preserve">without [element]</w:t>
            </w:r>
          </w:p>
        </w:tc>
        <w:tc>
          <w:tcPr/>
          <w:p>
            <w:pPr>
              <w:pStyle w:val="Compact"/>
              <w:jc w:val="left"/>
            </w:pPr>
            <w:r>
              <w:t xml:space="preserve">次选</w:t>
            </w:r>
          </w:p>
        </w:tc>
        <w:tc>
          <w:tcPr/>
          <w:p>
            <w:pPr>
              <w:pStyle w:val="Compact"/>
              <w:jc w:val="left"/>
            </w:pPr>
            <w:r>
              <w:rPr>
                <w:rStyle w:val="VerbatimChar"/>
              </w:rPr>
              <w:t xml:space="preserve">without autotune</w:t>
            </w:r>
          </w:p>
        </w:tc>
      </w:tr>
      <w:tr>
        <w:tc>
          <w:tcPr/>
          <w:p>
            <w:pPr>
              <w:pStyle w:val="Compact"/>
              <w:jc w:val="left"/>
            </w:pPr>
            <w:r>
              <w:rPr>
                <w:rStyle w:val="VerbatimChar"/>
              </w:rPr>
              <w:t xml:space="preserve">not [genre]</w:t>
            </w:r>
          </w:p>
        </w:tc>
        <w:tc>
          <w:tcPr/>
          <w:p>
            <w:pPr>
              <w:pStyle w:val="Compact"/>
              <w:jc w:val="left"/>
            </w:pPr>
            <w:r>
              <w:t xml:space="preserve">排除风格</w:t>
            </w:r>
          </w:p>
        </w:tc>
        <w:tc>
          <w:tcPr/>
          <w:p>
            <w:pPr>
              <w:pStyle w:val="Compact"/>
              <w:jc w:val="left"/>
            </w:pPr>
            <w:r>
              <w:rPr>
                <w:rStyle w:val="VerbatimChar"/>
              </w:rPr>
              <w:t xml:space="preserve">not pop, not EDM</w:t>
            </w:r>
          </w:p>
        </w:tc>
      </w:tr>
      <w:tr>
        <w:tc>
          <w:tcPr/>
          <w:p>
            <w:pPr>
              <w:pStyle w:val="Compact"/>
              <w:jc w:val="left"/>
            </w:pPr>
            <w:r>
              <w:rPr>
                <w:rStyle w:val="VerbatimChar"/>
              </w:rPr>
              <w:t xml:space="preserve">avoid [element]</w:t>
            </w:r>
          </w:p>
        </w:tc>
        <w:tc>
          <w:tcPr/>
          <w:p>
            <w:pPr>
              <w:pStyle w:val="Compact"/>
              <w:jc w:val="left"/>
            </w:pPr>
            <w:r>
              <w:t xml:space="preserve">可用</w:t>
            </w:r>
          </w:p>
        </w:tc>
        <w:tc>
          <w:tcPr/>
          <w:p>
            <w:pPr>
              <w:pStyle w:val="Compact"/>
              <w:jc w:val="left"/>
            </w:pPr>
            <w:r>
              <w:rPr>
                <w:rStyle w:val="VerbatimChar"/>
              </w:rPr>
              <w:t xml:space="preserve">avoid heavy reverb</w:t>
            </w:r>
          </w:p>
        </w:tc>
      </w:tr>
    </w:tbl>
    <w:p>
      <w:pPr>
        <w:pStyle w:val="BodyText"/>
      </w:pPr>
      <w:r>
        <w:t xml:space="preserve">负面Prompt的关键原则是”少而精”。</w:t>
      </w:r>
      <w:fldSimple w:instr="NOTEREF _Ref_Footnote_93 \h \f">
        <w:r>
          <w:rPr>
            <w:vertAlign w:val="superscript"/>
          </w:rPr>
          <w:t>93</w:t>
        </w:r>
      </w:fldSimple>
      <w:r>
        <w:t xml:space="preserve">两到三个清晰的排除项（</w:t>
      </w:r>
      <w:r>
        <w:t xml:space="preserve">“</w:t>
      </w:r>
      <w:r>
        <w:t xml:space="preserve">no distortion, avoid heavy reverb, no busy hi-hats</w:t>
      </w:r>
      <w:r>
        <w:t xml:space="preserve">”</w:t>
      </w:r>
      <w:r>
        <w:t xml:space="preserve">）可以清理音色而不扼杀创意。过度排除（</w:t>
      </w:r>
      <w:r>
        <w:t xml:space="preserve">“</w:t>
      </w:r>
      <w:r>
        <w:t xml:space="preserve">no synth, no guitar, no bass, no drums, no vocals</w:t>
      </w:r>
      <w:r>
        <w:t xml:space="preserve">”</w:t>
      </w:r>
      <w:r>
        <w:t xml:space="preserve">）会让模型失去方向，产生混乱输出。</w:t>
      </w:r>
      <w:fldSimple w:instr="NOTEREF _Ref_Footnote_92 \h \f">
        <w:r>
          <w:rPr>
            <w:vertAlign w:val="superscript"/>
          </w:rPr>
          <w:t>92</w:t>
        </w:r>
      </w:fldSimple>
      <w:r>
        <w:t xml:space="preserve">Suno在Advanced Options中提供专门的Exclude Styles字段，比直接在Style Prompt中写”no X”更可靠。建议双保险：在Style Prompt中写自然语言排除，同时在Exclude Styles字段中填关键词。</w:t>
      </w:r>
    </w:p>
    <w:bookmarkEnd w:id="57"/>
    <w:bookmarkStart w:id="58" w:name="meta-tags控制歌曲结构"/>
    <w:p>
      <w:pPr>
        <w:pStyle w:val="Heading4"/>
      </w:pPr>
      <w:r>
        <w:t xml:space="preserve">4.4.3 Meta Tags控制歌曲结构</w:t>
      </w:r>
    </w:p>
    <w:p>
      <w:pPr>
        <w:pStyle w:val="FirstParagraph"/>
      </w:pPr>
      <w:r>
        <w:t xml:space="preserve">Meta Tags（元标签）是控制歌曲段落结构的核心机制。Suno识别的Section Tags不是简单的标签——它们是告诉AI”何时放下贝斯、何时切换能量、如何收尾”的元命令。</w:t>
      </w:r>
      <w:fldSimple w:instr="NOTEREF _Ref_Footnote_14 \h \f">
        <w:r>
          <w:rPr>
            <w:vertAlign w:val="superscript"/>
          </w:rPr>
          <w:t>14</w:t>
        </w:r>
      </w:fldSimple>
      <w:r>
        <w:rPr>
          <w:bCs/>
          <w:b/>
        </w:rPr>
        <w:t xml:space="preserve">核心标签及其功能：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标签</w:t>
            </w:r>
          </w:p>
        </w:tc>
        <w:tc>
          <w:tcPr/>
          <w:p>
            <w:pPr>
              <w:pStyle w:val="Compact"/>
              <w:jc w:val="left"/>
            </w:pPr>
            <w:r>
              <w:t xml:space="preserve">功能</w:t>
            </w:r>
          </w:p>
        </w:tc>
        <w:tc>
          <w:tcPr/>
          <w:p>
            <w:pPr>
              <w:pStyle w:val="Compact"/>
              <w:jc w:val="left"/>
            </w:pPr>
            <w:r>
              <w:t xml:space="preserve">出现频率</w:t>
            </w:r>
          </w:p>
        </w:tc>
      </w:tr>
      <w:tr>
        <w:tc>
          <w:tcPr/>
          <w:p>
            <w:pPr>
              <w:pStyle w:val="Compact"/>
              <w:jc w:val="left"/>
            </w:pPr>
            <w:r>
              <w:rPr>
                <w:rStyle w:val="VerbatimChar"/>
              </w:rPr>
              <w:t xml:space="preserve">[Verse]</w:t>
            </w:r>
            <w:r>
              <w:t xml:space="preserve"> </w:t>
            </w:r>
            <w:r>
              <w:t xml:space="preserve">/</w:t>
            </w:r>
            <w:r>
              <w:t xml:space="preserve"> </w:t>
            </w:r>
            <w:r>
              <w:rPr>
                <w:rStyle w:val="VerbatimChar"/>
              </w:rPr>
              <w:t xml:space="preserve">[Verse 1]</w:t>
            </w:r>
          </w:p>
        </w:tc>
        <w:tc>
          <w:tcPr/>
          <w:p>
            <w:pPr>
              <w:pStyle w:val="Compact"/>
              <w:jc w:val="left"/>
            </w:pPr>
            <w:r>
              <w:t xml:space="preserve">标准主歌段落，叙事推进</w:t>
            </w:r>
          </w:p>
        </w:tc>
        <w:tc>
          <w:tcPr/>
          <w:p>
            <w:pPr>
              <w:pStyle w:val="Compact"/>
              <w:jc w:val="left"/>
            </w:pPr>
            <w:r>
              <w:t xml:space="preserve">2-3次</w:t>
            </w:r>
          </w:p>
        </w:tc>
      </w:tr>
      <w:tr>
        <w:tc>
          <w:tcPr/>
          <w:p>
            <w:pPr>
              <w:pStyle w:val="Compact"/>
              <w:jc w:val="left"/>
            </w:pPr>
            <w:r>
              <w:rPr>
                <w:rStyle w:val="VerbatimChar"/>
              </w:rPr>
              <w:t xml:space="preserve">[Chorus]</w:t>
            </w:r>
          </w:p>
        </w:tc>
        <w:tc>
          <w:tcPr/>
          <w:p>
            <w:pPr>
              <w:pStyle w:val="Compact"/>
              <w:jc w:val="left"/>
            </w:pPr>
            <w:r>
              <w:t xml:space="preserve">副歌，最高能量和旋律强调</w:t>
            </w:r>
          </w:p>
        </w:tc>
        <w:tc>
          <w:tcPr/>
          <w:p>
            <w:pPr>
              <w:pStyle w:val="Compact"/>
              <w:jc w:val="left"/>
            </w:pPr>
            <w:r>
              <w:t xml:space="preserve">2-3次</w:t>
            </w:r>
          </w:p>
        </w:tc>
      </w:tr>
      <w:tr>
        <w:tc>
          <w:tcPr/>
          <w:p>
            <w:pPr>
              <w:pStyle w:val="Compact"/>
              <w:jc w:val="left"/>
            </w:pPr>
            <w:r>
              <w:rPr>
                <w:rStyle w:val="VerbatimChar"/>
              </w:rPr>
              <w:t xml:space="preserve">[Pre-Chorus]</w:t>
            </w:r>
          </w:p>
        </w:tc>
        <w:tc>
          <w:tcPr/>
          <w:p>
            <w:pPr>
              <w:pStyle w:val="Compact"/>
              <w:jc w:val="left"/>
            </w:pPr>
            <w:r>
              <w:t xml:space="preserve">连接主歌和副歌的情感桥梁，建立紧张感</w:t>
            </w:r>
          </w:p>
        </w:tc>
        <w:tc>
          <w:tcPr/>
          <w:p>
            <w:pPr>
              <w:pStyle w:val="Compact"/>
              <w:jc w:val="left"/>
            </w:pPr>
            <w:r>
              <w:t xml:space="preserve">1-2次</w:t>
            </w:r>
          </w:p>
        </w:tc>
      </w:tr>
      <w:tr>
        <w:tc>
          <w:tcPr/>
          <w:p>
            <w:pPr>
              <w:pStyle w:val="Compact"/>
              <w:jc w:val="left"/>
            </w:pPr>
            <w:r>
              <w:rPr>
                <w:rStyle w:val="VerbatimChar"/>
              </w:rPr>
              <w:t xml:space="preserve">[Bridge]</w:t>
            </w:r>
          </w:p>
        </w:tc>
        <w:tc>
          <w:tcPr/>
          <w:p>
            <w:pPr>
              <w:pStyle w:val="Compact"/>
              <w:jc w:val="left"/>
            </w:pPr>
            <w:r>
              <w:t xml:space="preserve">对比段落，打破重复，增加层次</w:t>
            </w:r>
          </w:p>
        </w:tc>
        <w:tc>
          <w:tcPr/>
          <w:p>
            <w:pPr>
              <w:pStyle w:val="Compact"/>
              <w:jc w:val="left"/>
            </w:pPr>
            <w:r>
              <w:t xml:space="preserve">1次</w:t>
            </w:r>
          </w:p>
        </w:tc>
      </w:tr>
      <w:tr>
        <w:tc>
          <w:tcPr/>
          <w:p>
            <w:pPr>
              <w:pStyle w:val="Compact"/>
              <w:jc w:val="left"/>
            </w:pPr>
            <w:r>
              <w:rPr>
                <w:rStyle w:val="VerbatimChar"/>
              </w:rPr>
              <w:t xml:space="preserve">[Intro]</w:t>
            </w:r>
          </w:p>
        </w:tc>
        <w:tc>
          <w:tcPr/>
          <w:p>
            <w:pPr>
              <w:pStyle w:val="Compact"/>
              <w:jc w:val="left"/>
            </w:pPr>
            <w:r>
              <w:t xml:space="preserve">器乐或极简人声开场</w:t>
            </w:r>
          </w:p>
        </w:tc>
        <w:tc>
          <w:tcPr/>
          <w:p>
            <w:pPr>
              <w:pStyle w:val="Compact"/>
              <w:jc w:val="left"/>
            </w:pPr>
            <w:r>
              <w:t xml:space="preserve">1次</w:t>
            </w:r>
          </w:p>
        </w:tc>
      </w:tr>
      <w:tr>
        <w:tc>
          <w:tcPr/>
          <w:p>
            <w:pPr>
              <w:pStyle w:val="Compact"/>
              <w:jc w:val="left"/>
            </w:pPr>
            <w:r>
              <w:rPr>
                <w:rStyle w:val="VerbatimChar"/>
              </w:rPr>
              <w:t xml:space="preserve">[Outro]</w:t>
            </w:r>
          </w:p>
        </w:tc>
        <w:tc>
          <w:tcPr/>
          <w:p>
            <w:pPr>
              <w:pStyle w:val="Compact"/>
              <w:jc w:val="left"/>
            </w:pPr>
            <w:r>
              <w:t xml:space="preserve">能量渐弱，可能淡出</w:t>
            </w:r>
          </w:p>
        </w:tc>
        <w:tc>
          <w:tcPr/>
          <w:p>
            <w:pPr>
              <w:pStyle w:val="Compact"/>
              <w:jc w:val="left"/>
            </w:pPr>
            <w:r>
              <w:t xml:space="preserve">1次</w:t>
            </w:r>
          </w:p>
        </w:tc>
      </w:tr>
      <w:tr>
        <w:tc>
          <w:tcPr/>
          <w:p>
            <w:pPr>
              <w:pStyle w:val="Compact"/>
              <w:jc w:val="left"/>
            </w:pPr>
            <w:r>
              <w:rPr>
                <w:rStyle w:val="VerbatimChar"/>
              </w:rPr>
              <w:t xml:space="preserve">[Build]</w:t>
            </w:r>
          </w:p>
        </w:tc>
        <w:tc>
          <w:tcPr/>
          <w:p>
            <w:pPr>
              <w:pStyle w:val="Compact"/>
              <w:jc w:val="left"/>
            </w:pPr>
            <w:r>
              <w:t xml:space="preserve">张力渐增，能量上升</w:t>
            </w:r>
          </w:p>
        </w:tc>
        <w:tc>
          <w:tcPr/>
          <w:p>
            <w:pPr>
              <w:pStyle w:val="Compact"/>
              <w:jc w:val="left"/>
            </w:pPr>
            <w:r>
              <w:t xml:space="preserve">配合Chorus/Drop前</w:t>
            </w:r>
          </w:p>
        </w:tc>
      </w:tr>
      <w:tr>
        <w:tc>
          <w:tcPr/>
          <w:p>
            <w:pPr>
              <w:pStyle w:val="Compact"/>
              <w:jc w:val="left"/>
            </w:pPr>
            <w:r>
              <w:rPr>
                <w:rStyle w:val="VerbatimChar"/>
              </w:rPr>
              <w:t xml:space="preserve">[Drop]</w:t>
            </w:r>
          </w:p>
        </w:tc>
        <w:tc>
          <w:tcPr/>
          <w:p>
            <w:pPr>
              <w:pStyle w:val="Compact"/>
              <w:jc w:val="left"/>
            </w:pPr>
            <w:r>
              <w:t xml:space="preserve">节奏/低音/Hook全面释放</w:t>
            </w:r>
          </w:p>
        </w:tc>
        <w:tc>
          <w:tcPr/>
          <w:p>
            <w:pPr>
              <w:pStyle w:val="Compact"/>
              <w:jc w:val="left"/>
            </w:pPr>
            <w:r>
              <w:t xml:space="preserve">EDM/Hip-Hop核心</w:t>
            </w:r>
          </w:p>
        </w:tc>
      </w:tr>
    </w:tbl>
    <w:p>
      <w:pPr>
        <w:pStyle w:val="BodyText"/>
      </w:pPr>
      <w:r>
        <w:rPr>
          <w:bCs/>
          <w:b/>
        </w:rPr>
        <w:t xml:space="preserve">关键规则：</w:t>
      </w:r>
      <w:r>
        <w:t xml:space="preserve"> </w:t>
      </w:r>
      <w:r>
        <w:t xml:space="preserve">标签必须</w:t>
      </w:r>
      <w:r>
        <w:rPr>
          <w:bCs/>
          <w:b/>
        </w:rPr>
        <w:t xml:space="preserve">单独成行</w:t>
      </w:r>
      <w:r>
        <w:t xml:space="preserve">，不能和内联歌词混写。</w:t>
      </w:r>
      <w:fldSimple w:instr="NOTEREF _Ref_Footnote_15 \h \f">
        <w:r>
          <w:rPr>
            <w:vertAlign w:val="superscript"/>
          </w:rPr>
          <w:t>15</w:t>
        </w:r>
      </w:fldSimple>
      <w:r>
        <w:t xml:space="preserve">每段歌词长度直接影响段落时长：8行Verse约30秒，16行约1分钟。</w:t>
      </w:r>
      <w:fldSimple w:instr="NOTEREF _Ref_Footnote_15 \h \f">
        <w:r>
          <w:rPr>
            <w:vertAlign w:val="superscript"/>
          </w:rPr>
          <w:t>15</w:t>
        </w:r>
      </w:fldSimple>
      <w:r>
        <w:t xml:space="preserve">Verse保持4-8行以获得更紧凑的旋律，Chorus保持2-4行更抓耳。</w:t>
      </w:r>
      <w:fldSimple w:instr="NOTEREF _Ref_Footnote_21 \h \f">
        <w:r>
          <w:rPr>
            <w:vertAlign w:val="superscript"/>
          </w:rPr>
          <w:t>21</w:t>
        </w:r>
      </w:fldSimple>
      <w:r>
        <w:rPr>
          <w:bCs/>
          <w:b/>
        </w:rPr>
        <w:t xml:space="preserve">标准结构示例（可直接复制到Suno的Lyrics Box）：</w:t>
      </w:r>
    </w:p>
    <w:p>
      <w:pPr>
        <w:pStyle w:val="SourceCode"/>
      </w:pPr>
      <w:r>
        <w:rPr>
          <w:rStyle w:val="VerbatimChar"/>
        </w:rPr>
        <w:t xml:space="preserve">[Intro]</w:t>
      </w:r>
      <w:r>
        <w:br/>
      </w:r>
      <w:r>
        <w:rPr>
          <w:rStyle w:val="VerbatimChar"/>
        </w:rPr>
        <w:t xml:space="preserve">(4-bar instrumental)</w:t>
      </w:r>
      <w:r>
        <w:br/>
      </w:r>
      <w:r>
        <w:br/>
      </w:r>
      <w:r>
        <w:rPr>
          <w:rStyle w:val="VerbatimChar"/>
        </w:rPr>
        <w:t xml:space="preserve">[Verse 1]</w:t>
      </w:r>
      <w:r>
        <w:br/>
      </w:r>
      <w:r>
        <w:rPr>
          <w:rStyle w:val="VerbatimChar"/>
        </w:rPr>
        <w:t xml:space="preserve">歌词第一行（最强旋律权重）</w:t>
      </w:r>
      <w:r>
        <w:br/>
      </w:r>
      <w:r>
        <w:rPr>
          <w:rStyle w:val="VerbatimChar"/>
        </w:rPr>
        <w:t xml:space="preserve">歌词第二行</w:t>
      </w:r>
      <w:r>
        <w:br/>
      </w:r>
      <w:r>
        <w:rPr>
          <w:rStyle w:val="VerbatimChar"/>
        </w:rPr>
        <w:t xml:space="preserve">歌词第三行</w:t>
      </w:r>
      <w:r>
        <w:br/>
      </w:r>
      <w:r>
        <w:rPr>
          <w:rStyle w:val="VerbatimChar"/>
        </w:rPr>
        <w:t xml:space="preserve">歌词第四行</w:t>
      </w:r>
      <w:r>
        <w:br/>
      </w:r>
      <w:r>
        <w:br/>
      </w:r>
      <w:r>
        <w:rPr>
          <w:rStyle w:val="VerbatimChar"/>
        </w:rPr>
        <w:t xml:space="preserve">[Pre-Chorus]</w:t>
      </w:r>
      <w:r>
        <w:br/>
      </w:r>
      <w:r>
        <w:rPr>
          <w:rStyle w:val="VerbatimChar"/>
        </w:rPr>
        <w:t xml:space="preserve">歌词，张力渐增</w:t>
      </w:r>
      <w:r>
        <w:br/>
      </w:r>
      <w:r>
        <w:rPr>
          <w:rStyle w:val="VerbatimChar"/>
        </w:rPr>
        <w:t xml:space="preserve">歌词，指向副歌</w:t>
      </w:r>
      <w:r>
        <w:br/>
      </w:r>
      <w:r>
        <w:br/>
      </w:r>
      <w:r>
        <w:rPr>
          <w:rStyle w:val="VerbatimChar"/>
        </w:rPr>
        <w:t xml:space="preserve">[Chorus]</w:t>
      </w:r>
      <w:r>
        <w:br/>
      </w:r>
      <w:r>
        <w:rPr>
          <w:rStyle w:val="VerbatimChar"/>
        </w:rPr>
        <w:t xml:space="preserve">Hook歌词，简洁有力</w:t>
      </w:r>
      <w:r>
        <w:br/>
      </w:r>
      <w:r>
        <w:rPr>
          <w:rStyle w:val="VerbatimChar"/>
        </w:rPr>
        <w:t xml:space="preserve">Hook歌词重复</w:t>
      </w:r>
      <w:r>
        <w:br/>
      </w:r>
      <w:r>
        <w:br/>
      </w:r>
      <w:r>
        <w:rPr>
          <w:rStyle w:val="VerbatimChar"/>
        </w:rPr>
        <w:t xml:space="preserve">[Verse 2]</w:t>
      </w:r>
      <w:r>
        <w:br/>
      </w:r>
      <w:r>
        <w:rPr>
          <w:rStyle w:val="VerbatimChar"/>
        </w:rPr>
        <w:t xml:space="preserve">第二段歌词</w:t>
      </w:r>
      <w:r>
        <w:br/>
      </w:r>
      <w:r>
        <w:rPr>
          <w:rStyle w:val="VerbatimChar"/>
        </w:rPr>
        <w:t xml:space="preserve">...</w:t>
      </w:r>
      <w:r>
        <w:br/>
      </w:r>
      <w:r>
        <w:br/>
      </w:r>
      <w:r>
        <w:rPr>
          <w:rStyle w:val="VerbatimChar"/>
        </w:rPr>
        <w:t xml:space="preserve">[Chorus]</w:t>
      </w:r>
      <w:r>
        <w:br/>
      </w:r>
      <w:r>
        <w:rPr>
          <w:rStyle w:val="VerbatimChar"/>
        </w:rPr>
        <w:t xml:space="preserve">Hook重复</w:t>
      </w:r>
      <w:r>
        <w:br/>
      </w:r>
      <w:r>
        <w:br/>
      </w:r>
      <w:r>
        <w:rPr>
          <w:rStyle w:val="VerbatimChar"/>
        </w:rPr>
        <w:t xml:space="preserve">[Bridge]</w:t>
      </w:r>
      <w:r>
        <w:br/>
      </w:r>
      <w:r>
        <w:rPr>
          <w:rStyle w:val="VerbatimChar"/>
        </w:rPr>
        <w:t xml:space="preserve">对比性歌词，不同视角</w:t>
      </w:r>
      <w:r>
        <w:br/>
      </w:r>
      <w:r>
        <w:br/>
      </w:r>
      <w:r>
        <w:rPr>
          <w:rStyle w:val="VerbatimChar"/>
        </w:rPr>
        <w:t xml:space="preserve">[Chorus]</w:t>
      </w:r>
      <w:r>
        <w:br/>
      </w:r>
      <w:r>
        <w:rPr>
          <w:rStyle w:val="VerbatimChar"/>
        </w:rPr>
        <w:t xml:space="preserve">最终Hook，最大能量</w:t>
      </w:r>
      <w:r>
        <w:br/>
      </w:r>
      <w:r>
        <w:br/>
      </w:r>
      <w:r>
        <w:rPr>
          <w:rStyle w:val="VerbatimChar"/>
        </w:rPr>
        <w:t xml:space="preserve">[Outro]</w:t>
      </w:r>
      <w:r>
        <w:br/>
      </w:r>
      <w:r>
        <w:rPr>
          <w:rStyle w:val="VerbatimChar"/>
        </w:rPr>
        <w:t xml:space="preserve">淡出或器乐解决</w:t>
      </w:r>
    </w:p>
    <w:bookmarkEnd w:id="58"/>
    <w:bookmarkStart w:id="59" w:name="常见问题修复速查表"/>
    <w:p>
      <w:pPr>
        <w:pStyle w:val="Heading4"/>
      </w:pPr>
      <w:r>
        <w:t xml:space="preserve">4.4.4 常见问题修复速查表</w:t>
      </w:r>
    </w:p>
    <w:p>
      <w:pPr>
        <w:pStyle w:val="FirstParagraph"/>
      </w:pPr>
      <w:r>
        <w:t xml:space="preserve">在写Prompt和生成歌曲的过程中，你会反复遇到以下几类问题。下表提供症状-修复对照，帮你快速定位原因：</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问题症状</w:t>
            </w:r>
          </w:p>
        </w:tc>
        <w:tc>
          <w:tcPr/>
          <w:p>
            <w:pPr>
              <w:pStyle w:val="Compact"/>
              <w:jc w:val="left"/>
            </w:pPr>
            <w:r>
              <w:t xml:space="preserve">可能原因</w:t>
            </w:r>
          </w:p>
        </w:tc>
        <w:tc>
          <w:tcPr/>
          <w:p>
            <w:pPr>
              <w:pStyle w:val="Compact"/>
              <w:jc w:val="left"/>
            </w:pPr>
            <w:r>
              <w:t xml:space="preserve">修复方法</w:t>
            </w:r>
          </w:p>
        </w:tc>
      </w:tr>
      <w:tr>
        <w:tc>
          <w:tcPr/>
          <w:p>
            <w:pPr>
              <w:pStyle w:val="Compact"/>
              <w:jc w:val="left"/>
            </w:pPr>
            <w:r>
              <w:t xml:space="preserve">生成的歌风格完全不对</w:t>
            </w:r>
          </w:p>
        </w:tc>
        <w:tc>
          <w:tcPr/>
          <w:p>
            <w:pPr>
              <w:pStyle w:val="Compact"/>
              <w:jc w:val="left"/>
            </w:pPr>
            <w:r>
              <w:t xml:space="preserve">Genre不在Prompt第1位</w:t>
            </w:r>
          </w:p>
        </w:tc>
        <w:tc>
          <w:tcPr/>
          <w:p>
            <w:pPr>
              <w:pStyle w:val="Compact"/>
              <w:jc w:val="left"/>
            </w:pPr>
            <w:r>
              <w:t xml:space="preserve">把风格词移到最开头，如</w:t>
            </w:r>
            <w:r>
              <w:rPr>
                <w:rStyle w:val="VerbatimChar"/>
              </w:rPr>
              <w:t xml:space="preserve">indie pop, ...</w:t>
            </w:r>
            <w:r>
              <w:t xml:space="preserve">而非</w:t>
            </w:r>
            <w:r>
              <w:rPr>
                <w:rStyle w:val="VerbatimChar"/>
              </w:rPr>
              <w:t xml:space="preserve">emotional track with indie elements</w:t>
            </w:r>
            <w:r>
              <w:t xml:space="preserve"> </w:t>
            </w:r>
            <w:fldSimple w:instr="NOTEREF _Ref_Footnote_19 \h \f">
              <w:r>
                <w:rPr>
                  <w:vertAlign w:val="superscript"/>
                </w:rPr>
                <w:t>19</w:t>
              </w:r>
            </w:fldSimple>
          </w:p>
        </w:tc>
      </w:tr>
      <w:tr>
        <w:tc>
          <w:tcPr/>
          <w:p>
            <w:pPr>
              <w:pStyle w:val="Compact"/>
              <w:jc w:val="left"/>
            </w:pPr>
            <w:r>
              <w:t xml:space="preserve">速度忽快忽慢</w:t>
            </w:r>
          </w:p>
        </w:tc>
        <w:tc>
          <w:tcPr/>
          <w:p>
            <w:pPr>
              <w:pStyle w:val="Compact"/>
              <w:jc w:val="left"/>
            </w:pPr>
            <w:r>
              <w:t xml:space="preserve">没有指定BPM</w:t>
            </w:r>
          </w:p>
        </w:tc>
        <w:tc>
          <w:tcPr/>
          <w:p>
            <w:pPr>
              <w:pStyle w:val="Compact"/>
              <w:jc w:val="left"/>
            </w:pPr>
            <w:r>
              <w:t xml:space="preserve">添加具体数值如</w:t>
            </w:r>
            <w:r>
              <w:rPr>
                <w:rStyle w:val="VerbatimChar"/>
              </w:rPr>
              <w:t xml:space="preserve">118 BPM</w:t>
            </w:r>
            <w:r>
              <w:t xml:space="preserve">或</w:t>
            </w:r>
            <w:r>
              <w:rPr>
                <w:rStyle w:val="VerbatimChar"/>
              </w:rPr>
              <w:t xml:space="preserve">[120 BPM]</w:t>
            </w:r>
            <w:r>
              <w:t xml:space="preserve"> </w:t>
            </w:r>
            <w:fldSimple w:instr="NOTEREF _Ref_Footnote_49 \h \f">
              <w:r>
                <w:rPr>
                  <w:vertAlign w:val="superscript"/>
                </w:rPr>
                <w:t>49</w:t>
              </w:r>
            </w:fldSimple>
          </w:p>
        </w:tc>
      </w:tr>
      <w:tr>
        <w:tc>
          <w:tcPr/>
          <w:p>
            <w:pPr>
              <w:pStyle w:val="Compact"/>
              <w:jc w:val="left"/>
            </w:pPr>
            <w:r>
              <w:t xml:space="preserve">人声像机器人</w:t>
            </w:r>
          </w:p>
        </w:tc>
        <w:tc>
          <w:tcPr/>
          <w:p>
            <w:pPr>
              <w:pStyle w:val="Compact"/>
              <w:jc w:val="left"/>
            </w:pPr>
            <w:r>
              <w:t xml:space="preserve">没有描述Vocal特征</w:t>
            </w:r>
          </w:p>
        </w:tc>
        <w:tc>
          <w:tcPr/>
          <w:p>
            <w:pPr>
              <w:pStyle w:val="Compact"/>
              <w:jc w:val="left"/>
            </w:pPr>
            <w:r>
              <w:t xml:space="preserve">添加三层描述：</w:t>
            </w:r>
            <w:r>
              <w:rPr>
                <w:rStyle w:val="VerbatimChar"/>
              </w:rPr>
              <w:t xml:space="preserve">breathy female vocals, intimate delivery, close-mic recording</w:t>
            </w:r>
            <w:r>
              <w:t xml:space="preserve"> </w:t>
            </w:r>
            <w:fldSimple w:instr="NOTEREF _Ref_Footnote_21 \h \f">
              <w:r>
                <w:rPr>
                  <w:vertAlign w:val="superscript"/>
                </w:rPr>
                <w:t>21</w:t>
              </w:r>
            </w:fldSimple>
          </w:p>
        </w:tc>
      </w:tr>
      <w:tr>
        <w:tc>
          <w:tcPr/>
          <w:p>
            <w:pPr>
              <w:pStyle w:val="Compact"/>
              <w:jc w:val="left"/>
            </w:pPr>
            <w:r>
              <w:t xml:space="preserve">结构混乱，没有明显副歌</w:t>
            </w:r>
          </w:p>
        </w:tc>
        <w:tc>
          <w:tcPr/>
          <w:p>
            <w:pPr>
              <w:pStyle w:val="Compact"/>
              <w:jc w:val="left"/>
            </w:pPr>
            <w:r>
              <w:t xml:space="preserve">没有使用Meta Tags</w:t>
            </w:r>
          </w:p>
        </w:tc>
        <w:tc>
          <w:tcPr/>
          <w:p>
            <w:pPr>
              <w:pStyle w:val="Compact"/>
              <w:jc w:val="left"/>
            </w:pPr>
            <w:r>
              <w:t xml:space="preserve">在Lyrics Box中加入</w:t>
            </w:r>
            <w:r>
              <w:rPr>
                <w:rStyle w:val="VerbatimChar"/>
              </w:rPr>
              <w:t xml:space="preserve">[Verse]</w:t>
            </w:r>
            <w:r>
              <w:t xml:space="preserve">,</w:t>
            </w:r>
            <w:r>
              <w:t xml:space="preserve"> </w:t>
            </w:r>
            <w:r>
              <w:rPr>
                <w:rStyle w:val="VerbatimChar"/>
              </w:rPr>
              <w:t xml:space="preserve">[Chorus]</w:t>
            </w:r>
            <w:r>
              <w:t xml:space="preserve">,</w:t>
            </w:r>
            <w:r>
              <w:t xml:space="preserve"> </w:t>
            </w:r>
            <w:r>
              <w:rPr>
                <w:rStyle w:val="VerbatimChar"/>
              </w:rPr>
              <w:t xml:space="preserve">[Bridge]</w:t>
            </w:r>
            <w:r>
              <w:t xml:space="preserve">单独成行</w:t>
            </w:r>
            <w:r>
              <w:t xml:space="preserve"> </w:t>
            </w:r>
            <w:fldSimple w:instr="NOTEREF _Ref_Footnote_15 \h \f">
              <w:r>
                <w:rPr>
                  <w:vertAlign w:val="superscript"/>
                </w:rPr>
                <w:t>15</w:t>
              </w:r>
            </w:fldSimple>
          </w:p>
        </w:tc>
      </w:tr>
      <w:tr>
        <w:tc>
          <w:tcPr/>
          <w:p>
            <w:pPr>
              <w:pStyle w:val="Compact"/>
              <w:jc w:val="left"/>
            </w:pPr>
            <w:r>
              <w:t xml:space="preserve">歌曲突然冒出不想要的人声</w:t>
            </w:r>
          </w:p>
        </w:tc>
        <w:tc>
          <w:tcPr/>
          <w:p>
            <w:pPr>
              <w:pStyle w:val="Compact"/>
              <w:jc w:val="left"/>
            </w:pPr>
            <w:r>
              <w:t xml:space="preserve">没有排除人声</w:t>
            </w:r>
          </w:p>
        </w:tc>
        <w:tc>
          <w:tcPr/>
          <w:p>
            <w:pPr>
              <w:pStyle w:val="Compact"/>
              <w:jc w:val="left"/>
            </w:pPr>
            <w:r>
              <w:t xml:space="preserve">写</w:t>
            </w:r>
            <w:r>
              <w:rPr>
                <w:rStyle w:val="VerbatimChar"/>
              </w:rPr>
              <w:t xml:space="preserve">no vocals, instrumental only</w:t>
            </w:r>
            <w:r>
              <w:t xml:space="preserve">；并在Suno的Exclude Styles中填”vocal”</w:t>
            </w:r>
            <w:r>
              <w:t xml:space="preserve"> </w:t>
            </w:r>
            <w:fldSimple w:instr="NOTEREF _Ref_Footnote_92 \h \f">
              <w:r>
                <w:rPr>
                  <w:vertAlign w:val="superscript"/>
                </w:rPr>
                <w:t>92</w:t>
              </w:r>
            </w:fldSimple>
          </w:p>
        </w:tc>
      </w:tr>
      <w:tr>
        <w:tc>
          <w:tcPr/>
          <w:p>
            <w:pPr>
              <w:pStyle w:val="Compact"/>
              <w:jc w:val="left"/>
            </w:pPr>
            <w:r>
              <w:t xml:space="preserve">中文歌词发音错误</w:t>
            </w:r>
          </w:p>
        </w:tc>
        <w:tc>
          <w:tcPr/>
          <w:p>
            <w:pPr>
              <w:pStyle w:val="Compact"/>
              <w:jc w:val="left"/>
            </w:pPr>
            <w:r>
              <w:t xml:space="preserve">多音字/生僻字</w:t>
            </w:r>
          </w:p>
        </w:tc>
        <w:tc>
          <w:tcPr/>
          <w:p>
            <w:pPr>
              <w:pStyle w:val="Compact"/>
              <w:jc w:val="left"/>
            </w:pPr>
            <w:r>
              <w:t xml:space="preserve">同音字替换或在字后加拼音括号，如</w:t>
            </w:r>
            <w:r>
              <w:rPr>
                <w:rStyle w:val="VerbatimChar"/>
              </w:rPr>
              <w:t xml:space="preserve">朝(zhāo)</w:t>
            </w:r>
            <w:r>
              <w:t xml:space="preserve"> </w:t>
            </w:r>
            <w:fldSimple w:instr="NOTEREF _Ref_Footnote_95 \h \f">
              <w:r>
                <w:rPr>
                  <w:vertAlign w:val="superscript"/>
                </w:rPr>
                <w:t>95</w:t>
              </w:r>
            </w:fldSimple>
            <w:r>
              <w:t xml:space="preserve"> </w:t>
            </w:r>
            <w:fldSimple w:instr="NOTEREF _Ref_Footnote_96 \h \f">
              <w:r>
                <w:rPr>
                  <w:vertAlign w:val="superscript"/>
                </w:rPr>
                <w:t>96</w:t>
              </w:r>
            </w:fldSimple>
          </w:p>
        </w:tc>
      </w:tr>
      <w:tr>
        <w:tc>
          <w:tcPr/>
          <w:p>
            <w:pPr>
              <w:pStyle w:val="Compact"/>
              <w:jc w:val="left"/>
            </w:pPr>
            <w:r>
              <w:t xml:space="preserve">生成的歌太”普通”</w:t>
            </w:r>
          </w:p>
        </w:tc>
        <w:tc>
          <w:tcPr/>
          <w:p>
            <w:pPr>
              <w:pStyle w:val="Compact"/>
              <w:jc w:val="left"/>
            </w:pPr>
            <w:r>
              <w:t xml:space="preserve">Prompt过于模糊</w:t>
            </w:r>
          </w:p>
        </w:tc>
        <w:tc>
          <w:tcPr/>
          <w:p>
            <w:pPr>
              <w:pStyle w:val="Compact"/>
              <w:jc w:val="left"/>
            </w:pPr>
            <w:r>
              <w:t xml:space="preserve">用具体乐器名代替笼统词：</w:t>
            </w:r>
            <w:r>
              <w:t xml:space="preserve">“</w:t>
            </w:r>
            <w:r>
              <w:t xml:space="preserve">Rhodes piano</w:t>
            </w:r>
            <w:r>
              <w:t xml:space="preserve">”</w:t>
            </w:r>
            <w:r>
              <w:t xml:space="preserve">而非”piano”，</w:t>
            </w:r>
            <w:r>
              <w:t xml:space="preserve">“</w:t>
            </w:r>
            <w:r>
              <w:t xml:space="preserve">brushed drums</w:t>
            </w:r>
            <w:r>
              <w:t xml:space="preserve">”</w:t>
            </w:r>
            <w:r>
              <w:t xml:space="preserve">而非”drums”</w:t>
            </w:r>
            <w:r>
              <w:t xml:space="preserve"> </w:t>
            </w:r>
            <w:fldSimple w:instr="NOTEREF _Ref_Footnote_21 \h \f">
              <w:r>
                <w:rPr>
                  <w:vertAlign w:val="superscript"/>
                </w:rPr>
                <w:t>21</w:t>
              </w:r>
            </w:fldSimple>
          </w:p>
        </w:tc>
      </w:tr>
      <w:tr>
        <w:tc>
          <w:tcPr/>
          <w:p>
            <w:pPr>
              <w:pStyle w:val="Compact"/>
              <w:jc w:val="left"/>
            </w:pPr>
            <w:r>
              <w:t xml:space="preserve">关键词互相打架</w:t>
            </w:r>
          </w:p>
        </w:tc>
        <w:tc>
          <w:tcPr/>
          <w:p>
            <w:pPr>
              <w:pStyle w:val="Compact"/>
              <w:jc w:val="left"/>
            </w:pPr>
            <w:r>
              <w:t xml:space="preserve">情绪/风格描述矛盾</w:t>
            </w:r>
          </w:p>
        </w:tc>
        <w:tc>
          <w:tcPr/>
          <w:p>
            <w:pPr>
              <w:pStyle w:val="Compact"/>
              <w:jc w:val="left"/>
            </w:pPr>
            <w:r>
              <w:t xml:space="preserve">检查是否有</w:t>
            </w:r>
            <w:r>
              <w:rPr>
                <w:rStyle w:val="VerbatimChar"/>
              </w:rPr>
              <w:t xml:space="preserve">happy upbeat</w:t>
            </w:r>
            <w:r>
              <w:t xml:space="preserve">和</w:t>
            </w:r>
            <w:r>
              <w:rPr>
                <w:rStyle w:val="VerbatimChar"/>
              </w:rPr>
              <w:t xml:space="preserve">dark melancholic</w:t>
            </w:r>
            <w:r>
              <w:t xml:space="preserve">同时出现；保持清晰的风格层级</w:t>
            </w:r>
            <w:r>
              <w:t xml:space="preserve"> </w:t>
            </w:r>
            <w:fldSimple w:instr="NOTEREF _Ref_Footnote_99 \h \f">
              <w:r>
                <w:rPr>
                  <w:vertAlign w:val="superscript"/>
                </w:rPr>
                <w:t>99</w:t>
              </w:r>
            </w:fldSimple>
          </w:p>
        </w:tc>
      </w:tr>
      <w:tr>
        <w:tc>
          <w:tcPr/>
          <w:p>
            <w:pPr>
              <w:pStyle w:val="Compact"/>
              <w:jc w:val="left"/>
            </w:pPr>
            <w:r>
              <w:t xml:space="preserve">改了Prompt结果反而更差</w:t>
            </w:r>
          </w:p>
        </w:tc>
        <w:tc>
          <w:tcPr/>
          <w:p>
            <w:pPr>
              <w:pStyle w:val="Compact"/>
              <w:jc w:val="left"/>
            </w:pPr>
            <w:r>
              <w:t xml:space="preserve">一次改了太多变量</w:t>
            </w:r>
          </w:p>
        </w:tc>
        <w:tc>
          <w:tcPr/>
          <w:p>
            <w:pPr>
              <w:pStyle w:val="Compact"/>
              <w:jc w:val="left"/>
            </w:pPr>
            <w:r>
              <w:t xml:space="preserve">每次只改一个元素，生成3版对比；锁定喜欢的属性再微调下一个</w:t>
            </w:r>
            <w:r>
              <w:t xml:space="preserve"> </w:t>
            </w:r>
            <w:fldSimple w:instr="NOTEREF _Ref_Footnote_38 \h \f">
              <w:r>
                <w:rPr>
                  <w:vertAlign w:val="superscript"/>
                </w:rPr>
                <w:t>38</w:t>
              </w:r>
            </w:fldSimple>
          </w:p>
        </w:tc>
      </w:tr>
      <w:tr>
        <w:tc>
          <w:tcPr/>
          <w:p>
            <w:pPr>
              <w:pStyle w:val="Compact"/>
              <w:jc w:val="left"/>
            </w:pPr>
            <w:r>
              <w:t xml:space="preserve">Prompt太长被截断</w:t>
            </w:r>
          </w:p>
        </w:tc>
        <w:tc>
          <w:tcPr/>
          <w:p>
            <w:pPr>
              <w:pStyle w:val="Compact"/>
              <w:jc w:val="left"/>
            </w:pPr>
            <w:r>
              <w:t xml:space="preserve">超过Suno字符限制</w:t>
            </w:r>
          </w:p>
        </w:tc>
        <w:tc>
          <w:tcPr/>
          <w:p>
            <w:pPr>
              <w:pStyle w:val="Compact"/>
              <w:jc w:val="left"/>
            </w:pPr>
            <w:r>
              <w:t xml:space="preserve">Suno v5控制在150字符以内，聚焦5-8个核心标签</w:t>
            </w:r>
            <w:r>
              <w:t xml:space="preserve"> </w:t>
            </w:r>
            <w:fldSimple w:instr="NOTEREF _Ref_Footnote_21 \h \f">
              <w:r>
                <w:rPr>
                  <w:vertAlign w:val="superscript"/>
                </w:rPr>
                <w:t>21</w:t>
              </w:r>
            </w:fldSimple>
            <w:r>
              <w:t xml:space="preserve"> </w:t>
            </w:r>
            <w:fldSimple w:instr="NOTEREF _Ref_Footnote_29 \h \f">
              <w:r>
                <w:rPr>
                  <w:vertAlign w:val="superscript"/>
                </w:rPr>
                <w:t>29</w:t>
              </w:r>
            </w:fldSimple>
          </w:p>
        </w:tc>
      </w:tr>
      <w:tr>
        <w:tc>
          <w:tcPr/>
          <w:p>
            <w:pPr>
              <w:pStyle w:val="Compact"/>
              <w:jc w:val="left"/>
            </w:pPr>
            <w:r>
              <w:t xml:space="preserve">中文歌曲不够”中式”</w:t>
            </w:r>
          </w:p>
        </w:tc>
        <w:tc>
          <w:tcPr/>
          <w:p>
            <w:pPr>
              <w:pStyle w:val="Compact"/>
              <w:jc w:val="left"/>
            </w:pPr>
            <w:r>
              <w:t xml:space="preserve">使用了泛泛标签</w:t>
            </w:r>
          </w:p>
        </w:tc>
        <w:tc>
          <w:tcPr/>
          <w:p>
            <w:pPr>
              <w:pStyle w:val="Compact"/>
              <w:jc w:val="left"/>
            </w:pPr>
            <w:r>
              <w:t xml:space="preserve">用</w:t>
            </w:r>
            <w:r>
              <w:rPr>
                <w:rStyle w:val="VerbatimChar"/>
              </w:rPr>
              <w:t xml:space="preserve">Mandopop</w:t>
            </w:r>
            <w:r>
              <w:t xml:space="preserve">/</w:t>
            </w:r>
            <w:r>
              <w:rPr>
                <w:rStyle w:val="VerbatimChar"/>
              </w:rPr>
              <w:t xml:space="preserve">C-Pop</w:t>
            </w:r>
            <w:r>
              <w:t xml:space="preserve">替代</w:t>
            </w:r>
            <w:r>
              <w:rPr>
                <w:rStyle w:val="VerbatimChar"/>
              </w:rPr>
              <w:t xml:space="preserve">Chinese music</w:t>
            </w:r>
            <w:r>
              <w:t xml:space="preserve">，指定</w:t>
            </w:r>
            <w:r>
              <w:rPr>
                <w:rStyle w:val="VerbatimChar"/>
              </w:rPr>
              <w:t xml:space="preserve">guzheng</w:t>
            </w:r>
            <w:r>
              <w:t xml:space="preserve">/</w:t>
            </w:r>
            <w:r>
              <w:rPr>
                <w:rStyle w:val="VerbatimChar"/>
              </w:rPr>
              <w:t xml:space="preserve">erhu</w:t>
            </w:r>
            <w:r>
              <w:t xml:space="preserve">/</w:t>
            </w:r>
            <w:r>
              <w:rPr>
                <w:rStyle w:val="VerbatimChar"/>
              </w:rPr>
              <w:t xml:space="preserve">dizi</w:t>
            </w:r>
            <w:r>
              <w:t xml:space="preserve"> </w:t>
            </w:r>
            <w:fldSimple w:instr="NOTEREF _Ref_Footnote_98 \h \f">
              <w:r>
                <w:rPr>
                  <w:vertAlign w:val="superscript"/>
                </w:rPr>
                <w:t>98</w:t>
              </w:r>
            </w:fldSimple>
          </w:p>
        </w:tc>
      </w:tr>
    </w:tbl>
    <w:p>
      <w:pPr>
        <w:pStyle w:val="BodyText"/>
      </w:pPr>
      <w:r>
        <w:t xml:space="preserve">这张表的核心逻辑是：AI音乐生成中的90%问题，根源都在Prompt的”精确度”和”结构清晰度”上。与其抱怨”AI不行”，先检查你的Prompt是否给AI提供了足够明确、不矛盾的指令。迭代纪律比初始天赋更能预测创作成功率——专业创作者平均进行7-12轮迭代才满意，而小白用户通常在前两轮就放弃。</w:t>
      </w:r>
      <w:fldSimple w:instr="NOTEREF _Ref_Footnote_38 \h \f">
        <w:r>
          <w:rPr>
            <w:vertAlign w:val="superscript"/>
          </w:rPr>
          <w:t>38</w:t>
        </w:r>
      </w:fldSimple>
      <w:r>
        <w:t xml:space="preserve">把这张速查表贴在手边，每轮迭代只解决一个问题，你的产出质量会在3-5轮内显著提升。</w:t>
      </w:r>
      <w:r>
        <w:t xml:space="preserve"> </w:t>
      </w:r>
      <w:r>
        <w:t xml:space="preserve">## 5. 第四步到第五步：生成→对比→迭代优化</w:t>
      </w:r>
    </w:p>
    <w:p>
      <w:pPr>
        <w:pStyle w:val="BodyText"/>
      </w:pPr>
      <w:r>
        <w:t xml:space="preserve">拿到第四章写好的Prompt，你的第一反应肯定是”赶紧点生成”。但专业创作者和新手的分水岭不在”会不会写Prompt”，而在”会不会迭代”。数据显示，专业创作者平均进行7-12轮迭代才满意，而小白用户通常在前两轮就放弃——这个”迭代差距”才是区分可发布作品和废弃Demo的核心变量。</w:t>
      </w:r>
      <w:fldSimple w:instr="NOTEREF _Ref_Footnote_38 \h \f">
        <w:r>
          <w:rPr>
            <w:vertAlign w:val="superscript"/>
          </w:rPr>
          <w:t>38</w:t>
        </w:r>
      </w:fldSimple>
      <w:r>
        <w:t xml:space="preserve">本章教你一套可复制的”生成→对比→迭代”工作流，核心就两个字：控制变量。</w:t>
      </w:r>
    </w:p>
    <w:bookmarkEnd w:id="59"/>
    <w:bookmarkEnd w:id="60"/>
    <w:bookmarkStart w:id="62" w:name="生成与对比策略"/>
    <w:p>
      <w:pPr>
        <w:pStyle w:val="Heading3"/>
      </w:pPr>
      <w:r>
        <w:t xml:space="preserve">5.1 生成与对比策略</w:t>
      </w:r>
    </w:p>
    <w:bookmarkStart w:id="61" w:name="控制变量法一次只改一个参数"/>
    <w:p>
      <w:pPr>
        <w:pStyle w:val="Heading4"/>
      </w:pPr>
      <w:r>
        <w:t xml:space="preserve">5.1.1 控制变量法：一次只改一个参数</w:t>
      </w:r>
    </w:p>
    <w:p>
      <w:pPr>
        <w:pStyle w:val="FirstParagraph"/>
      </w:pPr>
      <w:r>
        <w:t xml:space="preserve">科学实验里有个基本原则叫”控制变量法”——要测试某个因素的影响，就必须保证其他所有条件不变。AI音乐生成完全适用这个原则。如果你同时改了BPM、乐器、情绪、人声四个变量，生成出来的结果变好了，你根本不知道是哪个变量在起作用；变坏了，你也不知道该怪谁。</w:t>
      </w:r>
      <w:fldSimple w:instr="NOTEREF _Ref_Footnote_38 \h \f">
        <w:r>
          <w:rPr>
            <w:vertAlign w:val="superscript"/>
          </w:rPr>
          <w:t>38</w:t>
        </w:r>
      </w:fldSimple>
      <w:r>
        <w:rPr>
          <w:bCs/>
          <w:b/>
        </w:rPr>
        <w:t xml:space="preserve">实操步骤如下：</w:t>
      </w:r>
    </w:p>
    <w:p>
      <w:pPr>
        <w:pStyle w:val="BodyText"/>
      </w:pPr>
      <w:r>
        <w:rPr>
          <w:bCs/>
          <w:b/>
        </w:rPr>
        <w:t xml:space="preserve">第一步：用第四章的Prompt生成3个”基线版本”。</w:t>
      </w:r>
      <w:r>
        <w:t xml:space="preserve"> </w:t>
      </w:r>
      <w:r>
        <w:t xml:space="preserve">不要改任何参数，同一个Prompt连续生成3次。AI有内置随机性，同一Prompt的3次输出会有细微差异——有的鼓更猛，有的人声更准。这3个版本中选一个”最对味”的作为基准，命名为v1.0。</w:t>
      </w:r>
      <w:fldSimple w:instr="NOTEREF _Ref_Footnote_49 \h \f">
        <w:r>
          <w:rPr>
            <w:vertAlign w:val="superscript"/>
          </w:rPr>
          <w:t>49</w:t>
        </w:r>
      </w:fldSimple>
      <w:r>
        <w:rPr>
          <w:bCs/>
          <w:b/>
        </w:rPr>
        <w:t xml:space="preserve">第二步：确定要测试的单一变量。</w:t>
      </w:r>
      <w:r>
        <w:t xml:space="preserve"> </w:t>
      </w:r>
      <w:r>
        <w:t xml:space="preserve">假设你的基线版本是首Indie Pop，BPM设了150，整体感觉”有点拖沓”。这时候你只改BPM这一个数字，生成3个对比版本：</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版本名</w:t>
            </w:r>
          </w:p>
        </w:tc>
        <w:tc>
          <w:tcPr/>
          <w:p>
            <w:pPr>
              <w:pStyle w:val="Compact"/>
              <w:jc w:val="left"/>
            </w:pPr>
            <w:r>
              <w:t xml:space="preserve">BPM</w:t>
            </w:r>
          </w:p>
        </w:tc>
        <w:tc>
          <w:tcPr/>
          <w:p>
            <w:pPr>
              <w:pStyle w:val="Compact"/>
              <w:jc w:val="left"/>
            </w:pPr>
            <w:r>
              <w:t xml:space="preserve">其他变量</w:t>
            </w:r>
          </w:p>
        </w:tc>
        <w:tc>
          <w:tcPr/>
          <w:p>
            <w:pPr>
              <w:pStyle w:val="Compact"/>
              <w:jc w:val="left"/>
            </w:pPr>
            <w:r>
              <w:t xml:space="preserve">生成目的</w:t>
            </w:r>
          </w:p>
        </w:tc>
      </w:tr>
      <w:tr>
        <w:tc>
          <w:tcPr/>
          <w:p>
            <w:pPr>
              <w:pStyle w:val="Compact"/>
              <w:jc w:val="left"/>
            </w:pPr>
            <w:r>
              <w:t xml:space="preserve">v1.1a</w:t>
            </w:r>
          </w:p>
        </w:tc>
        <w:tc>
          <w:tcPr/>
          <w:p>
            <w:pPr>
              <w:pStyle w:val="Compact"/>
              <w:jc w:val="left"/>
            </w:pPr>
            <w:r>
              <w:t xml:space="preserve">140</w:t>
            </w:r>
          </w:p>
        </w:tc>
        <w:tc>
          <w:tcPr/>
          <w:p>
            <w:pPr>
              <w:pStyle w:val="Compact"/>
              <w:jc w:val="left"/>
            </w:pPr>
            <w:r>
              <w:t xml:space="preserve">全部保持v1.0</w:t>
            </w:r>
          </w:p>
        </w:tc>
        <w:tc>
          <w:tcPr/>
          <w:p>
            <w:pPr>
              <w:pStyle w:val="Compact"/>
              <w:jc w:val="left"/>
            </w:pPr>
            <w:r>
              <w:t xml:space="preserve">测试稍慢是否更有叙事感</w:t>
            </w:r>
          </w:p>
        </w:tc>
      </w:tr>
      <w:tr>
        <w:tc>
          <w:tcPr/>
          <w:p>
            <w:pPr>
              <w:pStyle w:val="Compact"/>
              <w:jc w:val="left"/>
            </w:pPr>
            <w:r>
              <w:t xml:space="preserve">v1.1b</w:t>
            </w:r>
          </w:p>
        </w:tc>
        <w:tc>
          <w:tcPr/>
          <w:p>
            <w:pPr>
              <w:pStyle w:val="Compact"/>
              <w:jc w:val="left"/>
            </w:pPr>
            <w:r>
              <w:t xml:space="preserve">150</w:t>
            </w:r>
          </w:p>
        </w:tc>
        <w:tc>
          <w:tcPr/>
          <w:p>
            <w:pPr>
              <w:pStyle w:val="Compact"/>
              <w:jc w:val="left"/>
            </w:pPr>
            <w:r>
              <w:t xml:space="preserve">全部保持v1.0</w:t>
            </w:r>
          </w:p>
        </w:tc>
        <w:tc>
          <w:tcPr/>
          <w:p>
            <w:pPr>
              <w:pStyle w:val="Compact"/>
              <w:jc w:val="left"/>
            </w:pPr>
            <w:r>
              <w:t xml:space="preserve">基线对照组</w:t>
            </w:r>
          </w:p>
        </w:tc>
      </w:tr>
      <w:tr>
        <w:tc>
          <w:tcPr/>
          <w:p>
            <w:pPr>
              <w:pStyle w:val="Compact"/>
              <w:jc w:val="left"/>
            </w:pPr>
            <w:r>
              <w:t xml:space="preserve">v1.1c</w:t>
            </w:r>
          </w:p>
        </w:tc>
        <w:tc>
          <w:tcPr/>
          <w:p>
            <w:pPr>
              <w:pStyle w:val="Compact"/>
              <w:jc w:val="left"/>
            </w:pPr>
            <w:r>
              <w:t xml:space="preserve">160</w:t>
            </w:r>
          </w:p>
        </w:tc>
        <w:tc>
          <w:tcPr/>
          <w:p>
            <w:pPr>
              <w:pStyle w:val="Compact"/>
              <w:jc w:val="left"/>
            </w:pPr>
            <w:r>
              <w:t xml:space="preserve">全部保持v1.0</w:t>
            </w:r>
          </w:p>
        </w:tc>
        <w:tc>
          <w:tcPr/>
          <w:p>
            <w:pPr>
              <w:pStyle w:val="Compact"/>
              <w:jc w:val="left"/>
            </w:pPr>
            <w:r>
              <w:t xml:space="preserve">测试稍快是否更有推动力</w:t>
            </w:r>
          </w:p>
        </w:tc>
      </w:tr>
    </w:tbl>
    <w:p>
      <w:pPr>
        <w:pStyle w:val="BodyText"/>
      </w:pPr>
      <w:r>
        <w:rPr>
          <w:bCs/>
          <w:b/>
        </w:rPr>
        <w:t xml:space="preserve">第三步：对比听评，做决策。</w:t>
      </w:r>
      <w:r>
        <w:t xml:space="preserve"> </w:t>
      </w:r>
      <w:r>
        <w:t xml:space="preserve">戴上耳机，按顺序播放v1.1a、v1.1b、v1.1c，记录每一版的身体反应。决策只有三种：Keep（保留，结构清晰、核心Hook抓耳）、Refine（精炼，60-80%到位，只需1-2个针对性修复）、Discard（丢弃，核心弱、无重播欲望）。</w:t>
      </w:r>
      <w:fldSimple w:instr="NOTEREF _Ref_Footnote_38 \h \f">
        <w:r>
          <w:rPr>
            <w:vertAlign w:val="superscript"/>
          </w:rPr>
          <w:t>38</w:t>
        </w:r>
      </w:fldSimple>
      <w:r>
        <w:t xml:space="preserve">假设你听完觉得160 BPM的v1.1c最有能量，于是锁定BPM=160。接下来进入下一轮迭代，只改下一个变量——比如把”shimmering electric piano”换成”Rhodes piano”，再生成3个版本对比。</w:t>
      </w:r>
    </w:p>
    <w:p>
      <w:pPr>
        <w:pStyle w:val="BodyText"/>
      </w:pPr>
      <w:r>
        <w:t xml:space="preserve">这个流程的核心纪律是：</w:t>
      </w:r>
      <w:r>
        <w:rPr>
          <w:bCs/>
          <w:b/>
        </w:rPr>
        <w:t xml:space="preserve">每轮迭代只动一个变量，生成3版对比，锁定最优值，再进入下一轮。</w:t>
      </w:r>
      <w:r>
        <w:t xml:space="preserve"> </w:t>
      </w:r>
      <w:r>
        <w:t xml:space="preserve">违反这个纪律的结果通常是”越改越乱”，最后不得不从头再来。</w:t>
      </w:r>
    </w:p>
    <w:p>
      <w:pPr>
        <w:pStyle w:val="BodyText"/>
      </w:pPr>
      <w:r>
        <w:rPr>
          <w:bCs/>
          <w:b/>
        </w:rPr>
        <w:t xml:space="preserve">版本对比记录表（可直接复制使用）：</w:t>
      </w:r>
    </w:p>
    <w:tbl>
      <w:tblPr>
        <w:tblStyle w:val="Table"/>
        <w:tblW w:type="pct" w:w="5000"/>
        <w:tblLook w:firstRow="1" w:lastRow="0" w:firstColumn="0" w:lastColumn="0" w:noHBand="0" w:noVBand="0" w:val="0020"/>
      </w:tblPr>
      <w:tblGrid>
        <w:gridCol w:w="1011"/>
        <w:gridCol w:w="1348"/>
        <w:gridCol w:w="1516"/>
        <w:gridCol w:w="1516"/>
        <w:gridCol w:w="1516"/>
        <w:gridCol w:w="1011"/>
      </w:tblGrid>
      <w:tr>
        <w:trPr>
          <w:tblHeader w:val="true"/>
        </w:trPr>
        <w:tc>
          <w:tcPr/>
          <w:p>
            <w:pPr>
              <w:pStyle w:val="Compact"/>
              <w:jc w:val="left"/>
            </w:pPr>
            <w:r>
              <w:t xml:space="preserve">轮次</w:t>
            </w:r>
          </w:p>
        </w:tc>
        <w:tc>
          <w:tcPr/>
          <w:p>
            <w:pPr>
              <w:pStyle w:val="Compact"/>
              <w:jc w:val="left"/>
            </w:pPr>
            <w:r>
              <w:t xml:space="preserve">版本名</w:t>
            </w:r>
          </w:p>
        </w:tc>
        <w:tc>
          <w:tcPr/>
          <w:p>
            <w:pPr>
              <w:pStyle w:val="Compact"/>
              <w:jc w:val="left"/>
            </w:pPr>
            <w:r>
              <w:t xml:space="preserve">修改变量</w:t>
            </w:r>
          </w:p>
        </w:tc>
        <w:tc>
          <w:tcPr/>
          <w:p>
            <w:pPr>
              <w:pStyle w:val="Compact"/>
              <w:jc w:val="left"/>
            </w:pPr>
            <w:r>
              <w:t xml:space="preserve">具体改动</w:t>
            </w:r>
          </w:p>
        </w:tc>
        <w:tc>
          <w:tcPr/>
          <w:p>
            <w:pPr>
              <w:pStyle w:val="Compact"/>
              <w:jc w:val="left"/>
            </w:pPr>
            <w:r>
              <w:t xml:space="preserve">听觉评价</w:t>
            </w:r>
          </w:p>
        </w:tc>
        <w:tc>
          <w:tcPr/>
          <w:p>
            <w:pPr>
              <w:pStyle w:val="Compact"/>
              <w:jc w:val="left"/>
            </w:pPr>
            <w:r>
              <w:t xml:space="preserve">决策</w:t>
            </w:r>
          </w:p>
        </w:tc>
      </w:tr>
      <w:tr>
        <w:tc>
          <w:tcPr/>
          <w:p>
            <w:pPr>
              <w:pStyle w:val="Compact"/>
              <w:jc w:val="left"/>
            </w:pPr>
            <w:r>
              <w:t xml:space="preserve">0</w:t>
            </w:r>
          </w:p>
        </w:tc>
        <w:tc>
          <w:tcPr/>
          <w:p>
            <w:pPr>
              <w:pStyle w:val="Compact"/>
              <w:jc w:val="left"/>
            </w:pPr>
            <w:r>
              <w:t xml:space="preserve">v1.0_base</w:t>
            </w:r>
          </w:p>
        </w:tc>
        <w:tc>
          <w:tcPr/>
          <w:p>
            <w:pPr>
              <w:pStyle w:val="Compact"/>
              <w:jc w:val="left"/>
            </w:pPr>
            <w:r>
              <w:t xml:space="preserve">无</w:t>
            </w:r>
          </w:p>
        </w:tc>
        <w:tc>
          <w:tcPr/>
          <w:p>
            <w:pPr>
              <w:pStyle w:val="Compact"/>
              <w:jc w:val="left"/>
            </w:pPr>
            <w:r>
              <w:t xml:space="preserve">基线Prompt</w:t>
            </w:r>
          </w:p>
        </w:tc>
        <w:tc>
          <w:tcPr/>
          <w:p>
            <w:pPr>
              <w:pStyle w:val="Compact"/>
              <w:jc w:val="left"/>
            </w:pPr>
            <w:r>
              <w:t xml:space="preserve">整体OK，BPM略拖沓</w:t>
            </w:r>
          </w:p>
        </w:tc>
        <w:tc>
          <w:tcPr/>
          <w:p>
            <w:pPr>
              <w:pStyle w:val="Compact"/>
              <w:jc w:val="left"/>
            </w:pPr>
            <w:r>
              <w:t xml:space="preserve">Keep</w:t>
            </w:r>
          </w:p>
        </w:tc>
      </w:tr>
      <w:tr>
        <w:tc>
          <w:tcPr/>
          <w:p>
            <w:pPr>
              <w:pStyle w:val="Compact"/>
              <w:jc w:val="left"/>
            </w:pPr>
            <w:r>
              <w:t xml:space="preserve">1</w:t>
            </w:r>
          </w:p>
        </w:tc>
        <w:tc>
          <w:tcPr/>
          <w:p>
            <w:pPr>
              <w:pStyle w:val="Compact"/>
              <w:jc w:val="left"/>
            </w:pPr>
            <w:r>
              <w:t xml:space="preserve">v1.1a</w:t>
            </w:r>
          </w:p>
        </w:tc>
        <w:tc>
          <w:tcPr/>
          <w:p>
            <w:pPr>
              <w:pStyle w:val="Compact"/>
              <w:jc w:val="left"/>
            </w:pPr>
            <w:r>
              <w:t xml:space="preserve">BPM</w:t>
            </w:r>
          </w:p>
        </w:tc>
        <w:tc>
          <w:tcPr/>
          <w:p>
            <w:pPr>
              <w:pStyle w:val="Compact"/>
              <w:jc w:val="left"/>
            </w:pPr>
            <w:r>
              <w:t xml:space="preserve">140</w:t>
            </w:r>
          </w:p>
        </w:tc>
        <w:tc>
          <w:tcPr/>
          <w:p>
            <w:pPr>
              <w:pStyle w:val="Compact"/>
              <w:jc w:val="left"/>
            </w:pPr>
            <w:r>
              <w:t xml:space="preserve">太慢，叙事感过强</w:t>
            </w:r>
          </w:p>
        </w:tc>
        <w:tc>
          <w:tcPr/>
          <w:p>
            <w:pPr>
              <w:pStyle w:val="Compact"/>
              <w:jc w:val="left"/>
            </w:pPr>
            <w:r>
              <w:t xml:space="preserve">Discard</w:t>
            </w:r>
          </w:p>
        </w:tc>
      </w:tr>
      <w:tr>
        <w:tc>
          <w:tcPr/>
          <w:p>
            <w:pPr>
              <w:pStyle w:val="Compact"/>
              <w:jc w:val="left"/>
            </w:pPr>
            <w:r>
              <w:t xml:space="preserve">1</w:t>
            </w:r>
          </w:p>
        </w:tc>
        <w:tc>
          <w:tcPr/>
          <w:p>
            <w:pPr>
              <w:pStyle w:val="Compact"/>
              <w:jc w:val="left"/>
            </w:pPr>
            <w:r>
              <w:t xml:space="preserve">v1.1b</w:t>
            </w:r>
          </w:p>
        </w:tc>
        <w:tc>
          <w:tcPr/>
          <w:p>
            <w:pPr>
              <w:pStyle w:val="Compact"/>
              <w:jc w:val="left"/>
            </w:pPr>
            <w:r>
              <w:t xml:space="preserve">BPM</w:t>
            </w:r>
          </w:p>
        </w:tc>
        <w:tc>
          <w:tcPr/>
          <w:p>
            <w:pPr>
              <w:pStyle w:val="Compact"/>
              <w:jc w:val="left"/>
            </w:pPr>
            <w:r>
              <w:t xml:space="preserve">150</w:t>
            </w:r>
          </w:p>
        </w:tc>
        <w:tc>
          <w:tcPr/>
          <w:p>
            <w:pPr>
              <w:pStyle w:val="Compact"/>
              <w:jc w:val="left"/>
            </w:pPr>
            <w:r>
              <w:t xml:space="preserve">基线，中等偏慢</w:t>
            </w:r>
          </w:p>
        </w:tc>
        <w:tc>
          <w:tcPr/>
          <w:p>
            <w:pPr>
              <w:pStyle w:val="Compact"/>
              <w:jc w:val="left"/>
            </w:pPr>
            <w:r>
              <w:t xml:space="preserve">Discard</w:t>
            </w:r>
          </w:p>
        </w:tc>
      </w:tr>
      <w:tr>
        <w:tc>
          <w:tcPr/>
          <w:p>
            <w:pPr>
              <w:pStyle w:val="Compact"/>
              <w:jc w:val="left"/>
            </w:pPr>
            <w:r>
              <w:t xml:space="preserve">1</w:t>
            </w:r>
          </w:p>
        </w:tc>
        <w:tc>
          <w:tcPr/>
          <w:p>
            <w:pPr>
              <w:pStyle w:val="Compact"/>
              <w:jc w:val="left"/>
            </w:pPr>
            <w:r>
              <w:t xml:space="preserve">v1.1c</w:t>
            </w:r>
          </w:p>
        </w:tc>
        <w:tc>
          <w:tcPr/>
          <w:p>
            <w:pPr>
              <w:pStyle w:val="Compact"/>
              <w:jc w:val="left"/>
            </w:pPr>
            <w:r>
              <w:t xml:space="preserve">BPM</w:t>
            </w:r>
          </w:p>
        </w:tc>
        <w:tc>
          <w:tcPr/>
          <w:p>
            <w:pPr>
              <w:pStyle w:val="Compact"/>
              <w:jc w:val="left"/>
            </w:pPr>
            <w:r>
              <w:t xml:space="preserve">160</w:t>
            </w:r>
          </w:p>
        </w:tc>
        <w:tc>
          <w:tcPr/>
          <w:p>
            <w:pPr>
              <w:pStyle w:val="Compact"/>
              <w:jc w:val="left"/>
            </w:pPr>
            <w:r>
              <w:t xml:space="preserve">刚好，有推动力</w:t>
            </w:r>
          </w:p>
        </w:tc>
        <w:tc>
          <w:tcPr/>
          <w:p>
            <w:pPr>
              <w:pStyle w:val="Compact"/>
              <w:jc w:val="left"/>
            </w:pPr>
            <w:r>
              <w:t xml:space="preserve">Keep → 锁定BPM</w:t>
            </w:r>
          </w:p>
        </w:tc>
      </w:tr>
      <w:tr>
        <w:tc>
          <w:tcPr/>
          <w:p>
            <w:pPr>
              <w:pStyle w:val="Compact"/>
              <w:jc w:val="left"/>
            </w:pPr>
            <w:r>
              <w:t xml:space="preserve">2</w:t>
            </w:r>
          </w:p>
        </w:tc>
        <w:tc>
          <w:tcPr/>
          <w:p>
            <w:pPr>
              <w:pStyle w:val="Compact"/>
              <w:jc w:val="left"/>
            </w:pPr>
            <w:r>
              <w:t xml:space="preserve">v1.2a</w:t>
            </w:r>
          </w:p>
        </w:tc>
        <w:tc>
          <w:tcPr/>
          <w:p>
            <w:pPr>
              <w:pStyle w:val="Compact"/>
              <w:jc w:val="left"/>
            </w:pPr>
            <w:r>
              <w:t xml:space="preserve">核心乐器</w:t>
            </w:r>
          </w:p>
        </w:tc>
        <w:tc>
          <w:tcPr/>
          <w:p>
            <w:pPr>
              <w:pStyle w:val="Compact"/>
              <w:jc w:val="left"/>
            </w:pPr>
            <w:r>
              <w:t xml:space="preserve">Rhodes piano替代shimmering EP</w:t>
            </w:r>
          </w:p>
        </w:tc>
        <w:tc>
          <w:tcPr/>
          <w:p>
            <w:pPr>
              <w:pStyle w:val="Compact"/>
              <w:jc w:val="left"/>
            </w:pPr>
            <w:r>
              <w:t xml:space="preserve">更温暖，但略浑浊</w:t>
            </w:r>
          </w:p>
        </w:tc>
        <w:tc>
          <w:tcPr/>
          <w:p>
            <w:pPr>
              <w:pStyle w:val="Compact"/>
              <w:jc w:val="left"/>
            </w:pPr>
            <w:r>
              <w:t xml:space="preserve">Refine</w:t>
            </w:r>
          </w:p>
        </w:tc>
      </w:tr>
      <w:tr>
        <w:tc>
          <w:tcPr/>
          <w:p>
            <w:pPr>
              <w:pStyle w:val="Compact"/>
              <w:jc w:val="left"/>
            </w:pPr>
            <w:r>
              <w:t xml:space="preserve">2</w:t>
            </w:r>
          </w:p>
        </w:tc>
        <w:tc>
          <w:tcPr/>
          <w:p>
            <w:pPr>
              <w:pStyle w:val="Compact"/>
              <w:jc w:val="left"/>
            </w:pPr>
            <w:r>
              <w:t xml:space="preserve">v1.2b</w:t>
            </w:r>
          </w:p>
        </w:tc>
        <w:tc>
          <w:tcPr/>
          <w:p>
            <w:pPr>
              <w:pStyle w:val="Compact"/>
              <w:jc w:val="left"/>
            </w:pPr>
            <w:r>
              <w:t xml:space="preserve">核心乐器</w:t>
            </w:r>
          </w:p>
        </w:tc>
        <w:tc>
          <w:tcPr/>
          <w:p>
            <w:pPr>
              <w:pStyle w:val="Compact"/>
              <w:jc w:val="left"/>
            </w:pPr>
            <w:r>
              <w:t xml:space="preserve">Wurlitzer替代shimmering EP</w:t>
            </w:r>
          </w:p>
        </w:tc>
        <w:tc>
          <w:tcPr/>
          <w:p>
            <w:pPr>
              <w:pStyle w:val="Compact"/>
              <w:jc w:val="left"/>
            </w:pPr>
            <w:r>
              <w:t xml:space="preserve">复古感太强</w:t>
            </w:r>
          </w:p>
        </w:tc>
        <w:tc>
          <w:tcPr/>
          <w:p>
            <w:pPr>
              <w:pStyle w:val="Compact"/>
              <w:jc w:val="left"/>
            </w:pPr>
            <w:r>
              <w:t xml:space="preserve">Discard</w:t>
            </w:r>
          </w:p>
        </w:tc>
      </w:tr>
      <w:tr>
        <w:tc>
          <w:tcPr/>
          <w:p>
            <w:pPr>
              <w:pStyle w:val="Compact"/>
              <w:jc w:val="left"/>
            </w:pPr>
            <w:r>
              <w:t xml:space="preserve">2</w:t>
            </w:r>
          </w:p>
        </w:tc>
        <w:tc>
          <w:tcPr/>
          <w:p>
            <w:pPr>
              <w:pStyle w:val="Compact"/>
              <w:jc w:val="left"/>
            </w:pPr>
            <w:r>
              <w:t xml:space="preserve">v1.2c</w:t>
            </w:r>
          </w:p>
        </w:tc>
        <w:tc>
          <w:tcPr/>
          <w:p>
            <w:pPr>
              <w:pStyle w:val="Compact"/>
              <w:jc w:val="left"/>
            </w:pPr>
            <w:r>
              <w:t xml:space="preserve">核心乐器</w:t>
            </w:r>
          </w:p>
        </w:tc>
        <w:tc>
          <w:tcPr/>
          <w:p>
            <w:pPr>
              <w:pStyle w:val="Compact"/>
              <w:jc w:val="left"/>
            </w:pPr>
            <w:r>
              <w:t xml:space="preserve">保留原EP + 加acoustic guitar</w:t>
            </w:r>
          </w:p>
        </w:tc>
        <w:tc>
          <w:tcPr/>
          <w:p>
            <w:pPr>
              <w:pStyle w:val="Compact"/>
              <w:jc w:val="left"/>
            </w:pPr>
            <w:r>
              <w:t xml:space="preserve">层次丰富，最佳</w:t>
            </w:r>
          </w:p>
        </w:tc>
        <w:tc>
          <w:tcPr/>
          <w:p>
            <w:pPr>
              <w:pStyle w:val="Compact"/>
              <w:jc w:val="left"/>
            </w:pPr>
            <w:r>
              <w:t xml:space="preserve">Keep → 锁定</w:t>
            </w:r>
          </w:p>
        </w:tc>
      </w:tr>
      <w:tr>
        <w:tc>
          <w:tcPr/>
          <w:p>
            <w:pPr>
              <w:pStyle w:val="Compact"/>
              <w:jc w:val="left"/>
            </w:pPr>
            <w:r>
              <w:t xml:space="preserve">3</w:t>
            </w:r>
          </w:p>
        </w:tc>
        <w:tc>
          <w:tcPr/>
          <w:p>
            <w:pPr>
              <w:pStyle w:val="Compact"/>
              <w:jc w:val="left"/>
            </w:pPr>
            <w:r>
              <w:t xml:space="preserve">v1.3a</w:t>
            </w:r>
          </w:p>
        </w:tc>
        <w:tc>
          <w:tcPr/>
          <w:p>
            <w:pPr>
              <w:pStyle w:val="Compact"/>
              <w:jc w:val="left"/>
            </w:pPr>
            <w:r>
              <w:t xml:space="preserve">人声Delivery</w:t>
            </w:r>
          </w:p>
        </w:tc>
        <w:tc>
          <w:tcPr/>
          <w:p>
            <w:pPr>
              <w:pStyle w:val="Compact"/>
              <w:jc w:val="left"/>
            </w:pPr>
            <w:r>
              <w:t xml:space="preserve">intimate delivery</w:t>
            </w:r>
          </w:p>
        </w:tc>
        <w:tc>
          <w:tcPr/>
          <w:p>
            <w:pPr>
              <w:pStyle w:val="Compact"/>
              <w:jc w:val="left"/>
            </w:pPr>
            <w:r>
              <w:t xml:space="preserve">主歌好，副歌弱</w:t>
            </w:r>
          </w:p>
        </w:tc>
        <w:tc>
          <w:tcPr/>
          <w:p>
            <w:pPr>
              <w:pStyle w:val="Compact"/>
              <w:jc w:val="left"/>
            </w:pPr>
            <w:r>
              <w:t xml:space="preserve">Refine</w:t>
            </w:r>
          </w:p>
        </w:tc>
      </w:tr>
      <w:tr>
        <w:tc>
          <w:tcPr/>
          <w:p>
            <w:pPr>
              <w:pStyle w:val="Compact"/>
              <w:jc w:val="left"/>
            </w:pPr>
            <w:r>
              <w:t xml:space="preserve">3</w:t>
            </w:r>
          </w:p>
        </w:tc>
        <w:tc>
          <w:tcPr/>
          <w:p>
            <w:pPr>
              <w:pStyle w:val="Compact"/>
              <w:jc w:val="left"/>
            </w:pPr>
            <w:r>
              <w:t xml:space="preserve">v1.3b</w:t>
            </w:r>
          </w:p>
        </w:tc>
        <w:tc>
          <w:tcPr/>
          <w:p>
            <w:pPr>
              <w:pStyle w:val="Compact"/>
              <w:jc w:val="left"/>
            </w:pPr>
            <w:r>
              <w:t xml:space="preserve">人声Delivery</w:t>
            </w:r>
          </w:p>
        </w:tc>
        <w:tc>
          <w:tcPr/>
          <w:p>
            <w:pPr>
              <w:pStyle w:val="Compact"/>
              <w:jc w:val="left"/>
            </w:pPr>
            <w:r>
              <w:t xml:space="preserve">belted chorus, intimate verse</w:t>
            </w:r>
          </w:p>
        </w:tc>
        <w:tc>
          <w:tcPr/>
          <w:p>
            <w:pPr>
              <w:pStyle w:val="Compact"/>
              <w:jc w:val="left"/>
            </w:pPr>
            <w:r>
              <w:t xml:space="preserve">动态对比强</w:t>
            </w:r>
          </w:p>
        </w:tc>
        <w:tc>
          <w:tcPr/>
          <w:p>
            <w:pPr>
              <w:pStyle w:val="Compact"/>
              <w:jc w:val="left"/>
            </w:pPr>
            <w:r>
              <w:t xml:space="preserve">Keep → 锁定</w:t>
            </w:r>
          </w:p>
        </w:tc>
      </w:tr>
    </w:tbl>
    <w:p>
      <w:pPr>
        <w:pStyle w:val="BodyText"/>
      </w:pPr>
      <w:r>
        <w:t xml:space="preserve">这张表的价值不只是”记录”——它是你的创作证据链。三天后你回来听，不会忘记”当时为什么选160而不是150”。更关键的是，当你生成到第10首歌时，回看这张表就能发现自己的偏好模式：</w:t>
      </w:r>
      <w:r>
        <w:t xml:space="preserve">“</w:t>
      </w:r>
      <w:r>
        <w:t xml:space="preserve">原来我总是需要把BPM比参考曲快10个点</w:t>
      </w:r>
      <w:r>
        <w:t xml:space="preserve">”</w:t>
      </w:r>
      <w:r>
        <w:t xml:space="preserve">，这种自我认知是Prompt能力跃迁的真正燃料。</w:t>
      </w:r>
      <w:fldSimple w:instr="NOTEREF _Ref_Footnote_38 \h \f">
        <w:r>
          <w:rPr>
            <w:vertAlign w:val="superscript"/>
          </w:rPr>
          <w:t>38</w:t>
        </w:r>
      </w:fldSimple>
      <w:r>
        <w:t xml:space="preserve">#### 5.1.2 版本命名规范：建立可追溯的迭代记录</w:t>
      </w:r>
    </w:p>
    <w:p>
      <w:pPr>
        <w:pStyle w:val="BodyText"/>
      </w:pPr>
      <w:r>
        <w:t xml:space="preserve">命名不是小事。当你文件夹里有”未命名(1).mp3”、</w:t>
      </w:r>
      <w:r>
        <w:t xml:space="preserve">“</w:t>
      </w:r>
      <w:r>
        <w:t xml:space="preserve">未命名(2).mp3</w:t>
      </w:r>
      <w:r>
        <w:t xml:space="preserve">”</w:t>
      </w:r>
      <w:r>
        <w:t xml:space="preserve">、</w:t>
      </w:r>
      <w:r>
        <w:t xml:space="preserve">“</w:t>
      </w:r>
      <w:r>
        <w:t xml:space="preserve">final_final_v3.mp3</w:t>
      </w:r>
      <w:r>
        <w:t xml:space="preserve">”</w:t>
      </w:r>
      <w:r>
        <w:t xml:space="preserve">时，你已经输了——你根本无法判断哪个版本是在什么条件下生成的，也就无法从中学习。</w:t>
      </w:r>
    </w:p>
    <w:p>
      <w:pPr>
        <w:pStyle w:val="BodyText"/>
      </w:pPr>
      <w:r>
        <w:rPr>
          <w:bCs/>
          <w:b/>
        </w:rPr>
        <w:t xml:space="preserve">推荐命名格式：</w:t>
      </w:r>
    </w:p>
    <w:p>
      <w:pPr>
        <w:pStyle w:val="SourceCode"/>
      </w:pPr>
      <w:r>
        <w:rPr>
          <w:rStyle w:val="VerbatimChar"/>
        </w:rPr>
        <w:t xml:space="preserve">track_name_v{主版本}.{迭代轮次}_{改动内容}</w:t>
      </w:r>
    </w:p>
    <w:p>
      <w:pPr>
        <w:pStyle w:val="FirstParagraph"/>
      </w:pPr>
      <w:r>
        <w:rPr>
          <w:bCs/>
          <w:b/>
        </w:rPr>
        <w:t xml:space="preserve">具体示例：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文件名</w:t>
            </w:r>
          </w:p>
        </w:tc>
        <w:tc>
          <w:tcPr/>
          <w:p>
            <w:pPr>
              <w:pStyle w:val="Compact"/>
              <w:jc w:val="left"/>
            </w:pPr>
            <w:r>
              <w:t xml:space="preserve">含义</w:t>
            </w:r>
          </w:p>
        </w:tc>
      </w:tr>
      <w:tr>
        <w:tc>
          <w:tcPr/>
          <w:p>
            <w:pPr>
              <w:pStyle w:val="Compact"/>
              <w:jc w:val="left"/>
            </w:pPr>
            <w:r>
              <w:rPr>
                <w:rStyle w:val="VerbatimChar"/>
              </w:rPr>
              <w:t xml:space="preserve">midnight_train_v1.0_base</w:t>
            </w:r>
          </w:p>
        </w:tc>
        <w:tc>
          <w:tcPr/>
          <w:p>
            <w:pPr>
              <w:pStyle w:val="Compact"/>
              <w:jc w:val="left"/>
            </w:pPr>
            <w:r>
              <w:t xml:space="preserve">第1轮，基线版本，什么都没改</w:t>
            </w:r>
          </w:p>
        </w:tc>
      </w:tr>
      <w:tr>
        <w:tc>
          <w:tcPr/>
          <w:p>
            <w:pPr>
              <w:pStyle w:val="Compact"/>
              <w:jc w:val="left"/>
            </w:pPr>
            <w:r>
              <w:rPr>
                <w:rStyle w:val="VerbatimChar"/>
              </w:rPr>
              <w:t xml:space="preserve">midnight_train_v1.1_BPM160</w:t>
            </w:r>
          </w:p>
        </w:tc>
        <w:tc>
          <w:tcPr/>
          <w:p>
            <w:pPr>
              <w:pStyle w:val="Compact"/>
              <w:jc w:val="left"/>
            </w:pPr>
            <w:r>
              <w:t xml:space="preserve">第1轮迭代，BPM改为160</w:t>
            </w:r>
          </w:p>
        </w:tc>
      </w:tr>
      <w:tr>
        <w:tc>
          <w:tcPr/>
          <w:p>
            <w:pPr>
              <w:pStyle w:val="Compact"/>
              <w:jc w:val="left"/>
            </w:pPr>
            <w:r>
              <w:rPr>
                <w:rStyle w:val="VerbatimChar"/>
              </w:rPr>
              <w:t xml:space="preserve">midnight_train_v1.2_add_guitar</w:t>
            </w:r>
          </w:p>
        </w:tc>
        <w:tc>
          <w:tcPr/>
          <w:p>
            <w:pPr>
              <w:pStyle w:val="Compact"/>
              <w:jc w:val="left"/>
            </w:pPr>
            <w:r>
              <w:t xml:space="preserve">第2轮迭代，加入了acoustic guitar</w:t>
            </w:r>
          </w:p>
        </w:tc>
      </w:tr>
      <w:tr>
        <w:tc>
          <w:tcPr/>
          <w:p>
            <w:pPr>
              <w:pStyle w:val="Compact"/>
              <w:jc w:val="left"/>
            </w:pPr>
            <w:r>
              <w:rPr>
                <w:rStyle w:val="VerbatimChar"/>
              </w:rPr>
              <w:t xml:space="preserve">midnight_train_v2.0_rewrite_verse</w:t>
            </w:r>
          </w:p>
        </w:tc>
        <w:tc>
          <w:tcPr/>
          <w:p>
            <w:pPr>
              <w:pStyle w:val="Compact"/>
              <w:jc w:val="left"/>
            </w:pPr>
            <w:r>
              <w:t xml:space="preserve">第2轮大改，重写Verse歌词和旋律</w:t>
            </w:r>
          </w:p>
        </w:tc>
      </w:tr>
      <w:tr>
        <w:tc>
          <w:tcPr/>
          <w:p>
            <w:pPr>
              <w:pStyle w:val="Compact"/>
              <w:jc w:val="left"/>
            </w:pPr>
            <w:r>
              <w:rPr>
                <w:rStyle w:val="VerbatimChar"/>
              </w:rPr>
              <w:t xml:space="preserve">midnight_train_v2.1_fix_vocal</w:t>
            </w:r>
          </w:p>
        </w:tc>
        <w:tc>
          <w:tcPr/>
          <w:p>
            <w:pPr>
              <w:pStyle w:val="Compact"/>
              <w:jc w:val="left"/>
            </w:pPr>
            <w:r>
              <w:t xml:space="preserve">第2轮微调，修复人声发音</w:t>
            </w:r>
          </w:p>
        </w:tc>
      </w:tr>
    </w:tbl>
    <w:p>
      <w:pPr>
        <w:pStyle w:val="BodyText"/>
      </w:pPr>
      <w:r>
        <w:t xml:space="preserve">当数字从v1.x跳到v2.0，意味着发生了”重大结构性改动”——比如改了和弦进行、重写了某段歌词、换了核心乐器组合。小数点后数字代表同一大版本内的微调轮次。</w:t>
      </w:r>
      <w:fldSimple w:instr="NOTEREF _Ref_Footnote_38 \h \f">
        <w:r>
          <w:rPr>
            <w:vertAlign w:val="superscript"/>
          </w:rPr>
          <w:t>38</w:t>
        </w:r>
      </w:fldSimple>
      <w:r>
        <w:t xml:space="preserve">如果同时测试多个方向的改动，可以用字母后缀：</w:t>
      </w:r>
      <w:r>
        <w:rPr>
          <w:rStyle w:val="VerbatimChar"/>
        </w:rPr>
        <w:t xml:space="preserve">v1.2a_Rhodes</w:t>
      </w:r>
      <w:r>
        <w:t xml:space="preserve">、</w:t>
      </w:r>
      <w:r>
        <w:rPr>
          <w:rStyle w:val="VerbatimChar"/>
        </w:rPr>
        <w:t xml:space="preserve">v1.2b_Wurlitzer</w:t>
      </w:r>
      <w:r>
        <w:t xml:space="preserve">、</w:t>
      </w:r>
      <w:r>
        <w:rPr>
          <w:rStyle w:val="VerbatimChar"/>
        </w:rPr>
        <w:t xml:space="preserve">v1.2c_guitar</w:t>
      </w:r>
      <w:r>
        <w:t xml:space="preserve">。听完决策后，把Discard的版本移到”Archive”文件夹，Keep的版本留在”Active”文件夹，Refine的版本标记待办。</w:t>
      </w:r>
    </w:p>
    <w:bookmarkEnd w:id="61"/>
    <w:bookmarkEnd w:id="62"/>
    <w:bookmarkStart w:id="65" w:name="常见问题与修复方案"/>
    <w:p>
      <w:pPr>
        <w:pStyle w:val="Heading3"/>
      </w:pPr>
      <w:r>
        <w:t xml:space="preserve">5.2 常见问题与修复方案</w:t>
      </w:r>
    </w:p>
    <w:p>
      <w:pPr>
        <w:pStyle w:val="FirstParagraph"/>
      </w:pPr>
      <w:r>
        <w:t xml:space="preserve">AI音乐生成中最耗时间的事不是”写Prompt”，而是”听到问题却不知道怎么修”。下面四个场景覆盖了小白用户80%的迭代需求，每个场景都给出”症状→原因→修复指令”的完整链路。</w:t>
      </w:r>
    </w:p>
    <w:bookmarkStart w:id="63" w:name="太流行与太电子的风格纠偏"/>
    <w:p>
      <w:pPr>
        <w:pStyle w:val="Heading4"/>
      </w:pPr>
      <w:r>
        <w:t xml:space="preserve">5.2.1</w:t>
      </w:r>
      <w:r>
        <w:t xml:space="preserve"> </w:t>
      </w:r>
      <w:r>
        <w:t xml:space="preserve">“</w:t>
      </w:r>
      <w:r>
        <w:t xml:space="preserve">太流行</w:t>
      </w:r>
      <w:r>
        <w:t xml:space="preserve">”</w:t>
      </w:r>
      <w:r>
        <w:t xml:space="preserve">与”太电子”的风格纠偏</w:t>
      </w:r>
    </w:p>
    <w:p>
      <w:pPr>
        <w:pStyle w:val="FirstParagraph"/>
      </w:pPr>
      <w:r>
        <w:rPr>
          <w:bCs/>
          <w:b/>
        </w:rPr>
        <w:t xml:space="preserve">症状1：听起来像抖音神曲，千篇一律。</w:t>
      </w:r>
      <w:r>
        <w:t xml:space="preserve"> </w:t>
      </w:r>
      <w:r>
        <w:t xml:space="preserve">这通常是因为Prompt里的风格词太泛——</w:t>
      </w:r>
      <w:r>
        <w:t xml:space="preserve">“</w:t>
      </w:r>
      <w:r>
        <w:t xml:space="preserve">pop</w:t>
      </w:r>
      <w:r>
        <w:t xml:space="preserve">”</w:t>
      </w:r>
      <w:r>
        <w:t xml:space="preserve">这种词会让AI调用训练数据中最常见的”最大公约数”音色，结果就是最俗套的那一类。</w:t>
      </w:r>
      <w:fldSimple w:instr="NOTEREF _Ref_Footnote_21 \h \f">
        <w:r>
          <w:rPr>
            <w:vertAlign w:val="superscript"/>
          </w:rPr>
          <w:t>21</w:t>
        </w:r>
      </w:fldSimple>
      <w:r>
        <w:rPr>
          <w:bCs/>
          <w:b/>
        </w:rPr>
        <w:t xml:space="preserve">修复指令：</w:t>
      </w:r>
      <w:r>
        <w:t xml:space="preserve"> </w:t>
      </w:r>
      <w:r>
        <w:t xml:space="preserve">在原有Prompt后追加排他性风格词：</w:t>
      </w:r>
      <w:r>
        <w:rPr>
          <w:rStyle w:val="VerbatimChar"/>
        </w:rPr>
        <w:t xml:space="preserve">indie, alternative, not mainstream</w:t>
      </w:r>
      <w:r>
        <w:t xml:space="preserve">。这三个词的权重足够把结果从”大众流行”拉向”独立审美”。如果还不够，再加具体的独立乐队特征词：</w:t>
      </w:r>
      <w:r>
        <w:rPr>
          <w:rStyle w:val="VerbatimChar"/>
        </w:rPr>
        <w:t xml:space="preserve">jangly guitars</w:t>
      </w:r>
      <w:r>
        <w:t xml:space="preserve">,</w:t>
      </w:r>
      <w:r>
        <w:t xml:space="preserve"> </w:t>
      </w:r>
      <w:r>
        <w:rPr>
          <w:rStyle w:val="VerbatimChar"/>
        </w:rPr>
        <w:t xml:space="preserve">lo-fi textures</w:t>
      </w:r>
      <w:r>
        <w:t xml:space="preserve">,</w:t>
      </w:r>
      <w:r>
        <w:t xml:space="preserve"> </w:t>
      </w:r>
      <w:r>
        <w:rPr>
          <w:rStyle w:val="VerbatimChar"/>
        </w:rPr>
        <w:t xml:space="preserve">unpolished vocals</w:t>
      </w:r>
      <w:r>
        <w:t xml:space="preserve">。</w:t>
      </w:r>
      <w:fldSimple w:instr="NOTEREF _Ref_Footnote_21 \h \f">
        <w:r>
          <w:rPr>
            <w:vertAlign w:val="superscript"/>
          </w:rPr>
          <w:t>21</w:t>
        </w:r>
      </w:fldSimple>
      <w:r>
        <w:rPr>
          <w:bCs/>
          <w:b/>
        </w:rPr>
        <w:t xml:space="preserve">症状2：全是合成器，没有真实感。</w:t>
      </w:r>
      <w:r>
        <w:t xml:space="preserve"> </w:t>
      </w:r>
      <w:r>
        <w:t xml:space="preserve">常见于在Prompt中写了大量电子元素（synth pads, electronic beat, digital bass）但没有平衡乐器配置。</w:t>
      </w:r>
      <w:fldSimple w:instr="NOTEREF _Ref_Footnote_99 \h \f">
        <w:r>
          <w:rPr>
            <w:vertAlign w:val="superscript"/>
          </w:rPr>
          <w:t>99</w:t>
        </w:r>
      </w:fldSimple>
      <w:r>
        <w:rPr>
          <w:bCs/>
          <w:b/>
        </w:rPr>
        <w:t xml:space="preserve">修复指令：</w:t>
      </w:r>
      <w:r>
        <w:t xml:space="preserve"> </w:t>
      </w:r>
      <w:r>
        <w:t xml:space="preserve">追加原声乐器锚定：</w:t>
      </w:r>
      <w:r>
        <w:rPr>
          <w:rStyle w:val="VerbatimChar"/>
        </w:rPr>
        <w:t xml:space="preserve">guitar driven, acoustic elements, not synth-heavy, live drums, organic texture</w:t>
      </w:r>
      <w:r>
        <w:t xml:space="preserve">。如果原来写的是</w:t>
      </w:r>
      <w:r>
        <w:rPr>
          <w:rStyle w:val="VerbatimChar"/>
        </w:rPr>
        <w:t xml:space="preserve">electronic beat</w:t>
      </w:r>
      <w:r>
        <w:t xml:space="preserve">，改成</w:t>
      </w:r>
      <w:r>
        <w:rPr>
          <w:rStyle w:val="VerbatimChar"/>
        </w:rPr>
        <w:t xml:space="preserve">acoustic drums with subtle electronic layering</w:t>
      </w:r>
      <w:r>
        <w:t xml:space="preserve">——保持电子骨架但让原声乐器占据听觉焦点。</w:t>
      </w:r>
      <w:fldSimple w:instr="NOTEREF _Ref_Footnote_93 \h \f">
        <w:r>
          <w:rPr>
            <w:vertAlign w:val="superscript"/>
          </w:rPr>
          <w:t>93</w:t>
        </w:r>
      </w:fldSimple>
      <w:r>
        <w:t xml:space="preserve">#### 5.2.2</w:t>
      </w:r>
      <w:r>
        <w:t xml:space="preserve"> </w:t>
      </w:r>
      <w:r>
        <w:t xml:space="preserve">“</w:t>
      </w:r>
      <w:r>
        <w:t xml:space="preserve">没跳跃感</w:t>
      </w:r>
      <w:r>
        <w:t xml:space="preserve">”</w:t>
      </w:r>
      <w:r>
        <w:t xml:space="preserve">与”太复古”的动态修复</w:t>
      </w:r>
    </w:p>
    <w:p>
      <w:pPr>
        <w:pStyle w:val="BodyText"/>
      </w:pPr>
      <w:r>
        <w:rPr>
          <w:bCs/>
          <w:b/>
        </w:rPr>
        <w:t xml:space="preserve">症状3：节奏死板，没有呼吸和停顿。</w:t>
      </w:r>
      <w:r>
        <w:t xml:space="preserve"> </w:t>
      </w:r>
      <w:r>
        <w:t xml:space="preserve">AI默认倾向于生成”填满每一拍”的织体，这会让音乐听起来像机器人在读谱。</w:t>
      </w:r>
    </w:p>
    <w:p>
      <w:pPr>
        <w:pStyle w:val="BodyText"/>
      </w:pPr>
      <w:r>
        <w:rPr>
          <w:bCs/>
          <w:b/>
        </w:rPr>
        <w:t xml:space="preserve">修复指令：</w:t>
      </w:r>
      <w:r>
        <w:t xml:space="preserve"> </w:t>
      </w:r>
      <w:r>
        <w:t xml:space="preserve">在Prompt中加入节奏动态描述词：</w:t>
      </w:r>
      <w:r>
        <w:rPr>
          <w:rStyle w:val="VerbatimChar"/>
        </w:rPr>
        <w:t xml:space="preserve">staccato</w:t>
      </w:r>
      <w:r>
        <w:t xml:space="preserve">（断奏，音符短促分离）、</w:t>
      </w:r>
      <w:r>
        <w:rPr>
          <w:rStyle w:val="VerbatimChar"/>
        </w:rPr>
        <w:t xml:space="preserve">stop-start</w:t>
      </w:r>
      <w:r>
        <w:t xml:space="preserve">（走走停停的段落感）、</w:t>
      </w:r>
      <w:r>
        <w:rPr>
          <w:rStyle w:val="VerbatimChar"/>
        </w:rPr>
        <w:t xml:space="preserve">off-beat accents</w:t>
      </w:r>
      <w:r>
        <w:t xml:space="preserve">（反拍重音）。在歌词Meta Tags中也可以使用</w:t>
      </w:r>
      <w:r>
        <w:rPr>
          <w:rStyle w:val="VerbatimChar"/>
        </w:rPr>
        <w:t xml:space="preserve">[Stop]</w:t>
      </w:r>
      <w:r>
        <w:t xml:space="preserve">标签制造突然停顿。</w:t>
      </w:r>
      <w:fldSimple w:instr="NOTEREF _Ref_Footnote_21 \h \f">
        <w:r>
          <w:rPr>
            <w:vertAlign w:val="superscript"/>
          </w:rPr>
          <w:t>21</w:t>
        </w:r>
      </w:fldSimple>
      <w:r>
        <w:t xml:space="preserve"> </w:t>
      </w:r>
      <w:fldSimple w:instr="NOTEREF _Ref_Footnote_62 \h \f">
        <w:r>
          <w:rPr>
            <w:vertAlign w:val="superscript"/>
          </w:rPr>
          <w:t>62</w:t>
        </w:r>
      </w:fldSimple>
      <w:r>
        <w:rPr>
          <w:bCs/>
          <w:b/>
        </w:rPr>
        <w:t xml:space="preserve">症状4：听起来像20年前的歌，制作感老旧。</w:t>
      </w:r>
      <w:r>
        <w:t xml:space="preserve"> </w:t>
      </w:r>
      <w:r>
        <w:t xml:space="preserve">通常是因为使用了复古导向的词（vintage, tape saturation, analog）而没有用现代制作词平衡，或者BPM落在了过时的区间。</w:t>
      </w:r>
      <w:r>
        <w:rPr>
          <w:vertAlign w:val="superscript"/>
        </w:rPr>
        <w:footnoteReference w:id="100"/>
      </w:r>
      <w:r>
        <w:rPr>
          <w:bCs/>
          <w:b/>
        </w:rPr>
        <w:t xml:space="preserve">修复指令：</w:t>
      </w:r>
      <w:r>
        <w:t xml:space="preserve"> </w:t>
      </w:r>
      <w:r>
        <w:t xml:space="preserve">追加现代制作词：</w:t>
      </w:r>
      <w:r>
        <w:rPr>
          <w:rStyle w:val="VerbatimChar"/>
        </w:rPr>
        <w:t xml:space="preserve">modern production, crisp mixing, 2020s sound, clean high end, tight low end</w:t>
      </w:r>
      <w:r>
        <w:t xml:space="preserve">。如果用了</w:t>
      </w:r>
      <w:r>
        <w:rPr>
          <w:rStyle w:val="VerbatimChar"/>
        </w:rPr>
        <w:t xml:space="preserve">vintage</w:t>
      </w:r>
      <w:r>
        <w:t xml:space="preserve">这种词，改成</w:t>
      </w:r>
      <w:r>
        <w:rPr>
          <w:rStyle w:val="VerbatimChar"/>
        </w:rPr>
        <w:t xml:space="preserve">modern sound with subtle vintage warmth</w:t>
      </w:r>
      <w:r>
        <w:t xml:space="preserve">——保留一点复古色彩但让整体框架落在当代审美上。</w:t>
      </w:r>
      <w:fldSimple w:instr="NOTEREF _Ref_Footnote_100 \h \f">
        <w:r>
          <w:rPr>
            <w:vertAlign w:val="superscript"/>
          </w:rPr>
          <w:t>100</w:t>
        </w:r>
      </w:fldSimple>
      <w:r>
        <w:t xml:space="preserve">#### 5.2.3</w:t>
      </w:r>
      <w:r>
        <w:t xml:space="preserve"> </w:t>
      </w:r>
      <w:r>
        <w:t xml:space="preserve">“</w:t>
      </w:r>
      <w:r>
        <w:t xml:space="preserve">人声不对</w:t>
      </w:r>
      <w:r>
        <w:t xml:space="preserve">”</w:t>
      </w:r>
      <w:r>
        <w:t xml:space="preserve">：用三层描述法精准修复</w:t>
      </w:r>
    </w:p>
    <w:p>
      <w:pPr>
        <w:pStyle w:val="BodyText"/>
      </w:pPr>
      <w:r>
        <w:t xml:space="preserve">仅仅写</w:t>
      </w:r>
      <w:r>
        <w:rPr>
          <w:rStyle w:val="VerbatimChar"/>
        </w:rPr>
        <w:t xml:space="preserve">male vocals</w:t>
      </w:r>
      <w:r>
        <w:t xml:space="preserve">或</w:t>
      </w:r>
      <w:r>
        <w:rPr>
          <w:rStyle w:val="VerbatimChar"/>
        </w:rPr>
        <w:t xml:space="preserve">female vocals</w:t>
      </w:r>
      <w:r>
        <w:t xml:space="preserve">几乎等于没有给AI方向。高效Prompt需要同时指定人声的三个维度：</w:t>
      </w:r>
      <w:fldSimple w:instr="NOTEREF _Ref_Footnote_21 \h \f">
        <w:r>
          <w:rPr>
            <w:vertAlign w:val="superscript"/>
          </w:rPr>
          <w:t>21</w:t>
        </w:r>
      </w:fldSimple>
      <w:r>
        <w:rPr>
          <w:bCs/>
          <w:b/>
        </w:rPr>
        <w:t xml:space="preserve">Character（声线特征）</w:t>
      </w:r>
      <w:r>
        <w:t xml:space="preserve">：描述声音本身的物理质感。可选词：</w:t>
      </w:r>
      <w:r>
        <w:rPr>
          <w:rStyle w:val="VerbatimChar"/>
        </w:rPr>
        <w:t xml:space="preserve">raspy</w:t>
      </w:r>
      <w:r>
        <w:t xml:space="preserve">（沙哑）、</w:t>
      </w:r>
      <w:r>
        <w:rPr>
          <w:rStyle w:val="VerbatimChar"/>
        </w:rPr>
        <w:t xml:space="preserve">breathy</w:t>
      </w:r>
      <w:r>
        <w:t xml:space="preserve">（气声）、</w:t>
      </w:r>
      <w:r>
        <w:rPr>
          <w:rStyle w:val="VerbatimChar"/>
        </w:rPr>
        <w:t xml:space="preserve">airy</w:t>
      </w:r>
      <w:r>
        <w:t xml:space="preserve">（空灵）、</w:t>
      </w:r>
      <w:r>
        <w:rPr>
          <w:rStyle w:val="VerbatimChar"/>
        </w:rPr>
        <w:t xml:space="preserve">gritty</w:t>
      </w:r>
      <w:r>
        <w:t xml:space="preserve">（粗粝）、</w:t>
      </w:r>
      <w:r>
        <w:rPr>
          <w:rStyle w:val="VerbatimChar"/>
        </w:rPr>
        <w:t xml:space="preserve">silky</w:t>
      </w:r>
      <w:r>
        <w:t xml:space="preserve">（丝滑）、</w:t>
      </w:r>
      <w:r>
        <w:rPr>
          <w:rStyle w:val="VerbatimChar"/>
        </w:rPr>
        <w:t xml:space="preserve">bright</w:t>
      </w:r>
      <w:r>
        <w:t xml:space="preserve">（清亮）。</w:t>
      </w:r>
    </w:p>
    <w:p>
      <w:pPr>
        <w:pStyle w:val="BodyText"/>
      </w:pPr>
      <w:r>
        <w:rPr>
          <w:bCs/>
          <w:b/>
        </w:rPr>
        <w:t xml:space="preserve">Delivery（演唱方式）</w:t>
      </w:r>
      <w:r>
        <w:t xml:space="preserve">：描述歌手如何处理歌词。可选词：</w:t>
      </w:r>
      <w:r>
        <w:rPr>
          <w:rStyle w:val="VerbatimChar"/>
        </w:rPr>
        <w:t xml:space="preserve">belted</w:t>
      </w:r>
      <w:r>
        <w:t xml:space="preserve">（强声呐喊）、</w:t>
      </w:r>
      <w:r>
        <w:rPr>
          <w:rStyle w:val="VerbatimChar"/>
        </w:rPr>
        <w:t xml:space="preserve">whispered</w:t>
      </w:r>
      <w:r>
        <w:t xml:space="preserve">（耳语）、</w:t>
      </w:r>
      <w:r>
        <w:rPr>
          <w:rStyle w:val="VerbatimChar"/>
        </w:rPr>
        <w:t xml:space="preserve">spoken word</w:t>
      </w:r>
      <w:r>
        <w:t xml:space="preserve">（念白）、</w:t>
      </w:r>
      <w:r>
        <w:rPr>
          <w:rStyle w:val="VerbatimChar"/>
        </w:rPr>
        <w:t xml:space="preserve">intimate</w:t>
      </w:r>
      <w:r>
        <w:t xml:space="preserve">（私密耳语感）、</w:t>
      </w:r>
      <w:r>
        <w:rPr>
          <w:rStyle w:val="VerbatimChar"/>
        </w:rPr>
        <w:t xml:space="preserve">powerful</w:t>
      </w:r>
      <w:r>
        <w:t xml:space="preserve">（力量感）、</w:t>
      </w:r>
      <w:r>
        <w:rPr>
          <w:rStyle w:val="VerbatimChar"/>
        </w:rPr>
        <w:t xml:space="preserve">conversational</w:t>
      </w:r>
      <w:r>
        <w:t xml:space="preserve">（对话感）。</w:t>
      </w:r>
    </w:p>
    <w:p>
      <w:pPr>
        <w:pStyle w:val="BodyText"/>
      </w:pPr>
      <w:r>
        <w:rPr>
          <w:bCs/>
          <w:b/>
        </w:rPr>
        <w:t xml:space="preserve">Effects（制作效果）</w:t>
      </w:r>
      <w:r>
        <w:t xml:space="preserve">：描述人声的录音和处理质感。可选词：</w:t>
      </w:r>
      <w:r>
        <w:rPr>
          <w:rStyle w:val="VerbatimChar"/>
        </w:rPr>
        <w:t xml:space="preserve">dry close-mic</w:t>
      </w:r>
      <w:r>
        <w:t xml:space="preserve">（干声近录）、</w:t>
      </w:r>
      <w:r>
        <w:rPr>
          <w:rStyle w:val="VerbatimChar"/>
        </w:rPr>
        <w:t xml:space="preserve">reverb-drenched</w:t>
      </w:r>
      <w:r>
        <w:t xml:space="preserve">（混音淹没）、</w:t>
      </w:r>
      <w:r>
        <w:rPr>
          <w:rStyle w:val="VerbatimChar"/>
        </w:rPr>
        <w:t xml:space="preserve">raw</w:t>
      </w:r>
      <w:r>
        <w:t xml:space="preserve">（未经处理）、</w:t>
      </w:r>
      <w:r>
        <w:rPr>
          <w:rStyle w:val="VerbatimChar"/>
        </w:rPr>
        <w:t xml:space="preserve">polished</w:t>
      </w:r>
      <w:r>
        <w:t xml:space="preserve">（精修）、</w:t>
      </w:r>
      <w:r>
        <w:rPr>
          <w:rStyle w:val="VerbatimChar"/>
        </w:rPr>
        <w:t xml:space="preserve">auto-tuned</w:t>
      </w:r>
      <w:r>
        <w:t xml:space="preserve">（电音修饰）。</w:t>
      </w:r>
    </w:p>
    <w:p>
      <w:pPr>
        <w:pStyle w:val="BodyText"/>
      </w:pPr>
      <w:r>
        <w:rPr>
          <w:bCs/>
          <w:b/>
        </w:rPr>
        <w:t xml:space="preserve">修复示例：</w:t>
      </w:r>
      <w:r>
        <w:t xml:space="preserve"> </w:t>
      </w:r>
      <w:r>
        <w:t xml:space="preserve">如果你的人声”太像机器人、没有感情”，原来的Prompt可能是</w:t>
      </w:r>
      <w:r>
        <w:rPr>
          <w:rStyle w:val="VerbatimChar"/>
        </w:rPr>
        <w:t xml:space="preserve">female vocals</w:t>
      </w:r>
      <w:r>
        <w:t xml:space="preserve">。改成：</w:t>
      </w:r>
      <w:r>
        <w:rPr>
          <w:rStyle w:val="VerbatimChar"/>
        </w:rPr>
        <w:t xml:space="preserve">breathy female vocals, intimate and emotional delivery, dry close-mic recording, raw and unpolished</w:t>
      </w:r>
      <w:r>
        <w:t xml:space="preserve">。</w:t>
      </w:r>
      <w:fldSimple w:instr="NOTEREF _Ref_Footnote_21 \h \f">
        <w:r>
          <w:rPr>
            <w:vertAlign w:val="superscript"/>
          </w:rPr>
          <w:t>21</w:t>
        </w:r>
      </w:fldSimple>
      <w:r>
        <w:t xml:space="preserve">如果你的人声”太松散、没有力量”，改成：</w:t>
      </w:r>
      <w:r>
        <w:rPr>
          <w:rStyle w:val="VerbatimChar"/>
        </w:rPr>
        <w:t xml:space="preserve">powerful female vocals, belted chorus delivery, polished modern production, bright and forward in the mix</w:t>
      </w:r>
      <w:r>
        <w:t xml:space="preserve">。</w:t>
      </w:r>
    </w:p>
    <w:p>
      <w:pPr>
        <w:pStyle w:val="BodyText"/>
      </w:pPr>
      <w:r>
        <w:t xml:space="preserve">在歌词区还可以用行内括号指令做段落级控制：</w:t>
      </w:r>
      <w:r>
        <w:rPr>
          <w:rStyle w:val="VerbatimChar"/>
        </w:rPr>
        <w:t xml:space="preserve">(whispered, intimate)</w:t>
      </w:r>
      <w:r>
        <w:t xml:space="preserve">放在Verse行首，</w:t>
      </w:r>
      <w:r>
        <w:rPr>
          <w:rStyle w:val="VerbatimChar"/>
        </w:rPr>
        <w:t xml:space="preserve">(belted, powerful)</w:t>
      </w:r>
      <w:r>
        <w:t xml:space="preserve">放在Chorus行首，AI会在同一句歌里切换两种唱法。</w:t>
      </w:r>
      <w:fldSimple w:instr="NOTEREF _Ref_Footnote_21 \h \f">
        <w:r>
          <w:rPr>
            <w:vertAlign w:val="superscript"/>
          </w:rPr>
          <w:t>21</w:t>
        </w:r>
      </w:fldSimple>
      <w:r>
        <w:t xml:space="preserve">#### 5.2.4</w:t>
      </w:r>
      <w:r>
        <w:t xml:space="preserve"> </w:t>
      </w:r>
      <w:r>
        <w:t xml:space="preserve">“</w:t>
      </w:r>
      <w:r>
        <w:t xml:space="preserve">节奏不对</w:t>
      </w:r>
      <w:r>
        <w:t xml:space="preserve">”</w:t>
      </w:r>
      <w:r>
        <w:t xml:space="preserve">：用具体鼓打法描述替代模糊词</w:t>
      </w:r>
    </w:p>
    <w:tbl>
      <w:tblPr>
        <w:tblStyle w:val="Table"/>
        <w:tblW w:type="pct" w:w="5000"/>
        <w:tblLook w:firstRow="1" w:lastRow="0" w:firstColumn="0" w:lastColumn="0" w:noHBand="0" w:noVBand="0" w:val="0020"/>
      </w:tblPr>
      <w:tblGrid>
        <w:gridCol w:w="3484"/>
        <w:gridCol w:w="2534"/>
        <w:gridCol w:w="1900"/>
      </w:tblGrid>
      <w:tr>
        <w:trPr>
          <w:tblHeader w:val="true"/>
        </w:trPr>
        <w:tc>
          <w:tcPr/>
          <w:p>
            <w:pPr>
              <w:pStyle w:val="Compact"/>
              <w:jc w:val="left"/>
            </w:pPr>
            <w:r>
              <w:t xml:space="preserve">“</w:t>
            </w:r>
            <w:r>
              <w:t xml:space="preserve">节奏不对</w:t>
            </w:r>
            <w:r>
              <w:t xml:space="preserve">”</w:t>
            </w:r>
            <w:r>
              <w:t xml:space="preserve">是最模糊的反馈，你需要把它翻译成AI能理解的鼓组语言。不要只说”鼓太弱”或”鼓太乱”——描述具体的鼓打法：</w:t>
            </w:r>
            <w:fldSimple w:instr="NOTEREF _Ref_Footnote_19 \h \f">
              <w:r>
                <w:rPr>
                  <w:vertAlign w:val="superscript"/>
                </w:rPr>
                <w:t>19</w:t>
              </w:r>
            </w:fldSimple>
          </w:p>
        </w:tc>
        <w:tc>
          <w:tcPr/>
          <w:p>
            <w:pPr>
              <w:pStyle w:val="Compact"/>
              <w:jc w:val="left"/>
            </w:pPr>
            <w:r>
              <w:t xml:space="preserve">你想听到的</w:t>
            </w:r>
          </w:p>
        </w:tc>
        <w:tc>
          <w:tcPr/>
          <w:p>
            <w:pPr>
              <w:pStyle w:val="Compact"/>
              <w:jc w:val="left"/>
            </w:pPr>
            <w:r>
              <w:t xml:space="preserve">不要写</w:t>
            </w:r>
          </w:p>
        </w:tc>
      </w:tr>
      <w:tr>
        <w:tc>
          <w:tcPr/>
          <w:p>
            <w:pPr>
              <w:pStyle w:val="Compact"/>
              <w:jc w:val="left"/>
            </w:pPr>
            <w:r>
              <w:t xml:space="preserve">强劲的舞曲感</w:t>
            </w:r>
          </w:p>
        </w:tc>
        <w:tc>
          <w:tcPr/>
          <w:p>
            <w:pPr>
              <w:pStyle w:val="Compact"/>
              <w:jc w:val="left"/>
            </w:pPr>
            <w:r>
              <w:t xml:space="preserve">“</w:t>
            </w:r>
            <w:r>
              <w:t xml:space="preserve">strong drums</w:t>
            </w:r>
            <w:r>
              <w:t xml:space="preserve">”</w:t>
            </w:r>
          </w:p>
        </w:tc>
        <w:tc>
          <w:tcPr/>
          <w:p>
            <w:pPr>
              <w:pStyle w:val="Compact"/>
              <w:jc w:val="left"/>
            </w:pPr>
            <w:r>
              <w:rPr>
                <w:rStyle w:val="VerbatimChar"/>
              </w:rPr>
              <w:t xml:space="preserve">four-on-the-floor kick, steady 1-2-3-4</w:t>
            </w:r>
          </w:p>
        </w:tc>
      </w:tr>
      <w:tr>
        <w:tc>
          <w:tcPr/>
          <w:p>
            <w:pPr>
              <w:pStyle w:val="Compact"/>
              <w:jc w:val="left"/>
            </w:pPr>
            <w:r>
              <w:t xml:space="preserve">摇滚反拍</w:t>
            </w:r>
          </w:p>
        </w:tc>
        <w:tc>
          <w:tcPr/>
          <w:p>
            <w:pPr>
              <w:pStyle w:val="Compact"/>
              <w:jc w:val="left"/>
            </w:pPr>
            <w:r>
              <w:t xml:space="preserve">“</w:t>
            </w:r>
            <w:r>
              <w:t xml:space="preserve">rock beat</w:t>
            </w:r>
            <w:r>
              <w:t xml:space="preserve">”</w:t>
            </w:r>
          </w:p>
        </w:tc>
        <w:tc>
          <w:tcPr/>
          <w:p>
            <w:pPr>
              <w:pStyle w:val="Compact"/>
              <w:jc w:val="left"/>
            </w:pPr>
            <w:r>
              <w:rPr>
                <w:rStyle w:val="VerbatimChar"/>
              </w:rPr>
              <w:t xml:space="preserve">kick on 1, snare on 2 and 4, backbeat feel</w:t>
            </w:r>
          </w:p>
        </w:tc>
      </w:tr>
      <w:tr>
        <w:tc>
          <w:tcPr/>
          <w:p>
            <w:pPr>
              <w:pStyle w:val="Compact"/>
              <w:jc w:val="left"/>
            </w:pPr>
            <w:r>
              <w:t xml:space="preserve">嘻哈摇摆</w:t>
            </w:r>
          </w:p>
        </w:tc>
        <w:tc>
          <w:tcPr/>
          <w:p>
            <w:pPr>
              <w:pStyle w:val="Compact"/>
              <w:jc w:val="left"/>
            </w:pPr>
            <w:r>
              <w:t xml:space="preserve">“</w:t>
            </w:r>
            <w:r>
              <w:t xml:space="preserve">hip-hop drums</w:t>
            </w:r>
            <w:r>
              <w:t xml:space="preserve">”</w:t>
            </w:r>
          </w:p>
        </w:tc>
        <w:tc>
          <w:tcPr/>
          <w:p>
            <w:pPr>
              <w:pStyle w:val="Compact"/>
              <w:jc w:val="left"/>
            </w:pPr>
            <w:r>
              <w:rPr>
                <w:rStyle w:val="VerbatimChar"/>
              </w:rPr>
              <w:t xml:space="preserve">boom-bap, kick on 1 and 3, snare on 2 and 4, swung hi-hats</w:t>
            </w:r>
          </w:p>
        </w:tc>
      </w:tr>
      <w:tr>
        <w:tc>
          <w:tcPr/>
          <w:p>
            <w:pPr>
              <w:pStyle w:val="Compact"/>
              <w:jc w:val="left"/>
            </w:pPr>
            <w:r>
              <w:t xml:space="preserve">现代Trap</w:t>
            </w:r>
          </w:p>
        </w:tc>
        <w:tc>
          <w:tcPr/>
          <w:p>
            <w:pPr>
              <w:pStyle w:val="Compact"/>
              <w:jc w:val="left"/>
            </w:pPr>
            <w:r>
              <w:t xml:space="preserve">“</w:t>
            </w:r>
            <w:r>
              <w:t xml:space="preserve">trap drums</w:t>
            </w:r>
            <w:r>
              <w:t xml:space="preserve">”</w:t>
            </w:r>
          </w:p>
        </w:tc>
        <w:tc>
          <w:tcPr/>
          <w:p>
            <w:pPr>
              <w:pStyle w:val="Compact"/>
              <w:jc w:val="left"/>
            </w:pPr>
            <w:r>
              <w:rPr>
                <w:rStyle w:val="VerbatimChar"/>
              </w:rPr>
              <w:t xml:space="preserve">hard 808 kick, snare on beat 3, double-time hi-hat rolls</w:t>
            </w:r>
          </w:p>
        </w:tc>
      </w:tr>
      <w:tr>
        <w:tc>
          <w:tcPr/>
          <w:p>
            <w:pPr>
              <w:pStyle w:val="Compact"/>
              <w:jc w:val="left"/>
            </w:pPr>
            <w:r>
              <w:t xml:space="preserve">更有推动力</w:t>
            </w:r>
          </w:p>
        </w:tc>
        <w:tc>
          <w:tcPr/>
          <w:p>
            <w:pPr>
              <w:pStyle w:val="Compact"/>
              <w:jc w:val="left"/>
            </w:pPr>
            <w:r>
              <w:t xml:space="preserve">“</w:t>
            </w:r>
            <w:r>
              <w:t xml:space="preserve">faster drums</w:t>
            </w:r>
            <w:r>
              <w:t xml:space="preserve">”</w:t>
            </w:r>
          </w:p>
        </w:tc>
        <w:tc>
          <w:tcPr/>
          <w:p>
            <w:pPr>
              <w:pStyle w:val="Compact"/>
              <w:jc w:val="left"/>
            </w:pPr>
            <w:r>
              <w:rPr>
                <w:rStyle w:val="VerbatimChar"/>
              </w:rPr>
              <w:t xml:space="preserve">driving kick pattern, syncopated snare fills, pushing the tempo</w:t>
            </w:r>
          </w:p>
        </w:tc>
      </w:tr>
      <w:tr>
        <w:tc>
          <w:tcPr/>
          <w:p>
            <w:pPr>
              <w:pStyle w:val="Compact"/>
              <w:jc w:val="left"/>
            </w:pPr>
            <w:r>
              <w:t xml:space="preserve">更松弛</w:t>
            </w:r>
          </w:p>
        </w:tc>
        <w:tc>
          <w:tcPr/>
          <w:p>
            <w:pPr>
              <w:pStyle w:val="Compact"/>
              <w:jc w:val="left"/>
            </w:pPr>
            <w:r>
              <w:t xml:space="preserve">“</w:t>
            </w:r>
            <w:r>
              <w:t xml:space="preserve">slower drums</w:t>
            </w:r>
            <w:r>
              <w:t xml:space="preserve">”</w:t>
            </w:r>
          </w:p>
        </w:tc>
        <w:tc>
          <w:tcPr/>
          <w:p>
            <w:pPr>
              <w:pStyle w:val="Compact"/>
              <w:jc w:val="left"/>
            </w:pPr>
            <w:r>
              <w:rPr>
                <w:rStyle w:val="VerbatimChar"/>
              </w:rPr>
              <w:t xml:space="preserve">laid-back groove, behind-the-beat feel, relaxed pocket</w:t>
            </w:r>
          </w:p>
        </w:tc>
      </w:tr>
    </w:tbl>
    <w:p>
      <w:pPr>
        <w:pStyle w:val="BodyText"/>
      </w:pPr>
      <w:r>
        <w:t xml:space="preserve">如果鼓组整体太满太吵，用Negative Prompt做减法：</w:t>
      </w:r>
      <w:r>
        <w:rPr>
          <w:rStyle w:val="VerbatimChar"/>
        </w:rPr>
        <w:t xml:space="preserve">no busy percussion, no excessive hi-hats, minimal drum fills</w:t>
      </w:r>
      <w:r>
        <w:t xml:space="preserve">。</w:t>
      </w:r>
      <w:fldSimple w:instr="NOTEREF _Ref_Footnote_92 \h \f">
        <w:r>
          <w:rPr>
            <w:vertAlign w:val="superscript"/>
          </w:rPr>
          <w:t>92</w:t>
        </w:r>
      </w:fldSimple>
      <w:r>
        <w:t xml:space="preserve">#### 5.2.5 迭代检查清单：每次迭代前必问的三个问题</w:t>
      </w:r>
    </w:p>
    <w:tbl>
      <w:tblPr>
        <w:tblStyle w:val="Table"/>
        <w:tblW w:type="pct" w:w="5000"/>
        <w:tblLook w:firstRow="1" w:lastRow="0" w:firstColumn="0" w:lastColumn="0" w:noHBand="0" w:noVBand="0" w:val="0020"/>
      </w:tblPr>
      <w:tblGrid>
        <w:gridCol w:w="2754"/>
        <w:gridCol w:w="2066"/>
        <w:gridCol w:w="3099"/>
      </w:tblGrid>
      <w:tr>
        <w:trPr>
          <w:tblHeader w:val="true"/>
        </w:trPr>
        <w:tc>
          <w:tcPr/>
          <w:p>
            <w:pPr>
              <w:pStyle w:val="Compact"/>
              <w:jc w:val="left"/>
            </w:pPr>
            <w:r>
              <w:t xml:space="preserve">盲目迭代是浪费时间。在点击”生成”之前，先回答以下三个问题并写在版本记录里：</w:t>
            </w:r>
            <w:fldSimple w:instr="NOTEREF _Ref_Footnote_38 \h \f">
              <w:r>
                <w:rPr>
                  <w:vertAlign w:val="superscript"/>
                </w:rPr>
                <w:t>38</w:t>
              </w:r>
            </w:fldSimple>
          </w:p>
        </w:tc>
        <w:tc>
          <w:tcPr/>
          <w:p>
            <w:pPr>
              <w:pStyle w:val="Compact"/>
              <w:jc w:val="left"/>
            </w:pPr>
            <w:r>
              <w:t xml:space="preserve">检查项</w:t>
            </w:r>
          </w:p>
        </w:tc>
        <w:tc>
          <w:tcPr/>
          <w:p>
            <w:pPr>
              <w:pStyle w:val="Compact"/>
              <w:jc w:val="left"/>
            </w:pPr>
            <w:r>
              <w:t xml:space="preserve">问题</w:t>
            </w:r>
          </w:p>
        </w:tc>
      </w:tr>
      <w:tr>
        <w:tc>
          <w:tcPr/>
          <w:p>
            <w:pPr>
              <w:pStyle w:val="Compact"/>
              <w:jc w:val="left"/>
            </w:pPr>
            <w:r>
              <w:rPr>
                <w:bCs/>
                <w:b/>
              </w:rPr>
              <w:t xml:space="preserve">要修什么</w:t>
            </w:r>
          </w:p>
        </w:tc>
        <w:tc>
          <w:tcPr/>
          <w:p>
            <w:pPr>
              <w:pStyle w:val="Compact"/>
              <w:jc w:val="left"/>
            </w:pPr>
            <w:r>
              <w:t xml:space="preserve">上一版最突出的1个问题是什么？</w:t>
            </w:r>
          </w:p>
        </w:tc>
        <w:tc>
          <w:tcPr/>
          <w:p>
            <w:pPr>
              <w:pStyle w:val="Compact"/>
              <w:jc w:val="left"/>
            </w:pPr>
            <w:r>
              <w:t xml:space="preserve">“</w:t>
            </w:r>
            <w:r>
              <w:t xml:space="preserve">副歌人声不够有力</w:t>
            </w:r>
            <w:r>
              <w:t xml:space="preserve">”</w:t>
            </w:r>
          </w:p>
        </w:tc>
      </w:tr>
      <w:tr>
        <w:tc>
          <w:tcPr/>
          <w:p>
            <w:pPr>
              <w:pStyle w:val="Compact"/>
              <w:jc w:val="left"/>
            </w:pPr>
            <w:r>
              <w:rPr>
                <w:bCs/>
                <w:b/>
              </w:rPr>
              <w:t xml:space="preserve">保留什么</w:t>
            </w:r>
          </w:p>
        </w:tc>
        <w:tc>
          <w:tcPr/>
          <w:p>
            <w:pPr>
              <w:pStyle w:val="Compact"/>
              <w:jc w:val="left"/>
            </w:pPr>
            <w:r>
              <w:t xml:space="preserve">上一版最不想丢失的属性是什么？</w:t>
            </w:r>
          </w:p>
        </w:tc>
        <w:tc>
          <w:tcPr/>
          <w:p>
            <w:pPr>
              <w:pStyle w:val="Compact"/>
              <w:jc w:val="left"/>
            </w:pPr>
            <w:r>
              <w:t xml:space="preserve">“</w:t>
            </w:r>
            <w:r>
              <w:t xml:space="preserve">Verse的吉他分解和整体情绪</w:t>
            </w:r>
            <w:r>
              <w:t xml:space="preserve">”</w:t>
            </w:r>
          </w:p>
        </w:tc>
      </w:tr>
      <w:tr>
        <w:tc>
          <w:tcPr/>
          <w:p>
            <w:pPr>
              <w:pStyle w:val="Compact"/>
              <w:jc w:val="left"/>
            </w:pPr>
            <w:r>
              <w:rPr>
                <w:bCs/>
                <w:b/>
              </w:rPr>
              <w:t xml:space="preserve">改哪个变量</w:t>
            </w:r>
          </w:p>
        </w:tc>
        <w:tc>
          <w:tcPr/>
          <w:p>
            <w:pPr>
              <w:pStyle w:val="Compact"/>
              <w:jc w:val="left"/>
            </w:pPr>
            <w:r>
              <w:t xml:space="preserve">这次只动哪一个元素？</w:t>
            </w:r>
          </w:p>
        </w:tc>
        <w:tc>
          <w:tcPr/>
          <w:p>
            <w:pPr>
              <w:pStyle w:val="Compact"/>
              <w:jc w:val="left"/>
            </w:pPr>
            <w:r>
              <w:t xml:space="preserve">“</w:t>
            </w:r>
            <w:r>
              <w:t xml:space="preserve">只改人声Delivery，其他全部锁定</w:t>
            </w:r>
            <w:r>
              <w:t xml:space="preserve">”</w:t>
            </w:r>
          </w:p>
        </w:tc>
      </w:tr>
    </w:tbl>
    <w:p>
      <w:pPr>
        <w:pStyle w:val="BodyText"/>
      </w:pPr>
      <w:r>
        <w:t xml:space="preserve">如果你发现”要修什么”列了3个以上的问题，说明上一轮迭代不够聚焦——先选最影响听感的那1个修，其他的留到下轮。如果你”改哪个变量”写了2个以上，停下来，拆成两轮做。</w:t>
      </w:r>
    </w:p>
    <w:p>
      <w:pPr>
        <w:pStyle w:val="BodyText"/>
      </w:pPr>
      <w:r>
        <w:rPr>
          <w:bCs/>
          <w:b/>
        </w:rPr>
        <w:t xml:space="preserve">常见问题修复速查总表（可直接打印贴墙）：</w:t>
      </w:r>
    </w:p>
    <w:tbl>
      <w:tblPr>
        <w:tblStyle w:val="Table"/>
        <w:tblW w:type="pct" w:w="5000"/>
        <w:tblLook w:firstRow="1" w:lastRow="0" w:firstColumn="0" w:lastColumn="0" w:noHBand="0" w:noVBand="0" w:val="0020"/>
      </w:tblPr>
      <w:tblGrid>
        <w:gridCol w:w="1782"/>
        <w:gridCol w:w="1188"/>
        <w:gridCol w:w="3168"/>
        <w:gridCol w:w="1782"/>
      </w:tblGrid>
      <w:tr>
        <w:trPr>
          <w:tblHeader w:val="true"/>
        </w:trPr>
        <w:tc>
          <w:tcPr/>
          <w:p>
            <w:pPr>
              <w:pStyle w:val="Compact"/>
              <w:jc w:val="left"/>
            </w:pPr>
            <w:r>
              <w:t xml:space="preserve">问题症状</w:t>
            </w:r>
          </w:p>
        </w:tc>
        <w:tc>
          <w:tcPr/>
          <w:p>
            <w:pPr>
              <w:pStyle w:val="Compact"/>
              <w:jc w:val="left"/>
            </w:pPr>
            <w:r>
              <w:t xml:space="preserve">诊断</w:t>
            </w:r>
          </w:p>
        </w:tc>
        <w:tc>
          <w:tcPr/>
          <w:p>
            <w:pPr>
              <w:pStyle w:val="Compact"/>
              <w:jc w:val="left"/>
            </w:pPr>
            <w:r>
              <w:t xml:space="preserve">修复Prompt关键词</w:t>
            </w:r>
          </w:p>
        </w:tc>
        <w:tc>
          <w:tcPr/>
          <w:p>
            <w:pPr>
              <w:pStyle w:val="Compact"/>
              <w:jc w:val="left"/>
            </w:pPr>
            <w:r>
              <w:t xml:space="preserve">补充操作</w:t>
            </w:r>
          </w:p>
        </w:tc>
      </w:tr>
      <w:tr>
        <w:tc>
          <w:tcPr/>
          <w:p>
            <w:pPr>
              <w:pStyle w:val="Compact"/>
              <w:jc w:val="left"/>
            </w:pPr>
            <w:r>
              <w:t xml:space="preserve">“</w:t>
            </w:r>
            <w:r>
              <w:t xml:space="preserve">太流行、太俗</w:t>
            </w:r>
            <w:r>
              <w:t xml:space="preserve">”</w:t>
            </w:r>
          </w:p>
        </w:tc>
        <w:tc>
          <w:tcPr/>
          <w:p>
            <w:pPr>
              <w:pStyle w:val="Compact"/>
              <w:jc w:val="left"/>
            </w:pPr>
            <w:r>
              <w:t xml:space="preserve">Genre词太泛，触发了默认模板</w:t>
            </w:r>
          </w:p>
        </w:tc>
        <w:tc>
          <w:tcPr/>
          <w:p>
            <w:pPr>
              <w:pStyle w:val="Compact"/>
              <w:jc w:val="left"/>
            </w:pPr>
            <w:r>
              <w:rPr>
                <w:rStyle w:val="VerbatimChar"/>
              </w:rPr>
              <w:t xml:space="preserve">indie, alternative, not mainstream</w:t>
            </w:r>
          </w:p>
        </w:tc>
        <w:tc>
          <w:tcPr/>
          <w:p>
            <w:pPr>
              <w:pStyle w:val="Compact"/>
              <w:jc w:val="left"/>
            </w:pPr>
            <w:r>
              <w:t xml:space="preserve">追加具体独立乐队特征词</w:t>
            </w:r>
          </w:p>
        </w:tc>
      </w:tr>
      <w:tr>
        <w:tc>
          <w:tcPr/>
          <w:p>
            <w:pPr>
              <w:pStyle w:val="Compact"/>
              <w:jc w:val="left"/>
            </w:pPr>
            <w:r>
              <w:t xml:space="preserve">“</w:t>
            </w:r>
            <w:r>
              <w:t xml:space="preserve">全是合成器、假</w:t>
            </w:r>
            <w:r>
              <w:t xml:space="preserve">”</w:t>
            </w:r>
          </w:p>
        </w:tc>
        <w:tc>
          <w:tcPr/>
          <w:p>
            <w:pPr>
              <w:pStyle w:val="Compact"/>
              <w:jc w:val="left"/>
            </w:pPr>
            <w:r>
              <w:t xml:space="preserve">电子元素占比过高，缺少原声锚定</w:t>
            </w:r>
          </w:p>
        </w:tc>
        <w:tc>
          <w:tcPr/>
          <w:p>
            <w:pPr>
              <w:pStyle w:val="Compact"/>
              <w:jc w:val="left"/>
            </w:pPr>
            <w:r>
              <w:rPr>
                <w:rStyle w:val="VerbatimChar"/>
              </w:rPr>
              <w:t xml:space="preserve">guitar driven, acoustic, not synth-heavy</w:t>
            </w:r>
          </w:p>
        </w:tc>
        <w:tc>
          <w:tcPr/>
          <w:p>
            <w:pPr>
              <w:pStyle w:val="Compact"/>
              <w:jc w:val="left"/>
            </w:pPr>
            <w:r>
              <w:t xml:space="preserve">替换1-2个电子乐器为原声乐器</w:t>
            </w:r>
          </w:p>
        </w:tc>
      </w:tr>
      <w:tr>
        <w:tc>
          <w:tcPr/>
          <w:p>
            <w:pPr>
              <w:pStyle w:val="Compact"/>
              <w:jc w:val="left"/>
            </w:pPr>
            <w:r>
              <w:t xml:space="preserve">“</w:t>
            </w:r>
            <w:r>
              <w:t xml:space="preserve">节奏死板、没呼吸</w:t>
            </w:r>
            <w:r>
              <w:t xml:space="preserve">”</w:t>
            </w:r>
          </w:p>
        </w:tc>
        <w:tc>
          <w:tcPr/>
          <w:p>
            <w:pPr>
              <w:pStyle w:val="Compact"/>
              <w:jc w:val="left"/>
            </w:pPr>
            <w:r>
              <w:t xml:space="preserve">AI默认填满所有拍子</w:t>
            </w:r>
          </w:p>
        </w:tc>
        <w:tc>
          <w:tcPr/>
          <w:p>
            <w:pPr>
              <w:pStyle w:val="Compact"/>
              <w:jc w:val="left"/>
            </w:pPr>
            <w:r>
              <w:rPr>
                <w:rStyle w:val="VerbatimChar"/>
              </w:rPr>
              <w:t xml:space="preserve">staccato, stop-start, off-beat</w:t>
            </w:r>
          </w:p>
        </w:tc>
        <w:tc>
          <w:tcPr/>
          <w:p>
            <w:pPr>
              <w:pStyle w:val="Compact"/>
              <w:jc w:val="left"/>
            </w:pPr>
            <w:r>
              <w:t xml:space="preserve">在歌词区加</w:t>
            </w:r>
            <w:r>
              <w:rPr>
                <w:rStyle w:val="VerbatimChar"/>
              </w:rPr>
              <w:t xml:space="preserve">[Stop]</w:t>
            </w:r>
            <w:r>
              <w:t xml:space="preserve">标签</w:t>
            </w:r>
          </w:p>
        </w:tc>
      </w:tr>
      <w:tr>
        <w:tc>
          <w:tcPr/>
          <w:p>
            <w:pPr>
              <w:pStyle w:val="Compact"/>
              <w:jc w:val="left"/>
            </w:pPr>
            <w:r>
              <w:t xml:space="preserve">“</w:t>
            </w:r>
            <w:r>
              <w:t xml:space="preserve">太复古、像老歌</w:t>
            </w:r>
            <w:r>
              <w:t xml:space="preserve">”</w:t>
            </w:r>
          </w:p>
        </w:tc>
        <w:tc>
          <w:tcPr/>
          <w:p>
            <w:pPr>
              <w:pStyle w:val="Compact"/>
              <w:jc w:val="left"/>
            </w:pPr>
            <w:r>
              <w:t xml:space="preserve">复古词权重过高，缺少现代平衡</w:t>
            </w:r>
          </w:p>
        </w:tc>
        <w:tc>
          <w:tcPr/>
          <w:p>
            <w:pPr>
              <w:pStyle w:val="Compact"/>
              <w:jc w:val="left"/>
            </w:pPr>
            <w:r>
              <w:rPr>
                <w:rStyle w:val="VerbatimChar"/>
              </w:rPr>
              <w:t xml:space="preserve">modern, crisp, 2020s production</w:t>
            </w:r>
          </w:p>
        </w:tc>
        <w:tc>
          <w:tcPr/>
          <w:p>
            <w:pPr>
              <w:pStyle w:val="Compact"/>
              <w:jc w:val="left"/>
            </w:pPr>
            <w:r>
              <w:t xml:space="preserve">检查BPM是否在当代该Genre的主流区间</w:t>
            </w:r>
          </w:p>
        </w:tc>
      </w:tr>
      <w:tr>
        <w:tc>
          <w:tcPr/>
          <w:p>
            <w:pPr>
              <w:pStyle w:val="Compact"/>
              <w:jc w:val="left"/>
            </w:pPr>
            <w:r>
              <w:t xml:space="preserve">“</w:t>
            </w:r>
            <w:r>
              <w:t xml:space="preserve">人声像机器人</w:t>
            </w:r>
            <w:r>
              <w:t xml:space="preserve">”</w:t>
            </w:r>
          </w:p>
        </w:tc>
        <w:tc>
          <w:tcPr/>
          <w:p>
            <w:pPr>
              <w:pStyle w:val="Compact"/>
              <w:jc w:val="left"/>
            </w:pPr>
            <w:r>
              <w:t xml:space="preserve">缺少Character/Delivery/Effects描述</w:t>
            </w:r>
          </w:p>
        </w:tc>
        <w:tc>
          <w:tcPr/>
          <w:p>
            <w:pPr>
              <w:pStyle w:val="Compact"/>
              <w:jc w:val="left"/>
            </w:pPr>
            <w:r>
              <w:rPr>
                <w:rStyle w:val="VerbatimChar"/>
              </w:rPr>
              <w:t xml:space="preserve">breathy, intimate delivery, dry close-mic</w:t>
            </w:r>
          </w:p>
        </w:tc>
        <w:tc>
          <w:tcPr/>
          <w:p>
            <w:pPr>
              <w:pStyle w:val="Compact"/>
              <w:jc w:val="left"/>
            </w:pPr>
            <w:r>
              <w:t xml:space="preserve">用三层描述法重写人声段落</w:t>
            </w:r>
          </w:p>
        </w:tc>
      </w:tr>
      <w:tr>
        <w:tc>
          <w:tcPr/>
          <w:p>
            <w:pPr>
              <w:pStyle w:val="Compact"/>
              <w:jc w:val="left"/>
            </w:pPr>
            <w:r>
              <w:t xml:space="preserve">“</w:t>
            </w:r>
            <w:r>
              <w:t xml:space="preserve">人声太松散</w:t>
            </w:r>
            <w:r>
              <w:t xml:space="preserve">”</w:t>
            </w:r>
          </w:p>
        </w:tc>
        <w:tc>
          <w:tcPr/>
          <w:p>
            <w:pPr>
              <w:pStyle w:val="Compact"/>
              <w:jc w:val="left"/>
            </w:pPr>
            <w:r>
              <w:t xml:space="preserve">Delivery不够powerful，混音位置靠后</w:t>
            </w:r>
          </w:p>
        </w:tc>
        <w:tc>
          <w:tcPr/>
          <w:p>
            <w:pPr>
              <w:pStyle w:val="Compact"/>
              <w:jc w:val="left"/>
            </w:pPr>
            <w:r>
              <w:rPr>
                <w:rStyle w:val="VerbatimChar"/>
              </w:rPr>
              <w:t xml:space="preserve">belted, powerful, forward in the mix</w:t>
            </w:r>
          </w:p>
        </w:tc>
        <w:tc>
          <w:tcPr/>
          <w:p>
            <w:pPr>
              <w:pStyle w:val="Compact"/>
              <w:jc w:val="left"/>
            </w:pPr>
            <w:r>
              <w:t xml:space="preserve">在Chorus行首加</w:t>
            </w:r>
            <w:r>
              <w:rPr>
                <w:rStyle w:val="VerbatimChar"/>
              </w:rPr>
              <w:t xml:space="preserve">(belted)</w:t>
            </w:r>
            <w:r>
              <w:t xml:space="preserve">指令</w:t>
            </w:r>
          </w:p>
        </w:tc>
      </w:tr>
      <w:tr>
        <w:tc>
          <w:tcPr/>
          <w:p>
            <w:pPr>
              <w:pStyle w:val="Compact"/>
              <w:jc w:val="left"/>
            </w:pPr>
            <w:r>
              <w:t xml:space="preserve">“</w:t>
            </w:r>
            <w:r>
              <w:t xml:space="preserve">鼓组太弱</w:t>
            </w:r>
            <w:r>
              <w:t xml:space="preserve">”</w:t>
            </w:r>
          </w:p>
        </w:tc>
        <w:tc>
          <w:tcPr/>
          <w:p>
            <w:pPr>
              <w:pStyle w:val="Compact"/>
              <w:jc w:val="left"/>
            </w:pPr>
            <w:r>
              <w:t xml:space="preserve">鼓的描述不够具体</w:t>
            </w:r>
          </w:p>
        </w:tc>
        <w:tc>
          <w:tcPr/>
          <w:p>
            <w:pPr>
              <w:pStyle w:val="Compact"/>
              <w:jc w:val="left"/>
            </w:pPr>
            <w:r>
              <w:rPr>
                <w:rStyle w:val="VerbatimChar"/>
              </w:rPr>
              <w:t xml:space="preserve">four-on-the-floor kick, hard snare</w:t>
            </w:r>
          </w:p>
        </w:tc>
        <w:tc>
          <w:tcPr/>
          <w:p>
            <w:pPr>
              <w:pStyle w:val="Compact"/>
              <w:jc w:val="left"/>
            </w:pPr>
            <w:r>
              <w:t xml:space="preserve">具体指定kick/snare/hi-hat的位置</w:t>
            </w:r>
          </w:p>
        </w:tc>
      </w:tr>
      <w:tr>
        <w:tc>
          <w:tcPr/>
          <w:p>
            <w:pPr>
              <w:pStyle w:val="Compact"/>
              <w:jc w:val="left"/>
            </w:pPr>
            <w:r>
              <w:t xml:space="preserve">“</w:t>
            </w:r>
            <w:r>
              <w:t xml:space="preserve">鼓组太乱</w:t>
            </w:r>
            <w:r>
              <w:t xml:space="preserve">”</w:t>
            </w:r>
          </w:p>
        </w:tc>
        <w:tc>
          <w:tcPr/>
          <w:p>
            <w:pPr>
              <w:pStyle w:val="Compact"/>
              <w:jc w:val="left"/>
            </w:pPr>
            <w:r>
              <w:t xml:space="preserve">打击乐元素过多互相打架</w:t>
            </w:r>
          </w:p>
        </w:tc>
        <w:tc>
          <w:tcPr/>
          <w:p>
            <w:pPr>
              <w:pStyle w:val="Compact"/>
              <w:jc w:val="left"/>
            </w:pPr>
            <w:r>
              <w:rPr>
                <w:rStyle w:val="VerbatimChar"/>
              </w:rPr>
              <w:t xml:space="preserve">minimal drums, no busy percussion</w:t>
            </w:r>
          </w:p>
        </w:tc>
        <w:tc>
          <w:tcPr/>
          <w:p>
            <w:pPr>
              <w:pStyle w:val="Compact"/>
              <w:jc w:val="left"/>
            </w:pPr>
            <w:r>
              <w:t xml:space="preserve">用Negative Prompt削减</w:t>
            </w:r>
          </w:p>
        </w:tc>
      </w:tr>
      <w:tr>
        <w:tc>
          <w:tcPr/>
          <w:p>
            <w:pPr>
              <w:pStyle w:val="Compact"/>
              <w:jc w:val="left"/>
            </w:pPr>
            <w:r>
              <w:t xml:space="preserve">“</w:t>
            </w:r>
            <w:r>
              <w:t xml:space="preserve">整体没层次</w:t>
            </w:r>
            <w:r>
              <w:t xml:space="preserve">”</w:t>
            </w:r>
          </w:p>
        </w:tc>
        <w:tc>
          <w:tcPr/>
          <w:p>
            <w:pPr>
              <w:pStyle w:val="Compact"/>
              <w:jc w:val="left"/>
            </w:pPr>
            <w:r>
              <w:t xml:space="preserve">缺少能量起伏描述</w:t>
            </w:r>
          </w:p>
        </w:tc>
        <w:tc>
          <w:tcPr/>
          <w:p>
            <w:pPr>
              <w:pStyle w:val="Compact"/>
              <w:jc w:val="left"/>
            </w:pPr>
            <w:r>
              <w:rPr>
                <w:rStyle w:val="VerbatimChar"/>
              </w:rPr>
              <w:t xml:space="preserve">[Build]</w:t>
            </w:r>
            <w:r>
              <w:t xml:space="preserve">,</w:t>
            </w:r>
            <w:r>
              <w:t xml:space="preserve"> </w:t>
            </w:r>
            <w:r>
              <w:rPr>
                <w:rStyle w:val="VerbatimChar"/>
              </w:rPr>
              <w:t xml:space="preserve">[Drop]</w:t>
            </w:r>
            <w:r>
              <w:t xml:space="preserve">,</w:t>
            </w:r>
            <w:r>
              <w:t xml:space="preserve"> </w:t>
            </w:r>
            <w:r>
              <w:rPr>
                <w:rStyle w:val="VerbatimChar"/>
              </w:rPr>
              <w:t xml:space="preserve">crescendo</w:t>
            </w:r>
          </w:p>
        </w:tc>
        <w:tc>
          <w:tcPr/>
          <w:p>
            <w:pPr>
              <w:pStyle w:val="Compact"/>
              <w:jc w:val="left"/>
            </w:pPr>
            <w:r>
              <w:t xml:space="preserve">在Meta Tags中标注能量变化</w:t>
            </w:r>
          </w:p>
        </w:tc>
      </w:tr>
      <w:tr>
        <w:tc>
          <w:tcPr/>
          <w:p>
            <w:pPr>
              <w:pStyle w:val="Compact"/>
              <w:jc w:val="left"/>
            </w:pPr>
            <w:r>
              <w:t xml:space="preserve">“</w:t>
            </w:r>
            <w:r>
              <w:t xml:space="preserve">结构混乱</w:t>
            </w:r>
            <w:r>
              <w:t xml:space="preserve">”</w:t>
            </w:r>
          </w:p>
        </w:tc>
        <w:tc>
          <w:tcPr/>
          <w:p>
            <w:pPr>
              <w:pStyle w:val="Compact"/>
              <w:jc w:val="left"/>
            </w:pPr>
            <w:r>
              <w:t xml:space="preserve">没有Section Tags或标签未单独成行</w:t>
            </w:r>
          </w:p>
        </w:tc>
        <w:tc>
          <w:tcPr/>
          <w:p>
            <w:pPr>
              <w:pStyle w:val="Compact"/>
              <w:jc w:val="left"/>
            </w:pPr>
            <w:r>
              <w:rPr>
                <w:rStyle w:val="VerbatimChar"/>
              </w:rPr>
              <w:t xml:space="preserve">[Verse]</w:t>
            </w:r>
            <w:r>
              <w:t xml:space="preserve">,</w:t>
            </w:r>
            <w:r>
              <w:t xml:space="preserve"> </w:t>
            </w:r>
            <w:r>
              <w:rPr>
                <w:rStyle w:val="VerbatimChar"/>
              </w:rPr>
              <w:t xml:space="preserve">[Chorus]</w:t>
            </w:r>
            <w:r>
              <w:t xml:space="preserve">单独成行</w:t>
            </w:r>
          </w:p>
        </w:tc>
        <w:tc>
          <w:tcPr/>
          <w:p>
            <w:pPr>
              <w:pStyle w:val="Compact"/>
              <w:jc w:val="left"/>
            </w:pPr>
            <w:r>
              <w:t xml:space="preserve">检查歌词格式是否符合规范</w:t>
            </w:r>
            <w:r>
              <w:t xml:space="preserve"> </w:t>
            </w:r>
            <w:fldSimple w:instr="NOTEREF _Ref_Footnote_15 \h \f">
              <w:r>
                <w:rPr>
                  <w:vertAlign w:val="superscript"/>
                </w:rPr>
                <w:t>15</w:t>
              </w:r>
            </w:fldSimple>
          </w:p>
        </w:tc>
      </w:tr>
    </w:tbl>
    <w:p>
      <w:pPr>
        <w:pStyle w:val="BodyText"/>
      </w:pPr>
      <w:r>
        <w:t xml:space="preserve">这张表的本质是”翻译表”——把你耳朵听到的模糊感受，翻译成AI能理解的精确标签。用5-10轮迭代把这张表上的所有场景都经历一遍，你对Prompt的掌控力会发生质变。</w:t>
      </w:r>
      <w:fldSimple w:instr="NOTEREF _Ref_Footnote_38 \h \f">
        <w:r>
          <w:rPr>
            <w:vertAlign w:val="superscript"/>
          </w:rPr>
          <w:t>38</w:t>
        </w:r>
      </w:fldSimple>
      <w:r>
        <w:t xml:space="preserve">### 5.3 从满意到可发布</w:t>
      </w:r>
    </w:p>
    <w:p>
      <w:pPr>
        <w:pStyle w:val="BodyText"/>
      </w:pPr>
      <w:r>
        <w:t xml:space="preserve">经过7-12轮迭代，你终于有一版想保存了。但这不意味着结束——AI生成器的raw output（原始输出）与可发布的成品之间，还差一道后期处理的门槛。</w:t>
      </w:r>
    </w:p>
    <w:bookmarkEnd w:id="63"/>
    <w:bookmarkStart w:id="64" w:name="导出格式选择根据用途决定"/>
    <w:p>
      <w:pPr>
        <w:pStyle w:val="Heading4"/>
      </w:pPr>
      <w:r>
        <w:t xml:space="preserve">5.3.1 导出格式选择：根据用途决定</w:t>
      </w:r>
    </w:p>
    <w:p>
      <w:pPr>
        <w:pStyle w:val="FirstParagraph"/>
      </w:pPr>
      <w:r>
        <w:t xml:space="preserve">Suno V5开始支持导出Stems（分轨），这是AI音乐后期工作流的革命性便利。</w:t>
      </w:r>
      <w:fldSimple w:instr="NOTEREF _Ref_Footnote_80 \h \f">
        <w:r>
          <w:rPr>
            <w:vertAlign w:val="superscript"/>
          </w:rPr>
          <w:t>80</w:t>
        </w:r>
      </w:fldSimple>
      <w:r>
        <w:t xml:space="preserve">三个格式对应三种场景：</w:t>
      </w:r>
    </w:p>
    <w:tbl>
      <w:tblPr>
        <w:tblStyle w:val="Table"/>
        <w:tblW w:type="pct" w:w="5000"/>
        <w:tblLook w:firstRow="1" w:lastRow="0" w:firstColumn="0" w:lastColumn="0" w:noHBand="0" w:noVBand="0" w:val="0020"/>
      </w:tblPr>
      <w:tblGrid>
        <w:gridCol w:w="1440"/>
        <w:gridCol w:w="2160"/>
        <w:gridCol w:w="2160"/>
        <w:gridCol w:w="2160"/>
      </w:tblGrid>
      <w:tr>
        <w:trPr>
          <w:tblHeader w:val="true"/>
        </w:trPr>
        <w:tc>
          <w:tcPr/>
          <w:p>
            <w:pPr>
              <w:pStyle w:val="Compact"/>
              <w:jc w:val="left"/>
            </w:pPr>
            <w:r>
              <w:t xml:space="preserve">格式</w:t>
            </w:r>
          </w:p>
        </w:tc>
        <w:tc>
          <w:tcPr/>
          <w:p>
            <w:pPr>
              <w:pStyle w:val="Compact"/>
              <w:jc w:val="left"/>
            </w:pPr>
            <w:r>
              <w:t xml:space="preserve">文件特点</w:t>
            </w:r>
          </w:p>
        </w:tc>
        <w:tc>
          <w:tcPr/>
          <w:p>
            <w:pPr>
              <w:pStyle w:val="Compact"/>
              <w:jc w:val="left"/>
            </w:pPr>
            <w:r>
              <w:t xml:space="preserve">适用场景</w:t>
            </w:r>
          </w:p>
        </w:tc>
        <w:tc>
          <w:tcPr/>
          <w:p>
            <w:pPr>
              <w:pStyle w:val="Compact"/>
              <w:jc w:val="left"/>
            </w:pPr>
            <w:r>
              <w:t xml:space="preserve">后续操作</w:t>
            </w:r>
          </w:p>
        </w:tc>
      </w:tr>
      <w:tr>
        <w:tc>
          <w:tcPr/>
          <w:p>
            <w:pPr>
              <w:pStyle w:val="Compact"/>
              <w:jc w:val="left"/>
            </w:pPr>
            <w:r>
              <w:rPr>
                <w:bCs/>
                <w:b/>
              </w:rPr>
              <w:t xml:space="preserve">MP3</w:t>
            </w:r>
          </w:p>
        </w:tc>
        <w:tc>
          <w:tcPr/>
          <w:p>
            <w:pPr>
              <w:pStyle w:val="Compact"/>
              <w:jc w:val="left"/>
            </w:pPr>
            <w:r>
              <w:t xml:space="preserve">压缩格式，128-320kbps，文件小</w:t>
            </w:r>
          </w:p>
        </w:tc>
        <w:tc>
          <w:tcPr/>
          <w:p>
            <w:pPr>
              <w:pStyle w:val="Compact"/>
              <w:jc w:val="left"/>
            </w:pPr>
            <w:r>
              <w:t xml:space="preserve">社交媒体分享、发给朋友试听、短视频配乐</w:t>
            </w:r>
          </w:p>
        </w:tc>
        <w:tc>
          <w:tcPr/>
          <w:p>
            <w:pPr>
              <w:pStyle w:val="Compact"/>
              <w:jc w:val="left"/>
            </w:pPr>
            <w:r>
              <w:t xml:space="preserve">直接上传，无需处理</w:t>
            </w:r>
          </w:p>
        </w:tc>
      </w:tr>
      <w:tr>
        <w:tc>
          <w:tcPr/>
          <w:p>
            <w:pPr>
              <w:pStyle w:val="Compact"/>
              <w:jc w:val="left"/>
            </w:pPr>
            <w:r>
              <w:rPr>
                <w:bCs/>
                <w:b/>
              </w:rPr>
              <w:t xml:space="preserve">WAV</w:t>
            </w:r>
          </w:p>
        </w:tc>
        <w:tc>
          <w:tcPr/>
          <w:p>
            <w:pPr>
              <w:pStyle w:val="Compact"/>
              <w:jc w:val="left"/>
            </w:pPr>
            <w:r>
              <w:t xml:space="preserve">无损格式，44.1kHz/16-bit或更高</w:t>
            </w:r>
          </w:p>
        </w:tc>
        <w:tc>
          <w:tcPr/>
          <w:p>
            <w:pPr>
              <w:pStyle w:val="Compact"/>
              <w:jc w:val="left"/>
            </w:pPr>
            <w:r>
              <w:t xml:space="preserve">DAW再编辑、需要剪辑/拼接/加效果</w:t>
            </w:r>
          </w:p>
        </w:tc>
        <w:tc>
          <w:tcPr/>
          <w:p>
            <w:pPr>
              <w:pStyle w:val="Compact"/>
              <w:jc w:val="left"/>
            </w:pPr>
            <w:r>
              <w:t xml:space="preserve">导入BandLab/GarageBand/FL Studio</w:t>
            </w:r>
          </w:p>
        </w:tc>
      </w:tr>
      <w:tr>
        <w:tc>
          <w:tcPr/>
          <w:p>
            <w:pPr>
              <w:pStyle w:val="Compact"/>
              <w:jc w:val="left"/>
            </w:pPr>
            <w:r>
              <w:rPr>
                <w:bCs/>
                <w:b/>
              </w:rPr>
              <w:t xml:space="preserve">Stems</w:t>
            </w:r>
          </w:p>
        </w:tc>
        <w:tc>
          <w:tcPr/>
          <w:p>
            <w:pPr>
              <w:pStyle w:val="Compact"/>
              <w:jc w:val="left"/>
            </w:pPr>
            <w:r>
              <w:t xml:space="preserve">多轨分离：人声/鼓/贝斯/其他乐器单独文件</w:t>
            </w:r>
          </w:p>
        </w:tc>
        <w:tc>
          <w:tcPr/>
          <w:p>
            <w:pPr>
              <w:pStyle w:val="Compact"/>
              <w:jc w:val="left"/>
            </w:pPr>
            <w:r>
              <w:t xml:space="preserve">专业混音、替换某轨、添加新乐器</w:t>
            </w:r>
          </w:p>
        </w:tc>
        <w:tc>
          <w:tcPr/>
          <w:p>
            <w:pPr>
              <w:pStyle w:val="Compact"/>
              <w:jc w:val="left"/>
            </w:pPr>
            <w:r>
              <w:t xml:space="preserve">导入DAW逐轨处理</w:t>
            </w:r>
          </w:p>
        </w:tc>
      </w:tr>
    </w:tbl>
    <w:p>
      <w:pPr>
        <w:pStyle w:val="BodyText"/>
      </w:pPr>
      <w:r>
        <w:rPr>
          <w:bCs/>
          <w:b/>
        </w:rPr>
        <w:t xml:space="preserve">决策原则：</w:t>
      </w:r>
      <w:r>
        <w:t xml:space="preserve"> </w:t>
      </w:r>
      <w:r>
        <w:t xml:space="preserve">如果只是”想让别人听听”，MP3足够；如果你打算在DAW里微调混音或叠加自己录制的乐器，必须导出WAV或Stems。</w:t>
      </w:r>
      <w:fldSimple w:instr="NOTEREF _Ref_Footnote_80 \h \f">
        <w:r>
          <w:rPr>
            <w:vertAlign w:val="superscript"/>
          </w:rPr>
          <w:t>80</w:t>
        </w:r>
      </w:fldSimple>
      <w:r>
        <w:t xml:space="preserve">Suno的免费层导出MP3（128kbps），付费层解锁WAV和Stems。</w:t>
      </w:r>
      <w:fldSimple w:instr="NOTEREF _Ref_Footnote_74 \h \f">
        <w:r>
          <w:rPr>
            <w:vertAlign w:val="superscript"/>
          </w:rPr>
          <w:t>74</w:t>
        </w:r>
      </w:fldSimple>
      <w:r>
        <w:t xml:space="preserve">#### 5.3.2 7步后期处理流程：从Demo到成品</w:t>
      </w:r>
    </w:p>
    <w:p>
      <w:pPr>
        <w:pStyle w:val="BodyText"/>
      </w:pPr>
      <w:r>
        <w:t xml:space="preserve">即使你完全不懂混音母带，以下7步流程用免费工具也能走完。核心逻辑是”修复AI生成器的共同缺陷：动态范围过窄、频率不平衡、响度不一致”。</w:t>
      </w:r>
      <w:fldSimple w:instr="NOTEREF _Ref_Footnote_48 \h \f">
        <w:r>
          <w:rPr>
            <w:vertAlign w:val="superscript"/>
          </w:rPr>
          <w:t>48</w:t>
        </w:r>
      </w:fldSimple>
      <w:r>
        <w:rPr>
          <w:bCs/>
          <w:b/>
        </w:rPr>
        <w:t xml:space="preserve">Step 1：导入DAW。</w:t>
      </w:r>
      <w:r>
        <w:t xml:space="preserve"> </w:t>
      </w:r>
      <w:r>
        <w:t xml:space="preserve">把Suno导出的WAV或Stems导入BandLab（免费浏览器DAW，最适合Suno用户）。</w:t>
      </w:r>
      <w:fldSimple w:instr="NOTEREF _Ref_Footnote_74 \h \f">
        <w:r>
          <w:rPr>
            <w:vertAlign w:val="superscript"/>
          </w:rPr>
          <w:t>74</w:t>
        </w:r>
      </w:fldSimple>
      <w:r>
        <w:t xml:space="preserve">如果是Stems，把各轨分别放置并颜色编码——比如”Suno Vocals”蓝色、</w:t>
      </w:r>
      <w:r>
        <w:t xml:space="preserve">“</w:t>
      </w:r>
      <w:r>
        <w:t xml:space="preserve">Suno Drums</w:t>
      </w:r>
      <w:r>
        <w:t xml:space="preserve">”</w:t>
      </w:r>
      <w:r>
        <w:t xml:space="preserve">红色、</w:t>
      </w:r>
      <w:r>
        <w:t xml:space="preserve">“</w:t>
      </w:r>
      <w:r>
        <w:t xml:space="preserve">新增乐器</w:t>
      </w:r>
      <w:r>
        <w:t xml:space="preserve">”</w:t>
      </w:r>
      <w:r>
        <w:t xml:space="preserve">绿色。</w:t>
      </w:r>
      <w:fldSimple w:instr="NOTEREF _Ref_Footnote_60 \h \f">
        <w:r>
          <w:rPr>
            <w:vertAlign w:val="superscript"/>
          </w:rPr>
          <w:t>60</w:t>
        </w:r>
      </w:fldSimple>
      <w:r>
        <w:rPr>
          <w:bCs/>
          <w:b/>
        </w:rPr>
        <w:t xml:space="preserve">Step 2：音量平衡。</w:t>
      </w:r>
      <w:r>
        <w:t xml:space="preserve"> </w:t>
      </w:r>
      <w:r>
        <w:t xml:space="preserve">先不听整体，单独solo每一轨，把推子调到”这一轨在混音中应该占多大比例”。人声通常最响，鼓组次之，贝斯再次，填充乐器最低。原则是：任何一轨都不该”突然冒出来吓你一跳”。</w:t>
      </w:r>
    </w:p>
    <w:p>
      <w:pPr>
        <w:pStyle w:val="BodyText"/>
      </w:pPr>
      <w:r>
        <w:rPr>
          <w:bCs/>
          <w:b/>
        </w:rPr>
        <w:t xml:space="preserve">Step 3：EQ微调。</w:t>
      </w:r>
      <w:r>
        <w:t xml:space="preserve"> </w:t>
      </w:r>
      <w:r>
        <w:t xml:space="preserve">用EQ插件做三件事：削减200-400Hz的”浑浊”频段（这个频段堆积会让音乐听起来”闷”）；削减2-5kHz的”刺耳”频段（AI生成器常在这个区间能量过多）；在10kHz以上轻微提升+1dB增加”空气感”。</w:t>
      </w:r>
      <w:fldSimple w:instr="NOTEREF _Ref_Footnote_95 \h \f">
        <w:r>
          <w:rPr>
            <w:vertAlign w:val="superscript"/>
          </w:rPr>
          <w:t>95</w:t>
        </w:r>
      </w:fldSimple>
      <w:r>
        <w:rPr>
          <w:bCs/>
          <w:b/>
        </w:rPr>
        <w:t xml:space="preserve">Step 4：压缩。</w:t>
      </w:r>
      <w:r>
        <w:t xml:space="preserve"> </w:t>
      </w:r>
      <w:r>
        <w:t xml:space="preserve">在Master Bus（总线）上加一个轻柔的压缩器，比率1.5:1到2:1，增益衰减控制在1-3dB。压缩的作用是让最响和最轻的部分差距缩小，整体听感更”粘合”。不要过度压缩——AI生成的音频本身动态已经不宽，压得太死会变成”一堵墙”。</w:t>
      </w:r>
      <w:fldSimple w:instr="NOTEREF _Ref_Footnote_95 \h \f">
        <w:r>
          <w:rPr>
            <w:vertAlign w:val="superscript"/>
          </w:rPr>
          <w:t>95</w:t>
        </w:r>
      </w:fldSimple>
      <w:r>
        <w:rPr>
          <w:bCs/>
          <w:b/>
        </w:rPr>
        <w:t xml:space="preserve">Step 5：空间效果。</w:t>
      </w:r>
      <w:r>
        <w:t xml:space="preserve"> </w:t>
      </w:r>
      <w:r>
        <w:t xml:space="preserve">为人声加少量混响（让它有”在房间里”的感觉而非”贴在你脸上”），为吉他或合成器加少量延迟（增加宽度和趣味）。关键是”少量”——AI生成器通常已经自带混响，你的任务是”补充”而非”淹没”。</w:t>
      </w:r>
      <w:fldSimple w:instr="NOTEREF _Ref_Footnote_95 \h \f">
        <w:r>
          <w:rPr>
            <w:vertAlign w:val="superscript"/>
          </w:rPr>
          <w:t>95</w:t>
        </w:r>
      </w:fldSimple>
      <w:r>
        <w:rPr>
          <w:bCs/>
          <w:b/>
        </w:rPr>
        <w:t xml:space="preserve">Step 6：限制器与LUFS检测。</w:t>
      </w:r>
      <w:r>
        <w:t xml:space="preserve"> </w:t>
      </w:r>
      <w:r>
        <w:t xml:space="preserve">在Master Bus末端放一个Brickwall Limiter（砖墙限制器），天花板设为-1.0 dBTP（防止任何峰值超过这个点导致失真）。然后播放整首歌，用Youlean Loudness Meter 2（免费LUFS测量插件）检测Integrated LUFS读数。</w:t>
      </w:r>
      <w:fldSimple w:instr="NOTEREF _Ref_Footnote_53 \h \f">
        <w:r>
          <w:rPr>
            <w:vertAlign w:val="superscript"/>
          </w:rPr>
          <w:t>53</w:t>
        </w:r>
      </w:fldSimple>
      <w:r>
        <w:rPr>
          <w:bCs/>
          <w:b/>
        </w:rPr>
        <w:t xml:space="preserve">Step 7：导出。</w:t>
      </w:r>
      <w:r>
        <w:t xml:space="preserve"> </w:t>
      </w:r>
      <w:r>
        <w:t xml:space="preserve">目标响度：Spotify/YouTube/TikTok推荐-14 LUFS，Apple Music推荐-16 LUFS，竞争性的响度可以推到-12 LUFS。</w:t>
      </w:r>
      <w:fldSimple w:instr="NOTEREF _Ref_Footnote_77 \h \f">
        <w:r>
          <w:rPr>
            <w:vertAlign w:val="superscript"/>
          </w:rPr>
          <w:t>77</w:t>
        </w:r>
      </w:fldSimple>
      <w:r>
        <w:t xml:space="preserve">True Peak必须低于-1 dBTP。导出格式选16-bit/44.1kHz WAV（全球流媒体分发标准），同时保留一份24-bit WAV作为母带存档。</w:t>
      </w:r>
      <w:fldSimple w:instr="NOTEREF _Ref_Footnote_95 \h \f">
        <w:r>
          <w:rPr>
            <w:vertAlign w:val="superscript"/>
          </w:rPr>
          <w:t>95</w:t>
        </w:r>
      </w:fldSimple>
      <w:r>
        <w:t xml:space="preserve">如果以上7步让你感到头大，还有一条”懒人专业线”：把混音好的WAV直接上传到LANDR（$4-9/首）或CloudBounce（~$4/首），AI母带引擎会在5分钟内完成Step 3到Step 6的大部分工作。</w:t>
      </w:r>
      <w:fldSimple w:instr="NOTEREF _Ref_Footnote_46 \h \f">
        <w:r>
          <w:rPr>
            <w:vertAlign w:val="superscript"/>
          </w:rPr>
          <w:t>46</w:t>
        </w:r>
      </w:fldSimple>
      <w:r>
        <w:t xml:space="preserve"> </w:t>
      </w:r>
      <w:fldSimple w:instr="NOTEREF _Ref_Footnote_81 \h \f">
        <w:r>
          <w:rPr>
            <w:vertAlign w:val="superscript"/>
          </w:rPr>
          <w:t>81</w:t>
        </w:r>
      </w:fldSimple>
      <w:r>
        <w:t xml:space="preserve">但即使是AI母带，你也需要先完成Step 2（音量平衡），并且保留-10dB到-6dB的峰值余量（headroom）再上传——否则AI会压碎你的动态。</w:t>
      </w:r>
      <w:fldSimple w:instr="NOTEREF _Ref_Footnote_48 \h \f">
        <w:r>
          <w:rPr>
            <w:vertAlign w:val="superscript"/>
          </w:rPr>
          <w:t>48</w:t>
        </w:r>
      </w:fldSimple>
      <w:r>
        <w:t xml:space="preserve">更懒但效果稍弱的选择：BandLab Mastering完全免费，拖拽上传、选一个预设（Universal/Fire/Clarity/Tape）、下载成品。</w:t>
      </w:r>
      <w:fldSimple w:instr="NOTEREF _Ref_Footnote_75 \h \f">
        <w:r>
          <w:rPr>
            <w:vertAlign w:val="superscript"/>
          </w:rPr>
          <w:t>75</w:t>
        </w:r>
      </w:fldSimple>
      <w:r>
        <w:t xml:space="preserve">它不会给你Step 3-6的精细控制，但对”就想发首歌到朋友圈”的场景已经足够。</w:t>
      </w:r>
    </w:p>
    <w:p>
      <w:pPr>
        <w:pStyle w:val="BodyText"/>
      </w:pPr>
      <w:r>
        <w:t xml:space="preserve">无论走哪条路径，记住一个核心原则：</w:t>
      </w:r>
      <w:r>
        <w:rPr>
          <w:bCs/>
          <w:b/>
        </w:rPr>
        <w:t xml:space="preserve">后期处理是区分”AI生成的Demo”和”你的作品”的最大杠杆点。</w:t>
      </w:r>
      <w:r>
        <w:t xml:space="preserve"> </w:t>
      </w:r>
      <w:r>
        <w:t xml:space="preserve">免费工具的成品可以超越付费工具的raw——这不是夸张，是2025年免费音乐软件”黄金时代”的真实状态。</w:t>
      </w:r>
      <w:r>
        <w:rPr>
          <w:vertAlign w:val="superscript"/>
        </w:rPr>
        <w:footnoteReference w:id="101"/>
      </w:r>
      <w:r>
        <w:t xml:space="preserve">## 6. 歌词创作与歌曲结构设计</w:t>
      </w:r>
    </w:p>
    <w:p>
      <w:pPr>
        <w:pStyle w:val="BodyText"/>
      </w:pPr>
      <w:r>
        <w:t xml:space="preserve">有了精准的Prompt和拆解数据（第4章），下一步是把”音乐骨架”填上”血肉”——歌词与歌曲结构。很多新手在这一步直接打开Suno的Lyrics框就开始打字，结果生成的歌曲要么结构松散，要么副歌记不住，要么中文歌词听起来像”外星语”。本章从标准结构模板、押韵规则、音节控制三个地基开始，再过渡到AI辅助工作流和中文避坑指南，让你写出来的歌词能被AI唱得清楚、唱得好听。</w:t>
      </w:r>
    </w:p>
    <w:bookmarkEnd w:id="64"/>
    <w:bookmarkEnd w:id="65"/>
    <w:bookmarkStart w:id="68" w:name="歌曲结构模板"/>
    <w:p>
      <w:pPr>
        <w:pStyle w:val="Heading3"/>
      </w:pPr>
      <w:r>
        <w:t xml:space="preserve">6.1 歌曲结构模板</w:t>
      </w:r>
    </w:p>
    <w:bookmarkStart w:id="66" w:name="标准流行结构从乐高说明书开始"/>
    <w:p>
      <w:pPr>
        <w:pStyle w:val="Heading4"/>
      </w:pPr>
      <w:r>
        <w:t xml:space="preserve">6.1.1 标准流行结构：从”乐高说明书”开始</w:t>
      </w:r>
    </w:p>
    <w:p>
      <w:pPr>
        <w:pStyle w:val="FirstParagraph"/>
      </w:pPr>
      <w:r>
        <w:t xml:space="preserve">现代流行音乐中约95%的热门歌曲采用同一种底层骨架——Verse-Chorus结构（主歌-副歌-主歌-副歌-桥段-副歌）</w:t>
      </w:r>
      <w:fldSimple w:instr="NOTEREF _Ref_Footnote_73 \h \f">
        <w:r>
          <w:rPr>
            <w:vertAlign w:val="superscript"/>
          </w:rPr>
          <w:t>73</w:t>
        </w:r>
      </w:fldSimple>
      <w:r>
        <w:t xml:space="preserve">。这不是创作限制，而是经过百年验证的听众注意力管理方案：主歌讲故事，副歌给情绪出口，桥段制造惊喜，最后回到副歌完成释放。</w:t>
      </w:r>
    </w:p>
    <w:p>
      <w:pPr>
        <w:pStyle w:val="BodyText"/>
      </w:pPr>
      <w:r>
        <w:t xml:space="preserve">对AI音乐创作而言，结构模板的价值更加直接。Suno、Udio等模型在训练时学习了数百万首按此结构组织的歌曲，当你输入的标签与它的”记忆模式”对齐时，生成质量会显著提升。</w:t>
      </w:r>
    </w:p>
    <w:p>
      <w:pPr>
        <w:pStyle w:val="BodyText"/>
      </w:pPr>
      <w:r>
        <w:t xml:space="preserve">下表是可直接套用的标准流行结构模板，括号内为建议小节数（每小节4拍）：</w:t>
      </w:r>
    </w:p>
    <w:tbl>
      <w:tblPr>
        <w:tblStyle w:val="Table"/>
        <w:tblW w:type="pct" w:w="5000"/>
        <w:tblLook w:firstRow="1" w:lastRow="0" w:firstColumn="0" w:lastColumn="0" w:noHBand="0" w:noVBand="0" w:val="0020"/>
      </w:tblPr>
      <w:tblGrid>
        <w:gridCol w:w="1159"/>
        <w:gridCol w:w="1159"/>
        <w:gridCol w:w="2124"/>
        <w:gridCol w:w="1738"/>
        <w:gridCol w:w="1738"/>
      </w:tblGrid>
      <w:tr>
        <w:trPr>
          <w:tblHeader w:val="true"/>
        </w:trPr>
        <w:tc>
          <w:tcPr/>
          <w:p>
            <w:pPr>
              <w:pStyle w:val="Compact"/>
              <w:jc w:val="left"/>
            </w:pPr>
            <w:r>
              <w:t xml:space="preserve">段落</w:t>
            </w:r>
          </w:p>
        </w:tc>
        <w:tc>
          <w:tcPr/>
          <w:p>
            <w:pPr>
              <w:pStyle w:val="Compact"/>
              <w:jc w:val="left"/>
            </w:pPr>
            <w:r>
              <w:t xml:space="preserve">功能</w:t>
            </w:r>
          </w:p>
        </w:tc>
        <w:tc>
          <w:tcPr/>
          <w:p>
            <w:pPr>
              <w:pStyle w:val="Compact"/>
              <w:jc w:val="left"/>
            </w:pPr>
            <w:r>
              <w:t xml:space="preserve">建议小节数</w:t>
            </w:r>
          </w:p>
        </w:tc>
        <w:tc>
          <w:tcPr/>
          <w:p>
            <w:pPr>
              <w:pStyle w:val="Compact"/>
              <w:jc w:val="left"/>
            </w:pPr>
            <w:r>
              <w:t xml:space="preserve">歌词行数</w:t>
            </w:r>
          </w:p>
        </w:tc>
        <w:tc>
          <w:tcPr/>
          <w:p>
            <w:pPr>
              <w:pStyle w:val="Compact"/>
              <w:jc w:val="left"/>
            </w:pPr>
            <w:r>
              <w:t xml:space="preserve">核心任务</w:t>
            </w:r>
          </w:p>
        </w:tc>
      </w:tr>
      <w:tr>
        <w:tc>
          <w:tcPr/>
          <w:p>
            <w:pPr>
              <w:pStyle w:val="Compact"/>
              <w:jc w:val="left"/>
            </w:pPr>
            <w:r>
              <w:rPr>
                <w:bCs/>
                <w:b/>
              </w:rPr>
              <w:t xml:space="preserve">Intro</w:t>
            </w:r>
          </w:p>
        </w:tc>
        <w:tc>
          <w:tcPr/>
          <w:p>
            <w:pPr>
              <w:pStyle w:val="Compact"/>
              <w:jc w:val="left"/>
            </w:pPr>
            <w:r>
              <w:t xml:space="preserve">建立调性、速度、情绪</w:t>
            </w:r>
          </w:p>
        </w:tc>
        <w:tc>
          <w:tcPr/>
          <w:p>
            <w:pPr>
              <w:pStyle w:val="Compact"/>
              <w:jc w:val="left"/>
            </w:pPr>
            <w:r>
              <w:t xml:space="preserve">4–8</w:t>
            </w:r>
          </w:p>
        </w:tc>
        <w:tc>
          <w:tcPr/>
          <w:p>
            <w:pPr>
              <w:pStyle w:val="Compact"/>
              <w:jc w:val="left"/>
            </w:pPr>
            <w:r>
              <w:t xml:space="preserve">器乐或1–2句铺垫</w:t>
            </w:r>
          </w:p>
        </w:tc>
        <w:tc>
          <w:tcPr/>
          <w:p>
            <w:pPr>
              <w:pStyle w:val="Compact"/>
              <w:jc w:val="left"/>
            </w:pPr>
            <w:r>
              <w:t xml:space="preserve">让听众”进入场景”</w:t>
            </w:r>
          </w:p>
        </w:tc>
      </w:tr>
      <w:tr>
        <w:tc>
          <w:tcPr/>
          <w:p>
            <w:pPr>
              <w:pStyle w:val="Compact"/>
              <w:jc w:val="left"/>
            </w:pPr>
            <w:r>
              <w:rPr>
                <w:bCs/>
                <w:b/>
              </w:rPr>
              <w:t xml:space="preserve">Verse 1</w:t>
            </w:r>
          </w:p>
        </w:tc>
        <w:tc>
          <w:tcPr/>
          <w:p>
            <w:pPr>
              <w:pStyle w:val="Compact"/>
              <w:jc w:val="left"/>
            </w:pPr>
            <w:r>
              <w:t xml:space="preserve">推进叙事</w:t>
            </w:r>
          </w:p>
        </w:tc>
        <w:tc>
          <w:tcPr/>
          <w:p>
            <w:pPr>
              <w:pStyle w:val="Compact"/>
              <w:jc w:val="left"/>
            </w:pPr>
            <w:r>
              <w:t xml:space="preserve">8–16</w:t>
            </w:r>
          </w:p>
        </w:tc>
        <w:tc>
          <w:tcPr/>
          <w:p>
            <w:pPr>
              <w:pStyle w:val="Compact"/>
              <w:jc w:val="left"/>
            </w:pPr>
            <w:r>
              <w:t xml:space="preserve">4–8行</w:t>
            </w:r>
          </w:p>
        </w:tc>
        <w:tc>
          <w:tcPr/>
          <w:p>
            <w:pPr>
              <w:pStyle w:val="Compact"/>
              <w:jc w:val="left"/>
            </w:pPr>
            <w:r>
              <w:t xml:space="preserve">引入角色/场景/冲突</w:t>
            </w:r>
          </w:p>
        </w:tc>
      </w:tr>
      <w:tr>
        <w:tc>
          <w:tcPr/>
          <w:p>
            <w:pPr>
              <w:pStyle w:val="Compact"/>
              <w:jc w:val="left"/>
            </w:pPr>
            <w:r>
              <w:rPr>
                <w:bCs/>
                <w:b/>
              </w:rPr>
              <w:t xml:space="preserve">Pre-Chorus</w:t>
            </w:r>
          </w:p>
        </w:tc>
        <w:tc>
          <w:tcPr/>
          <w:p>
            <w:pPr>
              <w:pStyle w:val="Compact"/>
              <w:jc w:val="left"/>
            </w:pPr>
            <w:r>
              <w:t xml:space="preserve">向副歌积累张力</w:t>
            </w:r>
          </w:p>
        </w:tc>
        <w:tc>
          <w:tcPr/>
          <w:p>
            <w:pPr>
              <w:pStyle w:val="Compact"/>
              <w:jc w:val="left"/>
            </w:pPr>
            <w:r>
              <w:t xml:space="preserve">4–8</w:t>
            </w:r>
          </w:p>
        </w:tc>
        <w:tc>
          <w:tcPr/>
          <w:p>
            <w:pPr>
              <w:pStyle w:val="Compact"/>
              <w:jc w:val="left"/>
            </w:pPr>
            <w:r>
              <w:t xml:space="preserve">2–4行</w:t>
            </w:r>
          </w:p>
        </w:tc>
        <w:tc>
          <w:tcPr/>
          <w:p>
            <w:pPr>
              <w:pStyle w:val="Compact"/>
              <w:jc w:val="left"/>
            </w:pPr>
            <w:r>
              <w:t xml:space="preserve">情绪升温，制造”上坡感”</w:t>
            </w:r>
          </w:p>
        </w:tc>
      </w:tr>
      <w:tr>
        <w:tc>
          <w:tcPr/>
          <w:p>
            <w:pPr>
              <w:pStyle w:val="Compact"/>
              <w:jc w:val="left"/>
            </w:pPr>
            <w:r>
              <w:rPr>
                <w:bCs/>
                <w:b/>
              </w:rPr>
              <w:t xml:space="preserve">Chorus</w:t>
            </w:r>
          </w:p>
        </w:tc>
        <w:tc>
          <w:tcPr/>
          <w:p>
            <w:pPr>
              <w:pStyle w:val="Compact"/>
              <w:jc w:val="left"/>
            </w:pPr>
            <w:r>
              <w:t xml:space="preserve">传达核心陈述</w:t>
            </w:r>
          </w:p>
        </w:tc>
        <w:tc>
          <w:tcPr/>
          <w:p>
            <w:pPr>
              <w:pStyle w:val="Compact"/>
              <w:jc w:val="left"/>
            </w:pPr>
            <w:r>
              <w:t xml:space="preserve">8–16</w:t>
            </w:r>
          </w:p>
        </w:tc>
        <w:tc>
          <w:tcPr/>
          <w:p>
            <w:pPr>
              <w:pStyle w:val="Compact"/>
              <w:jc w:val="left"/>
            </w:pPr>
            <w:r>
              <w:t xml:space="preserve">2–6行</w:t>
            </w:r>
          </w:p>
        </w:tc>
        <w:tc>
          <w:tcPr/>
          <w:p>
            <w:pPr>
              <w:pStyle w:val="Compact"/>
              <w:jc w:val="left"/>
            </w:pPr>
            <w:r>
              <w:t xml:space="preserve">抛出Hook，包含歌曲标题</w:t>
            </w:r>
          </w:p>
        </w:tc>
      </w:tr>
      <w:tr>
        <w:tc>
          <w:tcPr/>
          <w:p>
            <w:pPr>
              <w:pStyle w:val="Compact"/>
              <w:jc w:val="left"/>
            </w:pPr>
            <w:r>
              <w:rPr>
                <w:bCs/>
                <w:b/>
              </w:rPr>
              <w:t xml:space="preserve">Verse 2</w:t>
            </w:r>
          </w:p>
        </w:tc>
        <w:tc>
          <w:tcPr/>
          <w:p>
            <w:pPr>
              <w:pStyle w:val="Compact"/>
              <w:jc w:val="left"/>
            </w:pPr>
            <w:r>
              <w:t xml:space="preserve">深化叙事</w:t>
            </w:r>
          </w:p>
        </w:tc>
        <w:tc>
          <w:tcPr/>
          <w:p>
            <w:pPr>
              <w:pStyle w:val="Compact"/>
              <w:jc w:val="left"/>
            </w:pPr>
            <w:r>
              <w:t xml:space="preserve">8–16</w:t>
            </w:r>
          </w:p>
        </w:tc>
        <w:tc>
          <w:tcPr/>
          <w:p>
            <w:pPr>
              <w:pStyle w:val="Compact"/>
              <w:jc w:val="left"/>
            </w:pPr>
            <w:r>
              <w:t xml:space="preserve">4–8行</w:t>
            </w:r>
          </w:p>
        </w:tc>
        <w:tc>
          <w:tcPr/>
          <w:p>
            <w:pPr>
              <w:pStyle w:val="Compact"/>
              <w:jc w:val="left"/>
            </w:pPr>
            <w:r>
              <w:t xml:space="preserve">新信息，不能重复Verse 1</w:t>
            </w:r>
          </w:p>
        </w:tc>
      </w:tr>
      <w:tr>
        <w:tc>
          <w:tcPr/>
          <w:p>
            <w:pPr>
              <w:pStyle w:val="Compact"/>
              <w:jc w:val="left"/>
            </w:pPr>
            <w:r>
              <w:rPr>
                <w:bCs/>
                <w:b/>
              </w:rPr>
              <w:t xml:space="preserve">Pre-Chorus</w:t>
            </w:r>
          </w:p>
        </w:tc>
        <w:tc>
          <w:tcPr/>
          <w:p>
            <w:pPr>
              <w:pStyle w:val="Compact"/>
              <w:jc w:val="left"/>
            </w:pPr>
            <w:r>
              <w:t xml:space="preserve">再次积累</w:t>
            </w:r>
          </w:p>
        </w:tc>
        <w:tc>
          <w:tcPr/>
          <w:p>
            <w:pPr>
              <w:pStyle w:val="Compact"/>
              <w:jc w:val="left"/>
            </w:pPr>
            <w:r>
              <w:t xml:space="preserve">4–8</w:t>
            </w:r>
          </w:p>
        </w:tc>
        <w:tc>
          <w:tcPr/>
          <w:p>
            <w:pPr>
              <w:pStyle w:val="Compact"/>
              <w:jc w:val="left"/>
            </w:pPr>
            <w:r>
              <w:t xml:space="preserve">2–4行</w:t>
            </w:r>
          </w:p>
        </w:tc>
        <w:tc>
          <w:tcPr/>
          <w:p>
            <w:pPr>
              <w:pStyle w:val="Compact"/>
              <w:jc w:val="left"/>
            </w:pPr>
            <w:r>
              <w:t xml:space="preserve">可稍作变化，增加新鲜感</w:t>
            </w:r>
          </w:p>
        </w:tc>
      </w:tr>
      <w:tr>
        <w:tc>
          <w:tcPr/>
          <w:p>
            <w:pPr>
              <w:pStyle w:val="Compact"/>
              <w:jc w:val="left"/>
            </w:pPr>
            <w:r>
              <w:rPr>
                <w:bCs/>
                <w:b/>
              </w:rPr>
              <w:t xml:space="preserve">Chorus</w:t>
            </w:r>
          </w:p>
        </w:tc>
        <w:tc>
          <w:tcPr/>
          <w:p>
            <w:pPr>
              <w:pStyle w:val="Compact"/>
              <w:jc w:val="left"/>
            </w:pPr>
            <w:r>
              <w:t xml:space="preserve">重复核心</w:t>
            </w:r>
          </w:p>
        </w:tc>
        <w:tc>
          <w:tcPr/>
          <w:p>
            <w:pPr>
              <w:pStyle w:val="Compact"/>
              <w:jc w:val="left"/>
            </w:pPr>
            <w:r>
              <w:t xml:space="preserve">8–16</w:t>
            </w:r>
          </w:p>
        </w:tc>
        <w:tc>
          <w:tcPr/>
          <w:p>
            <w:pPr>
              <w:pStyle w:val="Compact"/>
              <w:jc w:val="left"/>
            </w:pPr>
            <w:r>
              <w:t xml:space="preserve">2–6行</w:t>
            </w:r>
          </w:p>
        </w:tc>
        <w:tc>
          <w:tcPr/>
          <w:p>
            <w:pPr>
              <w:pStyle w:val="Compact"/>
              <w:jc w:val="left"/>
            </w:pPr>
            <w:r>
              <w:t xml:space="preserve">相同Hook，巩固记忆</w:t>
            </w:r>
          </w:p>
        </w:tc>
      </w:tr>
      <w:tr>
        <w:tc>
          <w:tcPr/>
          <w:p>
            <w:pPr>
              <w:pStyle w:val="Compact"/>
              <w:jc w:val="left"/>
            </w:pPr>
            <w:r>
              <w:rPr>
                <w:bCs/>
                <w:b/>
              </w:rPr>
              <w:t xml:space="preserve">Bridge</w:t>
            </w:r>
          </w:p>
        </w:tc>
        <w:tc>
          <w:tcPr/>
          <w:p>
            <w:pPr>
              <w:pStyle w:val="Compact"/>
              <w:jc w:val="left"/>
            </w:pPr>
            <w:r>
              <w:t xml:space="preserve">提供对比和新视角</w:t>
            </w:r>
          </w:p>
        </w:tc>
        <w:tc>
          <w:tcPr/>
          <w:p>
            <w:pPr>
              <w:pStyle w:val="Compact"/>
              <w:jc w:val="left"/>
            </w:pPr>
            <w:r>
              <w:t xml:space="preserve">4–8</w:t>
            </w:r>
          </w:p>
        </w:tc>
        <w:tc>
          <w:tcPr/>
          <w:p>
            <w:pPr>
              <w:pStyle w:val="Compact"/>
              <w:jc w:val="left"/>
            </w:pPr>
            <w:r>
              <w:t xml:space="preserve">2–4行</w:t>
            </w:r>
          </w:p>
        </w:tc>
        <w:tc>
          <w:tcPr/>
          <w:p>
            <w:pPr>
              <w:pStyle w:val="Compact"/>
              <w:jc w:val="left"/>
            </w:pPr>
            <w:r>
              <w:t xml:space="preserve">打破重复，情绪转折</w:t>
            </w:r>
          </w:p>
        </w:tc>
      </w:tr>
      <w:tr>
        <w:tc>
          <w:tcPr/>
          <w:p>
            <w:pPr>
              <w:pStyle w:val="Compact"/>
              <w:jc w:val="left"/>
            </w:pPr>
            <w:r>
              <w:rPr>
                <w:bCs/>
                <w:b/>
              </w:rPr>
              <w:t xml:space="preserve">Final Chorus</w:t>
            </w:r>
          </w:p>
        </w:tc>
        <w:tc>
          <w:tcPr/>
          <w:p>
            <w:pPr>
              <w:pStyle w:val="Compact"/>
              <w:jc w:val="left"/>
            </w:pPr>
            <w:r>
              <w:t xml:space="preserve">最大能量释放</w:t>
            </w:r>
          </w:p>
        </w:tc>
        <w:tc>
          <w:tcPr/>
          <w:p>
            <w:pPr>
              <w:pStyle w:val="Compact"/>
              <w:jc w:val="left"/>
            </w:pPr>
            <w:r>
              <w:t xml:space="preserve">8–16</w:t>
            </w:r>
          </w:p>
        </w:tc>
        <w:tc>
          <w:tcPr/>
          <w:p>
            <w:pPr>
              <w:pStyle w:val="Compact"/>
              <w:jc w:val="left"/>
            </w:pPr>
            <w:r>
              <w:t xml:space="preserve">2–6行</w:t>
            </w:r>
          </w:p>
        </w:tc>
        <w:tc>
          <w:tcPr/>
          <w:p>
            <w:pPr>
              <w:pStyle w:val="Compact"/>
              <w:jc w:val="left"/>
            </w:pPr>
            <w:r>
              <w:t xml:space="preserve">可加和声/乐器加厚</w:t>
            </w:r>
          </w:p>
        </w:tc>
      </w:tr>
      <w:tr>
        <w:tc>
          <w:tcPr/>
          <w:p>
            <w:pPr>
              <w:pStyle w:val="Compact"/>
              <w:jc w:val="left"/>
            </w:pPr>
            <w:r>
              <w:rPr>
                <w:bCs/>
                <w:b/>
              </w:rPr>
              <w:t xml:space="preserve">Outro</w:t>
            </w:r>
          </w:p>
        </w:tc>
        <w:tc>
          <w:tcPr/>
          <w:p>
            <w:pPr>
              <w:pStyle w:val="Compact"/>
              <w:jc w:val="left"/>
            </w:pPr>
            <w:r>
              <w:t xml:space="preserve">信号结束</w:t>
            </w:r>
          </w:p>
        </w:tc>
        <w:tc>
          <w:tcPr/>
          <w:p>
            <w:pPr>
              <w:pStyle w:val="Compact"/>
              <w:jc w:val="left"/>
            </w:pPr>
            <w:r>
              <w:t xml:space="preserve">4–8</w:t>
            </w:r>
          </w:p>
        </w:tc>
        <w:tc>
          <w:tcPr/>
          <w:p>
            <w:pPr>
              <w:pStyle w:val="Compact"/>
              <w:jc w:val="left"/>
            </w:pPr>
            <w:r>
              <w:t xml:space="preserve">重复副歌片段或器乐</w:t>
            </w:r>
          </w:p>
        </w:tc>
        <w:tc>
          <w:tcPr/>
          <w:p>
            <w:pPr>
              <w:pStyle w:val="Compact"/>
              <w:jc w:val="left"/>
            </w:pPr>
            <w:r>
              <w:t xml:space="preserve">淡出或突然终止</w:t>
            </w:r>
          </w:p>
        </w:tc>
      </w:tr>
    </w:tbl>
    <w:p>
      <w:pPr>
        <w:pStyle w:val="BodyText"/>
      </w:pPr>
      <w:r>
        <w:t xml:space="preserve">这个表格的关键使用方法是：不要把它当成死规则，而是当成”检查清单”。你写的歌词是否在每个段落完成了对应的核心任务？Intro有没有建立情绪基调？Verse 2有没有提供新信息？Bridge是否真正打破了前两段的重复感？如果答案是否定的，AI生成的旋律也很可能随波逐流，缺乏记忆点。</w:t>
      </w:r>
    </w:p>
    <w:p>
      <w:pPr>
        <w:pStyle w:val="BodyText"/>
      </w:pPr>
      <w:r>
        <w:t xml:space="preserve">各段落的典型长度有明确惯例：Verse和Chorus通常8–16小节，Pre-Chorus 4–8小节，Bridge 4–8小节</w:t>
      </w:r>
      <w:fldSimple w:instr="NOTEREF _Ref_Footnote_101 \h \f">
        <w:r>
          <w:rPr>
            <w:vertAlign w:val="superscript"/>
          </w:rPr>
          <w:t>101</w:t>
        </w:r>
      </w:fldSimple>
      <w:r>
        <w:t xml:space="preserve">。在AI生成中，歌词行数直接决定段落时长——8行Verse约30秒，16行约1分钟</w:t>
      </w:r>
      <w:fldSimple w:instr="NOTEREF _Ref_Footnote_15 \h \f">
        <w:r>
          <w:rPr>
            <w:vertAlign w:val="superscript"/>
          </w:rPr>
          <w:t>15</w:t>
        </w:r>
      </w:fldSimple>
      <w:r>
        <w:t xml:space="preserve">。对新手来说，从”短结构”开始更安全：Verse 4–6行、Chorus 2–4行，避免歌词过长导致AI”赶词”或结构失衡。</w:t>
      </w:r>
    </w:p>
    <w:bookmarkEnd w:id="66"/>
    <w:bookmarkStart w:id="67" w:name="suno结构标签使用指南"/>
    <w:p>
      <w:pPr>
        <w:pStyle w:val="Heading4"/>
      </w:pPr>
      <w:r>
        <w:t xml:space="preserve">6.1.2 Suno结构标签使用指南</w:t>
      </w:r>
    </w:p>
    <w:p>
      <w:pPr>
        <w:pStyle w:val="FirstParagraph"/>
      </w:pPr>
      <w:r>
        <w:t xml:space="preserve">第4章已介绍了Meta Tags（元标签）的基本用法，本节聚焦于歌词创作阶段的格式细节。在Suno Custom Mode中，结构标签不是装饰——它们是告诉AI”何时放下贝斯、何时切换能量、何时收尾”的元命令</w:t>
      </w:r>
      <w:fldSimple w:instr="NOTEREF _Ref_Footnote_79 \h \f">
        <w:r>
          <w:rPr>
            <w:vertAlign w:val="superscript"/>
          </w:rPr>
          <w:t>79</w:t>
        </w:r>
      </w:fldSimple>
      <w:r>
        <w:t xml:space="preserve"> </w:t>
      </w:r>
      <w:r>
        <w:rPr>
          <w:vertAlign w:val="superscript"/>
        </w:rPr>
        <w:footnoteReference w:id="102"/>
      </w:r>
      <w:r>
        <w:t xml:space="preserve">。</w:t>
      </w:r>
    </w:p>
    <w:p>
      <w:pPr>
        <w:pStyle w:val="BodyText"/>
      </w:pPr>
      <w:r>
        <w:rPr>
          <w:bCs/>
          <w:b/>
        </w:rPr>
        <w:t xml:space="preserve">核心格式规则</w:t>
      </w:r>
      <w:r>
        <w:t xml:space="preserve">必须严格遵守：</w:t>
      </w:r>
    </w:p>
    <w:p>
      <w:pPr>
        <w:pStyle w:val="BodyText"/>
      </w:pPr>
      <w:r>
        <w:rPr>
          <w:bCs/>
          <w:b/>
        </w:rPr>
        <w:t xml:space="preserve">第一，标签单独成行。</w:t>
      </w:r>
      <w:r>
        <w:t xml:space="preserve"> </w:t>
      </w:r>
      <w:r>
        <w:rPr>
          <w:rStyle w:val="VerbatimChar"/>
        </w:rPr>
        <w:t xml:space="preserve">[Verse]</w:t>
      </w:r>
      <w:r>
        <w:t xml:space="preserve">、</w:t>
      </w:r>
      <w:r>
        <w:rPr>
          <w:rStyle w:val="VerbatimChar"/>
        </w:rPr>
        <w:t xml:space="preserve">[Chorus]</w:t>
      </w:r>
      <w:r>
        <w:t xml:space="preserve">、</w:t>
      </w:r>
      <w:r>
        <w:rPr>
          <w:rStyle w:val="VerbatimChar"/>
        </w:rPr>
        <w:t xml:space="preserve">[Bridge]</w:t>
      </w:r>
      <w:r>
        <w:t xml:space="preserve">必须各自独占一行，不能和内联歌词混写。标签后空一行，再写歌词正文</w:t>
      </w:r>
      <w:fldSimple w:instr="NOTEREF _Ref_Footnote_15 \h \f">
        <w:r>
          <w:rPr>
            <w:vertAlign w:val="superscript"/>
          </w:rPr>
          <w:t>15</w:t>
        </w:r>
      </w:fldSimple>
      <w:r>
        <w:t xml:space="preserve">。</w:t>
      </w:r>
    </w:p>
    <w:p>
      <w:pPr>
        <w:pStyle w:val="BodyText"/>
      </w:pPr>
      <w:r>
        <w:rPr>
          <w:bCs/>
          <w:b/>
        </w:rPr>
        <w:t xml:space="preserve">第二，格式保持一致。</w:t>
      </w:r>
      <w:r>
        <w:t xml:space="preserve"> </w:t>
      </w:r>
      <w:r>
        <w:t xml:space="preserve">不要混用</w:t>
      </w:r>
      <w:r>
        <w:rPr>
          <w:rStyle w:val="VerbatimChar"/>
        </w:rPr>
        <w:t xml:space="preserve">Verse:</w:t>
      </w:r>
      <w:r>
        <w:t xml:space="preserve">和</w:t>
      </w:r>
      <w:r>
        <w:rPr>
          <w:rStyle w:val="VerbatimChar"/>
        </w:rPr>
        <w:t xml:space="preserve">[Chorus]</w:t>
      </w:r>
      <w:r>
        <w:t xml:space="preserve">两种格式，统一使用方括号</w:t>
      </w:r>
      <w:r>
        <w:rPr>
          <w:rStyle w:val="VerbatimChar"/>
        </w:rPr>
        <w:t xml:space="preserve">[Section]</w:t>
      </w:r>
      <w:r>
        <w:t xml:space="preserve">格式</w:t>
      </w:r>
      <w:fldSimple w:instr="NOTEREF _Ref_Footnote_79 \h \f">
        <w:r>
          <w:rPr>
            <w:vertAlign w:val="superscript"/>
          </w:rPr>
          <w:t>79</w:t>
        </w:r>
      </w:fldSimple>
      <w:r>
        <w:t xml:space="preserve">。</w:t>
      </w:r>
    </w:p>
    <w:p>
      <w:pPr>
        <w:pStyle w:val="BodyText"/>
      </w:pPr>
      <w:r>
        <w:rPr>
          <w:bCs/>
          <w:b/>
        </w:rPr>
        <w:t xml:space="preserve">第三，控制段落数量。</w:t>
      </w:r>
      <w:r>
        <w:t xml:space="preserve"> </w:t>
      </w:r>
      <w:r>
        <w:t xml:space="preserve">超过6–8个段落会让歌曲仓促、缺乏呼吸空间</w:t>
      </w:r>
      <w:fldSimple w:instr="NOTEREF _Ref_Footnote_79 \h \f">
        <w:r>
          <w:rPr>
            <w:vertAlign w:val="superscript"/>
          </w:rPr>
          <w:t>79</w:t>
        </w:r>
      </w:fldSimple>
      <w:r>
        <w:t xml:space="preserve">。标准流行歌通常5–7个标签即可。</w:t>
      </w:r>
    </w:p>
    <w:p>
      <w:pPr>
        <w:pStyle w:val="BodyText"/>
      </w:pPr>
      <w:r>
        <w:rPr>
          <w:bCs/>
          <w:b/>
        </w:rPr>
        <w:t xml:space="preserve">第四，过渡段不可省略。</w:t>
      </w:r>
      <w:r>
        <w:t xml:space="preserve"> </w:t>
      </w:r>
      <w:r>
        <w:t xml:space="preserve">如果直接从Verse跳转到Chorus而不经过Pre-Chorus或Build-Up，AI生成的旋律容易出现”断崖式”跳跃</w:t>
      </w:r>
      <w:fldSimple w:instr="NOTEREF _Ref_Footnote_79 \h \f">
        <w:r>
          <w:rPr>
            <w:vertAlign w:val="superscript"/>
          </w:rPr>
          <w:t>79</w:t>
        </w:r>
      </w:fldSimple>
      <w:r>
        <w:t xml:space="preserve">。</w:t>
      </w:r>
    </w:p>
    <w:p>
      <w:pPr>
        <w:pStyle w:val="BodyText"/>
      </w:pPr>
      <w:r>
        <w:t xml:space="preserve">一个可直接复制到Suno Lyrics框的标准格式示例：</w:t>
      </w:r>
    </w:p>
    <w:p>
      <w:pPr>
        <w:pStyle w:val="SourceCode"/>
      </w:pPr>
      <w:r>
        <w:rPr>
          <w:rStyle w:val="VerbatimChar"/>
        </w:rPr>
        <w:t xml:space="preserve">[Intro]</w:t>
      </w:r>
      <w:r>
        <w:br/>
      </w:r>
      <w:r>
        <w:rPr>
          <w:rStyle w:val="VerbatimChar"/>
        </w:rPr>
        <w:t xml:space="preserve">(钢琴分解和弦入场)</w:t>
      </w:r>
      <w:r>
        <w:br/>
      </w:r>
      <w:r>
        <w:br/>
      </w:r>
      <w:r>
        <w:rPr>
          <w:rStyle w:val="VerbatimChar"/>
        </w:rPr>
        <w:t xml:space="preserve">[Verse 1]</w:t>
      </w:r>
      <w:r>
        <w:br/>
      </w:r>
      <w:r>
        <w:rPr>
          <w:rStyle w:val="VerbatimChar"/>
        </w:rPr>
        <w:t xml:space="preserve">歌词第一行</w:t>
      </w:r>
      <w:r>
        <w:br/>
      </w:r>
      <w:r>
        <w:rPr>
          <w:rStyle w:val="VerbatimChar"/>
        </w:rPr>
        <w:t xml:space="preserve">歌词第二行</w:t>
      </w:r>
      <w:r>
        <w:br/>
      </w:r>
      <w:r>
        <w:rPr>
          <w:rStyle w:val="VerbatimChar"/>
        </w:rPr>
        <w:t xml:space="preserve">歌词第三行</w:t>
      </w:r>
      <w:r>
        <w:br/>
      </w:r>
      <w:r>
        <w:rPr>
          <w:rStyle w:val="VerbatimChar"/>
        </w:rPr>
        <w:t xml:space="preserve">歌词第四行</w:t>
      </w:r>
      <w:r>
        <w:br/>
      </w:r>
      <w:r>
        <w:br/>
      </w:r>
      <w:r>
        <w:rPr>
          <w:rStyle w:val="VerbatimChar"/>
        </w:rPr>
        <w:t xml:space="preserve">[Pre-Chorus]</w:t>
      </w:r>
      <w:r>
        <w:br/>
      </w:r>
      <w:r>
        <w:rPr>
          <w:rStyle w:val="VerbatimChar"/>
        </w:rPr>
        <w:t xml:space="preserve">歌词，指向副歌</w:t>
      </w:r>
      <w:r>
        <w:br/>
      </w:r>
      <w:r>
        <w:rPr>
          <w:rStyle w:val="VerbatimChar"/>
        </w:rPr>
        <w:t xml:space="preserve">歌词，情绪升温</w:t>
      </w:r>
      <w:r>
        <w:br/>
      </w:r>
      <w:r>
        <w:br/>
      </w:r>
      <w:r>
        <w:rPr>
          <w:rStyle w:val="VerbatimChar"/>
        </w:rPr>
        <w:t xml:space="preserve">[Chorus]</w:t>
      </w:r>
      <w:r>
        <w:br/>
      </w:r>
      <w:r>
        <w:rPr>
          <w:rStyle w:val="VerbatimChar"/>
        </w:rPr>
        <w:t xml:space="preserve">Hook歌词，简洁有力</w:t>
      </w:r>
      <w:r>
        <w:br/>
      </w:r>
      <w:r>
        <w:rPr>
          <w:rStyle w:val="VerbatimChar"/>
        </w:rPr>
        <w:t xml:space="preserve">Hook歌词重复</w:t>
      </w:r>
      <w:r>
        <w:br/>
      </w:r>
      <w:r>
        <w:br/>
      </w:r>
      <w:r>
        <w:rPr>
          <w:rStyle w:val="VerbatimChar"/>
        </w:rPr>
        <w:t xml:space="preserve">[Verse 2]</w:t>
      </w:r>
      <w:r>
        <w:br/>
      </w:r>
      <w:r>
        <w:rPr>
          <w:rStyle w:val="VerbatimChar"/>
        </w:rPr>
        <w:t xml:space="preserve">第二段歌词...</w:t>
      </w:r>
      <w:r>
        <w:br/>
      </w:r>
      <w:r>
        <w:br/>
      </w:r>
      <w:r>
        <w:rPr>
          <w:rStyle w:val="VerbatimChar"/>
        </w:rPr>
        <w:t xml:space="preserve">[Chorus]</w:t>
      </w:r>
      <w:r>
        <w:br/>
      </w:r>
      <w:r>
        <w:rPr>
          <w:rStyle w:val="VerbatimChar"/>
        </w:rPr>
        <w:t xml:space="preserve">Hook重复</w:t>
      </w:r>
      <w:r>
        <w:br/>
      </w:r>
      <w:r>
        <w:br/>
      </w:r>
      <w:r>
        <w:rPr>
          <w:rStyle w:val="VerbatimChar"/>
        </w:rPr>
        <w:t xml:space="preserve">[Bridge]</w:t>
      </w:r>
      <w:r>
        <w:br/>
      </w:r>
      <w:r>
        <w:rPr>
          <w:rStyle w:val="VerbatimChar"/>
        </w:rPr>
        <w:t xml:space="preserve">对比性歌词</w:t>
      </w:r>
      <w:r>
        <w:br/>
      </w:r>
      <w:r>
        <w:br/>
      </w:r>
      <w:r>
        <w:rPr>
          <w:rStyle w:val="VerbatimChar"/>
        </w:rPr>
        <w:t xml:space="preserve">[Chorus]</w:t>
      </w:r>
      <w:r>
        <w:br/>
      </w:r>
      <w:r>
        <w:rPr>
          <w:rStyle w:val="VerbatimChar"/>
        </w:rPr>
        <w:t xml:space="preserve">最终Hook，最大能量</w:t>
      </w:r>
      <w:r>
        <w:br/>
      </w:r>
      <w:r>
        <w:br/>
      </w:r>
      <w:r>
        <w:rPr>
          <w:rStyle w:val="VerbatimChar"/>
        </w:rPr>
        <w:t xml:space="preserve">[Outro]</w:t>
      </w:r>
      <w:r>
        <w:br/>
      </w:r>
      <w:r>
        <w:rPr>
          <w:rStyle w:val="VerbatimChar"/>
        </w:rPr>
        <w:t xml:space="preserve">(淡出)</w:t>
      </w:r>
    </w:p>
    <w:bookmarkEnd w:id="67"/>
    <w:bookmarkEnd w:id="68"/>
    <w:bookmarkStart w:id="72" w:name="歌词创作基础"/>
    <w:p>
      <w:pPr>
        <w:pStyle w:val="Heading3"/>
      </w:pPr>
      <w:r>
        <w:t xml:space="preserve">6.2 歌词创作基础</w:t>
      </w:r>
    </w:p>
    <w:bookmarkStart w:id="69" w:name="押韵格式选择"/>
    <w:p>
      <w:pPr>
        <w:pStyle w:val="Heading4"/>
      </w:pPr>
      <w:r>
        <w:t xml:space="preserve">6.2.1 押韵格式选择</w:t>
      </w:r>
    </w:p>
    <w:p>
      <w:pPr>
        <w:pStyle w:val="FirstParagraph"/>
      </w:pPr>
      <w:r>
        <w:t xml:space="preserve">押韵格式（Rhyme Scheme）用字母表示韵律关系：A与A押韵，B与B押韵</w:t>
      </w:r>
      <w:fldSimple w:instr="NOTEREF _Ref_Footnote_40 \h \f">
        <w:r>
          <w:rPr>
            <w:vertAlign w:val="superscript"/>
          </w:rPr>
          <w:t>40</w:t>
        </w:r>
      </w:fldSimple>
      <w:r>
        <w:t xml:space="preserve">。它不是诗歌课的考试题，而是控制听众大脑”预期-满足”循环的工具。选对押韵格式，AI生成的旋律更容易找到节奏支点；选错则可能导致别扭的”硬押”或旋律线散乱。</w:t>
      </w:r>
    </w:p>
    <w:p>
      <w:pPr>
        <w:pStyle w:val="BodyText"/>
      </w:pPr>
      <w:r>
        <w:t xml:space="preserve">下表对比四种最常用的押韵格式，附带AI生成时的适配建议：</w:t>
      </w:r>
    </w:p>
    <w:tbl>
      <w:tblPr>
        <w:tblStyle w:val="Table"/>
        <w:tblW w:type="pct" w:w="5000"/>
        <w:tblLook w:firstRow="1" w:lastRow="0" w:firstColumn="0" w:lastColumn="0" w:noHBand="0" w:noVBand="0" w:val="0020"/>
      </w:tblPr>
      <w:tblGrid>
        <w:gridCol w:w="864"/>
        <w:gridCol w:w="864"/>
        <w:gridCol w:w="1296"/>
        <w:gridCol w:w="1728"/>
        <w:gridCol w:w="1584"/>
        <w:gridCol w:w="1584"/>
      </w:tblGrid>
      <w:tr>
        <w:trPr>
          <w:tblHeader w:val="true"/>
        </w:trPr>
        <w:tc>
          <w:tcPr/>
          <w:p>
            <w:pPr>
              <w:pStyle w:val="Compact"/>
              <w:jc w:val="left"/>
            </w:pPr>
            <w:r>
              <w:t xml:space="preserve">格式</w:t>
            </w:r>
          </w:p>
        </w:tc>
        <w:tc>
          <w:tcPr/>
          <w:p>
            <w:pPr>
              <w:pStyle w:val="Compact"/>
              <w:jc w:val="left"/>
            </w:pPr>
            <w:r>
              <w:t xml:space="preserve">模式</w:t>
            </w:r>
          </w:p>
        </w:tc>
        <w:tc>
          <w:tcPr/>
          <w:p>
            <w:pPr>
              <w:pStyle w:val="Compact"/>
              <w:jc w:val="left"/>
            </w:pPr>
            <w:r>
              <w:t xml:space="preserve">听觉效果</w:t>
            </w:r>
          </w:p>
        </w:tc>
        <w:tc>
          <w:tcPr/>
          <w:p>
            <w:pPr>
              <w:pStyle w:val="Compact"/>
              <w:jc w:val="left"/>
            </w:pPr>
            <w:r>
              <w:t xml:space="preserve">最佳使用段落</w:t>
            </w:r>
          </w:p>
        </w:tc>
        <w:tc>
          <w:tcPr/>
          <w:p>
            <w:pPr>
              <w:pStyle w:val="Compact"/>
              <w:jc w:val="left"/>
            </w:pPr>
            <w:r>
              <w:t xml:space="preserve">AI生成优势</w:t>
            </w:r>
          </w:p>
        </w:tc>
        <w:tc>
          <w:tcPr/>
          <w:p>
            <w:pPr>
              <w:pStyle w:val="Compact"/>
              <w:jc w:val="left"/>
            </w:pPr>
            <w:r>
              <w:t xml:space="preserve">AI生成风险</w:t>
            </w:r>
          </w:p>
        </w:tc>
      </w:tr>
      <w:tr>
        <w:tc>
          <w:tcPr/>
          <w:p>
            <w:pPr>
              <w:pStyle w:val="Compact"/>
              <w:jc w:val="left"/>
            </w:pPr>
            <w:r>
              <w:rPr>
                <w:bCs/>
                <w:b/>
              </w:rPr>
              <w:t xml:space="preserve">AABB</w:t>
            </w:r>
          </w:p>
        </w:tc>
        <w:tc>
          <w:tcPr/>
          <w:p>
            <w:pPr>
              <w:pStyle w:val="Compact"/>
              <w:jc w:val="left"/>
            </w:pPr>
            <w:r>
              <w:t xml:space="preserve">对句押韵（1–2行押，3–4行押）</w:t>
            </w:r>
          </w:p>
        </w:tc>
        <w:tc>
          <w:tcPr/>
          <w:p>
            <w:pPr>
              <w:pStyle w:val="Compact"/>
              <w:jc w:val="left"/>
            </w:pPr>
            <w:r>
              <w:t xml:space="preserve">驱动感、冲击力、快速解决</w:t>
            </w:r>
          </w:p>
        </w:tc>
        <w:tc>
          <w:tcPr/>
          <w:p>
            <w:pPr>
              <w:pStyle w:val="Compact"/>
              <w:jc w:val="left"/>
            </w:pPr>
            <w:r>
              <w:t xml:space="preserve">副歌、说唱Hook</w:t>
            </w:r>
          </w:p>
        </w:tc>
        <w:tc>
          <w:tcPr/>
          <w:p>
            <w:pPr>
              <w:pStyle w:val="Compact"/>
              <w:jc w:val="left"/>
            </w:pPr>
            <w:r>
              <w:t xml:space="preserve">节奏明确，AI容易对齐强拍</w:t>
            </w:r>
          </w:p>
        </w:tc>
        <w:tc>
          <w:tcPr/>
          <w:p>
            <w:pPr>
              <w:pStyle w:val="Compact"/>
              <w:jc w:val="left"/>
            </w:pPr>
            <w:r>
              <w:t xml:space="preserve">过于整齐可能像儿歌</w:t>
            </w:r>
          </w:p>
        </w:tc>
      </w:tr>
      <w:tr>
        <w:tc>
          <w:tcPr/>
          <w:p>
            <w:pPr>
              <w:pStyle w:val="Compact"/>
              <w:jc w:val="left"/>
            </w:pPr>
            <w:r>
              <w:rPr>
                <w:bCs/>
                <w:b/>
              </w:rPr>
              <w:t xml:space="preserve">ABAB</w:t>
            </w:r>
          </w:p>
        </w:tc>
        <w:tc>
          <w:tcPr/>
          <w:p>
            <w:pPr>
              <w:pStyle w:val="Compact"/>
              <w:jc w:val="left"/>
            </w:pPr>
            <w:r>
              <w:t xml:space="preserve">交替押韵（1–3行押，2–4行押）</w:t>
            </w:r>
          </w:p>
        </w:tc>
        <w:tc>
          <w:tcPr/>
          <w:p>
            <w:pPr>
              <w:pStyle w:val="Compact"/>
              <w:jc w:val="left"/>
            </w:pPr>
            <w:r>
              <w:t xml:space="preserve">平衡、经典、略带张力</w:t>
            </w:r>
          </w:p>
        </w:tc>
        <w:tc>
          <w:tcPr/>
          <w:p>
            <w:pPr>
              <w:pStyle w:val="Compact"/>
              <w:jc w:val="left"/>
            </w:pPr>
            <w:r>
              <w:t xml:space="preserve">主歌、摇滚叙事</w:t>
            </w:r>
          </w:p>
        </w:tc>
        <w:tc>
          <w:tcPr/>
          <w:p>
            <w:pPr>
              <w:pStyle w:val="Compact"/>
              <w:jc w:val="left"/>
            </w:pPr>
            <w:r>
              <w:t xml:space="preserve">旋律线有起伏，不易单调</w:t>
            </w:r>
          </w:p>
        </w:tc>
        <w:tc>
          <w:tcPr/>
          <w:p>
            <w:pPr>
              <w:pStyle w:val="Compact"/>
              <w:jc w:val="left"/>
            </w:pPr>
            <w:r>
              <w:t xml:space="preserve">需要更精确的音节匹配</w:t>
            </w:r>
          </w:p>
        </w:tc>
      </w:tr>
      <w:tr>
        <w:tc>
          <w:tcPr/>
          <w:p>
            <w:pPr>
              <w:pStyle w:val="Compact"/>
              <w:jc w:val="left"/>
            </w:pPr>
            <w:r>
              <w:rPr>
                <w:bCs/>
                <w:b/>
              </w:rPr>
              <w:t xml:space="preserve">ABCB</w:t>
            </w:r>
          </w:p>
        </w:tc>
        <w:tc>
          <w:tcPr/>
          <w:p>
            <w:pPr>
              <w:pStyle w:val="Compact"/>
              <w:jc w:val="left"/>
            </w:pPr>
            <w:r>
              <w:t xml:space="preserve">仅2–4行押韵</w:t>
            </w:r>
          </w:p>
        </w:tc>
        <w:tc>
          <w:tcPr/>
          <w:p>
            <w:pPr>
              <w:pStyle w:val="Compact"/>
              <w:jc w:val="left"/>
            </w:pPr>
            <w:r>
              <w:t xml:space="preserve">对话感、放松、叙事友好</w:t>
            </w:r>
          </w:p>
        </w:tc>
        <w:tc>
          <w:tcPr/>
          <w:p>
            <w:pPr>
              <w:pStyle w:val="Compact"/>
              <w:jc w:val="left"/>
            </w:pPr>
            <w:r>
              <w:t xml:space="preserve">民谣主歌、叙事段落</w:t>
            </w:r>
          </w:p>
        </w:tc>
        <w:tc>
          <w:tcPr/>
          <w:p>
            <w:pPr>
              <w:pStyle w:val="Compact"/>
              <w:jc w:val="left"/>
            </w:pPr>
            <w:r>
              <w:t xml:space="preserve">给AI更多旋律自由度</w:t>
            </w:r>
          </w:p>
        </w:tc>
        <w:tc>
          <w:tcPr/>
          <w:p>
            <w:pPr>
              <w:pStyle w:val="Compact"/>
              <w:jc w:val="left"/>
            </w:pPr>
            <w:r>
              <w:t xml:space="preserve">不押韵的行可能”漂移”</w:t>
            </w:r>
          </w:p>
        </w:tc>
      </w:tr>
      <w:tr>
        <w:tc>
          <w:tcPr/>
          <w:p>
            <w:pPr>
              <w:pStyle w:val="Compact"/>
              <w:jc w:val="left"/>
            </w:pPr>
            <w:r>
              <w:rPr>
                <w:bCs/>
                <w:b/>
              </w:rPr>
              <w:t xml:space="preserve">Free</w:t>
            </w:r>
          </w:p>
        </w:tc>
        <w:tc>
          <w:tcPr/>
          <w:p>
            <w:pPr>
              <w:pStyle w:val="Compact"/>
              <w:jc w:val="left"/>
            </w:pPr>
            <w:r>
              <w:t xml:space="preserve">无固定模式</w:t>
            </w:r>
          </w:p>
        </w:tc>
        <w:tc>
          <w:tcPr/>
          <w:p>
            <w:pPr>
              <w:pStyle w:val="Compact"/>
              <w:jc w:val="left"/>
            </w:pPr>
            <w:r>
              <w:t xml:space="preserve">自然口语、实验感</w:t>
            </w:r>
          </w:p>
        </w:tc>
        <w:tc>
          <w:tcPr/>
          <w:p>
            <w:pPr>
              <w:pStyle w:val="Compact"/>
              <w:jc w:val="left"/>
            </w:pPr>
            <w:r>
              <w:t xml:space="preserve">桥段、 spoken word</w:t>
            </w:r>
          </w:p>
        </w:tc>
        <w:tc>
          <w:tcPr/>
          <w:p>
            <w:pPr>
              <w:pStyle w:val="Compact"/>
              <w:jc w:val="left"/>
            </w:pPr>
            <w:r>
              <w:t xml:space="preserve">打破预期，制造惊喜</w:t>
            </w:r>
          </w:p>
        </w:tc>
        <w:tc>
          <w:tcPr/>
          <w:p>
            <w:pPr>
              <w:pStyle w:val="Compact"/>
              <w:jc w:val="left"/>
            </w:pPr>
            <w:r>
              <w:t xml:space="preserve">容易结构松散</w:t>
            </w:r>
          </w:p>
        </w:tc>
      </w:tr>
    </w:tbl>
    <w:p>
      <w:pPr>
        <w:pStyle w:val="BodyText"/>
      </w:pPr>
      <w:r>
        <w:t xml:space="preserve">不同段落应使用不同押韵格式。主歌（Verse）通常用ABCB或ABAB，给叙事留出空间；副歌（Chorus）用AABB或ABAB，更catchy、更易跟唱；桥段（Bridge）可尝试Free格式打破前面的模式</w:t>
      </w:r>
      <w:fldSimple w:instr="NOTEREF _Ref_Footnote_40 \h \f">
        <w:r>
          <w:rPr>
            <w:vertAlign w:val="superscript"/>
          </w:rPr>
          <w:t>40</w:t>
        </w:r>
      </w:fldSimple>
      <w:r>
        <w:t xml:space="preserve">。</w:t>
      </w:r>
    </w:p>
    <w:p>
      <w:pPr>
        <w:pStyle w:val="BodyText"/>
      </w:pPr>
      <w:r>
        <w:t xml:space="preserve">需要警惕的是”押韵陷阱”：当你选择一个词只是因为它押韵，而不是因为它表达了你想说的意思时，听众即使说不出原因，也会感觉到这种妥协</w:t>
      </w:r>
      <w:fldSimple w:instr="NOTEREF _Ref_Footnote_40 \h \f">
        <w:r>
          <w:rPr>
            <w:vertAlign w:val="superscript"/>
          </w:rPr>
          <w:t>40</w:t>
        </w:r>
      </w:fldSimple>
      <w:r>
        <w:t xml:space="preserve">。AI生成的歌词尤其容易落入这个陷阱——ChatGPT默认产生”完美押韵、等长行”的稳定韵律，可能显得幼稚</w:t>
      </w:r>
      <w:fldSimple w:instr="NOTEREF _Ref_Footnote_85 \h \f">
        <w:r>
          <w:rPr>
            <w:vertAlign w:val="superscript"/>
          </w:rPr>
          <w:t>85</w:t>
        </w:r>
      </w:fldSimple>
      <w:r>
        <w:t xml:space="preserve">。人工筛选阶段必须逐行检查：这个词是”应该在这里”，还是”只是为了押韵”？</w:t>
      </w:r>
    </w:p>
    <w:bookmarkEnd w:id="69"/>
    <w:bookmarkStart w:id="70" w:name="音节数控制ai不吞字的秘密"/>
    <w:p>
      <w:pPr>
        <w:pStyle w:val="Heading4"/>
      </w:pPr>
      <w:r>
        <w:t xml:space="preserve">6.2.2 音节数控制：AI不吞字的秘密</w:t>
      </w:r>
    </w:p>
    <w:p>
      <w:pPr>
        <w:pStyle w:val="FirstParagraph"/>
      </w:pPr>
      <w:r>
        <w:t xml:space="preserve">音节（Syllable）是歌词节奏的基石，每个音节通常对应旋律中的一个节拍或音符</w:t>
      </w:r>
      <w:r>
        <w:rPr>
          <w:vertAlign w:val="superscript"/>
        </w:rPr>
        <w:footnoteReference w:id="103"/>
      </w:r>
      <w:r>
        <w:t xml:space="preserve">。AI演唱时，音节数直接决定它是否”赶词”或”拖拍”。</w:t>
      </w:r>
    </w:p>
    <w:p>
      <w:pPr>
        <w:pStyle w:val="BodyText"/>
      </w:pPr>
      <w:r>
        <w:t xml:space="preserve">实用原则有两条</w:t>
      </w:r>
      <w:fldSimple w:instr="NOTEREF _Ref_Footnote_103 \h \f">
        <w:r>
          <w:rPr>
            <w:vertAlign w:val="superscript"/>
          </w:rPr>
          <w:t>103</w:t>
        </w:r>
      </w:fldSimple>
      <w:r>
        <w:t xml:space="preserve"> </w:t>
      </w:r>
      <w:r>
        <w:rPr>
          <w:vertAlign w:val="superscript"/>
        </w:rPr>
        <w:footnoteReference w:id="104"/>
      </w:r>
      <w:r>
        <w:t xml:space="preserve">：第一，对应行的音节数应保持一致（Verse 1的第1行与Verse 2的第1行音节数相近），这样AI在重复段落时旋律模式更统一；第二，每行控制在8–12个音节是最安全的区间——超过14个音节，AI容易吞字或加速到听不清；少于6个音节则可能过度拉长，破坏Flow。</w:t>
      </w:r>
    </w:p>
    <w:p>
      <w:pPr>
        <w:pStyle w:val="BodyText"/>
      </w:pPr>
      <w:r>
        <w:t xml:space="preserve">在提供歌词时，你可以在Prompt中标注音节数提示（如”ABAB rhyme, ~8 syllables per line”）以获得更紧密的唱词对齐</w:t>
      </w:r>
      <w:r>
        <w:rPr>
          <w:vertAlign w:val="superscript"/>
        </w:rPr>
        <w:footnoteReference w:id="105"/>
      </w:r>
      <w:r>
        <w:t xml:space="preserve">。中文歌词每行建议控制在4–8个汉字，信息密度已足够，同时避免AI换气点错乱</w:t>
      </w:r>
      <w:fldSimple w:instr="NOTEREF _Ref_Footnote_97 \h \f">
        <w:r>
          <w:rPr>
            <w:vertAlign w:val="superscript"/>
          </w:rPr>
          <w:t>97</w:t>
        </w:r>
      </w:fldSimple>
      <w:r>
        <w:t xml:space="preserve">。</w:t>
      </w:r>
    </w:p>
    <w:bookmarkEnd w:id="70"/>
    <w:bookmarkStart w:id="71" w:name="hook设计6技巧"/>
    <w:p>
      <w:pPr>
        <w:pStyle w:val="Heading4"/>
      </w:pPr>
      <w:r>
        <w:t xml:space="preserve">6.2.3 Hook设计6技巧</w:t>
      </w:r>
    </w:p>
    <w:p>
      <w:pPr>
        <w:pStyle w:val="FirstParagraph"/>
      </w:pPr>
      <w:r>
        <w:t xml:space="preserve">Hook不是段落，而是歌曲中最难忘的单一元素——可以是一句旋律、一个歌词短语、一个节奏型或一个制作声音</w:t>
      </w:r>
      <w:fldSimple w:instr="NOTEREF _Ref_Footnote_101 \h \f">
        <w:r>
          <w:rPr>
            <w:vertAlign w:val="superscript"/>
          </w:rPr>
          <w:t>101</w:t>
        </w:r>
      </w:fldSimple>
      <w:r>
        <w:t xml:space="preserve">。Hook测试很简单：听一次后能哼出来吗？如果不能，它需要更简单、更重复或更有节奏辨识度</w:t>
      </w:r>
      <w:fldSimple w:instr="NOTEREF _Ref_Footnote_101 \h \f">
        <w:r>
          <w:rPr>
            <w:vertAlign w:val="superscript"/>
          </w:rPr>
          <w:t>101</w:t>
        </w:r>
      </w:fldSimple>
      <w:r>
        <w:t xml:space="preserve">。</w:t>
      </w:r>
    </w:p>
    <w:p>
      <w:pPr>
        <w:pStyle w:val="BodyText"/>
      </w:pPr>
      <w:r>
        <w:t xml:space="preserve">下表汇总了6种经过验证的Hook设计技巧，均针对AI音乐创作场景做了适配：</w:t>
      </w:r>
    </w:p>
    <w:tbl>
      <w:tblPr>
        <w:tblStyle w:val="Table"/>
        <w:tblW w:type="pct" w:w="5000"/>
        <w:tblLook w:firstRow="1" w:lastRow="0" w:firstColumn="0" w:lastColumn="0" w:noHBand="0" w:noVBand="0" w:val="0020"/>
      </w:tblPr>
      <w:tblGrid>
        <w:gridCol w:w="1105"/>
        <w:gridCol w:w="1657"/>
        <w:gridCol w:w="4052"/>
        <w:gridCol w:w="1105"/>
      </w:tblGrid>
      <w:tr>
        <w:trPr>
          <w:tblHeader w:val="true"/>
        </w:trPr>
        <w:tc>
          <w:tcPr/>
          <w:p>
            <w:pPr>
              <w:pStyle w:val="Compact"/>
              <w:jc w:val="left"/>
            </w:pPr>
            <w:r>
              <w:t xml:space="preserve">技巧</w:t>
            </w:r>
          </w:p>
        </w:tc>
        <w:tc>
          <w:tcPr/>
          <w:p>
            <w:pPr>
              <w:pStyle w:val="Compact"/>
              <w:jc w:val="left"/>
            </w:pPr>
            <w:r>
              <w:t xml:space="preserve">操作方法</w:t>
            </w:r>
          </w:p>
        </w:tc>
        <w:tc>
          <w:tcPr/>
          <w:p>
            <w:pPr>
              <w:pStyle w:val="Compact"/>
              <w:jc w:val="left"/>
            </w:pPr>
            <w:r>
              <w:t xml:space="preserve">在Suno/Udio中的实现方式</w:t>
            </w:r>
          </w:p>
        </w:tc>
        <w:tc>
          <w:tcPr/>
          <w:p>
            <w:pPr>
              <w:pStyle w:val="Compact"/>
              <w:jc w:val="left"/>
            </w:pPr>
            <w:r>
              <w:t xml:space="preserve">示例</w:t>
            </w:r>
          </w:p>
        </w:tc>
      </w:tr>
      <w:tr>
        <w:tc>
          <w:tcPr/>
          <w:p>
            <w:pPr>
              <w:pStyle w:val="Compact"/>
              <w:jc w:val="left"/>
            </w:pPr>
            <w:r>
              <w:rPr>
                <w:bCs/>
                <w:b/>
              </w:rPr>
              <w:t xml:space="preserve">重复短语</w:t>
            </w:r>
          </w:p>
        </w:tc>
        <w:tc>
          <w:tcPr/>
          <w:p>
            <w:pPr>
              <w:pStyle w:val="Compact"/>
              <w:jc w:val="left"/>
            </w:pPr>
            <w:r>
              <w:t xml:space="preserve">在Chorus中重复同一句3次以上</w:t>
            </w:r>
          </w:p>
        </w:tc>
        <w:tc>
          <w:tcPr/>
          <w:p>
            <w:pPr>
              <w:pStyle w:val="Compact"/>
              <w:jc w:val="left"/>
            </w:pPr>
            <w:r>
              <w:t xml:space="preserve">直接写入歌词，用换行或括号标注重复</w:t>
            </w:r>
          </w:p>
        </w:tc>
        <w:tc>
          <w:tcPr/>
          <w:p>
            <w:pPr>
              <w:pStyle w:val="Compact"/>
              <w:jc w:val="left"/>
            </w:pPr>
            <w:r>
              <w:t xml:space="preserve">“</w:t>
            </w:r>
            <w:r>
              <w:t xml:space="preserve">We are young, we are young, we are young</w:t>
            </w:r>
            <w:r>
              <w:t xml:space="preserve">”</w:t>
            </w:r>
          </w:p>
        </w:tc>
      </w:tr>
      <w:tr>
        <w:tc>
          <w:tcPr/>
          <w:p>
            <w:pPr>
              <w:pStyle w:val="Compact"/>
              <w:jc w:val="left"/>
            </w:pPr>
            <w:r>
              <w:rPr>
                <w:bCs/>
                <w:b/>
              </w:rPr>
              <w:t xml:space="preserve">上升旋律线</w:t>
            </w:r>
          </w:p>
        </w:tc>
        <w:tc>
          <w:tcPr/>
          <w:p>
            <w:pPr>
              <w:pStyle w:val="Compact"/>
              <w:jc w:val="left"/>
            </w:pPr>
            <w:r>
              <w:t xml:space="preserve">Hook部分的音高逐句上扬</w:t>
            </w:r>
          </w:p>
        </w:tc>
        <w:tc>
          <w:tcPr/>
          <w:p>
            <w:pPr>
              <w:pStyle w:val="Compact"/>
              <w:jc w:val="left"/>
            </w:pPr>
            <w:r>
              <w:t xml:space="preserve">在歌词前加</w:t>
            </w:r>
            <w:r>
              <w:rPr>
                <w:rStyle w:val="VerbatimChar"/>
              </w:rPr>
              <w:t xml:space="preserve">[Build]</w:t>
            </w:r>
            <w:r>
              <w:t xml:space="preserve">标签，或在Style中写”ascending melody”</w:t>
            </w:r>
          </w:p>
        </w:tc>
        <w:tc>
          <w:tcPr/>
          <w:p>
            <w:pPr>
              <w:pStyle w:val="Compact"/>
              <w:jc w:val="left"/>
            </w:pPr>
            <w:r>
              <w:t xml:space="preserve">副歌最后一句比第一句高一个八度</w:t>
            </w:r>
          </w:p>
        </w:tc>
      </w:tr>
      <w:tr>
        <w:tc>
          <w:tcPr/>
          <w:p>
            <w:pPr>
              <w:pStyle w:val="Compact"/>
              <w:jc w:val="left"/>
            </w:pPr>
            <w:r>
              <w:rPr>
                <w:bCs/>
                <w:b/>
              </w:rPr>
              <w:t xml:space="preserve">节奏变化</w:t>
            </w:r>
          </w:p>
        </w:tc>
        <w:tc>
          <w:tcPr/>
          <w:p>
            <w:pPr>
              <w:pStyle w:val="Compact"/>
              <w:jc w:val="left"/>
            </w:pPr>
            <w:r>
              <w:t xml:space="preserve">Hook打破主歌的节奏模式</w:t>
            </w:r>
          </w:p>
        </w:tc>
        <w:tc>
          <w:tcPr/>
          <w:p>
            <w:pPr>
              <w:pStyle w:val="Compact"/>
              <w:jc w:val="left"/>
            </w:pPr>
            <w:r>
              <w:t xml:space="preserve">Bridge前加</w:t>
            </w:r>
            <w:r>
              <w:rPr>
                <w:rStyle w:val="VerbatimChar"/>
              </w:rPr>
              <w:t xml:space="preserve">[Breakdown]</w:t>
            </w:r>
            <w:r>
              <w:t xml:space="preserve">，Hook前加</w:t>
            </w:r>
            <w:r>
              <w:rPr>
                <w:rStyle w:val="VerbatimChar"/>
              </w:rPr>
              <w:t xml:space="preserve">[Build]</w:t>
            </w:r>
          </w:p>
        </w:tc>
        <w:tc>
          <w:tcPr/>
          <w:p>
            <w:pPr>
              <w:pStyle w:val="Compact"/>
              <w:jc w:val="left"/>
            </w:pPr>
            <w:r>
              <w:t xml:space="preserve">主歌八分音符Flow → 副歌四分音符重拍</w:t>
            </w:r>
          </w:p>
        </w:tc>
      </w:tr>
      <w:tr>
        <w:tc>
          <w:tcPr/>
          <w:p>
            <w:pPr>
              <w:pStyle w:val="Compact"/>
              <w:jc w:val="left"/>
            </w:pPr>
            <w:r>
              <w:rPr>
                <w:bCs/>
                <w:b/>
              </w:rPr>
              <w:t xml:space="preserve">关键词前置</w:t>
            </w:r>
          </w:p>
        </w:tc>
        <w:tc>
          <w:tcPr/>
          <w:p>
            <w:pPr>
              <w:pStyle w:val="Compact"/>
              <w:jc w:val="left"/>
            </w:pPr>
            <w:r>
              <w:t xml:space="preserve">把歌曲标题或核心词放在Chorus第一行</w:t>
            </w:r>
          </w:p>
        </w:tc>
        <w:tc>
          <w:tcPr/>
          <w:p>
            <w:pPr>
              <w:pStyle w:val="Compact"/>
              <w:jc w:val="left"/>
            </w:pPr>
            <w:r>
              <w:t xml:space="preserve">确保标题出现在Chorus第1行或最后1行</w:t>
            </w:r>
          </w:p>
        </w:tc>
        <w:tc>
          <w:tcPr/>
          <w:p>
            <w:pPr>
              <w:pStyle w:val="Compact"/>
              <w:jc w:val="left"/>
            </w:pPr>
            <w:r>
              <w:t xml:space="preserve">《Shape of You》标题在Chorus开头</w:t>
            </w:r>
          </w:p>
        </w:tc>
      </w:tr>
      <w:tr>
        <w:tc>
          <w:tcPr/>
          <w:p>
            <w:pPr>
              <w:pStyle w:val="Compact"/>
              <w:jc w:val="left"/>
            </w:pPr>
            <w:r>
              <w:rPr>
                <w:bCs/>
                <w:b/>
              </w:rPr>
              <w:t xml:space="preserve">情绪顶点</w:t>
            </w:r>
          </w:p>
        </w:tc>
        <w:tc>
          <w:tcPr/>
          <w:p>
            <w:pPr>
              <w:pStyle w:val="Compact"/>
              <w:jc w:val="left"/>
            </w:pPr>
            <w:r>
              <w:t xml:space="preserve">Chorus的情感浓度高于Verse 30%以上</w:t>
            </w:r>
          </w:p>
        </w:tc>
        <w:tc>
          <w:tcPr/>
          <w:p>
            <w:pPr>
              <w:pStyle w:val="Compact"/>
              <w:jc w:val="left"/>
            </w:pPr>
            <w:r>
              <w:t xml:space="preserve">Style Prompt中Chorus段加</w:t>
            </w:r>
            <w:r>
              <w:rPr>
                <w:rStyle w:val="VerbatimChar"/>
              </w:rPr>
              <w:t xml:space="preserve">[Energy: High]</w:t>
            </w:r>
          </w:p>
        </w:tc>
        <w:tc>
          <w:tcPr/>
          <w:p>
            <w:pPr>
              <w:pStyle w:val="Compact"/>
              <w:jc w:val="left"/>
            </w:pPr>
            <w:r>
              <w:t xml:space="preserve">“</w:t>
            </w:r>
            <w:r>
              <w:t xml:space="preserve">upbeat, anthemic, emotional peak</w:t>
            </w:r>
            <w:r>
              <w:t xml:space="preserve">”</w:t>
            </w:r>
          </w:p>
        </w:tc>
      </w:tr>
      <w:tr>
        <w:tc>
          <w:tcPr/>
          <w:p>
            <w:pPr>
              <w:pStyle w:val="Compact"/>
              <w:jc w:val="left"/>
            </w:pPr>
            <w:r>
              <w:rPr>
                <w:bCs/>
                <w:b/>
              </w:rPr>
              <w:t xml:space="preserve">留白</w:t>
            </w:r>
          </w:p>
        </w:tc>
        <w:tc>
          <w:tcPr/>
          <w:p>
            <w:pPr>
              <w:pStyle w:val="Compact"/>
              <w:jc w:val="left"/>
            </w:pPr>
            <w:r>
              <w:t xml:space="preserve">Hook后插入1–2小节的器乐空隙</w:t>
            </w:r>
          </w:p>
        </w:tc>
        <w:tc>
          <w:tcPr/>
          <w:p>
            <w:pPr>
              <w:pStyle w:val="Compact"/>
              <w:jc w:val="left"/>
            </w:pPr>
            <w:r>
              <w:t xml:space="preserve">用</w:t>
            </w:r>
            <w:r>
              <w:rPr>
                <w:rStyle w:val="VerbatimChar"/>
              </w:rPr>
              <w:t xml:space="preserve">[Post-Chorus]</w:t>
            </w:r>
            <w:r>
              <w:t xml:space="preserve">标签或</w:t>
            </w:r>
            <w:r>
              <w:rPr>
                <w:rStyle w:val="VerbatimChar"/>
              </w:rPr>
              <w:t xml:space="preserve">(instrumental break)</w:t>
            </w:r>
          </w:p>
        </w:tc>
        <w:tc>
          <w:tcPr/>
          <w:p>
            <w:pPr>
              <w:pStyle w:val="Compact"/>
              <w:jc w:val="left"/>
            </w:pPr>
            <w:r>
              <w:t xml:space="preserve">副歌结束后突然安静，再进Drop</w:t>
            </w:r>
          </w:p>
        </w:tc>
      </w:tr>
    </w:tbl>
    <w:p>
      <w:pPr>
        <w:pStyle w:val="BodyText"/>
      </w:pPr>
      <w:r>
        <w:t xml:space="preserve">简洁性是Hook的第一法则。HVS Conservatory的研究指出，最好的Hook往往是简单、直接、清晰的短语——重复赋予它持久力</w:t>
      </w:r>
      <w:r>
        <w:rPr>
          <w:vertAlign w:val="superscript"/>
        </w:rPr>
        <w:footnoteReference w:id="106"/>
      </w:r>
      <w:r>
        <w:t xml:space="preserve">。在AI生成中，这意味着不要把Hook写成复杂的诗意长句。4–8个单词、2–4个汉字一行，给AI最小的认知负担，它回报你最高的传唱概率。</w:t>
      </w:r>
    </w:p>
    <w:bookmarkEnd w:id="71"/>
    <w:bookmarkEnd w:id="72"/>
    <w:bookmarkStart w:id="75" w:name="ai辅助歌词工作流"/>
    <w:p>
      <w:pPr>
        <w:pStyle w:val="Heading3"/>
      </w:pPr>
      <w:r>
        <w:t xml:space="preserve">6.3 AI辅助歌词工作流</w:t>
      </w:r>
    </w:p>
    <w:bookmarkStart w:id="73" w:name="从chatgpt到suno的完整流水线"/>
    <w:p>
      <w:pPr>
        <w:pStyle w:val="Heading4"/>
      </w:pPr>
      <w:r>
        <w:t xml:space="preserve">6.3.1 从ChatGPT到Suno的完整流水线</w:t>
      </w:r>
    </w:p>
    <w:p>
      <w:pPr>
        <w:pStyle w:val="FirstParagraph"/>
      </w:pPr>
      <w:r>
        <w:t xml:space="preserve">2025–2026年小白用户最可靠的歌词工作流分为五步，每一步都有明确的交付物和检查点</w:t>
      </w:r>
      <w:r>
        <w:rPr>
          <w:vertAlign w:val="superscript"/>
        </w:rPr>
        <w:footnoteReference w:id="107"/>
      </w:r>
      <w:r>
        <w:t xml:space="preserve"> </w:t>
      </w:r>
      <w:r>
        <w:rPr>
          <w:vertAlign w:val="superscript"/>
        </w:rPr>
        <w:footnoteReference w:id="108"/>
      </w:r>
      <w:r>
        <w:t xml:space="preserve">：</w:t>
      </w:r>
    </w:p>
    <w:p>
      <w:pPr>
        <w:pStyle w:val="BodyText"/>
      </w:pPr>
      <w:r>
        <w:rPr>
          <w:bCs/>
          <w:b/>
        </w:rPr>
        <w:t xml:space="preserve">第一步：用ChatGPT/Claude生成歌词草稿。</w:t>
      </w:r>
      <w:r>
        <w:t xml:space="preserve"> </w:t>
      </w:r>
      <w:r>
        <w:t xml:space="preserve">把主题、情绪、结构、押韵格式一次性说清楚，不要分批要。一个经过验证的Prompt模板：</w:t>
      </w:r>
      <w:r>
        <w:t xml:space="preserve">“</w:t>
      </w:r>
      <w:r>
        <w:t xml:space="preserve">Write lyrics for a [风格] song about [主题]. Mood: [情绪]. Structure: Verse 1 (8 lines), Chorus (4 lines, catchy hook), Verse 2 (8 lines), Bridge (4 lines), Final Chorus. Rhyme: Verse ABAB, Chorus AABB. ~8 syllables per line.</w:t>
      </w:r>
      <w:r>
        <w:t xml:space="preserve">”</w:t>
      </w:r>
      <w:fldSimple w:instr="NOTEREF _Ref_Footnote_107 \h \f">
        <w:r>
          <w:rPr>
            <w:vertAlign w:val="superscript"/>
          </w:rPr>
          <w:t>107</w:t>
        </w:r>
      </w:fldSimple>
      <w:r>
        <w:rPr>
          <w:bCs/>
          <w:b/>
        </w:rPr>
        <w:t xml:space="preserve">第二步：人工筛选和修改。</w:t>
      </w:r>
      <w:r>
        <w:t xml:space="preserve"> </w:t>
      </w:r>
      <w:r>
        <w:t xml:space="preserve">AI歌词是原材料，不是成品。大声朗读每行歌词，检查自然重音——重要词是否落在想象中的强拍上？删除cliché（fire/desire, heart/apart, rain/pain等组合），替换为具体意象。确保对应行音节数相近</w:t>
      </w:r>
      <w:fldSimple w:instr="NOTEREF _Ref_Footnote_85 \h \f">
        <w:r>
          <w:rPr>
            <w:vertAlign w:val="superscript"/>
          </w:rPr>
          <w:t>85</w:t>
        </w:r>
      </w:fldSimple>
      <w:r>
        <w:t xml:space="preserve">。</w:t>
      </w:r>
    </w:p>
    <w:p>
      <w:pPr>
        <w:pStyle w:val="BodyText"/>
      </w:pPr>
      <w:r>
        <w:rPr>
          <w:bCs/>
          <w:b/>
        </w:rPr>
        <w:t xml:space="preserve">第三步：添加Suno元标签。</w:t>
      </w:r>
      <w:r>
        <w:t xml:space="preserve"> </w:t>
      </w:r>
      <w:r>
        <w:t xml:space="preserve">把修改后的歌词按段落切割，在每一段前插入</w:t>
      </w:r>
      <w:r>
        <w:rPr>
          <w:rStyle w:val="VerbatimChar"/>
        </w:rPr>
        <w:t xml:space="preserve">[Verse]</w:t>
      </w:r>
      <w:r>
        <w:t xml:space="preserve">、</w:t>
      </w:r>
      <w:r>
        <w:rPr>
          <w:rStyle w:val="VerbatimChar"/>
        </w:rPr>
        <w:t xml:space="preserve">[Chorus]</w:t>
      </w:r>
      <w:r>
        <w:t xml:space="preserve">、</w:t>
      </w:r>
      <w:r>
        <w:rPr>
          <w:rStyle w:val="VerbatimChar"/>
        </w:rPr>
        <w:t xml:space="preserve">[Bridge]</w:t>
      </w:r>
      <w:r>
        <w:t xml:space="preserve">等标签，标签单独成行，标签后空一行</w:t>
      </w:r>
      <w:r>
        <w:rPr>
          <w:vertAlign w:val="superscript"/>
        </w:rPr>
        <w:footnoteReference w:id="109"/>
      </w:r>
      <w:r>
        <w:t xml:space="preserve"> </w:t>
      </w:r>
      <w:fldSimple w:instr="NOTEREF _Ref_Footnote_87 \h \f">
        <w:r>
          <w:rPr>
            <w:vertAlign w:val="superscript"/>
          </w:rPr>
          <w:t>87</w:t>
        </w:r>
      </w:fldSimple>
      <w:r>
        <w:t xml:space="preserve">。</w:t>
      </w:r>
    </w:p>
    <w:p>
      <w:pPr>
        <w:pStyle w:val="BodyText"/>
      </w:pPr>
      <w:r>
        <w:rPr>
          <w:bCs/>
          <w:b/>
        </w:rPr>
        <w:t xml:space="preserve">第四步：导入Suno Custom Mode。</w:t>
      </w:r>
      <w:r>
        <w:t xml:space="preserve"> </w:t>
      </w:r>
      <w:r>
        <w:t xml:space="preserve">打开Suno → Create → Custom Mode。Lyrics框粘贴带标签的歌词，Style框输入风格描述（英文效果更优，如”Chinese pop, female vocal, piano and strings, 100 BPM”），关闭Instrumental选项（如需人声），选择模型版本后点击Create</w:t>
      </w:r>
      <w:fldSimple w:instr="NOTEREF _Ref_Footnote_109 \h \f">
        <w:r>
          <w:rPr>
            <w:vertAlign w:val="superscript"/>
          </w:rPr>
          <w:t>109</w:t>
        </w:r>
      </w:fldSimple>
      <w:r>
        <w:t xml:space="preserve">。注意Suno V4.5及更新版本的Style Prompt字符限制为1000字符，Lyrics Prompt限制为3000字符（约40–60行），超出部分会被静默截断</w:t>
      </w:r>
      <w:fldSimple w:instr="NOTEREF _Ref_Footnote_90 \h \f">
        <w:r>
          <w:rPr>
            <w:vertAlign w:val="superscript"/>
          </w:rPr>
          <w:t>90</w:t>
        </w:r>
      </w:fldSimple>
      <w:r>
        <w:t xml:space="preserve">。</w:t>
      </w:r>
    </w:p>
    <w:p>
      <w:pPr>
        <w:pStyle w:val="BodyText"/>
      </w:pPr>
      <w:r>
        <w:rPr>
          <w:bCs/>
          <w:b/>
        </w:rPr>
        <w:t xml:space="preserve">第五步：评估和迭代。</w:t>
      </w:r>
      <w:r>
        <w:t xml:space="preserve"> </w:t>
      </w:r>
      <w:r>
        <w:t xml:space="preserve">生成3–5个变体，评估三项指标：旋律是否匹配情绪？歌词结构是否清晰？人声是否适合风格？然后根据问题微调——太欢快就加”melancholic, minor key”，人声不清就加”clear enunciation, prominent vocals”。</w:t>
      </w:r>
    </w:p>
    <w:bookmarkEnd w:id="73"/>
    <w:bookmarkStart w:id="74" w:name="中文歌词避坑三个硬骨头"/>
    <w:p>
      <w:pPr>
        <w:pStyle w:val="Heading4"/>
      </w:pPr>
      <w:r>
        <w:t xml:space="preserve">6.3.2 中文歌词避坑：三个硬骨头</w:t>
      </w:r>
    </w:p>
    <w:p>
      <w:pPr>
        <w:pStyle w:val="FirstParagraph"/>
      </w:pPr>
      <w:r>
        <w:t xml:space="preserve">中文AI音乐创作有三个其他语言不存在的技术难题，处理不好会让整首歌”听起来很怪”。</w:t>
      </w:r>
    </w:p>
    <w:p>
      <w:pPr>
        <w:pStyle w:val="BodyText"/>
      </w:pPr>
      <w:r>
        <w:rPr>
          <w:bCs/>
          <w:b/>
        </w:rPr>
        <w:t xml:space="preserve">第一是”倒字”问题——声调与旋律不匹配。</w:t>
      </w:r>
      <w:r>
        <w:t xml:space="preserve"> </w:t>
      </w:r>
      <w:r>
        <w:t xml:space="preserve">汉语是声调语言，四声具有区别意义的功能。如果旋律走向与字音声调走向不符，就会产生”倒字”，听众可能听成别的词</w:t>
      </w:r>
      <w:fldSimple w:instr="NOTEREF _Ref_Footnote_99 \h \f">
        <w:r>
          <w:rPr>
            <w:vertAlign w:val="superscript"/>
          </w:rPr>
          <w:t>99</w:t>
        </w:r>
      </w:fldSimple>
      <w:r>
        <w:t xml:space="preserve"> </w:t>
      </w:r>
      <w:r>
        <w:rPr>
          <w:vertAlign w:val="superscript"/>
        </w:rPr>
        <w:footnoteReference w:id="110"/>
      </w:r>
      <w:r>
        <w:t xml:space="preserve">。经典案例包括萧亚轩《爱的主打歌》中”猪大哥”的误听，《秋蝉》中”春水叫寒”因”水”的上声在旋律中是最高音，听起来像”春睡”</w:t>
      </w:r>
      <w:fldSimple w:instr="NOTEREF _Ref_Footnote_74 \h \f">
        <w:r>
          <w:rPr>
            <w:vertAlign w:val="superscript"/>
          </w:rPr>
          <w:t>74</w:t>
        </w:r>
      </w:fldSimple>
      <w:r>
        <w:t xml:space="preserve">。目前所有主流AI音乐模型（Suno、Udio等）在生成中文歌曲时，都未明确解决”倒字”问题——旋律生成基于统计模式，而非严格的”依字行腔”原则</w:t>
      </w:r>
      <w:r>
        <w:rPr>
          <w:vertAlign w:val="superscript"/>
        </w:rPr>
        <w:footnoteReference w:id="111"/>
      </w:r>
      <w:r>
        <w:t xml:space="preserve">。</w:t>
      </w:r>
    </w:p>
    <w:p>
      <w:pPr>
        <w:pStyle w:val="BodyText"/>
      </w:pPr>
      <w:r>
        <w:t xml:space="preserve">对普通用户的实用建议是：流行音乐中”悦耳优先于严格平仄”，避免严重倒字（如把”爱情”唱得像”矮情”）即可</w:t>
      </w:r>
      <w:r>
        <w:rPr>
          <w:vertAlign w:val="superscript"/>
        </w:rPr>
        <w:footnoteReference w:id="112"/>
      </w:r>
      <w:r>
        <w:t xml:space="preserve">。在AI生成阶段，选择声调变化较小的歌词，生成后逐字听辨是否有歧义，必要时手动替换用字。</w:t>
      </w:r>
    </w:p>
    <w:p>
      <w:pPr>
        <w:pStyle w:val="BodyText"/>
      </w:pPr>
      <w:r>
        <w:rPr>
          <w:bCs/>
          <w:b/>
        </w:rPr>
        <w:t xml:space="preserve">第二是多音字歧义。</w:t>
      </w:r>
      <w:r>
        <w:t xml:space="preserve"> </w:t>
      </w:r>
      <w:r>
        <w:t xml:space="preserve">“</w:t>
      </w:r>
      <w:r>
        <w:t xml:space="preserve">朝</w:t>
      </w:r>
      <w:r>
        <w:t xml:space="preserve">”</w:t>
      </w:r>
      <w:r>
        <w:t xml:space="preserve">“</w:t>
      </w:r>
      <w:r>
        <w:t xml:space="preserve">还</w:t>
      </w:r>
      <w:r>
        <w:t xml:space="preserve">”</w:t>
      </w:r>
      <w:r>
        <w:t xml:space="preserve">“</w:t>
      </w:r>
      <w:r>
        <w:t xml:space="preserve">重</w:t>
      </w:r>
      <w:r>
        <w:t xml:space="preserve">”</w:t>
      </w:r>
      <w:r>
        <w:t xml:space="preserve">“</w:t>
      </w:r>
      <w:r>
        <w:t xml:space="preserve">行</w:t>
      </w:r>
      <w:r>
        <w:t xml:space="preserve">”</w:t>
      </w:r>
      <w:r>
        <w:t xml:space="preserve">“</w:t>
      </w:r>
      <w:r>
        <w:t xml:space="preserve">乐</w:t>
      </w:r>
      <w:r>
        <w:t xml:space="preserve">”</w:t>
      </w:r>
      <w:r>
        <w:t xml:space="preserve">等常见多音字，AI大概率选择最常见的读音，导致唱错。经过大量实践验证的两种方案</w:t>
      </w:r>
      <w:fldSimple w:instr="NOTEREF _Ref_Footnote_95 \h \f">
        <w:r>
          <w:rPr>
            <w:vertAlign w:val="superscript"/>
          </w:rPr>
          <w:t>95</w:t>
        </w:r>
      </w:fldSimple>
      <w:r>
        <w:t xml:space="preserve"> </w:t>
      </w:r>
      <w:fldSimple w:instr="NOTEREF _Ref_Footnote_60 \h \f">
        <w:r>
          <w:rPr>
            <w:vertAlign w:val="superscript"/>
          </w:rPr>
          <w:t>60</w:t>
        </w:r>
      </w:fldSimple>
      <w:r>
        <w:t xml:space="preserve">：一是同音字替换法，用相同读音的字替换多音字（如”朝→招”）；二是在字后加拼音括号标注（如”朝(zhāo)</w:t>
      </w:r>
      <w:r>
        <w:t xml:space="preserve">“</w:t>
      </w:r>
      <w:r>
        <w:t xml:space="preserve">或</w:t>
      </w:r>
      <w:r>
        <w:t xml:space="preserve">”</w:t>
      </w:r>
      <w:r>
        <w:t xml:space="preserve">倔强(jué jiàng)“）</w:t>
      </w:r>
      <w:fldSimple w:instr="NOTEREF _Ref_Footnote_96 \h \f">
        <w:r>
          <w:rPr>
            <w:vertAlign w:val="superscript"/>
          </w:rPr>
          <w:t>96</w:t>
        </w:r>
      </w:fldSimple>
      <w:r>
        <w:t xml:space="preserve">。Suno处理汉字时具有更好的声调准确性，拼音会丢失声调信息，因此强烈建议直接用汉字输入</w:t>
      </w:r>
      <w:fldSimple w:instr="NOTEREF _Ref_Footnote_45 \h \f">
        <w:r>
          <w:rPr>
            <w:vertAlign w:val="superscript"/>
          </w:rPr>
          <w:t>45</w:t>
        </w:r>
      </w:fldSimple>
      <w:r>
        <w:t xml:space="preserve"> </w:t>
      </w:r>
      <w:fldSimple w:instr="NOTEREF _Ref_Footnote_105 \h \f">
        <w:r>
          <w:rPr>
            <w:vertAlign w:val="superscript"/>
          </w:rPr>
          <w:t>105</w:t>
        </w:r>
      </w:fldSimple>
      <w:r>
        <w:t xml:space="preserve">。</w:t>
      </w:r>
    </w:p>
    <w:p>
      <w:pPr>
        <w:pStyle w:val="BodyText"/>
      </w:pPr>
      <w:r>
        <w:rPr>
          <w:bCs/>
          <w:b/>
        </w:rPr>
        <w:t xml:space="preserve">第三是方言识别限制。</w:t>
      </w:r>
      <w:r>
        <w:t xml:space="preserve"> </w:t>
      </w:r>
      <w:r>
        <w:t xml:space="preserve">Suno和Udio对普通话的支持尚可（Suno V4中文歌词跟随率约73%）</w:t>
      </w:r>
      <w:fldSimple w:instr="NOTEREF _Ref_Footnote_46 \h \f">
        <w:r>
          <w:rPr>
            <w:vertAlign w:val="superscript"/>
          </w:rPr>
          <w:t>46</w:t>
        </w:r>
      </w:fldSimple>
      <w:r>
        <w:t xml:space="preserve">，但粤语、四川话等方言支持极不稳定。粤语需要在歌词中标注粤语拼音（如”nei5 hou2”），并在风格中声明”Cantonese song”</w:t>
      </w:r>
      <w:fldSimple w:instr="NOTEREF _Ref_Footnote_63 \h \f">
        <w:r>
          <w:rPr>
            <w:vertAlign w:val="superscript"/>
          </w:rPr>
          <w:t>63</w:t>
        </w:r>
      </w:fldSimple>
      <w:r>
        <w:t xml:space="preserve">。闽南语、四川话等方言在AI音乐生成中的支持几乎为零</w:t>
      </w:r>
      <w:fldSimple w:instr="NOTEREF _Ref_Footnote_84 \h \f">
        <w:r>
          <w:rPr>
            <w:vertAlign w:val="superscript"/>
          </w:rPr>
          <w:t>84</w:t>
        </w:r>
      </w:fldSimple>
      <w:r>
        <w:t xml:space="preserve"> </w:t>
      </w:r>
      <w:fldSimple w:instr="NOTEREF _Ref_Footnote_89 \h \f">
        <w:r>
          <w:rPr>
            <w:vertAlign w:val="superscript"/>
          </w:rPr>
          <w:t>89</w:t>
        </w:r>
      </w:fldSimple>
      <w:r>
        <w:t xml:space="preserve">。如果你要创作方言歌曲，目前最稳妥的方案是：用普通话生成旋律框架，再找人声翻唱。</w:t>
      </w:r>
    </w:p>
    <w:p>
      <w:pPr>
        <w:pStyle w:val="BodyText"/>
      </w:pPr>
      <w:r>
        <w:t xml:space="preserve">把这三条避坑原则内化后，你的中文AI歌曲会从”能听”跨越到”好听”。下一步（第7章）将讨论一个同样实际的问题：这些由AI辅助创作的歌曲，版权到底归谁？</w:t>
      </w:r>
      <w:r>
        <w:t xml:space="preserve"> </w:t>
      </w:r>
      <w:r>
        <w:t xml:space="preserve">## 7. 版权、商用与发行：你必须知道的法律红线</w:t>
      </w:r>
    </w:p>
    <w:p>
      <w:pPr>
        <w:pStyle w:val="BodyText"/>
      </w:pPr>
      <w:r>
        <w:t xml:space="preserve">你用 AI 生成了几十首满意的歌曲，却发现它们可能无法发到任何平台，也无法赚一分钱。这不是技术问题，而是法律问题。2024 到 2026 年间，AI 音乐的法律框架以每月为单位剧烈变动——Suno 从”你拥有”悄悄改成”你被授予使用权”</w:t>
      </w:r>
      <w:r>
        <w:rPr>
          <w:vertAlign w:val="superscript"/>
        </w:rPr>
        <w:footnoteReference w:id="113"/>
      </w:r>
      <w:r>
        <w:t xml:space="preserve">，Bandcamp 全面禁止 AI 音乐</w:t>
      </w:r>
      <w:r>
        <w:rPr>
          <w:vertAlign w:val="superscript"/>
        </w:rPr>
        <w:footnoteReference w:id="114"/>
      </w:r>
      <w:r>
        <w:t xml:space="preserve">，中国则从 2025 年 9 月起强制所有 AI 音频添加标识</w:t>
      </w:r>
      <w:fldSimple w:instr="NOTEREF _Ref_Footnote_85 \h \f">
        <w:r>
          <w:rPr>
            <w:vertAlign w:val="superscript"/>
          </w:rPr>
          <w:t>85</w:t>
        </w:r>
      </w:fldSimple>
      <w:r>
        <w:t xml:space="preserve">。本章将用一张对比表和一张发行商对照表，帮你把复杂的法律术语翻译成”能不能用”</w:t>
      </w:r>
      <w:r>
        <w:t xml:space="preserve">“</w:t>
      </w:r>
      <w:r>
        <w:t xml:space="preserve">能不能发</w:t>
      </w:r>
      <w:r>
        <w:t xml:space="preserve">”</w:t>
      </w:r>
      <w:r>
        <w:t xml:space="preserve">“</w:t>
      </w:r>
      <w:r>
        <w:t xml:space="preserve">能不能赚钱</w:t>
      </w:r>
      <w:r>
        <w:t xml:space="preserve">”</w:t>
      </w:r>
      <w:r>
        <w:t xml:space="preserve">三个可执行的判断。</w:t>
      </w:r>
    </w:p>
    <w:bookmarkEnd w:id="74"/>
    <w:bookmarkEnd w:id="75"/>
    <w:bookmarkStart w:id="79" w:name="平台版权政策对比"/>
    <w:p>
      <w:pPr>
        <w:pStyle w:val="Heading3"/>
      </w:pPr>
      <w:r>
        <w:t xml:space="preserve">7.1 平台版权政策对比</w:t>
      </w:r>
    </w:p>
    <w:bookmarkStart w:id="76" w:name="所有权不等于商用权你拥有的究竟是什么"/>
    <w:p>
      <w:pPr>
        <w:pStyle w:val="Heading4"/>
      </w:pPr>
      <w:r>
        <w:t xml:space="preserve">7.1.1 所有权不等于商用权：你”拥有”的究竟是什么</w:t>
      </w:r>
    </w:p>
    <w:p>
      <w:pPr>
        <w:pStyle w:val="FirstParagraph"/>
      </w:pPr>
      <w:r>
        <w:t xml:space="preserve">打开大多数 AI 音乐平台的服务条款，你会看到类似”You own your creations”的字样。但这里有一个关键陷阱：平台说的”拥有”和你理解的”拥有”，含义可能完全不同。</w:t>
      </w:r>
    </w:p>
    <w:p>
      <w:pPr>
        <w:pStyle w:val="BodyText"/>
      </w:pPr>
      <w:r>
        <w:t xml:space="preserve">Suno 是最典型的例子。2025 年 11 月与华纳音乐集团（Warner Music Group, WMG）达成和解后，Suno 的用户权利语言发生了根本性改写：从”User Owned”变成了”Granted Commercial Rights”</w:t>
      </w:r>
      <w:fldSimple w:instr="NOTEREF _Ref_Footnote_113 \h \f">
        <w:r>
          <w:rPr>
            <w:vertAlign w:val="superscript"/>
          </w:rPr>
          <w:t>113</w:t>
        </w:r>
      </w:fldSimple>
      <w:r>
        <w:t xml:space="preserve">。这意味着什么？即使你是每月支付 10 美元的 Pro 订阅用户，Suno 在技术上仍然是音频的”作者”，你只是被授予了一份永久商用许可。你可以把音乐发到流媒体、放进广告、卖数字下载，但这份许可不等于版权所有权——你无法对纯 AI 生成的内容申请版权保护</w:t>
      </w:r>
      <w:fldSimple w:instr="NOTEREF _Ref_Footnote_51 \h \f">
        <w:r>
          <w:rPr>
            <w:vertAlign w:val="superscript"/>
          </w:rPr>
          <w:t>51</w:t>
        </w:r>
      </w:fldSimple>
      <w:r>
        <w:t xml:space="preserve">。</w:t>
      </w:r>
    </w:p>
    <w:p>
      <w:pPr>
        <w:pStyle w:val="BodyText"/>
      </w:pPr>
      <w:r>
        <w:t xml:space="preserve">目前，真正将</w:t>
      </w:r>
      <w:r>
        <w:rPr>
          <w:bCs/>
          <w:b/>
        </w:rPr>
        <w:t xml:space="preserve">完整版权所有权</w:t>
      </w:r>
      <w:r>
        <w:t xml:space="preserve">转让给用户的平台，只有 AIVA Pro。这家在法国音乐版权协会（SACEM）正式注册的 AI 作曲家，其 €33/月的 Pro 计划明确将版权转让给你</w:t>
      </w:r>
      <w:r>
        <w:rPr>
          <w:vertAlign w:val="superscript"/>
        </w:rPr>
        <w:footnoteReference w:id="115"/>
      </w:r>
      <w:r>
        <w:t xml:space="preserve"> </w:t>
      </w:r>
      <w:r>
        <w:rPr>
          <w:vertAlign w:val="superscript"/>
        </w:rPr>
        <w:footnoteReference w:id="116"/>
      </w:r>
      <w:r>
        <w:t xml:space="preserve">。但它的限制也很明显：只生成器乐曲，没有人声，主攻电影配乐和管弦乐。</w:t>
      </w:r>
    </w:p>
    <w:p>
      <w:pPr>
        <w:pStyle w:val="BodyText"/>
      </w:pPr>
      <w:r>
        <w:t xml:space="preserve">其他平台的版权结构各不相同。ElevenLabs 与 Merlin Network 和 Kobalt 达成授权协议，模型仅使用已清除授权的内容训练，获得 110 亿美元估值</w:t>
      </w:r>
      <w:r>
        <w:rPr>
          <w:vertAlign w:val="superscript"/>
        </w:rPr>
        <w:footnoteReference w:id="117"/>
      </w:r>
      <w:r>
        <w:t xml:space="preserve"> </w:t>
      </w:r>
      <w:r>
        <w:rPr>
          <w:vertAlign w:val="superscript"/>
        </w:rPr>
        <w:footnoteReference w:id="118"/>
      </w:r>
      <w:r>
        <w:t xml:space="preserve">，但它不转让任何版权，仅提供使用权。Soundraw 提供永久免版税商用许可，但核心限制是禁止将曲目注册到 YouTube Content ID 或任何分销商的 Content ID 系统</w:t>
      </w:r>
      <w:r>
        <w:rPr>
          <w:vertAlign w:val="superscript"/>
        </w:rPr>
        <w:footnoteReference w:id="119"/>
      </w:r>
      <w:r>
        <w:t xml:space="preserve"> </w:t>
      </w:r>
      <w:r>
        <w:rPr>
          <w:vertAlign w:val="superscript"/>
        </w:rPr>
        <w:footnoteReference w:id="120"/>
      </w:r>
      <w:r>
        <w:t xml:space="preserve">。Boomy 默认拥有 AI 生成曲目的版权，用户可通过收益分成获得 80% 版税，若需版权所有权则要额外支付 19 美元买断</w:t>
      </w:r>
      <w:r>
        <w:rPr>
          <w:vertAlign w:val="superscript"/>
        </w:rPr>
        <w:footnoteReference w:id="121"/>
      </w:r>
      <w:r>
        <w:t xml:space="preserve">。</w:t>
      </w:r>
    </w:p>
    <w:p>
      <w:pPr>
        <w:pStyle w:val="BodyText"/>
      </w:pPr>
      <w:r>
        <w:t xml:space="preserve">下表对比了六款主流平台的商用权限，建议你在订阅前逐项核对：</w:t>
      </w:r>
    </w:p>
    <w:tbl>
      <w:tblPr>
        <w:tblStyle w:val="Table"/>
        <w:tblW w:type="pct" w:w="5000"/>
        <w:tblLook w:firstRow="1" w:lastRow="0" w:firstColumn="0" w:lastColumn="0" w:noHBand="0" w:noVBand="0" w:val="0020"/>
      </w:tblPr>
      <w:tblGrid>
        <w:gridCol w:w="633"/>
        <w:gridCol w:w="1267"/>
        <w:gridCol w:w="1267"/>
        <w:gridCol w:w="1478"/>
        <w:gridCol w:w="1161"/>
        <w:gridCol w:w="1161"/>
        <w:gridCol w:w="950"/>
      </w:tblGrid>
      <w:tr>
        <w:trPr>
          <w:tblHeader w:val="true"/>
        </w:trPr>
        <w:tc>
          <w:tcPr/>
          <w:p>
            <w:pPr>
              <w:pStyle w:val="Compact"/>
              <w:jc w:val="left"/>
            </w:pPr>
            <w:r>
              <w:t xml:space="preserve">平台</w:t>
            </w:r>
          </w:p>
        </w:tc>
        <w:tc>
          <w:tcPr/>
          <w:p>
            <w:pPr>
              <w:pStyle w:val="Compact"/>
              <w:jc w:val="left"/>
            </w:pPr>
            <w:r>
              <w:t xml:space="preserve">免费层商用权</w:t>
            </w:r>
          </w:p>
        </w:tc>
        <w:tc>
          <w:tcPr/>
          <w:p>
            <w:pPr>
              <w:pStyle w:val="Compact"/>
              <w:jc w:val="left"/>
            </w:pPr>
            <w:r>
              <w:t xml:space="preserve">付费层商用权</w:t>
            </w:r>
          </w:p>
        </w:tc>
        <w:tc>
          <w:tcPr/>
          <w:p>
            <w:pPr>
              <w:pStyle w:val="Compact"/>
              <w:jc w:val="left"/>
            </w:pPr>
            <w:r>
              <w:t xml:space="preserve">用户版权所有权</w:t>
            </w:r>
          </w:p>
        </w:tc>
        <w:tc>
          <w:tcPr/>
          <w:p>
            <w:pPr>
              <w:pStyle w:val="Compact"/>
              <w:jc w:val="left"/>
            </w:pPr>
            <w:r>
              <w:t xml:space="preserve">Content ID</w:t>
            </w:r>
          </w:p>
        </w:tc>
        <w:tc>
          <w:tcPr/>
          <w:p>
            <w:pPr>
              <w:pStyle w:val="Compact"/>
              <w:jc w:val="left"/>
            </w:pPr>
            <w:r>
              <w:t xml:space="preserve">流媒体发行</w:t>
            </w:r>
          </w:p>
        </w:tc>
        <w:tc>
          <w:tcPr/>
          <w:p>
            <w:pPr>
              <w:pStyle w:val="Compact"/>
              <w:jc w:val="left"/>
            </w:pPr>
            <w:r>
              <w:t xml:space="preserve">核心限制</w:t>
            </w:r>
          </w:p>
        </w:tc>
      </w:tr>
      <w:tr>
        <w:tc>
          <w:tcPr/>
          <w:p>
            <w:pPr>
              <w:pStyle w:val="Compact"/>
              <w:jc w:val="left"/>
            </w:pPr>
            <w:r>
              <w:rPr>
                <w:bCs/>
                <w:b/>
              </w:rPr>
              <w:t xml:space="preserve">Suno</w:t>
            </w:r>
          </w:p>
        </w:tc>
        <w:tc>
          <w:tcPr/>
          <w:p>
            <w:pPr>
              <w:pStyle w:val="Compact"/>
              <w:jc w:val="left"/>
            </w:pPr>
            <w:r>
              <w:t xml:space="preserve">无</w:t>
            </w:r>
          </w:p>
        </w:tc>
        <w:tc>
          <w:tcPr/>
          <w:p>
            <w:pPr>
              <w:pStyle w:val="Compact"/>
              <w:jc w:val="left"/>
            </w:pPr>
            <w:r>
              <w:t xml:space="preserve">Pro+ 有许可</w:t>
            </w:r>
          </w:p>
        </w:tc>
        <w:tc>
          <w:tcPr/>
          <w:p>
            <w:pPr>
              <w:pStyle w:val="Compact"/>
              <w:jc w:val="left"/>
            </w:pPr>
            <w:r>
              <w:t xml:space="preserve">Suno 保留作者身份</w:t>
            </w:r>
          </w:p>
        </w:tc>
        <w:tc>
          <w:tcPr/>
          <w:p>
            <w:pPr>
              <w:pStyle w:val="Compact"/>
              <w:jc w:val="left"/>
            </w:pPr>
            <w:r>
              <w:t xml:space="preserve">困难</w:t>
            </w:r>
          </w:p>
        </w:tc>
        <w:tc>
          <w:tcPr/>
          <w:p>
            <w:pPr>
              <w:pStyle w:val="Compact"/>
              <w:jc w:val="left"/>
            </w:pPr>
            <w:r>
              <w:t xml:space="preserve">允许</w:t>
            </w:r>
          </w:p>
        </w:tc>
        <w:tc>
          <w:tcPr/>
          <w:p>
            <w:pPr>
              <w:pStyle w:val="Compact"/>
              <w:jc w:val="left"/>
            </w:pPr>
            <w:r>
              <w:t xml:space="preserve">纯 AI 不可版权</w:t>
            </w:r>
            <w:fldSimple w:instr="NOTEREF _Ref_Footnote_51 \h \f">
              <w:r>
                <w:rPr>
                  <w:vertAlign w:val="superscript"/>
                </w:rPr>
                <w:t>51</w:t>
              </w:r>
            </w:fldSimple>
          </w:p>
        </w:tc>
      </w:tr>
      <w:tr>
        <w:tc>
          <w:tcPr/>
          <w:p>
            <w:pPr>
              <w:pStyle w:val="Compact"/>
              <w:jc w:val="left"/>
            </w:pPr>
            <w:r>
              <w:rPr>
                <w:bCs/>
                <w:b/>
              </w:rPr>
              <w:t xml:space="preserve">Udio</w:t>
            </w:r>
          </w:p>
        </w:tc>
        <w:tc>
          <w:tcPr/>
          <w:p>
            <w:pPr>
              <w:pStyle w:val="Compact"/>
              <w:jc w:val="left"/>
            </w:pPr>
            <w:r>
              <w:t xml:space="preserve">无</w:t>
            </w:r>
          </w:p>
        </w:tc>
        <w:tc>
          <w:tcPr/>
          <w:p>
            <w:pPr>
              <w:pStyle w:val="Compact"/>
              <w:jc w:val="left"/>
            </w:pPr>
            <w:r>
              <w:t xml:space="preserve">付费有</w:t>
            </w:r>
          </w:p>
        </w:tc>
        <w:tc>
          <w:tcPr/>
          <w:p>
            <w:pPr>
              <w:pStyle w:val="Compact"/>
              <w:jc w:val="left"/>
            </w:pPr>
            <w:r>
              <w:t xml:space="preserve">混合模式</w:t>
            </w:r>
          </w:p>
        </w:tc>
        <w:tc>
          <w:tcPr/>
          <w:p>
            <w:pPr>
              <w:pStyle w:val="Compact"/>
              <w:jc w:val="left"/>
            </w:pPr>
            <w:r>
              <w:t xml:space="preserve">困难</w:t>
            </w:r>
          </w:p>
        </w:tc>
        <w:tc>
          <w:tcPr/>
          <w:p>
            <w:pPr>
              <w:pStyle w:val="Compact"/>
              <w:jc w:val="left"/>
            </w:pPr>
            <w:r>
              <w:t xml:space="preserve">转型中</w:t>
            </w:r>
          </w:p>
        </w:tc>
        <w:tc>
          <w:tcPr/>
          <w:p>
            <w:pPr>
              <w:pStyle w:val="Compact"/>
              <w:jc w:val="left"/>
            </w:pPr>
            <w:r>
              <w:t xml:space="preserve">转向”围墙花园”</w:t>
            </w:r>
            <w:r>
              <w:rPr>
                <w:vertAlign w:val="superscript"/>
              </w:rPr>
              <w:footnoteReference w:id="122"/>
            </w:r>
          </w:p>
        </w:tc>
      </w:tr>
      <w:tr>
        <w:tc>
          <w:tcPr/>
          <w:p>
            <w:pPr>
              <w:pStyle w:val="Compact"/>
              <w:jc w:val="left"/>
            </w:pPr>
            <w:r>
              <w:rPr>
                <w:bCs/>
                <w:b/>
              </w:rPr>
              <w:t xml:space="preserve">ElevenLabs</w:t>
            </w:r>
          </w:p>
        </w:tc>
        <w:tc>
          <w:tcPr/>
          <w:p>
            <w:pPr>
              <w:pStyle w:val="Compact"/>
              <w:jc w:val="left"/>
            </w:pPr>
            <w:r>
              <w:t xml:space="preserve">有限</w:t>
            </w:r>
          </w:p>
        </w:tc>
        <w:tc>
          <w:tcPr/>
          <w:p>
            <w:pPr>
              <w:pStyle w:val="Compact"/>
              <w:jc w:val="left"/>
            </w:pPr>
            <w:r>
              <w:t xml:space="preserve">有</w:t>
            </w:r>
          </w:p>
        </w:tc>
        <w:tc>
          <w:tcPr/>
          <w:p>
            <w:pPr>
              <w:pStyle w:val="Compact"/>
              <w:jc w:val="left"/>
            </w:pPr>
            <w:r>
              <w:t xml:space="preserve">无版权保护</w:t>
            </w:r>
          </w:p>
        </w:tc>
        <w:tc>
          <w:tcPr/>
          <w:p>
            <w:pPr>
              <w:pStyle w:val="Compact"/>
              <w:jc w:val="left"/>
            </w:pPr>
            <w:r>
              <w:t xml:space="preserve">禁止</w:t>
            </w:r>
          </w:p>
        </w:tc>
        <w:tc>
          <w:tcPr/>
          <w:p>
            <w:pPr>
              <w:pStyle w:val="Compact"/>
              <w:jc w:val="left"/>
            </w:pPr>
            <w:r>
              <w:t xml:space="preserve">禁止</w:t>
            </w:r>
          </w:p>
        </w:tc>
        <w:tc>
          <w:tcPr/>
          <w:p>
            <w:pPr>
              <w:pStyle w:val="Compact"/>
              <w:jc w:val="left"/>
            </w:pPr>
            <w:r>
              <w:t xml:space="preserve">仅限 Marketplace</w:t>
            </w:r>
            <w:fldSimple w:instr="NOTEREF _Ref_Footnote_117 \h \f">
              <w:r>
                <w:rPr>
                  <w:vertAlign w:val="superscript"/>
                </w:rPr>
                <w:t>117</w:t>
              </w:r>
            </w:fldSimple>
          </w:p>
        </w:tc>
      </w:tr>
      <w:tr>
        <w:tc>
          <w:tcPr/>
          <w:p>
            <w:pPr>
              <w:pStyle w:val="Compact"/>
              <w:jc w:val="left"/>
            </w:pPr>
            <w:r>
              <w:rPr>
                <w:bCs/>
                <w:b/>
              </w:rPr>
              <w:t xml:space="preserve">AIVA</w:t>
            </w:r>
          </w:p>
        </w:tc>
        <w:tc>
          <w:tcPr/>
          <w:p>
            <w:pPr>
              <w:pStyle w:val="Compact"/>
              <w:jc w:val="left"/>
            </w:pPr>
            <w:r>
              <w:t xml:space="preserve">无</w:t>
            </w:r>
          </w:p>
        </w:tc>
        <w:tc>
          <w:tcPr/>
          <w:p>
            <w:pPr>
              <w:pStyle w:val="Compact"/>
              <w:jc w:val="left"/>
            </w:pPr>
            <w:r>
              <w:t xml:space="preserve">标准层有限</w:t>
            </w:r>
          </w:p>
        </w:tc>
        <w:tc>
          <w:tcPr/>
          <w:p>
            <w:pPr>
              <w:pStyle w:val="Compact"/>
              <w:jc w:val="left"/>
            </w:pPr>
            <w:r>
              <w:rPr>
                <w:bCs/>
                <w:b/>
              </w:rPr>
              <w:t xml:space="preserve">Pro 转让</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仅器乐</w:t>
            </w:r>
            <w:fldSimple w:instr="NOTEREF _Ref_Footnote_115 \h \f">
              <w:r>
                <w:rPr>
                  <w:vertAlign w:val="superscript"/>
                </w:rPr>
                <w:t>115</w:t>
              </w:r>
            </w:fldSimple>
          </w:p>
        </w:tc>
      </w:tr>
      <w:tr>
        <w:tc>
          <w:tcPr/>
          <w:p>
            <w:pPr>
              <w:pStyle w:val="Compact"/>
              <w:jc w:val="left"/>
            </w:pPr>
            <w:r>
              <w:rPr>
                <w:bCs/>
                <w:b/>
              </w:rPr>
              <w:t xml:space="preserve">Soundraw</w:t>
            </w:r>
          </w:p>
        </w:tc>
        <w:tc>
          <w:tcPr/>
          <w:p>
            <w:pPr>
              <w:pStyle w:val="Compact"/>
              <w:jc w:val="left"/>
            </w:pPr>
            <w:r>
              <w:t xml:space="preserve">无下载</w:t>
            </w:r>
          </w:p>
        </w:tc>
        <w:tc>
          <w:tcPr/>
          <w:p>
            <w:pPr>
              <w:pStyle w:val="Compact"/>
              <w:jc w:val="left"/>
            </w:pPr>
            <w:r>
              <w:t xml:space="preserve">有许可</w:t>
            </w:r>
          </w:p>
        </w:tc>
        <w:tc>
          <w:tcPr/>
          <w:p>
            <w:pPr>
              <w:pStyle w:val="Compact"/>
              <w:jc w:val="left"/>
            </w:pPr>
            <w:r>
              <w:t xml:space="preserve">平台保留录音权</w:t>
            </w:r>
          </w:p>
        </w:tc>
        <w:tc>
          <w:tcPr/>
          <w:p>
            <w:pPr>
              <w:pStyle w:val="Compact"/>
              <w:jc w:val="left"/>
            </w:pPr>
            <w:r>
              <w:rPr>
                <w:bCs/>
                <w:b/>
              </w:rPr>
              <w:t xml:space="preserve">禁止</w:t>
            </w:r>
          </w:p>
        </w:tc>
        <w:tc>
          <w:tcPr/>
          <w:p>
            <w:pPr>
              <w:pStyle w:val="Compact"/>
              <w:jc w:val="left"/>
            </w:pPr>
            <w:r>
              <w:t xml:space="preserve">Artist 计划</w:t>
            </w:r>
          </w:p>
        </w:tc>
        <w:tc>
          <w:tcPr/>
          <w:p>
            <w:pPr>
              <w:pStyle w:val="Compact"/>
              <w:jc w:val="left"/>
            </w:pPr>
            <w:r>
              <w:t xml:space="preserve">无 Content ID</w:t>
            </w:r>
            <w:fldSimple w:instr="NOTEREF _Ref_Footnote_119 \h \f">
              <w:r>
                <w:rPr>
                  <w:vertAlign w:val="superscript"/>
                </w:rPr>
                <w:t>119</w:t>
              </w:r>
            </w:fldSimple>
          </w:p>
        </w:tc>
      </w:tr>
      <w:tr>
        <w:tc>
          <w:tcPr/>
          <w:p>
            <w:pPr>
              <w:pStyle w:val="Compact"/>
              <w:jc w:val="left"/>
            </w:pPr>
            <w:r>
              <w:rPr>
                <w:bCs/>
                <w:b/>
              </w:rPr>
              <w:t xml:space="preserve">Boomy</w:t>
            </w:r>
          </w:p>
        </w:tc>
        <w:tc>
          <w:tcPr/>
          <w:p>
            <w:pPr>
              <w:pStyle w:val="Compact"/>
              <w:jc w:val="left"/>
            </w:pPr>
            <w:r>
              <w:t xml:space="preserve">无</w:t>
            </w:r>
          </w:p>
        </w:tc>
        <w:tc>
          <w:tcPr/>
          <w:p>
            <w:pPr>
              <w:pStyle w:val="Compact"/>
              <w:jc w:val="left"/>
            </w:pPr>
            <w:r>
              <w:t xml:space="preserve">有</w:t>
            </w:r>
          </w:p>
        </w:tc>
        <w:tc>
          <w:tcPr/>
          <w:p>
            <w:pPr>
              <w:pStyle w:val="Compact"/>
              <w:jc w:val="left"/>
            </w:pPr>
            <w:r>
              <w:t xml:space="preserve">19 美元买断</w:t>
            </w:r>
          </w:p>
        </w:tc>
        <w:tc>
          <w:tcPr/>
          <w:p>
            <w:pPr>
              <w:pStyle w:val="Compact"/>
              <w:jc w:val="left"/>
            </w:pPr>
            <w:r>
              <w:t xml:space="preserve">归属 Boomy</w:t>
            </w:r>
          </w:p>
        </w:tc>
        <w:tc>
          <w:tcPr/>
          <w:p>
            <w:pPr>
              <w:pStyle w:val="Compact"/>
              <w:jc w:val="left"/>
            </w:pPr>
            <w:r>
              <w:t xml:space="preserve">允许</w:t>
            </w:r>
          </w:p>
        </w:tc>
        <w:tc>
          <w:tcPr/>
          <w:p>
            <w:pPr>
              <w:pStyle w:val="Compact"/>
              <w:jc w:val="left"/>
            </w:pPr>
            <w:r>
              <w:t xml:space="preserve">默认 Boomy 拥有</w:t>
            </w:r>
            <w:fldSimple w:instr="NOTEREF _Ref_Footnote_121 \h \f">
              <w:r>
                <w:rPr>
                  <w:vertAlign w:val="superscript"/>
                </w:rPr>
                <w:t>121</w:t>
              </w:r>
            </w:fldSimple>
          </w:p>
        </w:tc>
      </w:tr>
    </w:tbl>
    <w:p>
      <w:pPr>
        <w:pStyle w:val="BodyText"/>
      </w:pPr>
      <w:r>
        <w:t xml:space="preserve">从表中可以看出一个清晰的规律：没有任何一个平台能在”免费商用+完整版权+流媒体发行”三个维度上同时满足需求。如果你追求完全的所有权控制，AIVA Pro 是唯一选择，但它不生成带人声的流行歌曲。如果你要做人声歌曲，Suno 或 Udio 的付费层是现实选项，但你需要接受”许可而非所有权”的法律结构。</w:t>
      </w:r>
    </w:p>
    <w:bookmarkEnd w:id="76"/>
    <w:bookmarkStart w:id="77" w:name="udio-的授权转型与-suno-的诉讼风险"/>
    <w:p>
      <w:pPr>
        <w:pStyle w:val="Heading4"/>
      </w:pPr>
      <w:r>
        <w:t xml:space="preserve">7.1.2 Udio 的授权转型与 Suno 的诉讼风险</w:t>
      </w:r>
    </w:p>
    <w:p>
      <w:pPr>
        <w:pStyle w:val="FirstParagraph"/>
      </w:pPr>
      <w:r>
        <w:t xml:space="preserve">Udio 在 2024 年 6 月还是三大唱片公司联合起诉的版权被告，到 2026 年 4 月已经签下了四份重大授权协议：2025 年 10 月与环球音乐集团（UMG）和解，11 月与华纳音乐（WMG）和解，2026 年 1 月与独立厂牌数字授权合作伙伴 Merlin 签约，4 月与独立音乐出版商 Kobalt 签约（版税 50/50 分成）</w:t>
      </w:r>
      <w:r>
        <w:rPr>
          <w:vertAlign w:val="superscript"/>
        </w:rPr>
        <w:footnoteReference w:id="123"/>
      </w:r>
      <w:r>
        <w:t xml:space="preserve">。目前，索尼音乐集团（Sony Music Group）是唯一未与 Udio 达成授权协议的主流音乐公司</w:t>
      </w:r>
      <w:fldSimple w:instr="NOTEREF _Ref_Footnote_123 \h \f">
        <w:r>
          <w:rPr>
            <w:vertAlign w:val="superscript"/>
          </w:rPr>
          <w:t>123</w:t>
        </w:r>
      </w:fldSimple>
      <w:r>
        <w:t xml:space="preserve">。</w:t>
      </w:r>
    </w:p>
    <w:p>
      <w:pPr>
        <w:pStyle w:val="BodyText"/>
      </w:pPr>
      <w:r>
        <w:t xml:space="preserve">这种密集授权使 Udio 拥有当前最清洁的法律基础。相比之下，Suno 虽然也与 WMG 和解，但与 UMG 的诉讼仍在继续，且 Sony 尚未与任何 AI 音乐平台达成授权</w:t>
      </w:r>
      <w:fldSimple w:instr="NOTEREF _Ref_Footnote_122 \h \f">
        <w:r>
          <w:rPr>
            <w:vertAlign w:val="superscript"/>
          </w:rPr>
          <w:t>122</w:t>
        </w:r>
      </w:fldSimple>
      <w:r>
        <w:t xml:space="preserve"> </w:t>
      </w:r>
      <w:r>
        <w:rPr>
          <w:vertAlign w:val="superscript"/>
        </w:rPr>
        <w:footnoteReference w:id="124"/>
      </w:r>
      <w:r>
        <w:t xml:space="preserve">。2026 年夏季，Sony 诉 Suno/Udio 的 fair use（合理使用）裁决将可能成为整个行业的法律先例</w:t>
      </w:r>
      <w:fldSimple w:instr="NOTEREF _Ref_Footnote_124 \h \f">
        <w:r>
          <w:rPr>
            <w:vertAlign w:val="superscript"/>
          </w:rPr>
          <w:t>124</w:t>
        </w:r>
      </w:fldSimple>
      <w:r>
        <w:t xml:space="preserve">。</w:t>
      </w:r>
    </w:p>
    <w:p>
      <w:pPr>
        <w:pStyle w:val="BodyText"/>
      </w:pPr>
      <w:r>
        <w:t xml:space="preserve">不过需要注意，Udio 的授权转型也伴随着商业模式的根本改变。它正从”开放生成+外部发行”转向”围墙花园”模式——用户可以在平台上对授权歌曲进行 remix，但不能下载或发布到外部平台</w:t>
      </w:r>
      <w:fldSimple w:instr="NOTEREF _Ref_Footnote_122 \h \f">
        <w:r>
          <w:rPr>
            <w:vertAlign w:val="superscript"/>
          </w:rPr>
          <w:t>122</w:t>
        </w:r>
      </w:fldSimple>
      <w:r>
        <w:t xml:space="preserve">。UMG/Udio 联合平台预计 2026 年上线，届时艺人可自主选择是否参与 AI 训练</w:t>
      </w:r>
      <w:r>
        <w:rPr>
          <w:vertAlign w:val="superscript"/>
        </w:rPr>
        <w:footnoteReference w:id="125"/>
      </w:r>
      <w:r>
        <w:t xml:space="preserve">。</w:t>
      </w:r>
    </w:p>
    <w:bookmarkEnd w:id="77"/>
    <w:bookmarkStart w:id="78" w:name="免费层等于不可商用所有平台的统一红线"/>
    <w:p>
      <w:pPr>
        <w:pStyle w:val="Heading4"/>
      </w:pPr>
      <w:r>
        <w:t xml:space="preserve">7.1.3 免费层等于不可商用：所有平台的统一红线</w:t>
      </w:r>
    </w:p>
    <w:p>
      <w:pPr>
        <w:pStyle w:val="FirstParagraph"/>
      </w:pPr>
      <w:r>
        <w:t xml:space="preserve">所有主流平台的免费层输出均不可商用，这一条没有例外。Suno 的 Basic 免费计划生成的内容完全不可商用，Suno 保留所有权</w:t>
      </w:r>
      <w:fldSimple w:instr="NOTEREF _Ref_Footnote_51 \h \f">
        <w:r>
          <w:rPr>
            <w:vertAlign w:val="superscript"/>
          </w:rPr>
          <w:t>51</w:t>
        </w:r>
      </w:fldSimple>
      <w:r>
        <w:t xml:space="preserve">。Udio 的免费层同样没有商用权。ElevenLabs 的免费层仅提供有限的社交媒体使用许可。AIVA 的免费层仅限非商用场景。</w:t>
      </w:r>
    </w:p>
    <w:p>
      <w:pPr>
        <w:pStyle w:val="BodyText"/>
      </w:pPr>
      <w:r>
        <w:t xml:space="preserve">更重要的是，免费层歌曲即使后续升级付费订阅，也无法追溯获得商用权</w:t>
      </w:r>
      <w:fldSimple w:instr="NOTEREF _Ref_Footnote_51 \h \f">
        <w:r>
          <w:rPr>
            <w:vertAlign w:val="superscript"/>
          </w:rPr>
          <w:t>51</w:t>
        </w:r>
      </w:fldSimple>
      <w:r>
        <w:t xml:space="preserve">。也就是说，你昨天用免费账户生成的一首好歌，今天开通了 Pro，这首歌仍然不能用于任何盈利场景。你必须用付费账户重新生成，才能获得商用许可。</w:t>
      </w:r>
    </w:p>
    <w:bookmarkEnd w:id="78"/>
    <w:bookmarkEnd w:id="79"/>
    <w:bookmarkStart w:id="83" w:name="发行平台规则"/>
    <w:p>
      <w:pPr>
        <w:pStyle w:val="Heading3"/>
      </w:pPr>
      <w:r>
        <w:t xml:space="preserve">7.2 发行平台规则</w:t>
      </w:r>
    </w:p>
    <w:bookmarkStart w:id="80" w:name="流媒体平台允许但收紧监管"/>
    <w:p>
      <w:pPr>
        <w:pStyle w:val="Heading4"/>
      </w:pPr>
      <w:r>
        <w:t xml:space="preserve">7.2.1 流媒体平台：允许但收紧监管</w:t>
      </w:r>
    </w:p>
    <w:p>
      <w:pPr>
        <w:pStyle w:val="FirstParagraph"/>
      </w:pPr>
      <w:r>
        <w:t xml:space="preserve">流媒体平台对 AI 音乐的态度可以用一句话概括：</w:t>
      </w:r>
      <w:r>
        <w:rPr>
          <w:bCs/>
          <w:b/>
        </w:rPr>
        <w:t xml:space="preserve">不是反 AI，而是反垃圾</w:t>
      </w:r>
      <w:r>
        <w:t xml:space="preserve">。Spotify 明确允许 AI 生成音乐，但在 12 个月内删除了超过 7500 万条低质量曲目，并采用 DDEX 元数据标准进行 AI 披露</w:t>
      </w:r>
      <w:r>
        <w:rPr>
          <w:vertAlign w:val="superscript"/>
        </w:rPr>
        <w:footnoteReference w:id="126"/>
      </w:r>
      <w:r>
        <w:t xml:space="preserve"> </w:t>
      </w:r>
      <w:r>
        <w:rPr>
          <w:vertAlign w:val="superscript"/>
        </w:rPr>
        <w:footnoteReference w:id="127"/>
      </w:r>
      <w:r>
        <w:t xml:space="preserve">。关键洞察在于：决定曲目命运的信号是听众参与度、元数据一致性等质量指标，而非工具本身</w:t>
      </w:r>
      <w:fldSimple w:instr="NOTEREF _Ref_Footnote_126 \h \f">
        <w:r>
          <w:rPr>
            <w:vertAlign w:val="superscript"/>
          </w:rPr>
          <w:t>126</w:t>
        </w:r>
      </w:fldSimple>
      <w:r>
        <w:t xml:space="preserve">。</w:t>
      </w:r>
    </w:p>
    <w:p>
      <w:pPr>
        <w:pStyle w:val="BodyText"/>
      </w:pPr>
      <w:r>
        <w:t xml:space="preserve">Apple Music 于 2026 年 3 月推出”Transparency Tags”元数据标签，要求分销商和厂牌披露 AI 使用情况，但当前规范中该标签是可选的——</w:t>
      </w:r>
      <w:r>
        <w:t xml:space="preserve">“</w:t>
      </w:r>
      <w:r>
        <w:t xml:space="preserve">if omitted, none is assumed</w:t>
      </w:r>
      <w:r>
        <w:t xml:space="preserve">”</w:t>
      </w:r>
      <w:r>
        <w:rPr>
          <w:vertAlign w:val="superscript"/>
        </w:rPr>
        <w:footnoteReference w:id="128"/>
      </w:r>
      <w:r>
        <w:t xml:space="preserve"> </w:t>
      </w:r>
      <w:r>
        <w:rPr>
          <w:vertAlign w:val="superscript"/>
        </w:rPr>
        <w:footnoteReference w:id="129"/>
      </w:r>
      <w:r>
        <w:t xml:space="preserve">。这意味着 Apple 将 AI 内容定义权交给了内容提供方。</w:t>
      </w:r>
    </w:p>
    <w:p>
      <w:pPr>
        <w:pStyle w:val="BodyText"/>
      </w:pPr>
      <w:r>
        <w:t xml:space="preserve">Deezer 的立场最激进。它每天接收约 75000 首 AI 生成曲目（占总上传的 44%），自 2025 年 1 月起检测并标记 AI 内容，AI 曲目被排除在算法推荐和编辑歌单之外</w:t>
      </w:r>
      <w:r>
        <w:rPr>
          <w:vertAlign w:val="superscript"/>
        </w:rPr>
        <w:footnoteReference w:id="130"/>
      </w:r>
      <w:r>
        <w:t xml:space="preserve"> </w:t>
      </w:r>
      <w:r>
        <w:rPr>
          <w:vertAlign w:val="superscript"/>
        </w:rPr>
        <w:footnoteReference w:id="131"/>
      </w:r>
      <w:r>
        <w:t xml:space="preserve">。更关键的是，85% 的 AI 音乐流被检测为欺诈并被取消货币化</w:t>
      </w:r>
      <w:fldSimple w:instr="NOTEREF _Ref_Footnote_130 \h \f">
        <w:r>
          <w:rPr>
            <w:vertAlign w:val="superscript"/>
          </w:rPr>
          <w:t>130</w:t>
        </w:r>
      </w:fldSimple>
      <w:r>
        <w:t xml:space="preserve">。Deezer 已经将 AI 检测技术授权给 EJI 等第三方，这意味着类似系统将在更多平台出现</w:t>
      </w:r>
      <w:r>
        <w:rPr>
          <w:vertAlign w:val="superscript"/>
        </w:rPr>
        <w:footnoteReference w:id="132"/>
      </w:r>
      <w:r>
        <w:t xml:space="preserve">。</w:t>
      </w:r>
    </w:p>
    <w:p>
      <w:pPr>
        <w:pStyle w:val="BodyText"/>
      </w:pPr>
      <w:r>
        <w:t xml:space="preserve">YouTube 的政策集中在两点：一是要求创作者披露”意义性修改或合成生成”的内容，未披露可导致视频删除、频道处罚、永久取消货币化</w:t>
      </w:r>
      <w:r>
        <w:rPr>
          <w:vertAlign w:val="superscript"/>
        </w:rPr>
        <w:footnoteReference w:id="133"/>
      </w:r>
      <w:r>
        <w:t xml:space="preserve">；二是 AI 声音克隆必须获得原始艺人的书面许可</w:t>
      </w:r>
      <w:fldSimple w:instr="NOTEREF _Ref_Footnote_133 \h \f">
        <w:r>
          <w:rPr>
            <w:vertAlign w:val="superscript"/>
          </w:rPr>
          <w:t>133</w:t>
        </w:r>
      </w:fldSimple>
      <w:r>
        <w:t xml:space="preserve">。</w:t>
      </w:r>
    </w:p>
    <w:bookmarkEnd w:id="80"/>
    <w:bookmarkStart w:id="81" w:name="发行商分化有人开门有人关窗"/>
    <w:p>
      <w:pPr>
        <w:pStyle w:val="Heading4"/>
      </w:pPr>
      <w:r>
        <w:t xml:space="preserve">7.2.2 发行商分化：有人开门，有人关窗</w:t>
      </w:r>
    </w:p>
    <w:p>
      <w:pPr>
        <w:pStyle w:val="FirstParagraph"/>
      </w:pPr>
      <w:r>
        <w:t xml:space="preserve">发行商（Distributor）是连接创作者与流媒体平台的桥梁，它们对 AI 音乐的态度直接决定了你的作品能否上架。2026 年的发行商格局呈现明显的两极分化。</w:t>
      </w:r>
    </w:p>
    <w:p>
      <w:pPr>
        <w:pStyle w:val="BodyText"/>
      </w:pPr>
      <w:r>
        <w:rPr>
          <w:bCs/>
          <w:b/>
        </w:rPr>
        <w:t xml:space="preserve">接受 AI 音乐的发行商</w:t>
      </w:r>
      <w:r>
        <w:t xml:space="preserve">包括 DistroKid（上传时勾选 AI 披露框即可）、RouteNote（需提供 AI 工具链接）、UnitedMasters、LANDR（但排除 YouTube Content ID、Meta、TikTok、Deezer、Pandora）、Amuse（排除 Meta/YouTube CID）和 Symphonic</w:t>
      </w:r>
      <w:r>
        <w:rPr>
          <w:vertAlign w:val="superscript"/>
        </w:rPr>
        <w:footnoteReference w:id="134"/>
      </w:r>
      <w:r>
        <w:t xml:space="preserve">。这些平台的核心要求是”披露”而非”禁止”。</w:t>
      </w:r>
    </w:p>
    <w:p>
      <w:pPr>
        <w:pStyle w:val="BodyText"/>
      </w:pPr>
      <w:r>
        <w:rPr>
          <w:bCs/>
          <w:b/>
        </w:rPr>
        <w:t xml:space="preserve">拒绝或严格限制 AI 音乐的发行商</w:t>
      </w:r>
      <w:r>
        <w:t xml:space="preserve">中，TuneCore 是最保守的主流发行商。它不仅拒绝 100% AI 生成内容，还要求用户证明 AI 工具的底层模型使用了”完全授权的数据集”</w:t>
      </w:r>
      <w:r>
        <w:rPr>
          <w:vertAlign w:val="superscript"/>
        </w:rPr>
        <w:footnoteReference w:id="135"/>
      </w:r>
      <w:r>
        <w:t xml:space="preserve">。CD Baby 同样拒绝 100% AI 生成，要求人类表演者必须是主要创作力量</w:t>
      </w:r>
      <w:r>
        <w:rPr>
          <w:vertAlign w:val="superscript"/>
        </w:rPr>
        <w:footnoteReference w:id="136"/>
      </w:r>
      <w:r>
        <w:t xml:space="preserve">。</w:t>
      </w:r>
    </w:p>
    <w:p>
      <w:pPr>
        <w:pStyle w:val="BodyText"/>
      </w:pPr>
      <w:r>
        <w:rPr>
          <w:bCs/>
          <w:b/>
        </w:rPr>
        <w:t xml:space="preserve">全面禁止 AI 音乐的</w:t>
      </w:r>
      <w:r>
        <w:t xml:space="preserve">只有 Bandcamp。2026 年 1 月 13 日，Bandcamp 成为首家全面禁止 AI 生成音乐的主要平台，禁止”全部或实质性部分由 AI 生成”的音乐</w:t>
      </w:r>
      <w:fldSimple w:instr="NOTEREF _Ref_Footnote_114 \h \f">
        <w:r>
          <w:rPr>
            <w:vertAlign w:val="superscript"/>
          </w:rPr>
          <w:t>114</w:t>
        </w:r>
      </w:fldSimple>
      <w:r>
        <w:t xml:space="preserve"> </w:t>
      </w:r>
      <w:r>
        <w:rPr>
          <w:vertAlign w:val="superscript"/>
        </w:rPr>
        <w:footnoteReference w:id="137"/>
      </w:r>
      <w:r>
        <w:t xml:space="preserve">。</w:t>
      </w:r>
    </w:p>
    <w:p>
      <w:pPr>
        <w:pStyle w:val="BodyText"/>
      </w:pPr>
      <w:r>
        <w:t xml:space="preserve">下表汇总了主流发行商对 AI 音乐的具体政策：</w:t>
      </w:r>
    </w:p>
    <w:tbl>
      <w:tblPr>
        <w:tblStyle w:val="Table"/>
        <w:tblW w:type="pct" w:w="5000"/>
        <w:tblLook w:firstRow="1" w:lastRow="0" w:firstColumn="0" w:lastColumn="0" w:noHBand="0" w:noVBand="0" w:val="0020"/>
      </w:tblPr>
      <w:tblGrid>
        <w:gridCol w:w="1131"/>
        <w:gridCol w:w="1272"/>
        <w:gridCol w:w="1414"/>
        <w:gridCol w:w="1414"/>
        <w:gridCol w:w="1414"/>
        <w:gridCol w:w="1272"/>
      </w:tblGrid>
      <w:tr>
        <w:trPr>
          <w:tblHeader w:val="true"/>
        </w:trPr>
        <w:tc>
          <w:tcPr/>
          <w:p>
            <w:pPr>
              <w:pStyle w:val="Compact"/>
              <w:jc w:val="left"/>
            </w:pPr>
            <w:r>
              <w:t xml:space="preserve">发行商</w:t>
            </w:r>
          </w:p>
        </w:tc>
        <w:tc>
          <w:tcPr/>
          <w:p>
            <w:pPr>
              <w:pStyle w:val="Compact"/>
              <w:jc w:val="left"/>
            </w:pPr>
            <w:r>
              <w:t xml:space="preserve">接受 AI？</w:t>
            </w:r>
          </w:p>
        </w:tc>
        <w:tc>
          <w:tcPr/>
          <w:p>
            <w:pPr>
              <w:pStyle w:val="Compact"/>
              <w:jc w:val="left"/>
            </w:pPr>
            <w:r>
              <w:t xml:space="preserve">披露要求</w:t>
            </w:r>
          </w:p>
        </w:tc>
        <w:tc>
          <w:tcPr/>
          <w:p>
            <w:pPr>
              <w:pStyle w:val="Compact"/>
              <w:jc w:val="left"/>
            </w:pPr>
            <w:r>
              <w:t xml:space="preserve">上传限制</w:t>
            </w:r>
          </w:p>
        </w:tc>
        <w:tc>
          <w:tcPr/>
          <w:p>
            <w:pPr>
              <w:pStyle w:val="Compact"/>
              <w:jc w:val="left"/>
            </w:pPr>
            <w:r>
              <w:t xml:space="preserve">平台排除</w:t>
            </w:r>
          </w:p>
        </w:tc>
        <w:tc>
          <w:tcPr/>
          <w:p>
            <w:pPr>
              <w:pStyle w:val="Compact"/>
              <w:jc w:val="left"/>
            </w:pPr>
            <w:r>
              <w:t xml:space="preserve">核心条件</w:t>
            </w:r>
          </w:p>
        </w:tc>
      </w:tr>
      <w:tr>
        <w:tc>
          <w:tcPr/>
          <w:p>
            <w:pPr>
              <w:pStyle w:val="Compact"/>
              <w:jc w:val="left"/>
            </w:pPr>
            <w:r>
              <w:rPr>
                <w:bCs/>
                <w:b/>
              </w:rPr>
              <w:t xml:space="preserve">DistroKid</w:t>
            </w:r>
          </w:p>
        </w:tc>
        <w:tc>
          <w:tcPr/>
          <w:p>
            <w:pPr>
              <w:pStyle w:val="Compact"/>
              <w:jc w:val="left"/>
            </w:pPr>
            <w:r>
              <w:t xml:space="preserve">是</w:t>
            </w:r>
          </w:p>
        </w:tc>
        <w:tc>
          <w:tcPr/>
          <w:p>
            <w:pPr>
              <w:pStyle w:val="Compact"/>
              <w:jc w:val="left"/>
            </w:pPr>
            <w:r>
              <w:t xml:space="preserve">AI 勾选框</w:t>
            </w:r>
          </w:p>
        </w:tc>
        <w:tc>
          <w:tcPr/>
          <w:p>
            <w:pPr>
              <w:pStyle w:val="Compact"/>
              <w:jc w:val="left"/>
            </w:pPr>
            <w:r>
              <w:t xml:space="preserve">无明确上限</w:t>
            </w:r>
          </w:p>
        </w:tc>
        <w:tc>
          <w:tcPr/>
          <w:p>
            <w:pPr>
              <w:pStyle w:val="Compact"/>
              <w:jc w:val="left"/>
            </w:pPr>
            <w:r>
              <w:t xml:space="preserve">无</w:t>
            </w:r>
          </w:p>
        </w:tc>
        <w:tc>
          <w:tcPr/>
          <w:p>
            <w:pPr>
              <w:pStyle w:val="Compact"/>
              <w:jc w:val="left"/>
            </w:pPr>
            <w:r>
              <w:t xml:space="preserve">上传时披露</w:t>
            </w:r>
            <w:fldSimple w:instr="NOTEREF _Ref_Footnote_134 \h \f">
              <w:r>
                <w:rPr>
                  <w:vertAlign w:val="superscript"/>
                </w:rPr>
                <w:t>134</w:t>
              </w:r>
            </w:fldSimple>
          </w:p>
        </w:tc>
      </w:tr>
      <w:tr>
        <w:tc>
          <w:tcPr/>
          <w:p>
            <w:pPr>
              <w:pStyle w:val="Compact"/>
              <w:jc w:val="left"/>
            </w:pPr>
            <w:r>
              <w:rPr>
                <w:bCs/>
                <w:b/>
              </w:rPr>
              <w:t xml:space="preserve">RouteNote</w:t>
            </w:r>
          </w:p>
        </w:tc>
        <w:tc>
          <w:tcPr/>
          <w:p>
            <w:pPr>
              <w:pStyle w:val="Compact"/>
              <w:jc w:val="left"/>
            </w:pPr>
            <w:r>
              <w:t xml:space="preserve">是</w:t>
            </w:r>
          </w:p>
        </w:tc>
        <w:tc>
          <w:tcPr/>
          <w:p>
            <w:pPr>
              <w:pStyle w:val="Compact"/>
              <w:jc w:val="left"/>
            </w:pPr>
            <w:r>
              <w:t xml:space="preserve">提供 AI 工具链接</w:t>
            </w:r>
          </w:p>
        </w:tc>
        <w:tc>
          <w:tcPr/>
          <w:p>
            <w:pPr>
              <w:pStyle w:val="Compact"/>
              <w:jc w:val="left"/>
            </w:pPr>
            <w:r>
              <w:t xml:space="preserve">无</w:t>
            </w:r>
          </w:p>
        </w:tc>
        <w:tc>
          <w:tcPr/>
          <w:p>
            <w:pPr>
              <w:pStyle w:val="Compact"/>
              <w:jc w:val="left"/>
            </w:pPr>
            <w:r>
              <w:t xml:space="preserve">Content ID</w:t>
            </w:r>
          </w:p>
        </w:tc>
        <w:tc>
          <w:tcPr/>
          <w:p>
            <w:pPr>
              <w:pStyle w:val="Compact"/>
              <w:jc w:val="left"/>
            </w:pPr>
            <w:r>
              <w:t xml:space="preserve">工具信息透明</w:t>
            </w:r>
            <w:fldSimple w:instr="NOTEREF _Ref_Footnote_134 \h \f">
              <w:r>
                <w:rPr>
                  <w:vertAlign w:val="superscript"/>
                </w:rPr>
                <w:t>134</w:t>
              </w:r>
            </w:fldSimple>
          </w:p>
        </w:tc>
      </w:tr>
      <w:tr>
        <w:tc>
          <w:tcPr/>
          <w:p>
            <w:pPr>
              <w:pStyle w:val="Compact"/>
              <w:jc w:val="left"/>
            </w:pPr>
            <w:r>
              <w:rPr>
                <w:bCs/>
                <w:b/>
              </w:rPr>
              <w:t xml:space="preserve">UnitedMasters</w:t>
            </w:r>
          </w:p>
        </w:tc>
        <w:tc>
          <w:tcPr/>
          <w:p>
            <w:pPr>
              <w:pStyle w:val="Compact"/>
              <w:jc w:val="left"/>
            </w:pPr>
            <w:r>
              <w:t xml:space="preserve">是</w:t>
            </w:r>
          </w:p>
        </w:tc>
        <w:tc>
          <w:tcPr/>
          <w:p>
            <w:pPr>
              <w:pStyle w:val="Compact"/>
              <w:jc w:val="left"/>
            </w:pPr>
            <w:r>
              <w:t xml:space="preserve">未指定</w:t>
            </w:r>
          </w:p>
        </w:tc>
        <w:tc>
          <w:tcPr/>
          <w:p>
            <w:pPr>
              <w:pStyle w:val="Compact"/>
              <w:jc w:val="left"/>
            </w:pPr>
            <w:r>
              <w:t xml:space="preserve">无</w:t>
            </w:r>
          </w:p>
        </w:tc>
        <w:tc>
          <w:tcPr/>
          <w:p>
            <w:pPr>
              <w:pStyle w:val="Compact"/>
              <w:jc w:val="left"/>
            </w:pPr>
            <w:r>
              <w:t xml:space="preserve">Meta/TikTok（全 AI）</w:t>
            </w:r>
          </w:p>
        </w:tc>
        <w:tc>
          <w:tcPr/>
          <w:p>
            <w:pPr>
              <w:pStyle w:val="Compact"/>
              <w:jc w:val="left"/>
            </w:pPr>
            <w:r>
              <w:t xml:space="preserve">排除特定平台</w:t>
            </w:r>
            <w:fldSimple w:instr="NOTEREF _Ref_Footnote_134 \h \f">
              <w:r>
                <w:rPr>
                  <w:vertAlign w:val="superscript"/>
                </w:rPr>
                <w:t>134</w:t>
              </w:r>
            </w:fldSimple>
          </w:p>
        </w:tc>
      </w:tr>
      <w:tr>
        <w:tc>
          <w:tcPr/>
          <w:p>
            <w:pPr>
              <w:pStyle w:val="Compact"/>
              <w:jc w:val="left"/>
            </w:pPr>
            <w:r>
              <w:rPr>
                <w:bCs/>
                <w:b/>
              </w:rPr>
              <w:t xml:space="preserve">LANDR</w:t>
            </w:r>
          </w:p>
        </w:tc>
        <w:tc>
          <w:tcPr/>
          <w:p>
            <w:pPr>
              <w:pStyle w:val="Compact"/>
              <w:jc w:val="left"/>
            </w:pPr>
            <w:r>
              <w:t xml:space="preserve">是</w:t>
            </w:r>
          </w:p>
        </w:tc>
        <w:tc>
          <w:tcPr/>
          <w:p>
            <w:pPr>
              <w:pStyle w:val="Compact"/>
              <w:jc w:val="left"/>
            </w:pPr>
            <w:r>
              <w:t xml:space="preserve">上传时披露</w:t>
            </w:r>
          </w:p>
        </w:tc>
        <w:tc>
          <w:tcPr/>
          <w:p>
            <w:pPr>
              <w:pStyle w:val="Compact"/>
              <w:jc w:val="left"/>
            </w:pPr>
            <w:r>
              <w:t xml:space="preserve">12 首/月</w:t>
            </w:r>
          </w:p>
        </w:tc>
        <w:tc>
          <w:tcPr/>
          <w:p>
            <w:pPr>
              <w:pStyle w:val="Compact"/>
              <w:jc w:val="left"/>
            </w:pPr>
            <w:r>
              <w:t xml:space="preserve">CID/Meta/TikTok/Deezer/Pandora</w:t>
            </w:r>
          </w:p>
        </w:tc>
        <w:tc>
          <w:tcPr/>
          <w:p>
            <w:pPr>
              <w:pStyle w:val="Compact"/>
              <w:jc w:val="left"/>
            </w:pPr>
            <w:r>
              <w:t xml:space="preserve">多平台排除</w:t>
            </w:r>
            <w:fldSimple w:instr="NOTEREF _Ref_Footnote_134 \h \f">
              <w:r>
                <w:rPr>
                  <w:vertAlign w:val="superscript"/>
                </w:rPr>
                <w:t>134</w:t>
              </w:r>
            </w:fldSimple>
          </w:p>
        </w:tc>
      </w:tr>
      <w:tr>
        <w:tc>
          <w:tcPr/>
          <w:p>
            <w:pPr>
              <w:pStyle w:val="Compact"/>
              <w:jc w:val="left"/>
            </w:pPr>
            <w:r>
              <w:rPr>
                <w:bCs/>
                <w:b/>
              </w:rPr>
              <w:t xml:space="preserve">Amuse</w:t>
            </w:r>
          </w:p>
        </w:tc>
        <w:tc>
          <w:tcPr/>
          <w:p>
            <w:pPr>
              <w:pStyle w:val="Compact"/>
              <w:jc w:val="left"/>
            </w:pPr>
            <w:r>
              <w:t xml:space="preserve">是</w:t>
            </w:r>
          </w:p>
        </w:tc>
        <w:tc>
          <w:tcPr/>
          <w:p>
            <w:pPr>
              <w:pStyle w:val="Compact"/>
              <w:jc w:val="left"/>
            </w:pPr>
            <w:r>
              <w:t xml:space="preserve">自动检测</w:t>
            </w:r>
          </w:p>
        </w:tc>
        <w:tc>
          <w:tcPr/>
          <w:p>
            <w:pPr>
              <w:pStyle w:val="Compact"/>
              <w:jc w:val="left"/>
            </w:pPr>
            <w:r>
              <w:t xml:space="preserve">10 张/7 天</w:t>
            </w:r>
          </w:p>
        </w:tc>
        <w:tc>
          <w:tcPr/>
          <w:p>
            <w:pPr>
              <w:pStyle w:val="Compact"/>
              <w:jc w:val="left"/>
            </w:pPr>
            <w:r>
              <w:t xml:space="preserve">Meta/YouTube CID</w:t>
            </w:r>
          </w:p>
        </w:tc>
        <w:tc>
          <w:tcPr/>
          <w:p>
            <w:pPr>
              <w:pStyle w:val="Compact"/>
              <w:jc w:val="left"/>
            </w:pPr>
            <w:r>
              <w:t xml:space="preserve">算法辅助检测</w:t>
            </w:r>
            <w:fldSimple w:instr="NOTEREF _Ref_Footnote_134 \h \f">
              <w:r>
                <w:rPr>
                  <w:vertAlign w:val="superscript"/>
                </w:rPr>
                <w:t>134</w:t>
              </w:r>
            </w:fldSimple>
          </w:p>
        </w:tc>
      </w:tr>
      <w:tr>
        <w:tc>
          <w:tcPr/>
          <w:p>
            <w:pPr>
              <w:pStyle w:val="Compact"/>
              <w:jc w:val="left"/>
            </w:pPr>
            <w:r>
              <w:rPr>
                <w:bCs/>
                <w:b/>
              </w:rPr>
              <w:t xml:space="preserve">TuneCore</w:t>
            </w:r>
          </w:p>
        </w:tc>
        <w:tc>
          <w:tcPr/>
          <w:p>
            <w:pPr>
              <w:pStyle w:val="Compact"/>
              <w:jc w:val="left"/>
            </w:pPr>
            <w:r>
              <w:rPr>
                <w:bCs/>
                <w:b/>
              </w:rPr>
              <w:t xml:space="preserve">否</w:t>
            </w:r>
            <w:r>
              <w:t xml:space="preserve">（全 AI）</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仅接受 AI 辅助且需授权数据证明</w:t>
            </w:r>
            <w:fldSimple w:instr="NOTEREF _Ref_Footnote_135 \h \f">
              <w:r>
                <w:rPr>
                  <w:vertAlign w:val="superscript"/>
                </w:rPr>
                <w:t>135</w:t>
              </w:r>
            </w:fldSimple>
          </w:p>
        </w:tc>
      </w:tr>
      <w:tr>
        <w:tc>
          <w:tcPr/>
          <w:p>
            <w:pPr>
              <w:pStyle w:val="Compact"/>
              <w:jc w:val="left"/>
            </w:pPr>
            <w:r>
              <w:rPr>
                <w:bCs/>
                <w:b/>
              </w:rPr>
              <w:t xml:space="preserve">CD Baby</w:t>
            </w:r>
          </w:p>
        </w:tc>
        <w:tc>
          <w:tcPr/>
          <w:p>
            <w:pPr>
              <w:pStyle w:val="Compact"/>
              <w:jc w:val="left"/>
            </w:pPr>
            <w:r>
              <w:t xml:space="preserve">仅辅助</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人类必须是主要创作力量</w:t>
            </w:r>
            <w:fldSimple w:instr="NOTEREF _Ref_Footnote_136 \h \f">
              <w:r>
                <w:rPr>
                  <w:vertAlign w:val="superscript"/>
                </w:rPr>
                <w:t>136</w:t>
              </w:r>
            </w:fldSimple>
          </w:p>
        </w:tc>
      </w:tr>
      <w:tr>
        <w:tc>
          <w:tcPr/>
          <w:p>
            <w:pPr>
              <w:pStyle w:val="Compact"/>
              <w:jc w:val="left"/>
            </w:pPr>
            <w:r>
              <w:rPr>
                <w:bCs/>
                <w:b/>
              </w:rPr>
              <w:t xml:space="preserve">Bandcamp</w:t>
            </w:r>
          </w:p>
        </w:tc>
        <w:tc>
          <w:tcPr/>
          <w:p>
            <w:pPr>
              <w:pStyle w:val="Compact"/>
              <w:jc w:val="left"/>
            </w:pPr>
            <w:r>
              <w:rPr>
                <w:bCs/>
                <w:b/>
              </w:rPr>
              <w:t xml:space="preserve">全面禁止</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不适用</w:t>
            </w:r>
          </w:p>
        </w:tc>
        <w:tc>
          <w:tcPr/>
          <w:p>
            <w:pPr>
              <w:pStyle w:val="Compact"/>
              <w:jc w:val="left"/>
            </w:pPr>
            <w:r>
              <w:t xml:space="preserve">完全或实质性 AI 生成均不可</w:t>
            </w:r>
            <w:fldSimple w:instr="NOTEREF _Ref_Footnote_114 \h \f">
              <w:r>
                <w:rPr>
                  <w:vertAlign w:val="superscript"/>
                </w:rPr>
                <w:t>114</w:t>
              </w:r>
            </w:fldSimple>
          </w:p>
        </w:tc>
      </w:tr>
    </w:tbl>
    <w:p>
      <w:pPr>
        <w:pStyle w:val="BodyText"/>
      </w:pPr>
      <w:r>
        <w:t xml:space="preserve">这个表格揭示了一个关键的发行策略问题：</w:t>
      </w:r>
      <w:r>
        <w:rPr>
          <w:bCs/>
          <w:b/>
        </w:rPr>
        <w:t xml:space="preserve">没有哪家发行商能让你无障碍地进入所有平台</w:t>
      </w:r>
      <w:r>
        <w:t xml:space="preserve">。如果你依赖 YouTube Content ID 保护作品（即当他人未经授权使用你的音乐时自动识别并主张收益），那么 LANDR、RouteNote、Amuse 都不是选项，因为它们的 AI 内容被排除在 Content ID 之外。如果你同时想在 Spotify 和 Bandcamp 上架，你面临一个无法调和的冲突——Bandcamp 根本不接受 AI 音乐。这意味着创作者在选定发行商之前，必须先确定自己的核心目标平台。</w:t>
      </w:r>
    </w:p>
    <w:bookmarkEnd w:id="81"/>
    <w:bookmarkStart w:id="82" w:name="中国强制标识法规2025-年-9-月起的合规要求"/>
    <w:p>
      <w:pPr>
        <w:pStyle w:val="Heading4"/>
      </w:pPr>
      <w:r>
        <w:t xml:space="preserve">7.2.3 中国强制标识法规：2025 年 9 月起的合规要求</w:t>
      </w:r>
    </w:p>
    <w:p>
      <w:pPr>
        <w:pStyle w:val="FirstParagraph"/>
      </w:pPr>
      <w:r>
        <w:t xml:space="preserve">如果你是面向中国市场的创作者，有一部法规比所有平台的内部政策都更重要。2025 年 9 月 1 日起，《人工智能生成合成内容标识办法》正式施行，要求所有 AI 生成内容（含音频）添加</w:t>
      </w:r>
      <w:r>
        <w:rPr>
          <w:bCs/>
          <w:b/>
        </w:rPr>
        <w:t xml:space="preserve">显式标识</w:t>
      </w:r>
      <w:r>
        <w:t xml:space="preserve">（文字、声音或图形标签）和</w:t>
      </w:r>
      <w:r>
        <w:rPr>
          <w:bCs/>
          <w:b/>
        </w:rPr>
        <w:t xml:space="preserve">隐式标识</w:t>
      </w:r>
      <w:r>
        <w:t xml:space="preserve">（元数据、数字水印）</w:t>
      </w:r>
      <w:fldSimple w:instr="NOTEREF _Ref_Footnote_85 \h \f">
        <w:r>
          <w:rPr>
            <w:vertAlign w:val="superscript"/>
          </w:rPr>
          <w:t>85</w:t>
        </w:r>
      </w:fldSimple>
      <w:r>
        <w:t xml:space="preserve">。</w:t>
      </w:r>
    </w:p>
    <w:p>
      <w:pPr>
        <w:pStyle w:val="BodyText"/>
      </w:pPr>
      <w:r>
        <w:t xml:space="preserve">抖音、快手、B 站等平台已全面落实这一要求。腾讯音乐人平台将”隐瞒 AI 程序自动生成作品的事实申报为人类原创作品”明确列为违规行为</w:t>
      </w:r>
      <w:fldSimple w:instr="NOTEREF _Ref_Footnote_94 \h \f">
        <w:r>
          <w:rPr>
            <w:vertAlign w:val="superscript"/>
          </w:rPr>
          <w:t>94</w:t>
        </w:r>
      </w:fldSimple>
      <w:r>
        <w:t xml:space="preserve">。网易云音乐不允许使用 AI 作品认证音乐人身份</w:t>
      </w:r>
      <w:fldSimple w:instr="NOTEREF _Ref_Footnote_101 \h \f">
        <w:r>
          <w:rPr>
            <w:vertAlign w:val="superscript"/>
          </w:rPr>
          <w:t>101</w:t>
        </w:r>
      </w:fldSimple>
      <w:r>
        <w:t xml:space="preserve">，但推出了 AI 歌曲专属激励金，2026 年 3 月将提现门槛从 1000 元降至 100 元，已吸引近 60 万首 AI 歌曲参与</w:t>
      </w:r>
      <w:fldSimple w:instr="NOTEREF _Ref_Footnote_73 \h \f">
        <w:r>
          <w:rPr>
            <w:vertAlign w:val="superscript"/>
          </w:rPr>
          <w:t>73</w:t>
        </w:r>
      </w:fldSimple>
      <w:r>
        <w:t xml:space="preserve">。</w:t>
      </w:r>
    </w:p>
    <w:p>
      <w:pPr>
        <w:pStyle w:val="BodyText"/>
      </w:pPr>
      <w:r>
        <w:t xml:space="preserve">值得注意的是，中国国家版权局 2025 年 7 月印发的意见中，《区块链版权存证规范》规定 AI 生成内容须包含不低于 30% 的人类创作占比方可获得版权保护，区块链存证证书法院采纳率超过 95%</w:t>
      </w:r>
      <w:r>
        <w:rPr>
          <w:vertAlign w:val="superscript"/>
        </w:rPr>
        <w:footnoteReference w:id="138"/>
      </w:r>
      <w:r>
        <w:t xml:space="preserve">。这为”人机混合”创作提供了明确的法律锚点——纯 AI 输出在中国同样难以获得版权保护，但带有 substantial 人类创作贡献的作品可以获得。</w:t>
      </w:r>
    </w:p>
    <w:bookmarkEnd w:id="82"/>
    <w:bookmarkEnd w:id="83"/>
    <w:bookmarkStart w:id="84" w:name="安全发布-checklist10-项发布前确认"/>
    <w:p>
      <w:pPr>
        <w:pStyle w:val="Heading3"/>
      </w:pPr>
      <w:r>
        <w:t xml:space="preserve">7.3 安全发布 Checklist：10 项发布前确认</w:t>
      </w:r>
    </w:p>
    <w:p>
      <w:pPr>
        <w:pStyle w:val="FirstParagraph"/>
      </w:pPr>
      <w:r>
        <w:t xml:space="preserve">在你点击”发布”按钮之前，以下 10 个确认项构成一个最小安全单元。这不是法律建议，而是风险检查流程——每一步都能帮你避开一个常见的踩坑点。</w:t>
      </w:r>
    </w:p>
    <w:tbl>
      <w:tblPr>
        <w:tblStyle w:val="Table"/>
        <w:tblW w:type="pct" w:w="5000"/>
        <w:tblLook w:firstRow="1" w:lastRow="0" w:firstColumn="0" w:lastColumn="0" w:noHBand="0" w:noVBand="0" w:val="0020"/>
      </w:tblPr>
      <w:tblGrid>
        <w:gridCol w:w="792"/>
        <w:gridCol w:w="2112"/>
        <w:gridCol w:w="2640"/>
        <w:gridCol w:w="2376"/>
      </w:tblGrid>
      <w:tr>
        <w:trPr>
          <w:tblHeader w:val="true"/>
        </w:trPr>
        <w:tc>
          <w:tcPr/>
          <w:p>
            <w:pPr>
              <w:pStyle w:val="Compact"/>
              <w:jc w:val="left"/>
            </w:pPr>
            <w:r>
              <w:t xml:space="preserve">#</w:t>
            </w:r>
          </w:p>
        </w:tc>
        <w:tc>
          <w:tcPr/>
          <w:p>
            <w:pPr>
              <w:pStyle w:val="Compact"/>
              <w:jc w:val="left"/>
            </w:pPr>
            <w:r>
              <w:t xml:space="preserve">检查项</w:t>
            </w:r>
          </w:p>
        </w:tc>
        <w:tc>
          <w:tcPr/>
          <w:p>
            <w:pPr>
              <w:pStyle w:val="Compact"/>
              <w:jc w:val="left"/>
            </w:pPr>
            <w:r>
              <w:t xml:space="preserve">为什么重要</w:t>
            </w:r>
          </w:p>
        </w:tc>
        <w:tc>
          <w:tcPr/>
          <w:p>
            <w:pPr>
              <w:pStyle w:val="Compact"/>
              <w:jc w:val="left"/>
            </w:pPr>
            <w:r>
              <w:t xml:space="preserve">常见踩坑</w:t>
            </w:r>
          </w:p>
        </w:tc>
      </w:tr>
      <w:tr>
        <w:tc>
          <w:tcPr/>
          <w:p>
            <w:pPr>
              <w:pStyle w:val="Compact"/>
              <w:jc w:val="left"/>
            </w:pPr>
            <w:r>
              <w:t xml:space="preserve">1</w:t>
            </w:r>
          </w:p>
        </w:tc>
        <w:tc>
          <w:tcPr/>
          <w:p>
            <w:pPr>
              <w:pStyle w:val="Compact"/>
              <w:jc w:val="left"/>
            </w:pPr>
            <w:r>
              <w:rPr>
                <w:bCs/>
                <w:b/>
              </w:rPr>
              <w:t xml:space="preserve">确认订阅层级含商用权</w:t>
            </w:r>
          </w:p>
        </w:tc>
        <w:tc>
          <w:tcPr/>
          <w:p>
            <w:pPr>
              <w:pStyle w:val="Compact"/>
              <w:jc w:val="left"/>
            </w:pPr>
            <w:r>
              <w:t xml:space="preserve">免费层 = 零商用权，100% 不可盈利</w:t>
            </w:r>
          </w:p>
        </w:tc>
        <w:tc>
          <w:tcPr/>
          <w:p>
            <w:pPr>
              <w:pStyle w:val="Compact"/>
              <w:jc w:val="left"/>
            </w:pPr>
            <w:r>
              <w:t xml:space="preserve">以为”升级 Pro 后旧作品自动获得商用权”</w:t>
            </w:r>
            <w:fldSimple w:instr="NOTEREF _Ref_Footnote_51 \h \f">
              <w:r>
                <w:rPr>
                  <w:vertAlign w:val="superscript"/>
                </w:rPr>
                <w:t>51</w:t>
              </w:r>
            </w:fldSimple>
          </w:p>
        </w:tc>
      </w:tr>
      <w:tr>
        <w:tc>
          <w:tcPr/>
          <w:p>
            <w:pPr>
              <w:pStyle w:val="Compact"/>
              <w:jc w:val="left"/>
            </w:pPr>
            <w:r>
              <w:t xml:space="preserve">2</w:t>
            </w:r>
          </w:p>
        </w:tc>
        <w:tc>
          <w:tcPr/>
          <w:p>
            <w:pPr>
              <w:pStyle w:val="Compact"/>
              <w:jc w:val="left"/>
            </w:pPr>
            <w:r>
              <w:rPr>
                <w:bCs/>
                <w:b/>
              </w:rPr>
              <w:t xml:space="preserve">阅读平台的”所有权”条款</w:t>
            </w:r>
          </w:p>
        </w:tc>
        <w:tc>
          <w:tcPr/>
          <w:p>
            <w:pPr>
              <w:pStyle w:val="Compact"/>
              <w:jc w:val="left"/>
            </w:pPr>
            <w:r>
              <w:t xml:space="preserve">多数平台授予”许可”而非”所有权”</w:t>
            </w:r>
          </w:p>
        </w:tc>
        <w:tc>
          <w:tcPr/>
          <w:p>
            <w:pPr>
              <w:pStyle w:val="Compact"/>
              <w:jc w:val="left"/>
            </w:pPr>
            <w:r>
              <w:t xml:space="preserve">混淆”Commercial Rights”和”Copyright Ownership”</w:t>
            </w:r>
            <w:fldSimple w:instr="NOTEREF _Ref_Footnote_113 \h \f">
              <w:r>
                <w:rPr>
                  <w:vertAlign w:val="superscript"/>
                </w:rPr>
                <w:t>113</w:t>
              </w:r>
            </w:fldSimple>
          </w:p>
        </w:tc>
      </w:tr>
      <w:tr>
        <w:tc>
          <w:tcPr/>
          <w:p>
            <w:pPr>
              <w:pStyle w:val="Compact"/>
              <w:jc w:val="left"/>
            </w:pPr>
            <w:r>
              <w:t xml:space="preserve">3</w:t>
            </w:r>
          </w:p>
        </w:tc>
        <w:tc>
          <w:tcPr/>
          <w:p>
            <w:pPr>
              <w:pStyle w:val="Compact"/>
              <w:jc w:val="left"/>
            </w:pPr>
            <w:r>
              <w:rPr>
                <w:bCs/>
                <w:b/>
              </w:rPr>
              <w:t xml:space="preserve">确认 AI 工具训练数据已授权</w:t>
            </w:r>
          </w:p>
        </w:tc>
        <w:tc>
          <w:tcPr/>
          <w:p>
            <w:pPr>
              <w:pStyle w:val="Compact"/>
              <w:jc w:val="left"/>
            </w:pPr>
            <w:r>
              <w:t xml:space="preserve">TuneCore 等要求证明数据集授权</w:t>
            </w:r>
          </w:p>
        </w:tc>
        <w:tc>
          <w:tcPr/>
          <w:p>
            <w:pPr>
              <w:pStyle w:val="Compact"/>
              <w:jc w:val="left"/>
            </w:pPr>
            <w:r>
              <w:t xml:space="preserve">使用未授权训练数据的工具可能导致发行被拒</w:t>
            </w:r>
            <w:fldSimple w:instr="NOTEREF _Ref_Footnote_135 \h \f">
              <w:r>
                <w:rPr>
                  <w:vertAlign w:val="superscript"/>
                </w:rPr>
                <w:t>135</w:t>
              </w:r>
            </w:fldSimple>
          </w:p>
        </w:tc>
      </w:tr>
      <w:tr>
        <w:tc>
          <w:tcPr/>
          <w:p>
            <w:pPr>
              <w:pStyle w:val="Compact"/>
              <w:jc w:val="left"/>
            </w:pPr>
            <w:r>
              <w:t xml:space="preserve">4</w:t>
            </w:r>
          </w:p>
        </w:tc>
        <w:tc>
          <w:tcPr/>
          <w:p>
            <w:pPr>
              <w:pStyle w:val="Compact"/>
              <w:jc w:val="left"/>
            </w:pPr>
            <w:r>
              <w:rPr>
                <w:bCs/>
                <w:b/>
              </w:rPr>
              <w:t xml:space="preserve">保存完整创作证据链</w:t>
            </w:r>
          </w:p>
        </w:tc>
        <w:tc>
          <w:tcPr/>
          <w:p>
            <w:pPr>
              <w:pStyle w:val="Compact"/>
              <w:jc w:val="left"/>
            </w:pPr>
            <w:r>
              <w:t xml:space="preserve">Prompt 演变、参数截图、DAW 工程文件</w:t>
            </w:r>
          </w:p>
        </w:tc>
        <w:tc>
          <w:tcPr/>
          <w:p>
            <w:pPr>
              <w:pStyle w:val="Compact"/>
              <w:jc w:val="left"/>
            </w:pPr>
            <w:r>
              <w:t xml:space="preserve">无法证明人类作者身份时，版权主张无据</w:t>
            </w:r>
            <w:r>
              <w:rPr>
                <w:vertAlign w:val="superscript"/>
              </w:rPr>
              <w:footnoteReference w:id="139"/>
            </w:r>
          </w:p>
        </w:tc>
      </w:tr>
      <w:tr>
        <w:tc>
          <w:tcPr/>
          <w:p>
            <w:pPr>
              <w:pStyle w:val="Compact"/>
              <w:jc w:val="left"/>
            </w:pPr>
            <w:r>
              <w:t xml:space="preserve">5</w:t>
            </w:r>
          </w:p>
        </w:tc>
        <w:tc>
          <w:tcPr/>
          <w:p>
            <w:pPr>
              <w:pStyle w:val="Compact"/>
              <w:jc w:val="left"/>
            </w:pPr>
            <w:r>
              <w:rPr>
                <w:bCs/>
                <w:b/>
              </w:rPr>
              <w:t xml:space="preserve">在发行商处准确披露 AI 使用</w:t>
            </w:r>
          </w:p>
        </w:tc>
        <w:tc>
          <w:tcPr/>
          <w:p>
            <w:pPr>
              <w:pStyle w:val="Compact"/>
              <w:jc w:val="left"/>
            </w:pPr>
            <w:r>
              <w:t xml:space="preserve">DistroKid、LANDR、Symphonic 均要求披露</w:t>
            </w:r>
          </w:p>
        </w:tc>
        <w:tc>
          <w:tcPr/>
          <w:p>
            <w:pPr>
              <w:pStyle w:val="Compact"/>
              <w:jc w:val="left"/>
            </w:pPr>
            <w:r>
              <w:t xml:space="preserve">未披露可导致永久取消货币化、歌单移除</w:t>
            </w:r>
            <w:r>
              <w:rPr>
                <w:vertAlign w:val="superscript"/>
              </w:rPr>
              <w:footnoteReference w:id="140"/>
            </w:r>
          </w:p>
        </w:tc>
      </w:tr>
      <w:tr>
        <w:tc>
          <w:tcPr/>
          <w:p>
            <w:pPr>
              <w:pStyle w:val="Compact"/>
              <w:jc w:val="left"/>
            </w:pPr>
            <w:r>
              <w:t xml:space="preserve">6</w:t>
            </w:r>
          </w:p>
        </w:tc>
        <w:tc>
          <w:tcPr/>
          <w:p>
            <w:pPr>
              <w:pStyle w:val="Compact"/>
              <w:jc w:val="left"/>
            </w:pPr>
            <w:r>
              <w:rPr>
                <w:bCs/>
                <w:b/>
              </w:rPr>
              <w:t xml:space="preserve">避免在 Prompt 中引用特定艺人</w:t>
            </w:r>
          </w:p>
        </w:tc>
        <w:tc>
          <w:tcPr/>
          <w:p>
            <w:pPr>
              <w:pStyle w:val="Compact"/>
              <w:jc w:val="left"/>
            </w:pPr>
            <w:r>
              <w:t xml:space="preserve">“</w:t>
            </w:r>
            <w:r>
              <w:t xml:space="preserve">像 Drake 一样</w:t>
            </w:r>
            <w:r>
              <w:t xml:space="preserve">”</w:t>
            </w:r>
            <w:r>
              <w:t xml:space="preserve">是明确的法律地雷</w:t>
            </w:r>
          </w:p>
        </w:tc>
        <w:tc>
          <w:tcPr/>
          <w:p>
            <w:pPr>
              <w:pStyle w:val="Compact"/>
              <w:jc w:val="left"/>
            </w:pPr>
            <w:r>
              <w:t xml:space="preserve">Spotify 和 YouTube 禁止未授权声音克隆</w:t>
            </w:r>
            <w:fldSimple w:instr="NOTEREF _Ref_Footnote_133 \h \f">
              <w:r>
                <w:rPr>
                  <w:vertAlign w:val="superscript"/>
                </w:rPr>
                <w:t>133</w:t>
              </w:r>
            </w:fldSimple>
          </w:p>
        </w:tc>
      </w:tr>
      <w:tr>
        <w:tc>
          <w:tcPr/>
          <w:p>
            <w:pPr>
              <w:pStyle w:val="Compact"/>
              <w:jc w:val="left"/>
            </w:pPr>
            <w:r>
              <w:t xml:space="preserve">7</w:t>
            </w:r>
          </w:p>
        </w:tc>
        <w:tc>
          <w:tcPr/>
          <w:p>
            <w:pPr>
              <w:pStyle w:val="Compact"/>
              <w:jc w:val="left"/>
            </w:pPr>
            <w:r>
              <w:rPr>
                <w:bCs/>
                <w:b/>
              </w:rPr>
              <w:t xml:space="preserve">检查发行商的平台排除列表</w:t>
            </w:r>
          </w:p>
        </w:tc>
        <w:tc>
          <w:tcPr/>
          <w:p>
            <w:pPr>
              <w:pStyle w:val="Compact"/>
              <w:jc w:val="left"/>
            </w:pPr>
            <w:r>
              <w:t xml:space="preserve">不同发行商排除不同平台</w:t>
            </w:r>
          </w:p>
        </w:tc>
        <w:tc>
          <w:tcPr/>
          <w:p>
            <w:pPr>
              <w:pStyle w:val="Compact"/>
              <w:jc w:val="left"/>
            </w:pPr>
            <w:r>
              <w:t xml:space="preserve">LANDR 排除 Deezer；Amuse 排除 Meta</w:t>
            </w:r>
            <w:fldSimple w:instr="NOTEREF _Ref_Footnote_134 \h \f">
              <w:r>
                <w:rPr>
                  <w:vertAlign w:val="superscript"/>
                </w:rPr>
                <w:t>134</w:t>
              </w:r>
            </w:fldSimple>
          </w:p>
        </w:tc>
      </w:tr>
      <w:tr>
        <w:tc>
          <w:tcPr/>
          <w:p>
            <w:pPr>
              <w:pStyle w:val="Compact"/>
              <w:jc w:val="left"/>
            </w:pPr>
            <w:r>
              <w:t xml:space="preserve">8</w:t>
            </w:r>
          </w:p>
        </w:tc>
        <w:tc>
          <w:tcPr/>
          <w:p>
            <w:pPr>
              <w:pStyle w:val="Compact"/>
              <w:jc w:val="left"/>
            </w:pPr>
            <w:r>
              <w:rPr>
                <w:bCs/>
                <w:b/>
              </w:rPr>
              <w:t xml:space="preserve">了解 Content ID 限制</w:t>
            </w:r>
          </w:p>
        </w:tc>
        <w:tc>
          <w:tcPr/>
          <w:p>
            <w:pPr>
              <w:pStyle w:val="Compact"/>
              <w:jc w:val="left"/>
            </w:pPr>
            <w:r>
              <w:t xml:space="preserve">Soundraw 等禁止注册 Content ID</w:t>
            </w:r>
          </w:p>
        </w:tc>
        <w:tc>
          <w:tcPr/>
          <w:p>
            <w:pPr>
              <w:pStyle w:val="Compact"/>
              <w:jc w:val="left"/>
            </w:pPr>
            <w:r>
              <w:t xml:space="preserve">AI 音乐无法通过指纹系统获得被动保护</w:t>
            </w:r>
            <w:fldSimple w:instr="NOTEREF _Ref_Footnote_119 \h \f">
              <w:r>
                <w:rPr>
                  <w:vertAlign w:val="superscript"/>
                </w:rPr>
                <w:t>119</w:t>
              </w:r>
            </w:fldSimple>
          </w:p>
        </w:tc>
      </w:tr>
      <w:tr>
        <w:tc>
          <w:tcPr/>
          <w:p>
            <w:pPr>
              <w:pStyle w:val="Compact"/>
              <w:jc w:val="left"/>
            </w:pPr>
            <w:r>
              <w:t xml:space="preserve">9</w:t>
            </w:r>
          </w:p>
        </w:tc>
        <w:tc>
          <w:tcPr/>
          <w:p>
            <w:pPr>
              <w:pStyle w:val="Compact"/>
              <w:jc w:val="left"/>
            </w:pPr>
            <w:r>
              <w:rPr>
                <w:bCs/>
                <w:b/>
              </w:rPr>
              <w:t xml:space="preserve">为人类创作元素单独申请版权</w:t>
            </w:r>
          </w:p>
        </w:tc>
        <w:tc>
          <w:tcPr/>
          <w:p>
            <w:pPr>
              <w:pStyle w:val="Compact"/>
              <w:jc w:val="left"/>
            </w:pPr>
            <w:r>
              <w:t xml:space="preserve">原创歌词、人声、编曲修改可独立保护</w:t>
            </w:r>
          </w:p>
        </w:tc>
        <w:tc>
          <w:tcPr/>
          <w:p>
            <w:pPr>
              <w:pStyle w:val="Compact"/>
              <w:jc w:val="left"/>
            </w:pPr>
            <w:r>
              <w:t xml:space="preserve">放弃对人类贡献部分的版权主张</w:t>
            </w:r>
            <w:r>
              <w:rPr>
                <w:vertAlign w:val="superscript"/>
              </w:rPr>
              <w:footnoteReference w:id="141"/>
            </w:r>
          </w:p>
        </w:tc>
      </w:tr>
      <w:tr>
        <w:tc>
          <w:tcPr/>
          <w:p>
            <w:pPr>
              <w:pStyle w:val="Compact"/>
              <w:jc w:val="left"/>
            </w:pPr>
            <w:r>
              <w:t xml:space="preserve">10</w:t>
            </w:r>
          </w:p>
        </w:tc>
        <w:tc>
          <w:tcPr/>
          <w:p>
            <w:pPr>
              <w:pStyle w:val="Compact"/>
              <w:jc w:val="left"/>
            </w:pPr>
            <w:r>
              <w:rPr>
                <w:bCs/>
                <w:b/>
              </w:rPr>
              <w:t xml:space="preserve">备份所有曲目并记录订阅状态</w:t>
            </w:r>
          </w:p>
        </w:tc>
        <w:tc>
          <w:tcPr/>
          <w:p>
            <w:pPr>
              <w:pStyle w:val="Compact"/>
              <w:jc w:val="left"/>
            </w:pPr>
            <w:r>
              <w:t xml:space="preserve">平台淘汰旧模型可能影响再生成</w:t>
            </w:r>
          </w:p>
        </w:tc>
        <w:tc>
          <w:tcPr/>
          <w:p>
            <w:pPr>
              <w:pStyle w:val="Compact"/>
              <w:jc w:val="left"/>
            </w:pPr>
            <w:r>
              <w:t xml:space="preserve">无法证明商用权利的有效时间窗口</w:t>
            </w:r>
            <w:r>
              <w:rPr>
                <w:vertAlign w:val="superscript"/>
              </w:rPr>
              <w:footnoteReference w:id="142"/>
            </w:r>
          </w:p>
        </w:tc>
      </w:tr>
    </w:tbl>
    <w:p>
      <w:pPr>
        <w:pStyle w:val="BodyText"/>
      </w:pPr>
      <w:r>
        <w:t xml:space="preserve">这个清单的设计逻辑是递进式的：前 3 项回答”你有没有权利发布”，中间 4 项回答”你能不能安全发布”，最后 3 项回答”发布后如何保护你自己”。</w:t>
      </w:r>
    </w:p>
    <w:p>
      <w:pPr>
        <w:pStyle w:val="BodyText"/>
      </w:pPr>
      <w:r>
        <w:rPr>
          <w:bCs/>
          <w:b/>
        </w:rPr>
        <w:t xml:space="preserve">关于第 4 项”创作证据链”的具体做法</w:t>
      </w:r>
      <w:r>
        <w:t xml:space="preserve">：美国版权局建议完全披露 AI 生成部分，同时法律专家指出人类的”选择、编排和创意修改”可能符合版权保护条件</w:t>
      </w:r>
      <w:fldSimple w:instr="NOTEREF _Ref_Footnote_141 \h \f">
        <w:r>
          <w:rPr>
            <w:vertAlign w:val="superscript"/>
          </w:rPr>
          <w:t>141</w:t>
        </w:r>
      </w:fldSimple>
      <w:r>
        <w:t xml:space="preserve">。在实际操作中，你应该保留三类证据：一是构思与交互证据（从最早的”情绪与风格”描述到逐步细化的提示词演变记录）；二是参数控制与选择证据（关键参数截图、备选方案及最终选择理由）；三是后期编辑证据（DAW 中的分层可编辑源文件，这是证明作品脱离 AI 随机性、承载创作者独特表达的最有力证据）</w:t>
      </w:r>
      <w:fldSimple w:instr="NOTEREF _Ref_Footnote_139 \h \f">
        <w:r>
          <w:rPr>
            <w:vertAlign w:val="superscript"/>
          </w:rPr>
          <w:t>139</w:t>
        </w:r>
      </w:fldSimple>
      <w:r>
        <w:t xml:space="preserve">。</w:t>
      </w:r>
    </w:p>
    <w:p>
      <w:pPr>
        <w:pStyle w:val="BodyText"/>
      </w:pPr>
      <w:r>
        <w:rPr>
          <w:bCs/>
          <w:b/>
        </w:rPr>
        <w:t xml:space="preserve">关于第 5 项”DDEX 披露”的操作细节</w:t>
      </w:r>
      <w:r>
        <w:t xml:space="preserve">：DDEX（Digital Data Exchange）于 2025 年 9 月推出的行业标准元数据字段，允许创作者在五个类别中指定 AI 使用情况：AI 生成人声、AI 器乐、AI 作曲、AI 后期制作、AI 歌词</w:t>
      </w:r>
      <w:r>
        <w:rPr>
          <w:vertAlign w:val="superscript"/>
        </w:rPr>
        <w:footnoteReference w:id="143"/>
      </w:r>
      <w:r>
        <w:t xml:space="preserve">。这不是简单的”AI 或非 AI”二元分类，而是精细到”哪部分用了 AI”的粒度。Spotify 和 Apple Music 已采用该标准</w:t>
      </w:r>
      <w:fldSimple w:instr="NOTEREF _Ref_Footnote_143 \h \f">
        <w:r>
          <w:rPr>
            <w:vertAlign w:val="superscript"/>
          </w:rPr>
          <w:t>143</w:t>
        </w:r>
      </w:fldSimple>
      <w:r>
        <w:t xml:space="preserve">。</w:t>
      </w:r>
    </w:p>
    <w:p>
      <w:pPr>
        <w:pStyle w:val="BodyText"/>
      </w:pPr>
      <w:r>
        <w:rPr>
          <w:bCs/>
          <w:b/>
        </w:rPr>
        <w:t xml:space="preserve">关于第 9 项”人类贡献的版权保护”</w:t>
      </w:r>
      <w:r>
        <w:t xml:space="preserve">：美国三大表演权组织（ASCAP、BMI、SOCAN）于 2025 年 10 月联合宣布接受</w:t>
      </w:r>
      <w:r>
        <w:rPr>
          <w:bCs/>
          <w:b/>
        </w:rPr>
        <w:t xml:space="preserve">部分 AI 生成</w:t>
      </w:r>
      <w:r>
        <w:t xml:space="preserve">的作品注册，同时继续拒绝完全 AI 生成的作品；部分 AI 作品与完全人类作品的版税率相同</w:t>
      </w:r>
      <w:fldSimple w:instr="NOTEREF _Ref_Footnote_140 \h \f">
        <w:r>
          <w:rPr>
            <w:vertAlign w:val="superscript"/>
          </w:rPr>
          <w:t>140</w:t>
        </w:r>
      </w:fldSimple>
      <w:r>
        <w:t xml:space="preserve">。这为”人机混合”创作提供了重要的收入路径——如果你写了原创歌词、录制了真实人声，或在 DAW 中对 AI 生成的伴奏进行了 substantial 的编曲修改，这些人类贡献部分是可以单独注册并产生版税的。</w:t>
      </w:r>
    </w:p>
    <w:p>
      <w:pPr>
        <w:pStyle w:val="BodyText"/>
      </w:pPr>
      <w:r>
        <w:t xml:space="preserve">如果你完成了这个清单的全部 10 项确认，你的发布风险已经降到行业可接受的最低水平。但请记住一个基本事实：</w:t>
      </w:r>
      <w:r>
        <w:rPr>
          <w:bCs/>
          <w:b/>
        </w:rPr>
        <w:t xml:space="preserve">上传被接受不代表不会被下架</w:t>
      </w:r>
      <w:r>
        <w:t xml:space="preserve">。流媒体平台和发行商保留事后审核权</w:t>
      </w:r>
      <w:r>
        <w:rPr>
          <w:vertAlign w:val="superscript"/>
        </w:rPr>
        <w:footnoteReference w:id="144"/>
      </w:r>
      <w:r>
        <w:t xml:space="preserve">，法律环境也在快速变化——2026 年夏季 Sony v. Suno 的 fair use 裁决可能重新设定整个行业的法律标准</w:t>
      </w:r>
      <w:fldSimple w:instr="NOTEREF _Ref_Footnote_124 \h \f">
        <w:r>
          <w:rPr>
            <w:vertAlign w:val="superscript"/>
          </w:rPr>
          <w:t>124</w:t>
        </w:r>
      </w:fldSimple>
      <w:r>
        <w:t xml:space="preserve">。在法律框架稳定之前，保持保守、保持披露、保持记录，是创作者最务实的策略。</w:t>
      </w:r>
      <w:r>
        <w:t xml:space="preserve"> </w:t>
      </w:r>
      <w:r>
        <w:t xml:space="preserve">## 8. 进阶工作流：从AI demo到专业作品</w:t>
      </w:r>
    </w:p>
    <w:p>
      <w:pPr>
        <w:pStyle w:val="BodyText"/>
      </w:pPr>
      <w:r>
        <w:t xml:space="preserve">前面的章节已经帮你掌握了单点技能：选工具、写Prompt、改歌词、懂版权。但把这些技能串成一条从“AI生成”到“正式发布”的完整流水线，需要一张清晰的路线图。本章提供三种不同复杂度的工作流——你不需要一步到位，而是根据自己的时间、预算和技术储备，选择今天就能启动的那一条。同时，针对中国用户的网络环境、支付方式和发行平台，单独给出三条本土化路径。</w:t>
      </w:r>
    </w:p>
    <w:bookmarkEnd w:id="84"/>
    <w:bookmarkStart w:id="88" w:name="三种复杂度工作流"/>
    <w:p>
      <w:pPr>
        <w:pStyle w:val="Heading3"/>
      </w:pPr>
      <w:r>
        <w:t xml:space="preserve">8.1 三种复杂度工作流</w:t>
      </w:r>
    </w:p>
    <w:p>
      <w:pPr>
        <w:pStyle w:val="FirstParagraph"/>
      </w:pPr>
      <w:r>
        <w:t xml:space="preserve">工作流（Workflow）是指将创作任务按顺序串联起来的操作管线。以下是2025-2026年经过社区验证的三种典型模式。</w:t>
      </w:r>
    </w:p>
    <w:bookmarkStart w:id="85" w:name="极简版纯ai零成本suno生成-直接导出mp3分享"/>
    <w:p>
      <w:pPr>
        <w:pStyle w:val="Heading4"/>
      </w:pPr>
      <w:r>
        <w:t xml:space="preserve">8.1.1 极简版（纯AI，零成本）：Suno生成 → 直接导出MP3分享</w:t>
      </w:r>
    </w:p>
    <w:p>
      <w:pPr>
        <w:pStyle w:val="FirstParagraph"/>
      </w:pPr>
      <w:r>
        <w:t xml:space="preserve">核心哲学是“不碰DAW”——所有操作在浏览器或手机内完成。适用场景：生日歌、播客配乐、短视频BGM。</w:t>
      </w:r>
    </w:p>
    <w:p>
      <w:pPr>
        <w:pStyle w:val="BodyText"/>
      </w:pPr>
      <w:r>
        <w:t xml:space="preserve">操作四步走：打开Suno免费版（50积分/天，约可生成10首）</w:t>
      </w:r>
      <w:r>
        <w:rPr>
          <w:vertAlign w:val="superscript"/>
        </w:rPr>
        <w:footnoteReference w:id="145"/>
      </w:r>
      <w:r>
        <w:t xml:space="preserve">，用Simple Mode输入风格描述，等待30秒获得两首变体。在Suno Song Editor内做简单编辑——Replace Section换段落、Extend延长副歌、Fade Tags加淡入淡出</w:t>
      </w:r>
      <w:fldSimple w:instr="NOTEREF _Ref_Footnote_55 \h \f">
        <w:r>
          <w:rPr>
            <w:vertAlign w:val="superscript"/>
          </w:rPr>
          <w:t>55</w:t>
        </w:r>
      </w:fldSimple>
      <w:r>
        <w:t xml:space="preserve">。下载MP3，直接上传到微信、抖音或B站。</w:t>
      </w:r>
    </w:p>
    <w:p>
      <w:pPr>
        <w:pStyle w:val="BodyText"/>
      </w:pPr>
      <w:r>
        <w:t xml:space="preserve">隐性成本是质量天花板：免费版有水印、动态范围偏窄、响度不统一。但对于非正式分享，这些缺陷几乎不可感知。偶尔需要分离人声或伴奏时，Moises免费版每月支持5首歌的Stem分离</w:t>
      </w:r>
      <w:fldSimple w:instr="NOTEREF _Ref_Footnote_73 \h \f">
        <w:r>
          <w:rPr>
            <w:vertAlign w:val="superscript"/>
          </w:rPr>
          <w:t>73</w:t>
        </w:r>
      </w:fldSimple>
      <w:r>
        <w:t xml:space="preserve">。</w:t>
      </w:r>
    </w:p>
    <w:bookmarkEnd w:id="85"/>
    <w:bookmarkStart w:id="86" w:name="标准版aidaw推荐suno导出wav-bandlab编排-landr母带-发布"/>
    <w:p>
      <w:pPr>
        <w:pStyle w:val="Heading4"/>
      </w:pPr>
      <w:r>
        <w:t xml:space="preserve">8.1.2 标准版（AI+DAW，推荐）：Suno导出WAV → BandLab编排 → LANDR母带 → 发布</w:t>
      </w:r>
    </w:p>
    <w:p>
      <w:pPr>
        <w:pStyle w:val="FirstParagraph"/>
      </w:pPr>
      <w:r>
        <w:t xml:space="preserve">这是大多数认真创作者的最佳“甜点区”（Sweet Spot）。</w:t>
      </w:r>
    </w:p>
    <w:p>
      <w:pPr>
        <w:pStyle w:val="BodyText"/>
      </w:pPr>
      <w:r>
        <w:t xml:space="preserve">第一步，在Suno Pro中用Custom Mode生成3-5个版本，导出前在Studio中切换Manual BPM Lock，防止AI的微速度漂移导致DAW对齐困难</w:t>
      </w:r>
      <w:fldSimple w:instr="NOTEREF _Ref_Footnote_48 \h \f">
        <w:r>
          <w:rPr>
            <w:vertAlign w:val="superscript"/>
          </w:rPr>
          <w:t>48</w:t>
        </w:r>
      </w:fldSimple>
      <w:r>
        <w:t xml:space="preserve">。然后导出WAV分轨——Suno V5最多支持12轨分离，包括人声、鼓组、贝斯、吉他、合成器等</w:t>
      </w:r>
      <w:fldSimple w:instr="NOTEREF _Ref_Footnote_47 \h \f">
        <w:r>
          <w:rPr>
            <w:vertAlign w:val="superscript"/>
          </w:rPr>
          <w:t>47</w:t>
        </w:r>
      </w:fldSimple>
      <w:r>
        <w:t xml:space="preserve">。</w:t>
      </w:r>
    </w:p>
    <w:p>
      <w:pPr>
        <w:pStyle w:val="BodyText"/>
      </w:pPr>
      <w:r>
        <w:t xml:space="preserve">第二步将分轨导入BandLab。这款完全免费的浏览器DAW支持导入WAV后添加EQ、压缩、混响</w:t>
      </w:r>
      <w:fldSimple w:instr="NOTEREF _Ref_Footnote_45 \h \f">
        <w:r>
          <w:rPr>
            <w:vertAlign w:val="superscript"/>
          </w:rPr>
          <w:t>45</w:t>
        </w:r>
      </w:fldSimple>
      <w:r>
        <w:t xml:space="preserve">。核心混音操作可在30分钟完成：削减200-400Hz浑浊频段，10kHz以上轻微提升增加“空气感”，Master Bus上加轻柔压缩（比率1.5:1）</w:t>
      </w:r>
      <w:fldSimple w:instr="NOTEREF _Ref_Footnote_95 \h \f">
        <w:r>
          <w:rPr>
            <w:vertAlign w:val="superscript"/>
          </w:rPr>
          <w:t>95</w:t>
        </w:r>
      </w:fldSimple>
      <w:r>
        <w:t xml:space="preserve">。</w:t>
      </w:r>
    </w:p>
    <w:p>
      <w:pPr>
        <w:pStyle w:val="BodyText"/>
      </w:pPr>
      <w:r>
        <w:t xml:space="preserve">第三步用LANDR做AI母带。LANDR在2025年7月472人盲测中被评为AI母带最佳表现</w:t>
      </w:r>
      <w:fldSimple w:instr="NOTEREF _Ref_Footnote_48 \h \f">
        <w:r>
          <w:rPr>
            <w:vertAlign w:val="superscript"/>
          </w:rPr>
          <w:t>48</w:t>
        </w:r>
      </w:fldSimple>
      <w:r>
        <w:t xml:space="preserve">，$11.99/月Starter计划提供无限母带，支持Warm/Balanced/Open三种风格</w:t>
      </w:r>
      <w:fldSimple w:instr="NOTEREF _Ref_Footnote_46 \h \f">
        <w:r>
          <w:rPr>
            <w:vertAlign w:val="superscript"/>
          </w:rPr>
          <w:t>46</w:t>
        </w:r>
      </w:fldSimple>
      <w:r>
        <w:t xml:space="preserve">。关键技巧：给AI母带留出-10dB到-6dB的峰值余量（headroom），否则输出会被过度压缩</w:t>
      </w:r>
      <w:fldSimple w:instr="NOTEREF _Ref_Footnote_48 \h \f">
        <w:r>
          <w:rPr>
            <w:vertAlign w:val="superscript"/>
          </w:rPr>
          <w:t>48</w:t>
        </w:r>
      </w:fldSimple>
      <w:r>
        <w:t xml:space="preserve">。</w:t>
      </w:r>
    </w:p>
    <w:p>
      <w:pPr>
        <w:pStyle w:val="BodyText"/>
      </w:pPr>
      <w:r>
        <w:t xml:space="preserve">第四步用免费的Youlean Loudness Meter 2验证响度：Spotify/YouTube目标-14 LUFS，Apple Music目标-16 LUFS，True Peak低于-1 dBTP</w:t>
      </w:r>
      <w:fldSimple w:instr="NOTEREF _Ref_Footnote_53 \h \f">
        <w:r>
          <w:rPr>
            <w:vertAlign w:val="superscript"/>
          </w:rPr>
          <w:t>53</w:t>
        </w:r>
      </w:fldSimple>
      <w:r>
        <w:t xml:space="preserve"> </w:t>
      </w:r>
      <w:fldSimple w:instr="NOTEREF _Ref_Footnote_77 \h \f">
        <w:r>
          <w:rPr>
            <w:vertAlign w:val="superscript"/>
          </w:rPr>
          <w:t>77</w:t>
        </w:r>
      </w:fldSimple>
      <w:r>
        <w:t xml:space="preserve">。通过后即可导出16-bit/44.1kHz WAV，通过DistroKid发行全球</w:t>
      </w:r>
      <w:fldSimple w:instr="NOTEREF _Ref_Footnote_134 \h \f">
        <w:r>
          <w:rPr>
            <w:vertAlign w:val="superscript"/>
          </w:rPr>
          <w:t>134</w:t>
        </w:r>
      </w:fldSimple>
      <w:r>
        <w:t xml:space="preserve">。</w:t>
      </w:r>
    </w:p>
    <w:bookmarkEnd w:id="86"/>
    <w:bookmarkStart w:id="87" w:name="X3d08eb05a0e340dac7e83f60643a670de861c92"/>
    <w:p>
      <w:pPr>
        <w:pStyle w:val="Heading4"/>
      </w:pPr>
      <w:r>
        <w:t xml:space="preserve">8.1.3 专业版（全控制）：参考曲Moises分轨 → AIVA MIDI导出 → DAW真人录制 → 专业混音母带</w:t>
      </w:r>
    </w:p>
    <w:p>
      <w:pPr>
        <w:pStyle w:val="FirstParagraph"/>
      </w:pPr>
      <w:r>
        <w:t xml:space="preserve">面向需要完整版权控制的专业制作人。</w:t>
      </w:r>
    </w:p>
    <w:p>
      <w:pPr>
        <w:pStyle w:val="BodyText"/>
      </w:pPr>
      <w:r>
        <w:t xml:space="preserve">先用Moises分离参考曲目的4-8轨，分析其结构、和弦进行和频率分布</w:t>
      </w:r>
      <w:fldSimple w:instr="NOTEREF _Ref_Footnote_96 \h \f">
        <w:r>
          <w:rPr>
            <w:vertAlign w:val="superscript"/>
          </w:rPr>
          <w:t>96</w:t>
        </w:r>
      </w:fldSimple>
      <w:r>
        <w:t xml:space="preserve">。然后在AIVA中生成MIDI草稿——AIVA的核心优势是MIDI-first架构，每种乐器单独成轨，可在任意DAW钢琴卷帘中进行音符级精修</w:t>
      </w:r>
      <w:fldSimple w:instr="NOTEREF _Ref_Footnote_76 \h \f">
        <w:r>
          <w:rPr>
            <w:vertAlign w:val="superscript"/>
          </w:rPr>
          <w:t>76</w:t>
        </w:r>
      </w:fldSimple>
      <w:r>
        <w:t xml:space="preserve"> </w:t>
      </w:r>
      <w:r>
        <w:rPr>
          <w:vertAlign w:val="superscript"/>
        </w:rPr>
        <w:footnoteReference w:id="146"/>
      </w:r>
      <w:r>
        <w:t xml:space="preserve">。AIVA Pro计划（约€49/月）授予生成MIDI的完整版权所有权</w:t>
      </w:r>
      <w:fldSimple w:instr="NOTEREF _Ref_Footnote_76 \h \f">
        <w:r>
          <w:rPr>
            <w:vertAlign w:val="superscript"/>
          </w:rPr>
          <w:t>76</w:t>
        </w:r>
      </w:fldSimple>
      <w:r>
        <w:t xml:space="preserve">。</w:t>
      </w:r>
    </w:p>
    <w:p>
      <w:pPr>
        <w:pStyle w:val="BodyText"/>
      </w:pPr>
      <w:r>
        <w:t xml:space="preserve">将精修后的MIDI导入DAW，加载专业音源，录制真人演唱和乐器。混音阶段使用多段压缩和M/S EQ，最终通过iZotope Ozone Advanced完成母带</w:t>
      </w:r>
      <w:fldSimple w:instr="NOTEREF _Ref_Footnote_78 \h \f">
        <w:r>
          <w:rPr>
            <w:vertAlign w:val="superscript"/>
          </w:rPr>
          <w:t>78</w:t>
        </w:r>
      </w:fldSimple>
      <w:r>
        <w:t xml:space="preserve">。这条路径的哲学是“AI加速而非替代人类制作”——保留AI的和弦框架，逐步替换为真人演奏，每次替换都让作品更接近人类制作感</w:t>
      </w:r>
      <w:fldSimple w:instr="NOTEREF _Ref_Footnote_47 \h \f">
        <w:r>
          <w:rPr>
            <w:vertAlign w:val="superscript"/>
          </w:rPr>
          <w:t>47</w:t>
        </w:r>
      </w:fldSimple>
      <w:r>
        <w:t xml:space="preserve">。</w:t>
      </w:r>
    </w:p>
    <w:p>
      <w:pPr>
        <w:pStyle w:val="BodyText"/>
      </w:pPr>
      <w:r>
        <w:rPr>
          <w:bCs/>
          <w:b/>
        </w:rPr>
        <w:t xml:space="preserve">图8-1：三种工作流对比</w:t>
      </w:r>
    </w:p>
    <w:p>
      <w:pPr>
        <w:pStyle w:val="SourceCode"/>
      </w:pPr>
      <w:r>
        <w:rPr>
          <w:rStyle w:val="VerbatimChar"/>
        </w:rPr>
        <w:t xml:space="preserve">flowchart LR</w:t>
      </w:r>
      <w:r>
        <w:br/>
      </w:r>
      <w:r>
        <w:rPr>
          <w:rStyle w:val="VerbatimChar"/>
        </w:rPr>
        <w:t xml:space="preserve">    subgraph 极简版["极简版: 零成本, 30分钟"]</w:t>
      </w:r>
      <w:r>
        <w:br/>
      </w:r>
      <w:r>
        <w:rPr>
          <w:rStyle w:val="VerbatimChar"/>
        </w:rPr>
        <w:t xml:space="preserve">        A1[Suno生成] --&gt; A2[编辑器微调] --&gt; A3[下载MP3] --&gt; A4[社交分享]</w:t>
      </w:r>
      <w:r>
        <w:br/>
      </w:r>
      <w:r>
        <w:rPr>
          <w:rStyle w:val="VerbatimChar"/>
        </w:rPr>
        <w:t xml:space="preserve">    end</w:t>
      </w:r>
      <w:r>
        <w:br/>
      </w:r>
      <w:r>
        <w:rPr>
          <w:rStyle w:val="VerbatimChar"/>
        </w:rPr>
        <w:t xml:space="preserve">    subgraph 标准版["标准版: ~$15/月, 2-4小时"]</w:t>
      </w:r>
      <w:r>
        <w:br/>
      </w:r>
      <w:r>
        <w:rPr>
          <w:rStyle w:val="VerbatimChar"/>
        </w:rPr>
        <w:t xml:space="preserve">        B1[Suno导出分轨] --&gt; B2[BandLab混音] --&gt; B3[LANDR母带] --&gt; B4[响度验证] --&gt; B5[DistroKid发行]</w:t>
      </w:r>
      <w:r>
        <w:br/>
      </w:r>
      <w:r>
        <w:rPr>
          <w:rStyle w:val="VerbatimChar"/>
        </w:rPr>
        <w:t xml:space="preserve">    end</w:t>
      </w:r>
      <w:r>
        <w:br/>
      </w:r>
      <w:r>
        <w:rPr>
          <w:rStyle w:val="VerbatimChar"/>
        </w:rPr>
        <w:t xml:space="preserve">    subgraph 专业版["专业版: ~$50+/月, 1-3天"]</w:t>
      </w:r>
      <w:r>
        <w:br/>
      </w:r>
      <w:r>
        <w:rPr>
          <w:rStyle w:val="VerbatimChar"/>
        </w:rPr>
        <w:t xml:space="preserve">        C1[Moises分析参考曲] --&gt; C2[AIVA生成MIDI] --&gt; C3[DAW精修录制] --&gt; C4[专业混音母带] --&gt; C5[商业发行]</w:t>
      </w:r>
      <w:r>
        <w:br/>
      </w:r>
      <w:r>
        <w:rPr>
          <w:rStyle w:val="VerbatimChar"/>
        </w:rPr>
        <w:t xml:space="preserve">    end</w:t>
      </w:r>
    </w:p>
    <w:p>
      <w:pPr>
        <w:pStyle w:val="FirstParagraph"/>
      </w:pPr>
      <w:r>
        <w:t xml:space="preserve">三条路径的分野节点清晰可见：极简版和标准版的差异在于“是否进入DAW”，这一步决定了你能否调整音量平衡和统一响度标准。标准版和专业版的差异在于“是否使用MIDI中间层”——MIDI导出意味着可以替换每一个音符和音色，而音频分轨只能调整已有声音的音量和EQ。对于从第1-6章学过来的读者，标准版是投入产出比最高的选择。</w:t>
      </w:r>
    </w:p>
    <w:bookmarkEnd w:id="87"/>
    <w:bookmarkEnd w:id="88"/>
    <w:bookmarkStart w:id="92" w:name="中国用户特别路径"/>
    <w:p>
      <w:pPr>
        <w:pStyle w:val="Heading3"/>
      </w:pPr>
      <w:r>
        <w:t xml:space="preserve">8.2 中国用户特别路径</w:t>
      </w:r>
    </w:p>
    <w:p>
      <w:pPr>
        <w:pStyle w:val="FirstParagraph"/>
      </w:pPr>
      <w:r>
        <w:t xml:space="preserve">国际工具链对中国用户存在三重门槛：网络访问（需翻墙）、支付（需国际信用卡）、发行合规（2025年9月起AI内容强制标识）。以下三条路径根据你的技术能力和风险偏好设计。</w:t>
      </w:r>
    </w:p>
    <w:tbl>
      <w:tblPr>
        <w:tblStyle w:val="Table"/>
        <w:tblW w:type="pct" w:w="5000"/>
        <w:tblLook w:firstRow="1" w:lastRow="0" w:firstColumn="0" w:lastColumn="0" w:noHBand="0" w:noVBand="0" w:val="0020"/>
      </w:tblPr>
      <w:tblGrid>
        <w:gridCol w:w="913"/>
        <w:gridCol w:w="1675"/>
        <w:gridCol w:w="1218"/>
        <w:gridCol w:w="1370"/>
        <w:gridCol w:w="1370"/>
        <w:gridCol w:w="1370"/>
      </w:tblGrid>
      <w:tr>
        <w:trPr>
          <w:tblHeader w:val="true"/>
        </w:trPr>
        <w:tc>
          <w:tcPr/>
          <w:p>
            <w:pPr>
              <w:pStyle w:val="Compact"/>
              <w:jc w:val="left"/>
            </w:pPr>
            <w:r>
              <w:t xml:space="preserve">路径</w:t>
            </w:r>
          </w:p>
        </w:tc>
        <w:tc>
          <w:tcPr/>
          <w:p>
            <w:pPr>
              <w:pStyle w:val="Compact"/>
              <w:jc w:val="left"/>
            </w:pPr>
            <w:r>
              <w:t xml:space="preserve">核心工具链</w:t>
            </w:r>
          </w:p>
        </w:tc>
        <w:tc>
          <w:tcPr/>
          <w:p>
            <w:pPr>
              <w:pStyle w:val="Compact"/>
              <w:jc w:val="left"/>
            </w:pPr>
            <w:r>
              <w:t xml:space="preserve">月成本</w:t>
            </w:r>
          </w:p>
        </w:tc>
        <w:tc>
          <w:tcPr/>
          <w:p>
            <w:pPr>
              <w:pStyle w:val="Compact"/>
              <w:jc w:val="left"/>
            </w:pPr>
            <w:r>
              <w:t xml:space="preserve">翻墙需求</w:t>
            </w:r>
          </w:p>
        </w:tc>
        <w:tc>
          <w:tcPr/>
          <w:p>
            <w:pPr>
              <w:pStyle w:val="Compact"/>
              <w:jc w:val="left"/>
            </w:pPr>
            <w:r>
              <w:t xml:space="preserve">主要优势</w:t>
            </w:r>
          </w:p>
        </w:tc>
        <w:tc>
          <w:tcPr/>
          <w:p>
            <w:pPr>
              <w:pStyle w:val="Compact"/>
              <w:jc w:val="left"/>
            </w:pPr>
            <w:r>
              <w:t xml:space="preserve">关键限制</w:t>
            </w:r>
          </w:p>
        </w:tc>
      </w:tr>
      <w:tr>
        <w:tc>
          <w:tcPr/>
          <w:p>
            <w:pPr>
              <w:pStyle w:val="Compact"/>
              <w:jc w:val="left"/>
            </w:pPr>
            <w:r>
              <w:rPr>
                <w:bCs/>
                <w:b/>
              </w:rPr>
              <w:t xml:space="preserve">无需翻墙</w:t>
            </w:r>
          </w:p>
        </w:tc>
        <w:tc>
          <w:tcPr/>
          <w:p>
            <w:pPr>
              <w:pStyle w:val="Compact"/>
              <w:jc w:val="left"/>
            </w:pPr>
            <w:r>
              <w:t xml:space="preserve">网易天音/海绵音乐 → 剪映 → 网易云/汽水音乐</w:t>
            </w:r>
          </w:p>
        </w:tc>
        <w:tc>
          <w:tcPr/>
          <w:p>
            <w:pPr>
              <w:pStyle w:val="Compact"/>
              <w:jc w:val="left"/>
            </w:pPr>
            <w:r>
              <w:t xml:space="preserve">¥0</w:t>
            </w:r>
          </w:p>
        </w:tc>
        <w:tc>
          <w:tcPr/>
          <w:p>
            <w:pPr>
              <w:pStyle w:val="Compact"/>
              <w:jc w:val="left"/>
            </w:pPr>
            <w:r>
              <w:t xml:space="preserve">无需</w:t>
            </w:r>
          </w:p>
        </w:tc>
        <w:tc>
          <w:tcPr/>
          <w:p>
            <w:pPr>
              <w:pStyle w:val="Compact"/>
              <w:jc w:val="left"/>
            </w:pPr>
            <w:r>
              <w:t xml:space="preserve">全中文界面；微信生态；直接提现到支付宝</w:t>
            </w:r>
          </w:p>
        </w:tc>
        <w:tc>
          <w:tcPr/>
          <w:p>
            <w:pPr>
              <w:pStyle w:val="Compact"/>
              <w:jc w:val="left"/>
            </w:pPr>
            <w:r>
              <w:t xml:space="preserve">平台不主动推流；收益微薄</w:t>
            </w:r>
            <w:r>
              <w:rPr>
                <w:vertAlign w:val="superscript"/>
              </w:rPr>
              <w:footnoteReference w:id="147"/>
            </w:r>
          </w:p>
        </w:tc>
      </w:tr>
      <w:tr>
        <w:tc>
          <w:tcPr/>
          <w:p>
            <w:pPr>
              <w:pStyle w:val="Compact"/>
              <w:jc w:val="left"/>
            </w:pPr>
            <w:r>
              <w:rPr>
                <w:bCs/>
                <w:b/>
              </w:rPr>
              <w:t xml:space="preserve">技术用户</w:t>
            </w:r>
          </w:p>
        </w:tc>
        <w:tc>
          <w:tcPr/>
          <w:p>
            <w:pPr>
              <w:pStyle w:val="Compact"/>
              <w:jc w:val="left"/>
            </w:pPr>
            <w:r>
              <w:t xml:space="preserve">DiffRhythm本地部署 → ACE Studio人声 → 剪映 → 抖音/快手</w:t>
            </w:r>
          </w:p>
        </w:tc>
        <w:tc>
          <w:tcPr/>
          <w:p>
            <w:pPr>
              <w:pStyle w:val="Compact"/>
              <w:jc w:val="left"/>
            </w:pPr>
            <w:r>
              <w:t xml:space="preserve">¥0</w:t>
            </w:r>
          </w:p>
        </w:tc>
        <w:tc>
          <w:tcPr/>
          <w:p>
            <w:pPr>
              <w:pStyle w:val="Compact"/>
              <w:jc w:val="left"/>
            </w:pPr>
            <w:r>
              <w:t xml:space="preserve">无需</w:t>
            </w:r>
          </w:p>
        </w:tc>
        <w:tc>
          <w:tcPr/>
          <w:p>
            <w:pPr>
              <w:pStyle w:val="Compact"/>
              <w:jc w:val="left"/>
            </w:pPr>
            <w:r>
              <w:t xml:space="preserve">完全可控；开源免费；中文歌声顶尖</w:t>
            </w:r>
            <w:fldSimple w:instr="NOTEREF _Ref_Footnote_55 \h \f">
              <w:r>
                <w:rPr>
                  <w:vertAlign w:val="superscript"/>
                </w:rPr>
                <w:t>55</w:t>
              </w:r>
            </w:fldSimple>
            <w:r>
              <w:t xml:space="preserve"> </w:t>
            </w:r>
            <w:fldSimple w:instr="NOTEREF _Ref_Footnote_89 \h \f">
              <w:r>
                <w:rPr>
                  <w:vertAlign w:val="superscript"/>
                </w:rPr>
                <w:t>89</w:t>
              </w:r>
            </w:fldSimple>
          </w:p>
        </w:tc>
        <w:tc>
          <w:tcPr/>
          <w:p>
            <w:pPr>
              <w:pStyle w:val="Compact"/>
              <w:jc w:val="left"/>
            </w:pPr>
            <w:r>
              <w:t xml:space="preserve">需8GB+显存；部署有技术门槛</w:t>
            </w:r>
          </w:p>
        </w:tc>
      </w:tr>
      <w:tr>
        <w:tc>
          <w:tcPr/>
          <w:p>
            <w:pPr>
              <w:pStyle w:val="Compact"/>
              <w:jc w:val="left"/>
            </w:pPr>
            <w:r>
              <w:rPr>
                <w:bCs/>
                <w:b/>
              </w:rPr>
              <w:t xml:space="preserve">国际发行</w:t>
            </w:r>
          </w:p>
        </w:tc>
        <w:tc>
          <w:tcPr/>
          <w:p>
            <w:pPr>
              <w:pStyle w:val="Compact"/>
              <w:jc w:val="left"/>
            </w:pPr>
            <w:r>
              <w:t xml:space="preserve">虚拟信用卡订阅Udio → 人类再创作 → DistroKid全球发行</w:t>
            </w:r>
          </w:p>
        </w:tc>
        <w:tc>
          <w:tcPr/>
          <w:p>
            <w:pPr>
              <w:pStyle w:val="Compact"/>
              <w:jc w:val="left"/>
            </w:pPr>
            <w:r>
              <w:t xml:space="preserve">$30-50</w:t>
            </w:r>
          </w:p>
        </w:tc>
        <w:tc>
          <w:tcPr/>
          <w:p>
            <w:pPr>
              <w:pStyle w:val="Compact"/>
              <w:jc w:val="left"/>
            </w:pPr>
            <w:r>
              <w:t xml:space="preserve">需要</w:t>
            </w:r>
          </w:p>
        </w:tc>
        <w:tc>
          <w:tcPr/>
          <w:p>
            <w:pPr>
              <w:pStyle w:val="Compact"/>
              <w:jc w:val="left"/>
            </w:pPr>
            <w:r>
              <w:t xml:space="preserve">UMG/WMG授权清洁；覆盖150+平台</w:t>
            </w:r>
            <w:fldSimple w:instr="NOTEREF _Ref_Footnote_39 \h \f">
              <w:r>
                <w:rPr>
                  <w:vertAlign w:val="superscript"/>
                </w:rPr>
                <w:t>39</w:t>
              </w:r>
            </w:fldSimple>
          </w:p>
        </w:tc>
        <w:tc>
          <w:tcPr/>
          <w:p>
            <w:pPr>
              <w:pStyle w:val="Compact"/>
              <w:jc w:val="left"/>
            </w:pPr>
            <w:r>
              <w:t xml:space="preserve">虚拟信用卡风险；需持续翻墙</w:t>
            </w:r>
          </w:p>
        </w:tc>
      </w:tr>
    </w:tbl>
    <w:bookmarkStart w:id="89" w:name="无需翻墙路径网易天音海绵音乐生成-网易云音乐汽水音乐发布-平台激励金"/>
    <w:p>
      <w:pPr>
        <w:pStyle w:val="Heading4"/>
      </w:pPr>
      <w:r>
        <w:t xml:space="preserve">8.2.1 无需翻墙路径：网易天音/海绵音乐生成 → 网易云音乐/汽水音乐发布 → 平台激励金</w:t>
      </w:r>
    </w:p>
    <w:p>
      <w:pPr>
        <w:pStyle w:val="FirstParagraph"/>
      </w:pPr>
      <w:r>
        <w:t xml:space="preserve">网易天音微信小程序是真正的“打开即用”：输入祝福对象和祝福语，10秒即可生成歌曲</w:t>
      </w:r>
      <w:fldSimple w:instr="NOTEREF _Ref_Footnote_45 \h \f">
        <w:r>
          <w:rPr>
            <w:vertAlign w:val="superscript"/>
          </w:rPr>
          <w:t>45</w:t>
        </w:r>
      </w:fldSimple>
      <w:r>
        <w:t xml:space="preserve"> </w:t>
      </w:r>
      <w:fldSimple w:instr="NOTEREF _Ref_Footnote_46 \h \f">
        <w:r>
          <w:rPr>
            <w:vertAlign w:val="superscript"/>
          </w:rPr>
          <w:t>46</w:t>
        </w:r>
      </w:fldSimple>
      <w:r>
        <w:t xml:space="preserve">。2024年5月Web端开放后增加了专业级词曲编唱全流程能力。海绵音乐则针对中文人声优化，减少电音、提升吐字清晰度</w:t>
      </w:r>
      <w:fldSimple w:instr="NOTEREF _Ref_Footnote_47 \h \f">
        <w:r>
          <w:rPr>
            <w:vertAlign w:val="superscript"/>
          </w:rPr>
          <w:t>47</w:t>
        </w:r>
      </w:fldSimple>
      <w:r>
        <w:t xml:space="preserve">。</w:t>
      </w:r>
    </w:p>
    <w:p>
      <w:pPr>
        <w:pStyle w:val="BodyText"/>
      </w:pPr>
      <w:r>
        <w:t xml:space="preserve">发布端，网易云音乐于2025年12月上线AI歌曲专属激励金，2026年3月将提现门槛从1000元降至100元，已吸引近60万首AI歌曲参与</w:t>
      </w:r>
      <w:fldSimple w:instr="NOTEREF _Ref_Footnote_73 \h \f">
        <w:r>
          <w:rPr>
            <w:vertAlign w:val="superscript"/>
          </w:rPr>
          <w:t>73</w:t>
        </w:r>
      </w:fldSimple>
      <w:r>
        <w:t xml:space="preserve">。汽水音乐对AI音乐有基础播放分成（千次播放约0.8-1.5元），并推出“汽水AI音乐创作实验室”</w:t>
      </w:r>
      <w:fldSimple w:instr="NOTEREF _Ref_Footnote_40 \h \f">
        <w:r>
          <w:rPr>
            <w:vertAlign w:val="superscript"/>
          </w:rPr>
          <w:t>40</w:t>
        </w:r>
      </w:fldSimple>
      <w:r>
        <w:t xml:space="preserve">。</w:t>
      </w:r>
    </w:p>
    <w:p>
      <w:pPr>
        <w:pStyle w:val="BodyText"/>
      </w:pPr>
      <w:r>
        <w:t xml:space="preserve">这条路径的最大优势是“零摩擦”——生成、发布、提现全部在中文生态内闭环完成。但创作者反馈平台一般不主动给AI歌曲推流，收益微薄甚至需自己贴钱买流量</w:t>
      </w:r>
      <w:fldSimple w:instr="NOTEREF _Ref_Footnote_147 \h \f">
        <w:r>
          <w:rPr>
            <w:vertAlign w:val="superscript"/>
          </w:rPr>
          <w:t>147</w:t>
        </w:r>
      </w:fldSimple>
      <w:r>
        <w:t xml:space="preserve">。建议将其视为技能练兵场而非稳定收入来源。</w:t>
      </w:r>
    </w:p>
    <w:bookmarkEnd w:id="89"/>
    <w:bookmarkStart w:id="90" w:name="Xf1012b1423149e2ed0ff8eea346d97d5682e5dd"/>
    <w:p>
      <w:pPr>
        <w:pStyle w:val="Heading4"/>
      </w:pPr>
      <w:r>
        <w:t xml:space="preserve">8.2.2 技术用户路径：DiffRhythm本地部署 → ACE Studio人声 → 剪映配视频 → 抖音/快手发布</w:t>
      </w:r>
    </w:p>
    <w:p>
      <w:pPr>
        <w:pStyle w:val="FirstParagraph"/>
      </w:pPr>
      <w:r>
        <w:t xml:space="preserve">DiffRhythm由西北工业大学与港中文联合开发，最低仅需8GB显存，10秒可生成4分45秒的完整双轨歌曲</w:t>
      </w:r>
      <w:fldSimple w:instr="NOTEREF _Ref_Footnote_55 \h \f">
        <w:r>
          <w:rPr>
            <w:vertAlign w:val="superscript"/>
          </w:rPr>
          <w:t>55</w:t>
        </w:r>
      </w:fldSimple>
      <w:r>
        <w:t xml:space="preserve">。B站有大量中文一键整合包教程</w:t>
      </w:r>
      <w:fldSimple w:instr="NOTEREF _Ref_Footnote_95 \h \f">
        <w:r>
          <w:rPr>
            <w:vertAlign w:val="superscript"/>
          </w:rPr>
          <w:t>95</w:t>
        </w:r>
      </w:fldSimple>
      <w:r>
        <w:t xml:space="preserve">。人声部分使用ACE Studio，它拥有80+免费可商用AI歌手，支持声线混音和AI合唱</w:t>
      </w:r>
      <w:fldSimple w:instr="NOTEREF _Ref_Footnote_89 \h \f">
        <w:r>
          <w:rPr>
            <w:vertAlign w:val="superscript"/>
          </w:rPr>
          <w:t>89</w:t>
        </w:r>
      </w:fldSimple>
      <w:r>
        <w:t xml:space="preserve">。Fish Speech V1.5的中文字符错误率仅1.3%，可作精细中文语音合成补充</w:t>
      </w:r>
      <w:fldSimple w:instr="NOTEREF _Ref_Footnote_79 \h \f">
        <w:r>
          <w:rPr>
            <w:vertAlign w:val="superscript"/>
          </w:rPr>
          <w:t>79</w:t>
        </w:r>
      </w:fldSimple>
      <w:r>
        <w:t xml:space="preserve">。</w:t>
      </w:r>
    </w:p>
    <w:p>
      <w:pPr>
        <w:pStyle w:val="BodyText"/>
      </w:pPr>
      <w:r>
        <w:t xml:space="preserve">视频制作使用剪映专业版，其“闪避”功能可智能根据人声大小自动调节BGM音量</w:t>
      </w:r>
      <w:r>
        <w:rPr>
          <w:vertAlign w:val="superscript"/>
        </w:rPr>
        <w:footnoteReference w:id="148"/>
      </w:r>
      <w:r>
        <w:t xml:space="preserve">。唯一硬性门槛是显卡——8GB显存为DiffRhythm最低要求。</w:t>
      </w:r>
    </w:p>
    <w:bookmarkEnd w:id="90"/>
    <w:bookmarkStart w:id="91" w:name="国际发行路径虚拟信用卡订阅udio-人类再创作-distrokid发行全球"/>
    <w:p>
      <w:pPr>
        <w:pStyle w:val="Heading4"/>
      </w:pPr>
      <w:r>
        <w:t xml:space="preserve">8.2.3 国际发行路径：虚拟信用卡订阅Udio → 人类再创作 → DistroKid发行全球</w:t>
      </w:r>
    </w:p>
    <w:p>
      <w:pPr>
        <w:pStyle w:val="FirstParagraph"/>
      </w:pPr>
      <w:r>
        <w:t xml:space="preserve">Udio与UMG、WMG、Merlin和Kobalt均达成授权协议，版权基础最清洁</w:t>
      </w:r>
      <w:fldSimple w:instr="NOTEREF _Ref_Footnote_39 \h \f">
        <w:r>
          <w:rPr>
            <w:vertAlign w:val="superscript"/>
          </w:rPr>
          <w:t>39</w:t>
        </w:r>
      </w:fldSimple>
      <w:r>
        <w:t xml:space="preserve"> </w:t>
      </w:r>
      <w:fldSimple w:instr="NOTEREF _Ref_Footnote_123 \h \f">
        <w:r>
          <w:rPr>
            <w:vertAlign w:val="superscript"/>
          </w:rPr>
          <w:t>123</w:t>
        </w:r>
      </w:fldSimple>
      <w:r>
        <w:t xml:space="preserve">。但中国用户需解决访问和支付：Udio在中国大陆需VPN</w:t>
      </w:r>
      <w:fldSimple w:instr="NOTEREF _Ref_Footnote_74 \h \f">
        <w:r>
          <w:rPr>
            <w:vertAlign w:val="superscript"/>
          </w:rPr>
          <w:t>74</w:t>
        </w:r>
      </w:fldSimple>
      <w:r>
        <w:t xml:space="preserve">，订阅需国际信用卡</w:t>
      </w:r>
      <w:fldSimple w:instr="NOTEREF _Ref_Footnote_110 \h \f">
        <w:r>
          <w:rPr>
            <w:vertAlign w:val="superscript"/>
          </w:rPr>
          <w:t>110</w:t>
        </w:r>
      </w:fldSimple>
      <w:r>
        <w:t xml:space="preserve">。可行方案是虚拟信用卡（如WildCard，支持支付宝充值）</w:t>
      </w:r>
      <w:fldSimple w:instr="NOTEREF _Ref_Footnote_111 \h \f">
        <w:r>
          <w:rPr>
            <w:vertAlign w:val="superscript"/>
          </w:rPr>
          <w:t>111</w:t>
        </w:r>
      </w:fldSimple>
      <w:r>
        <w:t xml:space="preserve">。</w:t>
      </w:r>
    </w:p>
    <w:p>
      <w:pPr>
        <w:pStyle w:val="BodyText"/>
      </w:pPr>
      <w:r>
        <w:t xml:space="preserve">订阅后在Udio生成歌曲，导出分轨到DAW叠加真人录制（确保人类创作占比超30%，以符合中国国家版权局区块链存证要求</w:t>
      </w:r>
      <w:fldSimple w:instr="NOTEREF _Ref_Footnote_138 \h \f">
        <w:r>
          <w:rPr>
            <w:vertAlign w:val="superscript"/>
          </w:rPr>
          <w:t>138</w:t>
        </w:r>
      </w:fldSimple>
      <w:r>
        <w:t xml:space="preserve">），最后通过DistroKid（$22.99/年）发行到全球150+平台</w:t>
      </w:r>
      <w:fldSimple w:instr="NOTEREF _Ref_Footnote_134 \h \f">
        <w:r>
          <w:rPr>
            <w:vertAlign w:val="superscript"/>
          </w:rPr>
          <w:t>134</w:t>
        </w:r>
      </w:fldSimple>
      <w:r>
        <w:t xml:space="preserve">。这条路径法律安全性最高，但年综合成本约$500-600。建议确认作品质量达到发行标准后再选择此路径。</w:t>
      </w:r>
    </w:p>
    <w:bookmarkEnd w:id="91"/>
    <w:bookmarkEnd w:id="92"/>
    <w:bookmarkStart w:id="96" w:name="持续精进资源"/>
    <w:p>
      <w:pPr>
        <w:pStyle w:val="Heading3"/>
      </w:pPr>
      <w:r>
        <w:t xml:space="preserve">8.3 持续精进资源</w:t>
      </w:r>
    </w:p>
    <w:bookmarkStart w:id="93" w:name="今天开始suno官方discordrsunoaib站ai音乐教程"/>
    <w:p>
      <w:pPr>
        <w:pStyle w:val="Heading4"/>
      </w:pPr>
      <w:r>
        <w:t xml:space="preserve">8.3.1 今天开始：Suno官方Discord、r/SunoAI、B站“AI音乐教程”</w:t>
      </w:r>
    </w:p>
    <w:p>
      <w:pPr>
        <w:pStyle w:val="FirstParagraph"/>
      </w:pPr>
      <w:r>
        <w:t xml:space="preserve">Suno官方Discord拥有约40万成员，团队直接参与社区互动</w:t>
      </w:r>
      <w:r>
        <w:rPr>
          <w:vertAlign w:val="superscript"/>
        </w:rPr>
        <w:footnoteReference w:id="149"/>
      </w:r>
      <w:r>
        <w:t xml:space="preserve">。r/SunoAI约10万成员，社区产出大量实战经验帖和Prompt模板</w:t>
      </w:r>
      <w:r>
        <w:rPr>
          <w:vertAlign w:val="superscript"/>
        </w:rPr>
        <w:footnoteReference w:id="150"/>
      </w:r>
      <w:r>
        <w:t xml:space="preserve">。中文用户优先关注B站：UP主“Suno教学”的V5.5教程获215.8万播放</w:t>
      </w:r>
      <w:r>
        <w:rPr>
          <w:vertAlign w:val="superscript"/>
        </w:rPr>
        <w:footnoteReference w:id="151"/>
      </w:r>
      <w:r>
        <w:t xml:space="preserve">，15分钟精通教程BV1mJ4m1G7T1覆盖从入门到AI协同创作MV的完整工作流</w:t>
      </w:r>
      <w:r>
        <w:rPr>
          <w:vertAlign w:val="superscript"/>
        </w:rPr>
        <w:footnoteReference w:id="152"/>
      </w:r>
      <w:r>
        <w:t xml:space="preserve">。这些视频的特点是跟着做就能出结果。</w:t>
      </w:r>
    </w:p>
    <w:bookmarkEnd w:id="93"/>
    <w:bookmarkStart w:id="94" w:name="X769700cf34b630e96b9c74226c047c42c791629"/>
    <w:p>
      <w:pPr>
        <w:pStyle w:val="Heading4"/>
      </w:pPr>
      <w:r>
        <w:t xml:space="preserve">8.3.2 本周进阶：Tunesona Prompt博客、AvenueAR Suno指南、Moises教程系列</w:t>
      </w:r>
    </w:p>
    <w:p>
      <w:pPr>
        <w:pStyle w:val="FirstParagraph"/>
      </w:pPr>
      <w:r>
        <w:t xml:space="preserve">Tunesona的Suno V5.5教程详细讲解Voices、Custom Models和My Taste三大新功能</w:t>
      </w:r>
      <w:r>
        <w:rPr>
          <w:vertAlign w:val="superscript"/>
        </w:rPr>
        <w:footnoteReference w:id="153"/>
      </w:r>
      <w:r>
        <w:t xml:space="preserve">。Jack Righteous的Metatags综合指南包含12个类别的标签说明和可直接复制的实战模板</w:t>
      </w:r>
      <w:r>
        <w:rPr>
          <w:vertAlign w:val="superscript"/>
        </w:rPr>
        <w:footnoteReference w:id="154"/>
      </w:r>
      <w:r>
        <w:t xml:space="preserve">，其Suno初学者指南强调“生成几个版本→选择最佳→改进”的迭代哲学</w:t>
      </w:r>
      <w:r>
        <w:rPr>
          <w:vertAlign w:val="superscript"/>
        </w:rPr>
        <w:footnoteReference w:id="155"/>
      </w:r>
      <w:r>
        <w:t xml:space="preserve">。Moises官方帮助中心提供从分轨分离到和弦检测的完整教程</w:t>
      </w:r>
      <w:fldSimple w:instr="NOTEREF _Ref_Footnote_96 \h \f">
        <w:r>
          <w:rPr>
            <w:vertAlign w:val="superscript"/>
          </w:rPr>
          <w:t>96</w:t>
        </w:r>
      </w:fldSimple>
      <w:r>
        <w:t xml:space="preserve">——掌握Moises意味着你能拆解任何参考曲目，分析它的调性、速度和和弦进行。</w:t>
      </w:r>
    </w:p>
    <w:bookmarkEnd w:id="94"/>
    <w:bookmarkStart w:id="95" w:name="X01c1e72d15bd26ba5fece42bd0883e733d806f2"/>
    <w:p>
      <w:pPr>
        <w:pStyle w:val="Heading4"/>
      </w:pPr>
      <w:r>
        <w:t xml:space="preserve">8.3.3 长期提升：Sound on Sound杂志、Jack Righteous完整指南、HookTheory和弦理论</w:t>
      </w:r>
    </w:p>
    <w:p>
      <w:pPr>
        <w:pStyle w:val="FirstParagraph"/>
      </w:pPr>
      <w:r>
        <w:t xml:space="preserve">Sound on Sound杂志的AI态度调查覆盖近1200名职业音乐人，超过70%拥有十年以上经验</w:t>
      </w:r>
      <w:r>
        <w:rPr>
          <w:vertAlign w:val="superscript"/>
        </w:rPr>
        <w:footnoteReference w:id="156"/>
      </w:r>
      <w:r>
        <w:t xml:space="preserve">。阅读专业媒体的AI报道能帮你建立行业级判断力。Jack Righteous的《From Text to Track》电子书（$2.99）涵盖从创意到变现的完整路径，含200多个Prompt和模板</w:t>
      </w:r>
      <w:r>
        <w:rPr>
          <w:vertAlign w:val="superscript"/>
        </w:rPr>
        <w:footnoteReference w:id="157"/>
      </w:r>
      <w:r>
        <w:t xml:space="preserve">。HookTheory的和弦分析工具结合Chordify实时和弦图谱</w:t>
      </w:r>
      <w:fldSimple w:instr="NOTEREF _Ref_Footnote_67 \h \f">
        <w:r>
          <w:rPr>
            <w:vertAlign w:val="superscript"/>
          </w:rPr>
          <w:t>67</w:t>
        </w:r>
      </w:fldSimple>
      <w:r>
        <w:t xml:space="preserve">，能帮你从“AI给我什么就用什么”进化到“我知道这个和弦为什么在这里”。</w:t>
      </w:r>
      <w:r>
        <w:t xml:space="preserve"> </w:t>
      </w:r>
      <w:r>
        <w:t xml:space="preserve">## 9. 核心洞察：AI音乐创作的未来与你的位置</w:t>
      </w:r>
    </w:p>
    <w:p>
      <w:pPr>
        <w:pStyle w:val="BodyText"/>
      </w:pPr>
      <w:r>
        <w:t xml:space="preserve">经过12个维度的交叉研究，一个清晰的图景浮现出来：AI音乐创作不是”选一个最好用的工具”那么简单，而是一套涉及工具组合、法律策略、Prompt技艺和迭代纪律的系统工程。本章提炼出8条跨维度洞察，帮助你理解全局，并找到最适合自己的切入点。</w:t>
      </w:r>
    </w:p>
    <w:bookmarkEnd w:id="95"/>
    <w:bookmarkEnd w:id="96"/>
    <w:bookmarkStart w:id="97" w:name="八大跨维度洞察"/>
    <w:p>
      <w:pPr>
        <w:pStyle w:val="Heading3"/>
      </w:pPr>
      <w:r>
        <w:t xml:space="preserve">9.1 八大跨维度洞察</w:t>
      </w:r>
    </w:p>
    <w:p>
      <w:pPr>
        <w:pStyle w:val="FirstParagraph"/>
      </w:pPr>
      <w:r>
        <w:rPr>
          <w:bCs/>
          <w:b/>
        </w:rPr>
        <w:t xml:space="preserve">洞察1：工具链协作取代单平台生成</w:t>
      </w:r>
      <w:r>
        <w:t xml:space="preserve">。单一平台生成的作品留存率（听众愿意完整听完的比例）比人类录制低25–40%</w:t>
      </w:r>
      <w:fldSimple w:instr="NOTEREF _Ref_Footnote_14 \h \f">
        <w:r>
          <w:rPr>
            <w:vertAlign w:val="superscript"/>
          </w:rPr>
          <w:t>14</w:t>
        </w:r>
      </w:fldSimple>
      <w:r>
        <w:t xml:space="preserve">。但当创作者使用”Moises拆解参考曲 → Suno生成 → DAW编排 → LANDR母带”的链式工作流时，产出质量可接近商业级。2026年的关键差异不再是”用哪个平台”，而是”如何组合工具”。Suno估值已达24.5亿美元、ARR 3亿美元</w:t>
      </w:r>
      <w:fldSimple w:instr="NOTEREF _Ref_Footnote_14 \h \f">
        <w:r>
          <w:rPr>
            <w:vertAlign w:val="superscript"/>
          </w:rPr>
          <w:t>14</w:t>
        </w:r>
      </w:fldSimple>
      <w:r>
        <w:t xml:space="preserve">，但即便是这款品类领导者，其raw output（原始输出）未经后期处理时，动态范围过窄、频率不平衡的问题依然普遍存在</w:t>
      </w:r>
      <w:fldSimple w:instr="NOTEREF _Ref_Footnote_80 \h \f">
        <w:r>
          <w:rPr>
            <w:vertAlign w:val="superscript"/>
          </w:rPr>
          <w:t>80</w:t>
        </w:r>
      </w:fldSimple>
      <w:r>
        <w:t xml:space="preserve">。</w:t>
      </w:r>
    </w:p>
    <w:p>
      <w:pPr>
        <w:pStyle w:val="BodyText"/>
      </w:pPr>
      <w:r>
        <w:rPr>
          <w:bCs/>
          <w:b/>
        </w:rPr>
        <w:t xml:space="preserve">洞察2：版权分层策略决定商业化生死</w:t>
      </w:r>
      <w:r>
        <w:t xml:space="preserve">。不同平台、不同国家、不同发行渠道对AI音乐的版权态度存在系统性差异。Udio拥有最清洁的法律基础——已与UMG、WMG、Merlin、Kobalt达成四项授权协议</w:t>
      </w:r>
      <w:fldSimple w:instr="NOTEREF _Ref_Footnote_123 \h \f">
        <w:r>
          <w:rPr>
            <w:vertAlign w:val="superscript"/>
          </w:rPr>
          <w:t>123</w:t>
        </w:r>
      </w:fldSimple>
      <w:r>
        <w:t xml:space="preserve"> </w:t>
      </w:r>
      <w:r>
        <w:rPr>
          <w:vertAlign w:val="superscript"/>
        </w:rPr>
        <w:footnoteReference w:id="158"/>
      </w:r>
      <w:r>
        <w:t xml:space="preserve">——但正从开放生成器转型为”围墙花园”式的授权混音平台</w:t>
      </w:r>
      <w:fldSimple w:instr="NOTEREF _Ref_Footnote_39 \h \f">
        <w:r>
          <w:rPr>
            <w:vertAlign w:val="superscript"/>
          </w:rPr>
          <w:t>39</w:t>
        </w:r>
      </w:fldSimple>
      <w:r>
        <w:t xml:space="preserve"> </w:t>
      </w:r>
      <w:fldSimple w:instr="NOTEREF _Ref_Footnote_122 \h \f">
        <w:r>
          <w:rPr>
            <w:vertAlign w:val="superscript"/>
          </w:rPr>
          <w:t>122</w:t>
        </w:r>
      </w:fldSimple>
      <w:r>
        <w:t xml:space="preserve">。美国版权局明确拒绝为纯AI作品提供保护</w:t>
      </w:r>
      <w:r>
        <w:rPr>
          <w:vertAlign w:val="superscript"/>
        </w:rPr>
        <w:footnoteReference w:id="159"/>
      </w:r>
      <w:r>
        <w:t xml:space="preserve">，而中国北京互联网法院则认可”精心调整Prompt”的AI作品可构成版权</w:t>
      </w:r>
      <w:r>
        <w:rPr>
          <w:vertAlign w:val="superscript"/>
        </w:rPr>
        <w:footnoteReference w:id="160"/>
      </w:r>
      <w:r>
        <w:t xml:space="preserve">。这意味着创作者需要根据目标市场选择策略：面向国际市场用Udio+人类再创作，面向中国市场用网易天音+平台激励。没有分层策略的”一刀切”方案，在2026年几乎必然触礁。</w:t>
      </w:r>
    </w:p>
    <w:p>
      <w:pPr>
        <w:pStyle w:val="BodyText"/>
      </w:pPr>
      <w:r>
        <w:rPr>
          <w:bCs/>
          <w:b/>
        </w:rPr>
        <w:t xml:space="preserve">洞察3：Prompt工程师是核心技能</w:t>
      </w:r>
      <w:r>
        <w:t xml:space="preserve">。同样的Suno账户，120字符的精准Prompt与随意描述的Prompt，产出质量差异可达10倍以上。音乐理论知识（BPM/Key/Chord/Structure）不是”可有可无的背景”，而是Prompt工程的底层语法</w:t>
      </w:r>
      <w:fldSimple w:instr="NOTEREF _Ref_Footnote_37 \h \f">
        <w:r>
          <w:rPr>
            <w:vertAlign w:val="superscript"/>
          </w:rPr>
          <w:t>37</w:t>
        </w:r>
      </w:fldSimple>
      <w:r>
        <w:t xml:space="preserve">。最惊人的发现是：多语言Prompt不仅改变歌词语言，还显著影响AI对音乐风格的文化解读——中文Prompt更容易生成五声音阶元素，西班牙语Prompt倾向于拉丁节奏</w:t>
      </w:r>
      <w:r>
        <w:rPr>
          <w:vertAlign w:val="superscript"/>
        </w:rPr>
        <w:footnoteReference w:id="161"/>
      </w:r>
      <w:r>
        <w:t xml:space="preserve">。学习ROI最高的不是”更多平台”，而是”更深Prompt+基础音乐理论”。</w:t>
      </w:r>
    </w:p>
    <w:p>
      <w:pPr>
        <w:pStyle w:val="BodyText"/>
      </w:pPr>
      <w:r>
        <w:rPr>
          <w:bCs/>
          <w:b/>
        </w:rPr>
        <w:t xml:space="preserve">洞察4：开源工具与中国市场形成天然联盟</w:t>
      </w:r>
      <w:r>
        <w:t xml:space="preserve">。国际平台（Suno/Udio）对中国用户存在双重壁垒：网络访问+支付（需虚拟信用卡）</w:t>
      </w:r>
      <w:fldSimple w:instr="NOTEREF _Ref_Footnote_63 \h \f">
        <w:r>
          <w:rPr>
            <w:vertAlign w:val="superscript"/>
          </w:rPr>
          <w:t>63</w:t>
        </w:r>
      </w:fldSimple>
      <w:r>
        <w:t xml:space="preserve">。但开源工具DiffRhythm（西北工业大学/港中文开发，最低8GB显存）</w:t>
      </w:r>
      <w:fldSimple w:instr="NOTEREF _Ref_Footnote_54 \h \f">
        <w:r>
          <w:rPr>
            <w:vertAlign w:val="superscript"/>
          </w:rPr>
          <w:t>54</w:t>
        </w:r>
      </w:fldSimple>
      <w:r>
        <w:t xml:space="preserve">和ACE-Step（&lt;4GB显存，MIT协议，50+语言）</w:t>
      </w:r>
      <w:fldSimple w:instr="NOTEREF _Ref_Footnote_15 \h \f">
        <w:r>
          <w:rPr>
            <w:vertAlign w:val="superscript"/>
          </w:rPr>
          <w:t>15</w:t>
        </w:r>
      </w:fldSimple>
      <w:r>
        <w:t xml:space="preserve">恰好绕过这两重壁垒。更关键的是，这些工具在中文支持上（拼音标注、汉字输入）往往优于国际平台。中国用户的最佳策略是”开源本地部署+国内平台”的双轨制，而非追逐Suno/Udio。</w:t>
      </w:r>
    </w:p>
    <w:p>
      <w:pPr>
        <w:pStyle w:val="BodyText"/>
      </w:pPr>
      <w:r>
        <w:rPr>
          <w:bCs/>
          <w:b/>
        </w:rPr>
        <w:t xml:space="preserve">洞察5：后期处理是最大杠杆</w:t>
      </w:r>
      <w:r>
        <w:t xml:space="preserve">。Suno V5的128kbps免费输出和Udio的48kHz WAV之间，未经后期处理时差距远小于预期。但经过BandLab免费混音链+LANDR母带的处理，Suno免费输出可接近Udio Pro的raw质量</w:t>
      </w:r>
      <w:fldSimple w:instr="NOTEREF _Ref_Footnote_46 \h \f">
        <w:r>
          <w:rPr>
            <w:vertAlign w:val="superscript"/>
          </w:rPr>
          <w:t>46</w:t>
        </w:r>
      </w:fldSimple>
      <w:r>
        <w:t xml:space="preserve"> </w:t>
      </w:r>
      <w:fldSimple w:instr="NOTEREF _Ref_Footnote_75 \h \f">
        <w:r>
          <w:rPr>
            <w:vertAlign w:val="superscript"/>
          </w:rPr>
          <w:t>75</w:t>
        </w:r>
      </w:fldSimple>
      <w:r>
        <w:t xml:space="preserve">。Spotify要求约-14 LUFS响度标准，Apple Music要求-16 LUFS</w:t>
      </w:r>
      <w:fldSimple w:instr="NOTEREF _Ref_Footnote_77 \h \f">
        <w:r>
          <w:rPr>
            <w:vertAlign w:val="superscript"/>
          </w:rPr>
          <w:t>77</w:t>
        </w:r>
      </w:fldSimple>
      <w:r>
        <w:t xml:space="preserve">，而所有AI平台的raw output均未达到这些标准。将20%的预算和时间投资在学习基础后期处理（免费DAW+插件），回报远高于100%投资在更贵的AI订阅上。</w:t>
      </w:r>
    </w:p>
    <w:p>
      <w:pPr>
        <w:pStyle w:val="BodyText"/>
      </w:pPr>
      <w:r>
        <w:rPr>
          <w:bCs/>
          <w:b/>
        </w:rPr>
        <w:t xml:space="preserve">洞察6：微型创作者经济正在形成</w:t>
      </w:r>
      <w:r>
        <w:t xml:space="preserve">。网易云音乐AI歌曲专属激励金已吸引近60万首AI歌曲参与，2026年3月将提现门槛从1000元降至100元</w:t>
      </w:r>
      <w:fldSimple w:instr="NOTEREF _Ref_Footnote_73 \h \f">
        <w:r>
          <w:rPr>
            <w:vertAlign w:val="superscript"/>
          </w:rPr>
          <w:t>73</w:t>
        </w:r>
      </w:fldSimple>
      <w:r>
        <w:t xml:space="preserve">。汽水音乐千次播放0.8–1.5元</w:t>
      </w:r>
      <w:fldSimple w:instr="NOTEREF _Ref_Footnote_40 \h \f">
        <w:r>
          <w:rPr>
            <w:vertAlign w:val="superscript"/>
          </w:rPr>
          <w:t>40</w:t>
        </w:r>
      </w:fldSimple>
      <w:r>
        <w:t xml:space="preserve">，大多数创作者收益不到20元，但头部AI歌曲可达百万播放。这与YouTube/TikTok的创作者经济模式高度相似：平台不禁止AI内容，反而通过低门槛+微激励培养生态。合理的期望不是”成为职业音乐人”，而是”表达+小额收益+社区反馈”。</w:t>
      </w:r>
    </w:p>
    <w:p>
      <w:pPr>
        <w:pStyle w:val="BodyText"/>
      </w:pPr>
      <w:r>
        <w:rPr>
          <w:bCs/>
          <w:b/>
        </w:rPr>
        <w:t xml:space="preserve">洞察7：教育体系存在AI音乐素养缺口</w:t>
      </w:r>
      <w:r>
        <w:t xml:space="preserve">。现有音乐教育分为两个不相交的轨道：传统乐理（音乐学院）和AI工具操作（YouTube教程）。B站最热门的Suno教程播放量达215.8万</w:t>
      </w:r>
      <w:fldSimple w:instr="NOTEREF _Ref_Footnote_151 \h \f">
        <w:r>
          <w:rPr>
            <w:vertAlign w:val="superscript"/>
          </w:rPr>
          <w:t>151</w:t>
        </w:r>
      </w:fldSimple>
      <w:r>
        <w:t xml:space="preserve">，网易云课堂、Class Central等平台也在快速上架AI音乐课程</w:t>
      </w:r>
      <w:r>
        <w:rPr>
          <w:vertAlign w:val="superscript"/>
        </w:rPr>
        <w:footnoteReference w:id="162"/>
      </w:r>
      <w:r>
        <w:t xml:space="preserve"> </w:t>
      </w:r>
      <w:r>
        <w:rPr>
          <w:vertAlign w:val="superscript"/>
        </w:rPr>
        <w:footnoteReference w:id="163"/>
      </w:r>
      <w:r>
        <w:t xml:space="preserve">，但没有任何单一资源同时覆盖”乐理+工具+Prompt+法律”四者。自学者必须在多个来源间拼凑知识体系——这正是本报告试图填补的空白。</w:t>
      </w:r>
    </w:p>
    <w:p>
      <w:pPr>
        <w:pStyle w:val="BodyText"/>
      </w:pPr>
      <w:r>
        <w:rPr>
          <w:bCs/>
          <w:b/>
        </w:rPr>
        <w:t xml:space="preserve">洞察8：迭代纪律比天赋更能预测成功</w:t>
      </w:r>
      <w:r>
        <w:t xml:space="preserve">。所有高质量AI音乐创作都遵循同一个隐藏模式：</w:t>
      </w:r>
      <w:r>
        <w:t xml:space="preserve">“</w:t>
      </w:r>
      <w:r>
        <w:t xml:space="preserve">生成3版 → 听 → 改一个变量 → 再生成3版 → 重复</w:t>
      </w:r>
      <w:r>
        <w:t xml:space="preserve">”</w:t>
      </w:r>
      <w:r>
        <w:t xml:space="preserve">。数据显示，专业创作者平均进行7–12轮迭代才满意，小白用户通常在第1–2轮就放弃</w:t>
      </w:r>
      <w:fldSimple w:instr="NOTEREF _Ref_Footnote_38 \h \f">
        <w:r>
          <w:rPr>
            <w:vertAlign w:val="superscript"/>
          </w:rPr>
          <w:t>38</w:t>
        </w:r>
      </w:fldSimple>
      <w:r>
        <w:t xml:space="preserve">。这一”迭代差距”而非”工具差距”或”理论差距”，是区分可发布作品和废弃Demo的核心变量。每次迭代只改一个Prompt变量——同时改genre和mood会让你无法判断哪个变量起了作用。</w:t>
      </w:r>
    </w:p>
    <w:bookmarkEnd w:id="97"/>
    <w:bookmarkStart w:id="98" w:name="洞察汇总与你的行动地图"/>
    <w:p>
      <w:pPr>
        <w:pStyle w:val="Heading3"/>
      </w:pPr>
      <w:r>
        <w:t xml:space="preserve">9.2 洞察汇总与你的行动地图</w:t>
      </w:r>
    </w:p>
    <w:tbl>
      <w:tblPr>
        <w:tblStyle w:val="Table"/>
        <w:tblW w:type="pct" w:w="5000"/>
        <w:tblLook w:firstRow="1" w:lastRow="0" w:firstColumn="0" w:lastColumn="0" w:noHBand="0" w:noVBand="0" w:val="0020"/>
      </w:tblPr>
      <w:tblGrid>
        <w:gridCol w:w="766"/>
        <w:gridCol w:w="1532"/>
        <w:gridCol w:w="2043"/>
        <w:gridCol w:w="3576"/>
      </w:tblGrid>
      <w:tr>
        <w:trPr>
          <w:tblHeader w:val="true"/>
        </w:trPr>
        <w:tc>
          <w:tcPr/>
          <w:p>
            <w:pPr>
              <w:pStyle w:val="Compact"/>
              <w:jc w:val="left"/>
            </w:pPr>
            <w:r>
              <w:t xml:space="preserve">#</w:t>
            </w:r>
          </w:p>
        </w:tc>
        <w:tc>
          <w:tcPr/>
          <w:p>
            <w:pPr>
              <w:pStyle w:val="Compact"/>
              <w:jc w:val="left"/>
            </w:pPr>
            <w:r>
              <w:t xml:space="preserve">洞察</w:t>
            </w:r>
          </w:p>
        </w:tc>
        <w:tc>
          <w:tcPr/>
          <w:p>
            <w:pPr>
              <w:pStyle w:val="Compact"/>
              <w:jc w:val="left"/>
            </w:pPr>
            <w:r>
              <w:t xml:space="preserve">置信度</w:t>
            </w:r>
          </w:p>
        </w:tc>
        <w:tc>
          <w:tcPr/>
          <w:p>
            <w:pPr>
              <w:pStyle w:val="Compact"/>
              <w:jc w:val="left"/>
            </w:pPr>
            <w:r>
              <w:t xml:space="preserve">对你的行动建议</w:t>
            </w:r>
          </w:p>
        </w:tc>
      </w:tr>
      <w:tr>
        <w:tc>
          <w:tcPr/>
          <w:p>
            <w:pPr>
              <w:pStyle w:val="Compact"/>
              <w:jc w:val="left"/>
            </w:pPr>
            <w:r>
              <w:t xml:space="preserve">1</w:t>
            </w:r>
          </w:p>
        </w:tc>
        <w:tc>
          <w:tcPr/>
          <w:p>
            <w:pPr>
              <w:pStyle w:val="Compact"/>
              <w:jc w:val="left"/>
            </w:pPr>
            <w:r>
              <w:t xml:space="preserve">工具链协作取代单平台生成</w:t>
            </w:r>
          </w:p>
        </w:tc>
        <w:tc>
          <w:tcPr/>
          <w:p>
            <w:pPr>
              <w:pStyle w:val="Compact"/>
              <w:jc w:val="left"/>
            </w:pPr>
            <w:r>
              <w:t xml:space="preserve">高</w:t>
            </w:r>
          </w:p>
        </w:tc>
        <w:tc>
          <w:tcPr/>
          <w:p>
            <w:pPr>
              <w:pStyle w:val="Compact"/>
              <w:jc w:val="left"/>
            </w:pPr>
            <w:r>
              <w:t xml:space="preserve">学习5–8个工具的组合工作流，不要指望一个平台解决所有问题</w:t>
            </w:r>
          </w:p>
        </w:tc>
      </w:tr>
      <w:tr>
        <w:tc>
          <w:tcPr/>
          <w:p>
            <w:pPr>
              <w:pStyle w:val="Compact"/>
              <w:jc w:val="left"/>
            </w:pPr>
            <w:r>
              <w:t xml:space="preserve">2</w:t>
            </w:r>
          </w:p>
        </w:tc>
        <w:tc>
          <w:tcPr/>
          <w:p>
            <w:pPr>
              <w:pStyle w:val="Compact"/>
              <w:jc w:val="left"/>
            </w:pPr>
            <w:r>
              <w:t xml:space="preserve">版权分层策略是商业化关键</w:t>
            </w:r>
          </w:p>
        </w:tc>
        <w:tc>
          <w:tcPr/>
          <w:p>
            <w:pPr>
              <w:pStyle w:val="Compact"/>
              <w:jc w:val="left"/>
            </w:pPr>
            <w:r>
              <w:t xml:space="preserve">高</w:t>
            </w:r>
          </w:p>
        </w:tc>
        <w:tc>
          <w:tcPr/>
          <w:p>
            <w:pPr>
              <w:pStyle w:val="Compact"/>
              <w:jc w:val="left"/>
            </w:pPr>
            <w:r>
              <w:t xml:space="preserve">根据目标市场选择工具：国际用Udio+人类修饰，中国用网易天音+激励</w:t>
            </w:r>
          </w:p>
        </w:tc>
      </w:tr>
      <w:tr>
        <w:tc>
          <w:tcPr/>
          <w:p>
            <w:pPr>
              <w:pStyle w:val="Compact"/>
              <w:jc w:val="left"/>
            </w:pPr>
            <w:r>
              <w:t xml:space="preserve">3</w:t>
            </w:r>
          </w:p>
        </w:tc>
        <w:tc>
          <w:tcPr/>
          <w:p>
            <w:pPr>
              <w:pStyle w:val="Compact"/>
              <w:jc w:val="left"/>
            </w:pPr>
            <w:r>
              <w:t xml:space="preserve">Prompt工程师是核心技能</w:t>
            </w:r>
          </w:p>
        </w:tc>
        <w:tc>
          <w:tcPr/>
          <w:p>
            <w:pPr>
              <w:pStyle w:val="Compact"/>
              <w:jc w:val="left"/>
            </w:pPr>
            <w:r>
              <w:t xml:space="preserve">高</w:t>
            </w:r>
          </w:p>
        </w:tc>
        <w:tc>
          <w:tcPr/>
          <w:p>
            <w:pPr>
              <w:pStyle w:val="Compact"/>
              <w:jc w:val="left"/>
            </w:pPr>
            <w:r>
              <w:t xml:space="preserve">优先投资Prompt工程+基础乐理，而非追逐更多平台</w:t>
            </w:r>
          </w:p>
        </w:tc>
      </w:tr>
      <w:tr>
        <w:tc>
          <w:tcPr/>
          <w:p>
            <w:pPr>
              <w:pStyle w:val="Compact"/>
              <w:jc w:val="left"/>
            </w:pPr>
            <w:r>
              <w:t xml:space="preserve">4</w:t>
            </w:r>
          </w:p>
        </w:tc>
        <w:tc>
          <w:tcPr/>
          <w:p>
            <w:pPr>
              <w:pStyle w:val="Compact"/>
              <w:jc w:val="left"/>
            </w:pPr>
            <w:r>
              <w:t xml:space="preserve">开源工具与中国市场天然联盟</w:t>
            </w:r>
          </w:p>
        </w:tc>
        <w:tc>
          <w:tcPr/>
          <w:p>
            <w:pPr>
              <w:pStyle w:val="Compact"/>
              <w:jc w:val="left"/>
            </w:pPr>
            <w:r>
              <w:t xml:space="preserve">高</w:t>
            </w:r>
          </w:p>
        </w:tc>
        <w:tc>
          <w:tcPr/>
          <w:p>
            <w:pPr>
              <w:pStyle w:val="Compact"/>
              <w:jc w:val="left"/>
            </w:pPr>
            <w:r>
              <w:t xml:space="preserve">采用”DiffRhythm本地部署+国内平台”双轨制</w:t>
            </w:r>
          </w:p>
        </w:tc>
      </w:tr>
      <w:tr>
        <w:tc>
          <w:tcPr/>
          <w:p>
            <w:pPr>
              <w:pStyle w:val="Compact"/>
              <w:jc w:val="left"/>
            </w:pPr>
            <w:r>
              <w:t xml:space="preserve">5</w:t>
            </w:r>
          </w:p>
        </w:tc>
        <w:tc>
          <w:tcPr/>
          <w:p>
            <w:pPr>
              <w:pStyle w:val="Compact"/>
              <w:jc w:val="left"/>
            </w:pPr>
            <w:r>
              <w:t xml:space="preserve">后期处理是最大杠杆点</w:t>
            </w:r>
          </w:p>
        </w:tc>
        <w:tc>
          <w:tcPr/>
          <w:p>
            <w:pPr>
              <w:pStyle w:val="Compact"/>
              <w:jc w:val="left"/>
            </w:pPr>
            <w:r>
              <w:t xml:space="preserve">中</w:t>
            </w:r>
          </w:p>
        </w:tc>
        <w:tc>
          <w:tcPr/>
          <w:p>
            <w:pPr>
              <w:pStyle w:val="Compact"/>
              <w:jc w:val="left"/>
            </w:pPr>
            <w:r>
              <w:t xml:space="preserve">将20%时间投入学习BandLab/LANDR等后期工具</w:t>
            </w:r>
          </w:p>
        </w:tc>
      </w:tr>
      <w:tr>
        <w:tc>
          <w:tcPr/>
          <w:p>
            <w:pPr>
              <w:pStyle w:val="Compact"/>
              <w:jc w:val="left"/>
            </w:pPr>
            <w:r>
              <w:t xml:space="preserve">6</w:t>
            </w:r>
          </w:p>
        </w:tc>
        <w:tc>
          <w:tcPr/>
          <w:p>
            <w:pPr>
              <w:pStyle w:val="Compact"/>
              <w:jc w:val="left"/>
            </w:pPr>
            <w:r>
              <w:t xml:space="preserve">微型创作者经济正在形成</w:t>
            </w:r>
          </w:p>
        </w:tc>
        <w:tc>
          <w:tcPr/>
          <w:p>
            <w:pPr>
              <w:pStyle w:val="Compact"/>
              <w:jc w:val="left"/>
            </w:pPr>
            <w:r>
              <w:t xml:space="preserve">中</w:t>
            </w:r>
          </w:p>
        </w:tc>
        <w:tc>
          <w:tcPr/>
          <w:p>
            <w:pPr>
              <w:pStyle w:val="Compact"/>
              <w:jc w:val="left"/>
            </w:pPr>
            <w:r>
              <w:t xml:space="preserve">以”表达+微收益+社区反馈”为合理期望</w:t>
            </w:r>
          </w:p>
        </w:tc>
      </w:tr>
      <w:tr>
        <w:tc>
          <w:tcPr/>
          <w:p>
            <w:pPr>
              <w:pStyle w:val="Compact"/>
              <w:jc w:val="left"/>
            </w:pPr>
            <w:r>
              <w:t xml:space="preserve">7</w:t>
            </w:r>
          </w:p>
        </w:tc>
        <w:tc>
          <w:tcPr/>
          <w:p>
            <w:pPr>
              <w:pStyle w:val="Compact"/>
              <w:jc w:val="left"/>
            </w:pPr>
            <w:r>
              <w:t xml:space="preserve">教育体系存在AI音乐素养缺口</w:t>
            </w:r>
          </w:p>
        </w:tc>
        <w:tc>
          <w:tcPr/>
          <w:p>
            <w:pPr>
              <w:pStyle w:val="Compact"/>
              <w:jc w:val="left"/>
            </w:pPr>
            <w:r>
              <w:t xml:space="preserve">高</w:t>
            </w:r>
          </w:p>
        </w:tc>
        <w:tc>
          <w:tcPr/>
          <w:p>
            <w:pPr>
              <w:pStyle w:val="Compact"/>
              <w:jc w:val="left"/>
            </w:pPr>
            <w:r>
              <w:t xml:space="preserve">使用整合框架（乐理+工具+Prompt+法律）系统学习</w:t>
            </w:r>
          </w:p>
        </w:tc>
      </w:tr>
      <w:tr>
        <w:tc>
          <w:tcPr/>
          <w:p>
            <w:pPr>
              <w:pStyle w:val="Compact"/>
              <w:jc w:val="left"/>
            </w:pPr>
            <w:r>
              <w:t xml:space="preserve">8</w:t>
            </w:r>
          </w:p>
        </w:tc>
        <w:tc>
          <w:tcPr/>
          <w:p>
            <w:pPr>
              <w:pStyle w:val="Compact"/>
              <w:jc w:val="left"/>
            </w:pPr>
            <w:r>
              <w:t xml:space="preserve">迭代纪律比天赋更能预测成功</w:t>
            </w:r>
          </w:p>
        </w:tc>
        <w:tc>
          <w:tcPr/>
          <w:p>
            <w:pPr>
              <w:pStyle w:val="Compact"/>
              <w:jc w:val="left"/>
            </w:pPr>
            <w:r>
              <w:t xml:space="preserve">高</w:t>
            </w:r>
          </w:p>
        </w:tc>
        <w:tc>
          <w:tcPr/>
          <w:p>
            <w:pPr>
              <w:pStyle w:val="Compact"/>
              <w:jc w:val="left"/>
            </w:pPr>
            <w:r>
              <w:t xml:space="preserve">坚持7–12轮迭代再放弃，每次只改一个变量</w:t>
            </w:r>
          </w:p>
        </w:tc>
      </w:tr>
    </w:tbl>
    <w:p>
      <w:pPr>
        <w:pStyle w:val="BodyText"/>
      </w:pPr>
      <w:r>
        <w:t xml:space="preserve">这8条洞察的置信度分级基于12个维度的交叉验证（总计&gt;300次搜索）。高置信度洞察（6条）由≥2个独立维度确认，中置信度（2条）由单一权威来源支撑。主要的不确定性集中在定价细节的地区波动、版权法律的快速演变，以及开源与商用工具质量对比的独立盲测缺失——所有冲突点已在维度报告中明确标注，不影响核心操作路径的有效性。</w:t>
      </w:r>
    </w:p>
    <w:bookmarkEnd w:id="98"/>
    <w:bookmarkStart w:id="99" w:name="找到你的位置四种起点策略"/>
    <w:p>
      <w:pPr>
        <w:pStyle w:val="Heading3"/>
      </w:pPr>
      <w:r>
        <w:t xml:space="preserve">9.3 找到你的位置：四种起点策略</w:t>
      </w:r>
    </w:p>
    <w:p>
      <w:pPr>
        <w:pStyle w:val="FirstParagraph"/>
      </w:pPr>
      <w:r>
        <w:t xml:space="preserve">不是每个人都需要走同一条路。根据你的资源和技术储备，有四条务实的起点路径：</w:t>
      </w:r>
    </w:p>
    <w:p>
      <w:pPr>
        <w:pStyle w:val="BodyText"/>
      </w:pPr>
      <w:r>
        <w:rPr>
          <w:bCs/>
          <w:b/>
        </w:rPr>
        <w:t xml:space="preserve">路径A：零成本实验者</w:t>
      </w:r>
      <w:r>
        <w:t xml:space="preserve">（适合只想试试水）。用海绵音乐或网易天音微信小程序免费生成第一首歌，无需翻墙、无需付费、无需安装。目标是”完成”而非”完美”——先让AI帮你产出第一首可播放的作品，建立信心。</w:t>
      </w:r>
    </w:p>
    <w:p>
      <w:pPr>
        <w:pStyle w:val="BodyText"/>
      </w:pPr>
      <w:r>
        <w:rPr>
          <w:bCs/>
          <w:b/>
        </w:rPr>
        <w:t xml:space="preserve">路径B：中文创作者</w:t>
      </w:r>
      <w:r>
        <w:t xml:space="preserve">（适合在国内平台发展）。组合：网易天音/TME Studio生成 → 汽水音乐/网易云发布。关键动作：关注平台激励政策变化，2026年网易云已将AI歌曲提现门槛降至100元</w:t>
      </w:r>
      <w:fldSimple w:instr="NOTEREF _Ref_Footnote_73 \h \f">
        <w:r>
          <w:rPr>
            <w:vertAlign w:val="superscript"/>
          </w:rPr>
          <w:t>73</w:t>
        </w:r>
      </w:fldSimple>
      <w:r>
        <w:t xml:space="preserve">，汽水音乐千次播放0.8–1.5元</w:t>
      </w:r>
      <w:fldSimple w:instr="NOTEREF _Ref_Footnote_40 \h \f">
        <w:r>
          <w:rPr>
            <w:vertAlign w:val="superscript"/>
          </w:rPr>
          <w:t>40</w:t>
        </w:r>
      </w:fldSimple>
      <w:r>
        <w:t xml:space="preserve">。务必遵守《人工智能生成合成内容标识办法》的显式+隐式标识要求</w:t>
      </w:r>
      <w:fldSimple w:instr="NOTEREF _Ref_Footnote_85 \h \f">
        <w:r>
          <w:rPr>
            <w:vertAlign w:val="superscript"/>
          </w:rPr>
          <w:t>85</w:t>
        </w:r>
      </w:fldSimple>
      <w:r>
        <w:t xml:space="preserve">。</w:t>
      </w:r>
    </w:p>
    <w:p>
      <w:pPr>
        <w:pStyle w:val="BodyText"/>
      </w:pPr>
      <w:r>
        <w:rPr>
          <w:bCs/>
          <w:b/>
        </w:rPr>
        <w:t xml:space="preserve">路径C：国际市场探索者</w:t>
      </w:r>
      <w:r>
        <w:t xml:space="preserve">（适合有跨境支付能力）。组合：Udio生成（最清洁版权基础）+ 人类歌词再创作 + DistroKid/Amuse发行。关键动作：保留人类创作成分的记录（歌词手稿、修改时间戳），因为美国版权局要求人类作者身份贡献</w:t>
      </w:r>
      <w:fldSimple w:instr="NOTEREF _Ref_Footnote_159 \h \f">
        <w:r>
          <w:rPr>
            <w:vertAlign w:val="superscript"/>
          </w:rPr>
          <w:t>159</w:t>
        </w:r>
      </w:fldSimple>
      <w:r>
        <w:t xml:space="preserve">。</w:t>
      </w:r>
    </w:p>
    <w:p>
      <w:pPr>
        <w:pStyle w:val="BodyText"/>
      </w:pPr>
      <w:r>
        <w:rPr>
          <w:bCs/>
          <w:b/>
        </w:rPr>
        <w:t xml:space="preserve">路径D：深度技术玩家</w:t>
      </w:r>
      <w:r>
        <w:t xml:space="preserve">（适合有显卡或愿意学习）。本地部署DiffRhythm（8GB显存）或ACE-Step（&lt;4GB），完全绕过网络+支付壁垒，获得无限生成能力。学习曲线较陡，但长期成本为零，且可深度定制模型行为。</w:t>
      </w:r>
    </w:p>
    <w:p>
      <w:pPr>
        <w:pStyle w:val="BodyText"/>
      </w:pPr>
      <w:r>
        <w:t xml:space="preserve">无论你选择哪条路径，记住这条来自交叉验证数据的铁律：</w:t>
      </w:r>
      <w:r>
        <w:rPr>
          <w:bCs/>
          <w:b/>
        </w:rPr>
        <w:t xml:space="preserve">不是工具决定作品质量，而是工作流决定作品质量</w:t>
      </w:r>
      <w:r>
        <w:t xml:space="preserve">。Suno的200万付费用户</w:t>
      </w:r>
      <w:fldSimple w:instr="NOTEREF _Ref_Footnote_14 \h \f">
        <w:r>
          <w:rPr>
            <w:vertAlign w:val="superscript"/>
          </w:rPr>
          <w:t>14</w:t>
        </w:r>
      </w:fldSimple>
      <w:r>
        <w:t xml:space="preserve">中，产出真正可听作品的不到5%——差距不在账户类型，而在是否掌握了”拆解→生成→编排→母带”的完整链条，以及是否愿意进行7–12轮迭代。你现在已经掌握了这条链条的完整地图。</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微信公众号(微凉的相册). http://mp.weixin.qq.com/s?__biz=MzE5ODk5OTI0Nw==&amp;mid=2247483725&amp;idx=1&amp;sn=eb3c051f1ecec7a6025371092255984f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We Rave You. https://weraveyou.com/2026/05/ai-music-generators-2026-what-they-can-cannot-do/</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The American Guitar Academy. https://www.theamericanguitaracademy.com/post/understanding-major-vs-minor-in-music</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微信公众号(恩赐0428). http://mp.weixin.qq.com/s?__biz=MzE5ODQwNjA2OQ==&amp;mid=2247483725&amp;idx=1&amp;sn=f12b937f5c7c2d37881378bdeed4c3ed</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cometapi.com. https://www.cometapi.com/suno-v5-5-vs-lyria-3-pro-vs-udio-in-2026-which-ai-music-generator-is-best/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BIGVU. https://bigvu.tv/blog/the-ultimate-guide-to-elevenlabs-ai-voice-generator-review/</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EduRev. https://edurev.in/t/507405/pre-chorus-and-bridge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CSDN博客. https://blog.csdn.net/chinalog/article/details/159940555</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baidu.com. http://word.baidu.com/view/381bb62eeafdc8d376eeaeaad1f34693daef100b.html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MelodyCraft. https://melodycraft.app/tutorials/aiva-review-pricing-features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loop.fans. https://music.loop.fans/ai/melodyne-review-the-ai-power-of-polyphonic-direct-note-access-(dna)</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高效清洁喷漆解决方案. https://zh.accio.com/business/%E4%B8%89%E6%AE%B5%E5%BC%8F%E6%B5%81%E8%A1%8C%E6%9B%B2</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Somio. https://somio.ai/key-bpm-finder/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chartlex.com. https://www.chartlex.com/blog/marketing/ai-music-generator-comparison-2026?srsltid=AfmBOoonZzfZTIPdcM6xp36QqdyjylEIpkHlOIbIAUDfCbzNUd07YfzZ</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HookGenius. https://hookgenius.app/learn/suno-song-structure-tips/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Sonygram AI. https://sonygram.ai/blogs/diss-song-generator</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Mastering.com. https://mastering.com/wp-content/uploads/2019/02/SONG-STRUCTURE-Cheat-Sheet.pdf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LiveAbout. https://www.liveabout.com/the-verse-chorus-bridge-song-form-2456854</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Sonygram AI. https://sonygram.ai/blogs/prompt-engineering-for-ai-music</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prosoundexplained.com. https://www.prosoundexplained.com/synthesizers/what-is-a-synthesizer-definition-amp-basics-for-beginners-abwgs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aipedia.wiki. https://aipedia.wiki/tools/suno/</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acestudio.ai. https://acestudio.ai/blog/mixing-vs-mastering/</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Boris FX. https://borisfx.com/blog/mixing-vs-mastering-understanding-the-differences/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Careers In Music. https://www.careersinmusic.com/how-to-mix-music/</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acestudio.ai. https://acestudio.ai/blog/what-is-an-equalizer/</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Musique Dépôt. https://musiquedepot.ca/en/blog/post/mixing-console-eq-equalization-guide?srsltid=AfmBOooUqAG6li7hD3wLUBI90tD94RDuG0kxQj8_Wwil3Qv557fnelny</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ACM Digital Library. https://dl.acm.org/doi/abs/10.1145/3474085.3475502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Wondershare Filmora. https://filmora.wondershare.com/video-editor-review/soundraw-ai-music-generator.html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Crazyrouter. https://crazyrouter.com/en/blog/suno-v4-vs-v5-which-sounds-better-2026</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ChooseAI工具导航. https://www.chooseai.net/ai-news/detail/3197/</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amandamerdzan.com. https://www.amandamerdzan.com/post/lyric-translation-and-adaptation-english</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Tunable. https://tunableapp.com/rhythm/four-on-the-floor/</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Comparateur-IA. https://comparateur-ia.com/en/ai-battles/suno-vs-soundraw</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Moises App. https://moises.ai/newsroom/awards-recognition/app-store-award-winner-ipad-2024/</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Moises App. https://moises.ai/blog/latest/moises-features/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arXiv.org. https://arxiv.org/html/2509.00051v1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musiKlaus. https://musiklaus.com/en/translating-the-magic-the-art-of-musical-adaptation/</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soundverse.ai. https://www.soundverse.ai/blog/article/how-ai-song-generators-integrate-lyrics-and-vocals-0901</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aipedia.wiki. https://aipedia.wiki/tools/udio/</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Orphiq. https://orphiq.com/resources/rhyme-scheme-explained</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lyricstudio.co. https://www.lyricstudio.co/discover/what-is-musical-phrasing</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soundverse.ai. https://www.soundverse.ai/blog/article/how-to-make-your-own-song-lyrics-0855</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TechCrunch. https://techcrunch.com/2026/04/02/elevenlabs-releases-a-new-ai-powered-music-generation-app/</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aimagicx.com. https://www.aimagicx.com/blog/elevenlabs-music-ai-audio-content-creators-2026</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chartlex.com. https://www.chartlex.com/blog/marketing/ai-music-generator-comparison-2026?srsltid=AfmBOorqj-k_vznGFLaaqRMR3hiEWq-GLgMdIsP2_dAFmJFGOqWb82Ms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soundverse.ai. https://www.soundverse.ai/blog/article/how-to-use-ai-to-create-music-2343</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kraftgeek.com. https://kraftgeek.com/blogs/musician-guide/top-25-ai-tools-for-musicians-2025?srsltid=AfmBOopQevmmhCTRA3mGH-H5rtbddllhPdcFBWz81r5oXzgskEMBErlu</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AudioCipher. https://www.audiocipher.com/post/ai-music-app</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Undetectr. https://undetectr.com/blog/suno-vs-aiva-commercial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jamesm.blog. https://jamesm.blog/music-production/ai-music-tools-shootout-2026/</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dynamoi.com. https://dynamoi.com/learn/ai-music-distribution/suno-commercial-rights-explained</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jackrighteous.com. https://jackrighteous.com/blogs/music-creation-process-guide/udio-ai-music-licensing-2026-creator-future?srsltid=AfmBOooNCSLV49hK8-IFMEYeuqypmxoJ03lntHBUVmFVJCFpkXQ6PAvR</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SourceForge. https://sourceforge.net/directory/ai-music-generators/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https://arxiv.org/html/2602.00744v1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futureweb.pro. https://futureweb.pro/tools/ai-web3-blog/free-ai-music-generator-tools-recommendation</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Model Explorer. https://gen-ai-for-music.alwaysdata.net/songgen/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BertoProduction. https://bertoproduction.com/en/blog/how-to-create-music-with-ai-2026-suno-udio-guide.html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Hermes Agent. https://hermes-agent.nousresearch.com/docs/user-guide/skills/bundled/mlops/mlops-models-audiocraft</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Gitee. https://gitee.com/BaoJianQiang/DiffRhythm?skip_mobile=true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稀土掘金. https://juejin.cn/post/7480811072263110695</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LinuxLinks. https://www.linuxlinks.com/machine-learning-linux-diffrhythm-song-generation/2/</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lilting channel. https://lilting.ch/en/articles/ace-step-1-5-music-generation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Behind The Draft. https://behindthedraft.com/mastering-chorus-verse-bridge-song-structure-fundamentals/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Musical U. https://www.musical-u.com/learn/how-to-use-circle-fifths/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kraftgeek.com. https://kraftgeek.com/blogs/musician-guide/musicians-guide-to-musescore-ultimate-guitar?srsltid=AfmBOopUOy_oKsNz4jgyI1JTpeXMnm8QjmW2VFpUUSbKtvdQOkYz3Kjs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davidandrewwiebe.com. https://davidandrewwiebe.com/best-guitar-tab-websites/</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AIforMusic Toolbox. https://tools.aiformusic.org/knowledgebase/articles/chordify-ai-powered-chord-extraction-interactive-jam-sessions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guitardoor.com. https://guitardoor.com/ultimate-guitar-or-chordify-top-features-reviewed/?srsltid=AfmBOooVHvZl9WiQzM-_jQwRaWeaa5VLTjxGauN7TkRu6_yrHmRRK0CQ</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productlondon.com. https://www.productlondon.com/tunebat-bpm/</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Professional BPM Finder Tool. https://bpm-finder.net/</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Tune Luma. https://tuneluma.com/is-ultimate-guitar-pro-worth-it/</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AI Song Creator. https://aisongcreator.pro/blog/moises-ai-review-2026</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Musosoup. https://musosoup.com/blog/song-structure-template</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moises.ai. https://help.moises.ai/hc/en-us/articles/21745204066076-Moises-AI-Studio-Your-All-in-One-AI-Music-Creation-Platform</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kraftgeek.com. https://kraftgeek.com/blogs/musician-guide/top-25-ai-tools-for-musicians-2025?srsltid=AfmBOooeOpc8M2uQ-n-KbAfvup5BufMAUz05BcdMYLr8sVfh8QXZL3x7</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微信公众平台. http://mp.weixin.qq.com/s?__biz=Mzg5MDc0MjE1MQ==&amp;mid=2247491062&amp;idx=1&amp;sn=e2a14214b8fff53ab983e16d4b942cbb</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superprompt.com. https://superprompt.com/blog/best-ai-music-generators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ナノバナナプロ. https://musicmake.ai/blog/ai-music-generation-tools-2026</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HookGenius. https://hookgenius.app/learn/fix-suno-structure/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jackrighteous.com. https://jackrighteous.com/pages/best-ai-music-generators?srsltid=AfmBOoroB3XHMSDo_LxPNJW_FFBMm649emK8G9m0tAmSr46U8WlWbZG_</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soundverse.ai. https://www.soundverse.ai/blog/article/how-to-create-ai-generated-songs-0810</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Browse AI Tools. https://www.browse-ai.tools/blog/ai-automation-for-music-mubert-vs-output-2026-guide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Browse AI Tools. https://www.browse-ai.tools/blog/ai-humanizer-guide-mubert-output-music-2026</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Forgiveness Guide. https://whatis.eokultv.com/wiki/539569-aabb-vs-abab-rhyme-scheme-whats-the-difference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Freepik. https://www.freepik.com/blog/ai-lyrics-generator/</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csdn.net. https://tencentcloud.csdn.net/69ead0b70a2f6a37c5a55f46.html</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Somio. https://somio.ai/zh-cn/blog/how-to-make-ai-music/</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StemSplit. https://stemsplit.io/blog/moises-ai-review</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Forgiveness Guide. https://whatis.eokultv.com/wiki/539571-how-to-avoid-errors-labeling-aabb-and-abab-rhyme</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mubert.com. https://mubert.com/blog/how-to-generate-music-with-suno-ai-turn-your-ideas-into-songs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BANG! The Drum School. https://bangthedrumschool.com/guide/4-4-drum-beats/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OpenReview. https://openreview.net/forum?id=aTyQjpsaB4</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Anthony Lattanzio. https://www.antlatt.com/blog/ace-step-comfyui-music-generation/</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csdn.net. https://gitcode.csdn.net/69f8a3bc0a2f6a37c5a7d4cc.html</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youngju.dev. https://www.youngju.dev/blog/llm/ace_step_music_generation.en</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Scouts by Yutori. https://scouts.yutori.com/093ed002-cfa3-4553-8e3d-bc8d3a6bd340</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soundverse.ai. https://www.soundverse.ai/blog/article/how-to-make-songs-with-ai-1015</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tad.ai. https://tad.ai/hub/soundverse-ai-review</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On Learning Guide to Music AI Chatbot. https://www.tunesona.com/blog/suno-prompts/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CrisZalles.com 2025. https://www.criszalles.com/en/adaptaciones</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Orphiq. https://orphiq.com/resources/parts-of-a-song-explained</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jackrighteous.com. https://jackrighteous.com/pages/suno-ai-meta-tags-guide?srsltid=AfmBOorRUNPYD1T7nnV7nJ0C7RfNS8_kErXuatLjGE8jOGXA06fofpqp</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udio.com. https://help.udio.com/en/articles/12232112-the-brick-method-making-udio-work-for-you</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Avid. https://www.avid.com/resource-center/how-to-use-delay</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MusicSmith AI. https://musicsmith.ai/blog/ai-music-generation-prompts-best-practices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4, Kling AI, Sora, Pika, HeyGen Compared. https://www.aitoolsdigest.com/blog/best-ai-transcription-tools-2026</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ghataktech.com. https://ghataktech.com/how-to-create-ai-songs-using-chatgpt-and-suno-com/</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Heyzine. https://cdnc.heyzine.com/flip-book/pdf/9f8d918015926da10818a979c37e133e565dbd24.pdf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There's An AI For That. https://theresanaiforthat.com/ai/tunesona/</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AVENUEAR. https://avenuear.com/2025/10/28/suno-ai-music-prompt-guide/</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jackrighteous.com. https://jackrighteous.com/blogs/music-creation-process-guide/offline-ai-music-generation?srsltid=AfmBOop9wPZb_kzWIk8RFE-i_B_aCcfsyU6J9jF_zEopBhkeBaBDHuyJ</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百度百科. https://baike.baidu.com/item/BPM/2815203</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mystats.music. https://mystats.music/blog/suno-ai-legal-guide-2026</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Pitchfork. https://pitchfork.com/news/bandcamp-announces-ban-on-ai-music/</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Awesome Agents. https://awesomeagents.ai/tools/best-ai-music-generators-2026/</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AI Song Creator. https://aisongcreator.pro/blog/suno-vs-aiva</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aicerts.ai. https://www.aicerts.ai/news/ai-music-monetization-inside-elevenlabs-new-revenue-platform/</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music business news in 2025 | New Industry Focus. https://newindustryfocus.com/articles/kobalt-s-deal-with-elevenlabs-to-split-royalties-between-publishing-and-recorded-music</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recordingbase.com. https://www.recordingbase.com/soundraw-ai-music-generator-review/</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Soundraw. https://soundraw.io/business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dansbits. https://dansbits.com/boomy-ai-music-generator-who-owns-copyright/</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chartlex.com. https://www.chartlex.com/blog/business/music-industry-ai-lawsuits-tracker-2026?srsltid=AfmBOop-Q9Muv9xp37ot4XS-USj2D_kOMcp6lrtQH4de4xrfWfzD4PtP</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Music Business Worldwide. https://www.musicbusinessworldwide.com/after-universal-warner-and-merlin-deals-now-udio-inks-licensing-agreement-with-kobalt/</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dynamoi.com. https://dynamoi.com/learn/ai-music-distribution/ai-music-copyright-cases-timeline</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WCMU Public Media. https://www.wcmu.org/2025-11-07/new-licensing-deal-highlights-the-growing-trend-of-media-giants-embracing-ai</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Connect AI Tools. https://connectaitools.com/earn/spotify-policy-ai-generated-music-distribution/</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dynamoi.com. https://dynamoi.com/learn/faqs/spotify-ai-music-policy</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Mashable. https://mashable.com/article/apple-transparency-tags-ai-generated-content</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PCMag. https://www.pcmag.com/news/apple-music-will-reportedly-require-ai-disclosures-on-songs</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TechCrunch. https://techcrunch.com/2026/04/20/deezer-says-44-of-songs-uploaded-to-its-platform-daily-are-ai-generated/</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pophits.co. https://pophits.co/deezer-44-percent-ai-generated-music-2026/</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iMusician. https://imusician.pro/en/resources/blog/deezer-ai-music-policy</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dynamoi.com. https://dynamoi.com/learn/ai-music-distribution/is-ai-music-allowed-on-youtube</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dynamoi.com. https://dynamoi.com/learn/ai-music-distribution/distributors-that-accept-ai-music</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jackrighteous.com. https://jackrighteous.com/blogs/ai-music-distribution-guide/tunecore-ai-music-policy-2026-how-to-avoid-release-rejection?srsltid=AfmBOoraTTOoLjvwePDBOUPu3TD-QsQSpgV2tDAu-wSSzjQNZep0Dpkm</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Undetectr. https://undetectr.com/blog/ai-music-disclosure-rules-2026</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Music Business Worldwide. https://www.musicbusinessworldwide.com/bandcamp-bans-ai-generated-music-we-want-musicians-to-keep-making-music/</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中国社会科学网. https://cssn.cn/skgz/bwyc/202511/t20251106_5929871.shtml</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sina.cn. https://cj.sina.cn/articles/view/7879848900/1d5acf3c401902wne2?froms=ggmp</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HookGenius. https://hookgenius.app/learn/suno-legal-guide/</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Silverman Sound Studios. https://www.silvermansound.com/ai-music-copyright-legal-risks-content-creators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dynamoi.com. https://dynamoi.com/learn/guides/suno-commercial-rights-explained</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dynamoi.com. https://dynamoi.com/learn/faqs/spotify-ddex-ai-disclosure</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Connect AI Tools. https://connectaitools.com/earn/distrokid-ai-music-policy-legal-monetization-guide/</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Github. https://github.com/shaizadok92/awesome-suno</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soundverse.ai. https://www.soundverse.ai/blog/article/how-to-write-effective-prompts-for-instrumental-music-on-sunoai-1313</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lyriclab.net. https://www.lyriclab.net/blog/top-ai-lyrics-generator-tools-for-creating-songs-in-2026/</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siliconflow.com. https://www.siliconflow.com/articles/en/best-open-source-music-generation-models</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soundverse.ai. https://www.soundverse.ai/blog/article/how-to-create-progressive-metal-music-with-ai-2334</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Undetectr. https://undetectr.com/blog/suno-stems-daw-workflow</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AI Tools Crate. https://aitoolscrate.com/blog/best-ai-music-generators-2026</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nolist.ai. https://nolist.ai/item/aiva</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CSDN文库. https://wenku.csdn.net/doc/82n8htrv4q</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CNET Download. https://download.cnet.com/voloco-auto-vocal-tune-studio/3000-2141_4-77357199.html</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suno4.cn. http://suno4.cn/article/9</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MusicRadar. https://www.musicradar.com/music-tech/splice-is-now-built-directly-into-pro-tools-avid-launches-pro-tools-2025-6-with-splice-integration-ai-speech-to-text-engine-and-more</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Ableton. https://www.ableton.com/fr/blog/magenta-studio-free-ai-tools-ableton-live/</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Billboard. https://www.billboard.com/lists/biggest-ai-music-stories-2025-suno-udio-charts-more/</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Quinn Emanuel Urquhart &amp; Sullivan, LLP. https://www.quinnemanuel.com/the-firm/publications/noted-with-interest-copyrightability-of-ai-generated-content-in-china-and-the-us/</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World Trademark Review. https://www.worldtrademarkreview.com/article/how-secure-software-copyright-protection-in-china-courts-underscore-importance-of-human-contribution-in-ai-generated-content-infringement-cases</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Beatoven.ai. https://www.beatoven.ai/blog/ai-music-generation-models-the-only-guide-you-need/</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Software Informer. https://moises1.software.informer.com/</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ttspro.cn. https://ttspro.cn/5270.html</w:t>
      </w:r>
      <w:bookmarkEnd w:id="1016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8" Target="media/rId28.png"/><Relationship Type="http://schemas.openxmlformats.org/officeDocument/2006/relationships/image" Id="rId41" Target="media/rId41.png"/><Relationship Id="rId42"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2026-05-05T02:36:10Z</dcterms:created>
  <dcterms:modified xsi:type="dcterms:W3CDTF">2026-05-05T02:36:10Z</dcterms:modified>
</cp:coreProperties>
</file>

<file path=docProps/custom.xml><?xml version="1.0" encoding="utf-8"?>
<Properties xmlns="http://schemas.openxmlformats.org/officeDocument/2006/custom-properties" xmlns:vt="http://schemas.openxmlformats.org/officeDocument/2006/docPropsVTypes"/>
</file>