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646EF05B" w:rsidR="00B7624F" w:rsidRDefault="00BD47D6" w:rsidP="00B7624F">
      <w:pPr>
        <w:ind w:right="360"/>
        <w:jc w:val="center"/>
        <w:rPr>
          <w:rFonts w:ascii="Abel" w:eastAsia="Abel" w:hAnsi="Abel" w:cs="Abel"/>
          <w:b/>
          <w:sz w:val="24"/>
          <w:szCs w:val="24"/>
        </w:rPr>
      </w:pPr>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013E84">
        <w:rPr>
          <w:b/>
          <w:sz w:val="28"/>
          <w:szCs w:val="28"/>
        </w:rPr>
        <w:t>9/17</w:t>
      </w:r>
      <w:r>
        <w:rPr>
          <w:b/>
          <w:sz w:val="28"/>
          <w:szCs w:val="28"/>
        </w:rPr>
        <w:t>/2018</w:t>
      </w:r>
      <w:r w:rsidR="00671CD8">
        <w:rPr>
          <w:b/>
          <w:sz w:val="28"/>
          <w:szCs w:val="28"/>
        </w:rPr>
        <w:t xml:space="preserve"> </w:t>
      </w:r>
    </w:p>
    <w:p w14:paraId="0E20B090" w14:textId="77777777" w:rsidR="000B1C9A" w:rsidRDefault="000B1C9A" w:rsidP="000B1C9A">
      <w:r>
        <w:rPr>
          <w:rFonts w:ascii="Abel" w:eastAsia="Abel" w:hAnsi="Abel" w:cs="Abel"/>
          <w:b/>
          <w:sz w:val="24"/>
          <w:szCs w:val="24"/>
        </w:rPr>
        <w:t xml:space="preserve">Meeting 6:30PM </w:t>
      </w:r>
    </w:p>
    <w:p w14:paraId="2E78890B" w14:textId="045A5A2F" w:rsidR="00DE281E" w:rsidRDefault="00013E84" w:rsidP="000B1C9A">
      <w:r>
        <w:rPr>
          <w:rFonts w:ascii="Abel" w:eastAsia="Abel" w:hAnsi="Abel" w:cs="Abel"/>
          <w:b/>
          <w:sz w:val="24"/>
          <w:szCs w:val="24"/>
        </w:rPr>
        <w:t>Compass Community Collaborative School</w:t>
      </w:r>
      <w:r w:rsidR="000B1C9A">
        <w:rPr>
          <w:rFonts w:ascii="Abel" w:eastAsia="Abel" w:hAnsi="Abel" w:cs="Abel"/>
          <w:b/>
          <w:sz w:val="24"/>
          <w:szCs w:val="24"/>
        </w:rPr>
        <w:t xml:space="preserve"> </w:t>
      </w:r>
      <w:r w:rsidR="000B1C9A">
        <w:rPr>
          <w:rFonts w:ascii="Abel" w:eastAsia="Abel" w:hAnsi="Abel" w:cs="Abel"/>
          <w:sz w:val="24"/>
          <w:szCs w:val="24"/>
        </w:rPr>
        <w:t>(</w:t>
      </w:r>
      <w:r w:rsidRPr="00013E84">
        <w:rPr>
          <w:rFonts w:ascii="Abel" w:eastAsia="Abel" w:hAnsi="Abel" w:cs="Abel"/>
          <w:sz w:val="24"/>
          <w:szCs w:val="24"/>
        </w:rPr>
        <w:t>2105 S</w:t>
      </w:r>
      <w:r>
        <w:rPr>
          <w:rFonts w:ascii="Abel" w:eastAsia="Abel" w:hAnsi="Abel" w:cs="Abel"/>
          <w:sz w:val="24"/>
          <w:szCs w:val="24"/>
        </w:rPr>
        <w:t>outh</w:t>
      </w:r>
      <w:r w:rsidRPr="00013E84">
        <w:rPr>
          <w:rFonts w:ascii="Abel" w:eastAsia="Abel" w:hAnsi="Abel" w:cs="Abel"/>
          <w:sz w:val="24"/>
          <w:szCs w:val="24"/>
        </w:rPr>
        <w:t xml:space="preserve"> College Ave</w:t>
      </w:r>
      <w:r>
        <w:rPr>
          <w:rFonts w:ascii="Abel" w:eastAsia="Abel" w:hAnsi="Abel" w:cs="Abel"/>
          <w:sz w:val="24"/>
          <w:szCs w:val="24"/>
        </w:rPr>
        <w:t>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53A8F6D5" w14:textId="77CDE58B" w:rsidR="00C228C7" w:rsidRDefault="00013E84" w:rsidP="00B7624F">
      <w:pPr>
        <w:rPr>
          <w:rFonts w:ascii="Abel" w:eastAsia="Abel" w:hAnsi="Abel" w:cs="Abel"/>
          <w:sz w:val="24"/>
          <w:szCs w:val="24"/>
        </w:rPr>
      </w:pPr>
      <w:r>
        <w:rPr>
          <w:rFonts w:ascii="Abel" w:eastAsia="Abel" w:hAnsi="Abel" w:cs="Abel"/>
          <w:sz w:val="24"/>
          <w:szCs w:val="24"/>
        </w:rPr>
        <w:t>2) Work Session (20</w:t>
      </w:r>
      <w:r w:rsidR="00C228C7">
        <w:rPr>
          <w:rFonts w:ascii="Abel" w:eastAsia="Abel" w:hAnsi="Abel" w:cs="Abel"/>
          <w:sz w:val="24"/>
          <w:szCs w:val="24"/>
        </w:rPr>
        <w:t xml:space="preserve"> mins): What is our 15 second elevator pitch for Compass</w:t>
      </w:r>
      <w:r>
        <w:rPr>
          <w:rFonts w:ascii="Abel" w:eastAsia="Abel" w:hAnsi="Abel" w:cs="Abel"/>
          <w:sz w:val="24"/>
          <w:szCs w:val="24"/>
        </w:rPr>
        <w:t xml:space="preserve"> (refinement from August meeting)</w:t>
      </w:r>
      <w:r w:rsidR="00C228C7">
        <w:rPr>
          <w:rFonts w:ascii="Abel" w:eastAsia="Abel" w:hAnsi="Abel" w:cs="Abel"/>
          <w:sz w:val="24"/>
          <w:szCs w:val="24"/>
        </w:rPr>
        <w:t>?</w:t>
      </w:r>
      <w:r>
        <w:rPr>
          <w:rFonts w:ascii="Abel" w:eastAsia="Abel" w:hAnsi="Abel" w:cs="Abel"/>
          <w:sz w:val="24"/>
          <w:szCs w:val="24"/>
        </w:rPr>
        <w:t xml:space="preserve">  Board Meeting norm setting</w:t>
      </w:r>
    </w:p>
    <w:p w14:paraId="54BC8A67" w14:textId="5A318C6E" w:rsidR="0079125C" w:rsidRDefault="00C228C7" w:rsidP="00B7624F">
      <w:pPr>
        <w:rPr>
          <w:rFonts w:ascii="Abel" w:eastAsia="Abel" w:hAnsi="Abel" w:cs="Abel"/>
          <w:sz w:val="24"/>
          <w:szCs w:val="24"/>
        </w:rPr>
      </w:pPr>
      <w:r>
        <w:rPr>
          <w:rFonts w:ascii="Abel" w:eastAsia="Abel" w:hAnsi="Abel" w:cs="Abel"/>
          <w:sz w:val="24"/>
          <w:szCs w:val="24"/>
        </w:rPr>
        <w:t>3</w:t>
      </w:r>
      <w:r w:rsidR="0079125C">
        <w:rPr>
          <w:rFonts w:ascii="Abel" w:eastAsia="Abel" w:hAnsi="Abel" w:cs="Abel"/>
          <w:sz w:val="24"/>
          <w:szCs w:val="24"/>
        </w:rPr>
        <w:t>) Community Comment</w:t>
      </w:r>
    </w:p>
    <w:p w14:paraId="65AE9EE6" w14:textId="6E4DA49A" w:rsidR="009E2037" w:rsidRDefault="00C228C7" w:rsidP="00013E84">
      <w:pPr>
        <w:rPr>
          <w:rFonts w:ascii="Abel" w:eastAsia="Abel" w:hAnsi="Abel" w:cs="Abel"/>
          <w:sz w:val="24"/>
          <w:szCs w:val="24"/>
        </w:rPr>
      </w:pPr>
      <w:r>
        <w:rPr>
          <w:rFonts w:ascii="Abel" w:eastAsia="Abel" w:hAnsi="Abel" w:cs="Abel"/>
          <w:sz w:val="24"/>
          <w:szCs w:val="24"/>
        </w:rPr>
        <w:t>4</w:t>
      </w:r>
      <w:r w:rsidR="0079125C">
        <w:rPr>
          <w:rFonts w:ascii="Abel" w:eastAsia="Abel" w:hAnsi="Abel" w:cs="Abel"/>
          <w:sz w:val="24"/>
          <w:szCs w:val="24"/>
        </w:rPr>
        <w:t xml:space="preserve">) </w:t>
      </w:r>
      <w:r w:rsidR="00013E84">
        <w:rPr>
          <w:rFonts w:ascii="Abel" w:eastAsia="Abel" w:hAnsi="Abel" w:cs="Abel"/>
          <w:sz w:val="24"/>
          <w:szCs w:val="24"/>
        </w:rPr>
        <w:t xml:space="preserve">Consent Agenda: </w:t>
      </w:r>
      <w:r w:rsidR="009E2037">
        <w:rPr>
          <w:rFonts w:ascii="Abel" w:eastAsia="Abel" w:hAnsi="Abel" w:cs="Abel"/>
          <w:sz w:val="24"/>
          <w:szCs w:val="24"/>
        </w:rPr>
        <w:t xml:space="preserve"> Approval of agenda</w:t>
      </w:r>
      <w:r w:rsidR="00013E84">
        <w:rPr>
          <w:rFonts w:ascii="Abel" w:eastAsia="Abel" w:hAnsi="Abel" w:cs="Abel"/>
          <w:sz w:val="24"/>
          <w:szCs w:val="24"/>
        </w:rPr>
        <w:t>;</w:t>
      </w:r>
      <w:r w:rsidR="009E2037">
        <w:rPr>
          <w:rFonts w:ascii="Abel" w:eastAsia="Abel" w:hAnsi="Abel" w:cs="Abel"/>
          <w:sz w:val="24"/>
          <w:szCs w:val="24"/>
        </w:rPr>
        <w:t xml:space="preserve"> Approval of Minutes (</w:t>
      </w:r>
      <w:r w:rsidR="00013E84">
        <w:rPr>
          <w:rFonts w:ascii="Abel" w:eastAsia="Abel" w:hAnsi="Abel" w:cs="Abel"/>
          <w:sz w:val="24"/>
          <w:szCs w:val="24"/>
        </w:rPr>
        <w:t>8/13</w:t>
      </w:r>
      <w:r w:rsidR="009E2037">
        <w:rPr>
          <w:rFonts w:ascii="Abel" w:eastAsia="Abel" w:hAnsi="Abel" w:cs="Abel"/>
          <w:sz w:val="24"/>
          <w:szCs w:val="24"/>
        </w:rPr>
        <w:t>)</w:t>
      </w:r>
      <w:r w:rsidR="00013E84">
        <w:rPr>
          <w:rFonts w:ascii="Abel" w:eastAsia="Abel" w:hAnsi="Abel" w:cs="Abel"/>
          <w:sz w:val="24"/>
          <w:szCs w:val="24"/>
        </w:rPr>
        <w:t>; Compass Board Communication Policy (third reading)</w:t>
      </w:r>
    </w:p>
    <w:p w14:paraId="57C918E8" w14:textId="60CC4F8C" w:rsidR="00B741A1" w:rsidRDefault="00C228C7" w:rsidP="0079125C">
      <w:pPr>
        <w:rPr>
          <w:rFonts w:ascii="Abel" w:eastAsia="Abel" w:hAnsi="Abel" w:cs="Abel"/>
          <w:sz w:val="24"/>
          <w:szCs w:val="24"/>
        </w:rPr>
      </w:pPr>
      <w:r>
        <w:rPr>
          <w:rFonts w:ascii="Abel" w:eastAsia="Abel" w:hAnsi="Abel" w:cs="Abel"/>
          <w:sz w:val="24"/>
          <w:szCs w:val="24"/>
        </w:rPr>
        <w:t>5</w:t>
      </w:r>
      <w:r w:rsidR="0079125C">
        <w:rPr>
          <w:rFonts w:ascii="Abel" w:eastAsia="Abel" w:hAnsi="Abel" w:cs="Abel"/>
          <w:sz w:val="24"/>
          <w:szCs w:val="24"/>
        </w:rPr>
        <w:t xml:space="preserve">) </w:t>
      </w:r>
      <w:r w:rsidR="00B741A1">
        <w:rPr>
          <w:rFonts w:ascii="Abel" w:eastAsia="Abel" w:hAnsi="Abel" w:cs="Abel"/>
          <w:sz w:val="24"/>
          <w:szCs w:val="24"/>
        </w:rPr>
        <w:t>Finance Committee/Treasurer’s Report</w:t>
      </w:r>
    </w:p>
    <w:p w14:paraId="4C33196D" w14:textId="31B1CE8E" w:rsidR="005128C4" w:rsidRDefault="00C228C7" w:rsidP="005128C4">
      <w:pPr>
        <w:rPr>
          <w:rFonts w:ascii="Abel" w:eastAsia="Abel" w:hAnsi="Abel" w:cs="Abel"/>
          <w:sz w:val="24"/>
          <w:szCs w:val="24"/>
        </w:rPr>
      </w:pPr>
      <w:r>
        <w:rPr>
          <w:rFonts w:ascii="Abel" w:eastAsia="Abel" w:hAnsi="Abel" w:cs="Abel"/>
          <w:sz w:val="24"/>
          <w:szCs w:val="24"/>
        </w:rPr>
        <w:t>6</w:t>
      </w:r>
      <w:r w:rsidR="00847C80">
        <w:rPr>
          <w:rFonts w:ascii="Abel" w:eastAsia="Abel" w:hAnsi="Abel" w:cs="Abel"/>
          <w:sz w:val="24"/>
          <w:szCs w:val="24"/>
        </w:rPr>
        <w:t xml:space="preserve">) </w:t>
      </w:r>
      <w:r>
        <w:rPr>
          <w:rFonts w:ascii="Abel" w:eastAsia="Abel" w:hAnsi="Abel" w:cs="Abel"/>
          <w:sz w:val="24"/>
          <w:szCs w:val="24"/>
        </w:rPr>
        <w:t>Action Items:</w:t>
      </w:r>
    </w:p>
    <w:p w14:paraId="401A3706" w14:textId="51030076" w:rsidR="00C228C7" w:rsidRDefault="00C228C7" w:rsidP="00C228C7">
      <w:pPr>
        <w:rPr>
          <w:rFonts w:ascii="Abel" w:eastAsia="Abel" w:hAnsi="Abel" w:cs="Abel"/>
          <w:sz w:val="24"/>
          <w:szCs w:val="24"/>
        </w:rPr>
      </w:pPr>
      <w:r>
        <w:rPr>
          <w:rFonts w:ascii="Abel" w:eastAsia="Abel" w:hAnsi="Abel" w:cs="Abel"/>
          <w:sz w:val="24"/>
          <w:szCs w:val="24"/>
        </w:rPr>
        <w:tab/>
        <w:t xml:space="preserve">a) </w:t>
      </w:r>
      <w:r w:rsidR="00B04BB2">
        <w:rPr>
          <w:rFonts w:ascii="Abel" w:eastAsia="Abel" w:hAnsi="Abel" w:cs="Abel"/>
          <w:sz w:val="24"/>
          <w:szCs w:val="24"/>
        </w:rPr>
        <w:t>Communications Pathway Second Reading</w:t>
      </w:r>
    </w:p>
    <w:p w14:paraId="6FB28B1A" w14:textId="2B00E6E2" w:rsidR="008D15BD" w:rsidRDefault="008D15BD" w:rsidP="00C228C7">
      <w:pPr>
        <w:rPr>
          <w:rFonts w:ascii="Abel" w:eastAsia="Abel" w:hAnsi="Abel" w:cs="Abel"/>
          <w:sz w:val="24"/>
          <w:szCs w:val="24"/>
        </w:rPr>
      </w:pPr>
      <w:r>
        <w:rPr>
          <w:rFonts w:ascii="Abel" w:eastAsia="Abel" w:hAnsi="Abel" w:cs="Abel"/>
          <w:sz w:val="24"/>
          <w:szCs w:val="24"/>
        </w:rPr>
        <w:tab/>
        <w:t>b) Resolution to waive audit in year 0</w:t>
      </w:r>
    </w:p>
    <w:p w14:paraId="499FFC6C" w14:textId="47C15F34" w:rsidR="00AA5EAF" w:rsidRDefault="008D0864" w:rsidP="00AD7721">
      <w:pPr>
        <w:rPr>
          <w:rFonts w:ascii="Abel" w:eastAsia="Abel" w:hAnsi="Abel" w:cs="Abel"/>
          <w:sz w:val="24"/>
          <w:szCs w:val="24"/>
        </w:rPr>
      </w:pPr>
      <w:r>
        <w:rPr>
          <w:rFonts w:ascii="Abel" w:eastAsia="Abel" w:hAnsi="Abel" w:cs="Abel"/>
          <w:sz w:val="24"/>
          <w:szCs w:val="24"/>
        </w:rPr>
        <w:t>7</w:t>
      </w:r>
      <w:r w:rsidR="00AA5EAF">
        <w:rPr>
          <w:rFonts w:ascii="Abel" w:eastAsia="Abel" w:hAnsi="Abel" w:cs="Abel"/>
          <w:sz w:val="24"/>
          <w:szCs w:val="24"/>
        </w:rPr>
        <w:t>) Discussion items:</w:t>
      </w:r>
    </w:p>
    <w:p w14:paraId="19A3A3B0" w14:textId="5311B3A9" w:rsidR="00AA5EAF" w:rsidRDefault="00AA5EAF" w:rsidP="00AD7721">
      <w:pPr>
        <w:rPr>
          <w:rFonts w:ascii="Abel" w:eastAsia="Abel" w:hAnsi="Abel" w:cs="Abel"/>
          <w:sz w:val="24"/>
          <w:szCs w:val="24"/>
        </w:rPr>
      </w:pPr>
      <w:r>
        <w:rPr>
          <w:rFonts w:ascii="Abel" w:eastAsia="Abel" w:hAnsi="Abel" w:cs="Abel"/>
          <w:sz w:val="24"/>
          <w:szCs w:val="24"/>
        </w:rPr>
        <w:tab/>
        <w:t xml:space="preserve">a) </w:t>
      </w:r>
      <w:r w:rsidR="00B04BB2">
        <w:rPr>
          <w:rFonts w:ascii="Abel" w:eastAsia="Abel" w:hAnsi="Abel" w:cs="Abel"/>
          <w:sz w:val="24"/>
          <w:szCs w:val="24"/>
        </w:rPr>
        <w:t>Financial Policy First Reading</w:t>
      </w:r>
    </w:p>
    <w:p w14:paraId="162C3900" w14:textId="6EF86C80" w:rsidR="00B04BB2" w:rsidRDefault="00B04BB2" w:rsidP="00AD7721">
      <w:pPr>
        <w:rPr>
          <w:rFonts w:ascii="Abel" w:eastAsia="Abel" w:hAnsi="Abel" w:cs="Abel"/>
          <w:sz w:val="24"/>
          <w:szCs w:val="24"/>
        </w:rPr>
      </w:pPr>
      <w:r>
        <w:rPr>
          <w:rFonts w:ascii="Abel" w:eastAsia="Abel" w:hAnsi="Abel" w:cs="Abel"/>
          <w:sz w:val="24"/>
          <w:szCs w:val="24"/>
        </w:rPr>
        <w:tab/>
        <w:t>b) Looking over Board Member goals</w:t>
      </w:r>
    </w:p>
    <w:p w14:paraId="66192DA1" w14:textId="26BEA20B" w:rsidR="00B04BB2" w:rsidRDefault="00B04BB2" w:rsidP="00AD7721">
      <w:pPr>
        <w:rPr>
          <w:rFonts w:ascii="Abel" w:eastAsia="Abel" w:hAnsi="Abel" w:cs="Abel"/>
          <w:sz w:val="24"/>
          <w:szCs w:val="24"/>
        </w:rPr>
      </w:pPr>
      <w:r>
        <w:rPr>
          <w:rFonts w:ascii="Abel" w:eastAsia="Abel" w:hAnsi="Abel" w:cs="Abel"/>
          <w:sz w:val="24"/>
          <w:szCs w:val="24"/>
        </w:rPr>
        <w:tab/>
        <w:t>c) Securing a time to develop a strategic plan (</w:t>
      </w:r>
      <w:r w:rsidRPr="00B04BB2">
        <w:rPr>
          <w:rFonts w:ascii="Abel" w:eastAsia="Abel" w:hAnsi="Abel" w:cs="Abel"/>
          <w:b/>
          <w:sz w:val="24"/>
          <w:szCs w:val="24"/>
        </w:rPr>
        <w:t>please bring calendars</w:t>
      </w:r>
      <w:r>
        <w:rPr>
          <w:rFonts w:ascii="Abel" w:eastAsia="Abel" w:hAnsi="Abel" w:cs="Abel"/>
          <w:sz w:val="24"/>
          <w:szCs w:val="24"/>
        </w:rPr>
        <w:t>) (looking for a day in October)</w:t>
      </w:r>
    </w:p>
    <w:p w14:paraId="124E97D4" w14:textId="25D61173" w:rsidR="00FB005B" w:rsidRDefault="00FB005B" w:rsidP="00AD7721">
      <w:pPr>
        <w:rPr>
          <w:rFonts w:ascii="Abel" w:eastAsia="Abel" w:hAnsi="Abel" w:cs="Abel"/>
          <w:sz w:val="24"/>
          <w:szCs w:val="24"/>
        </w:rPr>
      </w:pPr>
      <w:r>
        <w:rPr>
          <w:rFonts w:ascii="Abel" w:eastAsia="Abel" w:hAnsi="Abel" w:cs="Abel"/>
          <w:sz w:val="24"/>
          <w:szCs w:val="24"/>
        </w:rPr>
        <w:tab/>
        <w:t>d) Amendment 73</w:t>
      </w:r>
    </w:p>
    <w:p w14:paraId="6A16C8D3" w14:textId="6E651C9C" w:rsidR="00682D9F" w:rsidRDefault="00682D9F" w:rsidP="00AD7721">
      <w:pPr>
        <w:rPr>
          <w:rFonts w:ascii="Abel" w:eastAsia="Abel" w:hAnsi="Abel" w:cs="Abel"/>
          <w:sz w:val="24"/>
          <w:szCs w:val="24"/>
        </w:rPr>
      </w:pPr>
      <w:r>
        <w:rPr>
          <w:rFonts w:ascii="Abel" w:eastAsia="Abel" w:hAnsi="Abel" w:cs="Abel"/>
          <w:sz w:val="24"/>
          <w:szCs w:val="24"/>
        </w:rPr>
        <w:tab/>
        <w:t>e) Approval of Student Conduct-how does this look like?</w:t>
      </w:r>
    </w:p>
    <w:p w14:paraId="3BB60E1D" w14:textId="37D71606" w:rsidR="008F113D" w:rsidRDefault="008F113D" w:rsidP="00AD7721">
      <w:pPr>
        <w:rPr>
          <w:rFonts w:ascii="Abel" w:eastAsia="Abel" w:hAnsi="Abel" w:cs="Abel"/>
          <w:sz w:val="24"/>
          <w:szCs w:val="24"/>
        </w:rPr>
      </w:pPr>
      <w:r>
        <w:rPr>
          <w:rFonts w:ascii="Abel" w:eastAsia="Abel" w:hAnsi="Abel" w:cs="Abel"/>
          <w:sz w:val="24"/>
          <w:szCs w:val="24"/>
        </w:rPr>
        <w:tab/>
        <w:t>f) Help recruit members for 360 teams</w:t>
      </w:r>
    </w:p>
    <w:p w14:paraId="69264C35" w14:textId="5A747D35" w:rsidR="00B04BB2" w:rsidRDefault="00B04BB2" w:rsidP="00AD7721">
      <w:pPr>
        <w:rPr>
          <w:rFonts w:ascii="Abel" w:eastAsia="Abel" w:hAnsi="Abel" w:cs="Abel"/>
          <w:sz w:val="24"/>
          <w:szCs w:val="24"/>
        </w:rPr>
      </w:pPr>
      <w:r>
        <w:rPr>
          <w:rFonts w:ascii="Abel" w:eastAsia="Abel" w:hAnsi="Abel" w:cs="Abel"/>
          <w:sz w:val="24"/>
          <w:szCs w:val="24"/>
        </w:rPr>
        <w:t xml:space="preserve">8) </w:t>
      </w:r>
      <w:r w:rsidR="00FB005B">
        <w:rPr>
          <w:rFonts w:ascii="Abel" w:eastAsia="Abel" w:hAnsi="Abel" w:cs="Abel"/>
          <w:sz w:val="24"/>
          <w:szCs w:val="24"/>
        </w:rPr>
        <w:t>Future work:</w:t>
      </w:r>
    </w:p>
    <w:p w14:paraId="7A5B3AD0" w14:textId="15344BDA" w:rsidR="00B04BB2" w:rsidRDefault="00B04BB2" w:rsidP="00AD7721">
      <w:pPr>
        <w:rPr>
          <w:rFonts w:ascii="Abel" w:eastAsia="Abel" w:hAnsi="Abel" w:cs="Abel"/>
          <w:sz w:val="24"/>
          <w:szCs w:val="24"/>
        </w:rPr>
      </w:pPr>
      <w:r>
        <w:rPr>
          <w:rFonts w:ascii="Abel" w:eastAsia="Abel" w:hAnsi="Abel" w:cs="Abel"/>
          <w:sz w:val="24"/>
          <w:szCs w:val="24"/>
        </w:rPr>
        <w:tab/>
        <w:t xml:space="preserve">a) </w:t>
      </w:r>
      <w:r w:rsidR="00FB005B">
        <w:rPr>
          <w:rFonts w:ascii="Abel" w:eastAsia="Abel" w:hAnsi="Abel" w:cs="Abel"/>
          <w:sz w:val="24"/>
          <w:szCs w:val="24"/>
        </w:rPr>
        <w:t>Members</w:t>
      </w:r>
      <w:r>
        <w:rPr>
          <w:rFonts w:ascii="Abel" w:eastAsia="Abel" w:hAnsi="Abel" w:cs="Abel"/>
          <w:sz w:val="24"/>
          <w:szCs w:val="24"/>
        </w:rPr>
        <w:t xml:space="preserve"> to </w:t>
      </w:r>
      <w:r w:rsidR="00FB005B">
        <w:rPr>
          <w:rFonts w:ascii="Abel" w:eastAsia="Abel" w:hAnsi="Abel" w:cs="Abel"/>
          <w:sz w:val="24"/>
          <w:szCs w:val="24"/>
        </w:rPr>
        <w:t xml:space="preserve">work on </w:t>
      </w:r>
      <w:r>
        <w:rPr>
          <w:rFonts w:ascii="Abel" w:eastAsia="Abel" w:hAnsi="Abel" w:cs="Abel"/>
          <w:sz w:val="24"/>
          <w:szCs w:val="24"/>
        </w:rPr>
        <w:t>develop</w:t>
      </w:r>
      <w:r w:rsidR="00FB005B">
        <w:rPr>
          <w:rFonts w:ascii="Abel" w:eastAsia="Abel" w:hAnsi="Abel" w:cs="Abel"/>
          <w:sz w:val="24"/>
          <w:szCs w:val="24"/>
        </w:rPr>
        <w:t>ing</w:t>
      </w:r>
      <w:r>
        <w:rPr>
          <w:rFonts w:ascii="Abel" w:eastAsia="Abel" w:hAnsi="Abel" w:cs="Abel"/>
          <w:sz w:val="24"/>
          <w:szCs w:val="24"/>
        </w:rPr>
        <w:t xml:space="preserve"> a process to determine funding priorities</w:t>
      </w:r>
    </w:p>
    <w:p w14:paraId="347533B6" w14:textId="41F4446D" w:rsidR="00FB005B" w:rsidRDefault="00FB005B" w:rsidP="00AD7721">
      <w:pPr>
        <w:rPr>
          <w:rFonts w:ascii="Abel" w:eastAsia="Abel" w:hAnsi="Abel" w:cs="Abel"/>
          <w:sz w:val="24"/>
          <w:szCs w:val="24"/>
        </w:rPr>
      </w:pPr>
      <w:r>
        <w:rPr>
          <w:rFonts w:ascii="Abel" w:eastAsia="Abel" w:hAnsi="Abel" w:cs="Abel"/>
          <w:sz w:val="24"/>
          <w:szCs w:val="24"/>
        </w:rPr>
        <w:tab/>
        <w:t>b) Members to work on a Policy Development Committee (looking at policy development strategically)</w:t>
      </w:r>
    </w:p>
    <w:p w14:paraId="749DA6F8" w14:textId="23E193E2" w:rsidR="00255E16" w:rsidRDefault="00682D9F" w:rsidP="00AD7721">
      <w:pPr>
        <w:rPr>
          <w:rFonts w:ascii="Abel" w:eastAsia="Abel" w:hAnsi="Abel" w:cs="Abel"/>
          <w:sz w:val="24"/>
          <w:szCs w:val="24"/>
        </w:rPr>
      </w:pPr>
      <w:r>
        <w:rPr>
          <w:rFonts w:ascii="Abel" w:eastAsia="Abel" w:hAnsi="Abel" w:cs="Abel"/>
          <w:sz w:val="24"/>
          <w:szCs w:val="24"/>
        </w:rPr>
        <w:t>9</w:t>
      </w:r>
      <w:r w:rsidR="00255E16">
        <w:rPr>
          <w:rFonts w:ascii="Abel" w:eastAsia="Abel" w:hAnsi="Abel" w:cs="Abel"/>
          <w:sz w:val="24"/>
          <w:szCs w:val="24"/>
        </w:rPr>
        <w:t xml:space="preserve">) </w:t>
      </w:r>
      <w:r w:rsidR="008D0864">
        <w:rPr>
          <w:rFonts w:ascii="Abel" w:eastAsia="Abel" w:hAnsi="Abel" w:cs="Abel"/>
          <w:sz w:val="24"/>
          <w:szCs w:val="24"/>
        </w:rPr>
        <w:t>Housekeeping items</w:t>
      </w:r>
    </w:p>
    <w:p w14:paraId="14F0C74E" w14:textId="3E9D60DA" w:rsidR="008D0864" w:rsidRDefault="00682D9F" w:rsidP="00682D9F">
      <w:pPr>
        <w:ind w:firstLine="720"/>
        <w:rPr>
          <w:rFonts w:ascii="Abel" w:eastAsia="Abel" w:hAnsi="Abel" w:cs="Abel"/>
          <w:sz w:val="24"/>
          <w:szCs w:val="24"/>
        </w:rPr>
      </w:pPr>
      <w:r>
        <w:rPr>
          <w:rFonts w:ascii="Abel" w:eastAsia="Abel" w:hAnsi="Abel" w:cs="Abel"/>
          <w:sz w:val="24"/>
          <w:szCs w:val="24"/>
        </w:rPr>
        <w:t>a) September 28 (5:30PM)-Helping get word out</w:t>
      </w:r>
    </w:p>
    <w:p w14:paraId="19D56313" w14:textId="77777777" w:rsidR="00682D9F" w:rsidRDefault="00682D9F" w:rsidP="00682D9F">
      <w:pPr>
        <w:ind w:firstLine="720"/>
        <w:rPr>
          <w:rFonts w:ascii="Abel" w:eastAsia="Abel" w:hAnsi="Abel" w:cs="Abel"/>
          <w:sz w:val="24"/>
          <w:szCs w:val="24"/>
        </w:rPr>
      </w:pPr>
      <w:r>
        <w:rPr>
          <w:rFonts w:ascii="Abel" w:eastAsia="Abel" w:hAnsi="Abel" w:cs="Abel"/>
          <w:sz w:val="24"/>
          <w:szCs w:val="24"/>
        </w:rPr>
        <w:t>b) Student Liaison to CCCS Board of Directors</w:t>
      </w:r>
    </w:p>
    <w:p w14:paraId="2AB0F02F" w14:textId="0787ED89" w:rsidR="00682D9F" w:rsidRPr="00682D9F" w:rsidRDefault="008F113D" w:rsidP="00682D9F">
      <w:pPr>
        <w:ind w:firstLine="720"/>
        <w:rPr>
          <w:rFonts w:ascii="Abel" w:eastAsia="Abel" w:hAnsi="Abel" w:cs="Abel"/>
          <w:sz w:val="24"/>
          <w:szCs w:val="24"/>
        </w:rPr>
      </w:pPr>
      <w:r>
        <w:rPr>
          <w:rFonts w:ascii="Abel" w:eastAsia="Abel" w:hAnsi="Abel" w:cs="Abel"/>
          <w:sz w:val="24"/>
          <w:szCs w:val="24"/>
        </w:rPr>
        <w:t>c</w:t>
      </w:r>
      <w:bookmarkStart w:id="0" w:name="_GoBack"/>
      <w:bookmarkEnd w:id="0"/>
      <w:r w:rsidR="00682D9F">
        <w:rPr>
          <w:rFonts w:ascii="Abel" w:eastAsia="Abel" w:hAnsi="Abel" w:cs="Abel"/>
          <w:sz w:val="24"/>
          <w:szCs w:val="24"/>
        </w:rPr>
        <w:t xml:space="preserve">) Nov 12 Book Reading: </w:t>
      </w:r>
      <w:r w:rsidR="00682D9F">
        <w:rPr>
          <w:rFonts w:ascii="Abel" w:eastAsia="Abel" w:hAnsi="Abel" w:cs="Abel"/>
          <w:i/>
          <w:sz w:val="24"/>
          <w:szCs w:val="24"/>
        </w:rPr>
        <w:t>End of Average</w:t>
      </w:r>
      <w:r w:rsidR="00682D9F">
        <w:rPr>
          <w:rFonts w:ascii="Abel" w:eastAsia="Abel" w:hAnsi="Abel" w:cs="Abel"/>
          <w:sz w:val="24"/>
          <w:szCs w:val="24"/>
        </w:rPr>
        <w:t xml:space="preserve"> (time of day?)</w:t>
      </w:r>
    </w:p>
    <w:p w14:paraId="2543C6C9" w14:textId="6CB0EEB5" w:rsidR="00B7624F" w:rsidRDefault="00682D9F">
      <w:pPr>
        <w:ind w:right="360"/>
        <w:rPr>
          <w:rFonts w:ascii="Abel" w:eastAsia="Abel" w:hAnsi="Abel" w:cs="Abel"/>
          <w:sz w:val="24"/>
          <w:szCs w:val="24"/>
        </w:rPr>
      </w:pPr>
      <w:r>
        <w:rPr>
          <w:rFonts w:ascii="Abel" w:eastAsia="Abel" w:hAnsi="Abel" w:cs="Abel"/>
          <w:sz w:val="24"/>
          <w:szCs w:val="24"/>
        </w:rPr>
        <w:t>10</w:t>
      </w:r>
      <w:r w:rsidR="00BD47D6">
        <w:rPr>
          <w:rFonts w:ascii="Abel" w:eastAsia="Abel" w:hAnsi="Abel" w:cs="Abel"/>
          <w:sz w:val="24"/>
          <w:szCs w:val="24"/>
        </w:rPr>
        <w:t xml:space="preserve">) </w:t>
      </w:r>
      <w:r w:rsidR="00EC0D87">
        <w:rPr>
          <w:rFonts w:ascii="Abel" w:eastAsia="Abel" w:hAnsi="Abel" w:cs="Abel"/>
          <w:sz w:val="24"/>
          <w:szCs w:val="24"/>
        </w:rPr>
        <w:t>Adjourn</w:t>
      </w:r>
    </w:p>
    <w:p w14:paraId="29C05A21" w14:textId="77777777" w:rsidR="008D0864" w:rsidRDefault="008D0864">
      <w:pPr>
        <w:ind w:right="360"/>
        <w:rPr>
          <w:rFonts w:ascii="Abel" w:eastAsia="Abel" w:hAnsi="Abel" w:cs="Abel"/>
          <w:sz w:val="24"/>
          <w:szCs w:val="24"/>
        </w:rPr>
      </w:pPr>
    </w:p>
    <w:p w14:paraId="1AA8093A" w14:textId="29FE3528" w:rsidR="00DE281E" w:rsidRDefault="00E52BBA">
      <w:pPr>
        <w:ind w:right="360"/>
      </w:pPr>
      <w:r>
        <w:rPr>
          <w:rFonts w:ascii="Abel" w:eastAsia="Abel" w:hAnsi="Abel" w:cs="Abel"/>
          <w:b/>
          <w:sz w:val="24"/>
          <w:szCs w:val="24"/>
          <w:u w:val="single"/>
        </w:rPr>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4E738654" w:rsidR="00A20D94" w:rsidRDefault="00A20D94">
      <w:pPr>
        <w:ind w:right="360"/>
        <w:rPr>
          <w:rFonts w:ascii="Abel" w:eastAsia="Abel" w:hAnsi="Abel" w:cs="Abel"/>
          <w:sz w:val="24"/>
          <w:szCs w:val="24"/>
        </w:rPr>
      </w:pPr>
      <w:r>
        <w:rPr>
          <w:rFonts w:ascii="Abel" w:eastAsia="Abel" w:hAnsi="Abel" w:cs="Abel"/>
          <w:sz w:val="24"/>
          <w:szCs w:val="24"/>
        </w:rPr>
        <w:t>Upcoming Events:</w:t>
      </w:r>
      <w:r w:rsidR="00682D9F">
        <w:rPr>
          <w:rFonts w:ascii="Abel" w:eastAsia="Abel" w:hAnsi="Abel" w:cs="Abel"/>
          <w:sz w:val="24"/>
          <w:szCs w:val="24"/>
        </w:rPr>
        <w:t xml:space="preserve">  September 28 (CCCS Open House: 5:30-7:00PM); October 15 (Board Meeting 6:30PM)</w:t>
      </w:r>
    </w:p>
    <w:sectPr w:rsidR="00A20D94" w:rsidSect="008D15BD">
      <w:pgSz w:w="12240" w:h="15840"/>
      <w:pgMar w:top="1296" w:right="634" w:bottom="1296" w:left="80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13E84"/>
    <w:rsid w:val="0009480B"/>
    <w:rsid w:val="000B1C9A"/>
    <w:rsid w:val="000B4B54"/>
    <w:rsid w:val="00103A10"/>
    <w:rsid w:val="00132332"/>
    <w:rsid w:val="001405B7"/>
    <w:rsid w:val="0018417C"/>
    <w:rsid w:val="001A5F24"/>
    <w:rsid w:val="001B76ED"/>
    <w:rsid w:val="001E392A"/>
    <w:rsid w:val="001F65C1"/>
    <w:rsid w:val="002054CC"/>
    <w:rsid w:val="00255E16"/>
    <w:rsid w:val="00261BCE"/>
    <w:rsid w:val="00262B52"/>
    <w:rsid w:val="002E548A"/>
    <w:rsid w:val="002F2FCD"/>
    <w:rsid w:val="00311154"/>
    <w:rsid w:val="00356A12"/>
    <w:rsid w:val="003C0EF2"/>
    <w:rsid w:val="004A5E79"/>
    <w:rsid w:val="004F7316"/>
    <w:rsid w:val="005023FE"/>
    <w:rsid w:val="005128C4"/>
    <w:rsid w:val="00530BFF"/>
    <w:rsid w:val="00570B1B"/>
    <w:rsid w:val="005D2592"/>
    <w:rsid w:val="005E3430"/>
    <w:rsid w:val="005F6300"/>
    <w:rsid w:val="00671CD8"/>
    <w:rsid w:val="00682D9F"/>
    <w:rsid w:val="0071768A"/>
    <w:rsid w:val="00745C61"/>
    <w:rsid w:val="0079125C"/>
    <w:rsid w:val="008076F4"/>
    <w:rsid w:val="00847C80"/>
    <w:rsid w:val="00867275"/>
    <w:rsid w:val="00874D99"/>
    <w:rsid w:val="00892979"/>
    <w:rsid w:val="008B4F51"/>
    <w:rsid w:val="008D0864"/>
    <w:rsid w:val="008D15BD"/>
    <w:rsid w:val="008E34CA"/>
    <w:rsid w:val="008F113D"/>
    <w:rsid w:val="009270AB"/>
    <w:rsid w:val="009B28B2"/>
    <w:rsid w:val="009C68D4"/>
    <w:rsid w:val="009E2037"/>
    <w:rsid w:val="00A20D94"/>
    <w:rsid w:val="00A23168"/>
    <w:rsid w:val="00A64113"/>
    <w:rsid w:val="00AA5EAF"/>
    <w:rsid w:val="00AB72E5"/>
    <w:rsid w:val="00AC1A62"/>
    <w:rsid w:val="00AD7721"/>
    <w:rsid w:val="00B04BB2"/>
    <w:rsid w:val="00B04E65"/>
    <w:rsid w:val="00B4752E"/>
    <w:rsid w:val="00B50683"/>
    <w:rsid w:val="00B71615"/>
    <w:rsid w:val="00B741A1"/>
    <w:rsid w:val="00B7624F"/>
    <w:rsid w:val="00B81C65"/>
    <w:rsid w:val="00BD47D6"/>
    <w:rsid w:val="00BE2108"/>
    <w:rsid w:val="00BF5054"/>
    <w:rsid w:val="00C228C7"/>
    <w:rsid w:val="00C662E8"/>
    <w:rsid w:val="00C76EF1"/>
    <w:rsid w:val="00C9779B"/>
    <w:rsid w:val="00CB19A1"/>
    <w:rsid w:val="00CF4F79"/>
    <w:rsid w:val="00D21145"/>
    <w:rsid w:val="00D56A16"/>
    <w:rsid w:val="00D61280"/>
    <w:rsid w:val="00D76D0C"/>
    <w:rsid w:val="00DA7E84"/>
    <w:rsid w:val="00DB684E"/>
    <w:rsid w:val="00DE281E"/>
    <w:rsid w:val="00DF6034"/>
    <w:rsid w:val="00E16C87"/>
    <w:rsid w:val="00E2180A"/>
    <w:rsid w:val="00E509DA"/>
    <w:rsid w:val="00E52BBA"/>
    <w:rsid w:val="00E72E08"/>
    <w:rsid w:val="00EC0D87"/>
    <w:rsid w:val="00EF0BAD"/>
    <w:rsid w:val="00F40EB8"/>
    <w:rsid w:val="00F42244"/>
    <w:rsid w:val="00F73B21"/>
    <w:rsid w:val="00F74C21"/>
    <w:rsid w:val="00FA045E"/>
    <w:rsid w:val="00FB005B"/>
    <w:rsid w:val="00FD3157"/>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5</cp:revision>
  <cp:lastPrinted>2018-01-12T00:17:00Z</cp:lastPrinted>
  <dcterms:created xsi:type="dcterms:W3CDTF">2018-09-09T23:10:00Z</dcterms:created>
  <dcterms:modified xsi:type="dcterms:W3CDTF">2018-09-12T04:26:00Z</dcterms:modified>
</cp:coreProperties>
</file>