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0C734" w14:textId="6977C003" w:rsidR="00C11789" w:rsidRPr="00C11789" w:rsidRDefault="00C11789" w:rsidP="00C11789">
      <w:pPr>
        <w:jc w:val="center"/>
        <w:rPr>
          <w:b/>
        </w:rPr>
      </w:pPr>
      <w:r w:rsidRPr="00C11789">
        <w:rPr>
          <w:b/>
        </w:rPr>
        <w:t>Compass Board of Directors Meeting</w:t>
      </w:r>
      <w:r w:rsidR="00C82144">
        <w:rPr>
          <w:b/>
        </w:rPr>
        <w:t xml:space="preserve"> Minutes</w:t>
      </w:r>
      <w:r w:rsidRPr="00C11789">
        <w:rPr>
          <w:b/>
        </w:rPr>
        <w:t xml:space="preserve"> </w:t>
      </w:r>
      <w:r w:rsidR="00052187">
        <w:rPr>
          <w:b/>
        </w:rPr>
        <w:t>(</w:t>
      </w:r>
      <w:r w:rsidR="00BF044A">
        <w:rPr>
          <w:b/>
        </w:rPr>
        <w:t>091718</w:t>
      </w:r>
      <w:r w:rsidR="00052187">
        <w:rPr>
          <w:b/>
        </w:rPr>
        <w:t>)</w:t>
      </w:r>
    </w:p>
    <w:p w14:paraId="6456E743" w14:textId="21FB4DE8" w:rsidR="00C11789" w:rsidRDefault="00C11789" w:rsidP="00C11789">
      <w:r w:rsidRPr="00C82144">
        <w:rPr>
          <w:b/>
        </w:rPr>
        <w:t>Board Members Present</w:t>
      </w:r>
      <w:r w:rsidR="00F33E26">
        <w:t>: Russ Brown; Gina Curler;</w:t>
      </w:r>
      <w:r>
        <w:t xml:space="preserve"> Jim Hutchinson</w:t>
      </w:r>
      <w:r w:rsidR="00F33E26">
        <w:t>; Jofat Castillo; Suriya Vijayasarathy;</w:t>
      </w:r>
      <w:r>
        <w:t xml:space="preserve"> </w:t>
      </w:r>
      <w:r w:rsidR="005710A0">
        <w:t>Sandra Ruiz</w:t>
      </w:r>
    </w:p>
    <w:p w14:paraId="213CBC0E" w14:textId="10A4C86B" w:rsidR="00C82144" w:rsidRDefault="00C82144" w:rsidP="00C11789">
      <w:r w:rsidRPr="00C82144">
        <w:rPr>
          <w:b/>
        </w:rPr>
        <w:t xml:space="preserve">Board Members </w:t>
      </w:r>
      <w:r w:rsidR="009E2F9F">
        <w:rPr>
          <w:b/>
        </w:rPr>
        <w:t>Excused</w:t>
      </w:r>
      <w:r>
        <w:t xml:space="preserve">: </w:t>
      </w:r>
      <w:r w:rsidR="0023187B">
        <w:t>Anthony Burrell</w:t>
      </w:r>
      <w:r w:rsidR="009B2033">
        <w:t>; Mark Schreiber</w:t>
      </w:r>
    </w:p>
    <w:p w14:paraId="74F2D937" w14:textId="77777777" w:rsidR="00C11789" w:rsidRDefault="00C11789" w:rsidP="00C11789">
      <w:r w:rsidRPr="00C82144">
        <w:rPr>
          <w:b/>
        </w:rPr>
        <w:t>Compass Head of School Present</w:t>
      </w:r>
      <w:r>
        <w:t xml:space="preserve">: Jan Harrison </w:t>
      </w:r>
    </w:p>
    <w:p w14:paraId="2384180E" w14:textId="51C034AE" w:rsidR="00C11789" w:rsidRDefault="00C11789" w:rsidP="00C11789">
      <w:r w:rsidRPr="00C82144">
        <w:rPr>
          <w:b/>
        </w:rPr>
        <w:t>Guests</w:t>
      </w:r>
      <w:r w:rsidR="005710A0">
        <w:t xml:space="preserve">: Chris Whitman </w:t>
      </w:r>
    </w:p>
    <w:p w14:paraId="1C16F71E" w14:textId="4F55D4FF" w:rsidR="00F33E26" w:rsidRDefault="00C11789" w:rsidP="006341A7">
      <w:r>
        <w:t xml:space="preserve">Russ Brown called the meeting to order </w:t>
      </w:r>
      <w:r w:rsidR="005710A0">
        <w:t xml:space="preserve">at 1835. </w:t>
      </w:r>
    </w:p>
    <w:p w14:paraId="2AD92D0E" w14:textId="320E250F" w:rsidR="005710A0" w:rsidRDefault="005710A0" w:rsidP="006341A7">
      <w:r>
        <w:t xml:space="preserve">Russ Brown read </w:t>
      </w:r>
      <w:r w:rsidR="00E60B1E">
        <w:t xml:space="preserve">aloud </w:t>
      </w:r>
      <w:r>
        <w:t xml:space="preserve">the CCCS mission statement. </w:t>
      </w:r>
    </w:p>
    <w:p w14:paraId="2FBB13FB" w14:textId="77777777" w:rsidR="00C6278E" w:rsidRDefault="00BF044A" w:rsidP="006341A7">
      <w:r>
        <w:t xml:space="preserve">The Board entered a work session </w:t>
      </w:r>
      <w:r w:rsidR="00C6278E">
        <w:t xml:space="preserve">to discuss the following: </w:t>
      </w:r>
    </w:p>
    <w:p w14:paraId="63B06E7D" w14:textId="4C94D507" w:rsidR="00BF044A" w:rsidRDefault="00C6278E" w:rsidP="00C6278E">
      <w:pPr>
        <w:ind w:left="720"/>
      </w:pPr>
      <w:r>
        <w:t>The</w:t>
      </w:r>
      <w:r w:rsidR="00BF044A">
        <w:t xml:space="preserve"> Board’s 15 sec</w:t>
      </w:r>
      <w:r>
        <w:t xml:space="preserve">ond elevator pitch for Compass: </w:t>
      </w:r>
      <w:r w:rsidR="00BF044A">
        <w:t xml:space="preserve">Individual Board members presented their ideas for pitches. </w:t>
      </w:r>
      <w:r>
        <w:t xml:space="preserve">The Board agreed on key phrases, such as “empowering students”, “rediscovering a love for learning”, and the “next generation of project-based learning.” </w:t>
      </w:r>
    </w:p>
    <w:p w14:paraId="225FF456" w14:textId="32EBA9D3" w:rsidR="00C6278E" w:rsidRDefault="00C6278E" w:rsidP="00C6278E">
      <w:pPr>
        <w:ind w:left="720"/>
      </w:pPr>
      <w:r>
        <w:t xml:space="preserve">Board Meeting norm setting: </w:t>
      </w:r>
    </w:p>
    <w:p w14:paraId="24C4DF6A" w14:textId="2DD74083" w:rsidR="00C6278E" w:rsidRDefault="00C6278E" w:rsidP="00C6278E">
      <w:pPr>
        <w:pStyle w:val="ListParagraph"/>
        <w:numPr>
          <w:ilvl w:val="0"/>
          <w:numId w:val="3"/>
        </w:numPr>
      </w:pPr>
      <w:r>
        <w:t>Keep mission at the forefront</w:t>
      </w:r>
    </w:p>
    <w:p w14:paraId="15DECCEF" w14:textId="0368E193" w:rsidR="00C6278E" w:rsidRDefault="00C6278E" w:rsidP="00C6278E">
      <w:pPr>
        <w:pStyle w:val="ListParagraph"/>
        <w:numPr>
          <w:ilvl w:val="0"/>
          <w:numId w:val="3"/>
        </w:numPr>
      </w:pPr>
      <w:r>
        <w:t>Keep meetings efficient</w:t>
      </w:r>
    </w:p>
    <w:p w14:paraId="36FE80B8" w14:textId="7011B011" w:rsidR="00C6278E" w:rsidRDefault="00C6278E" w:rsidP="00C6278E">
      <w:pPr>
        <w:pStyle w:val="ListParagraph"/>
        <w:numPr>
          <w:ilvl w:val="0"/>
          <w:numId w:val="3"/>
        </w:numPr>
      </w:pPr>
      <w:r>
        <w:t>Board Meetings should be a free and safe space</w:t>
      </w:r>
    </w:p>
    <w:p w14:paraId="719C65E6" w14:textId="31904CFE" w:rsidR="00C6278E" w:rsidRDefault="00C6278E" w:rsidP="00C6278E">
      <w:pPr>
        <w:pStyle w:val="ListParagraph"/>
        <w:numPr>
          <w:ilvl w:val="0"/>
          <w:numId w:val="3"/>
        </w:numPr>
      </w:pPr>
      <w:r>
        <w:t xml:space="preserve">Solution-focused </w:t>
      </w:r>
    </w:p>
    <w:p w14:paraId="07E668AB" w14:textId="69A27BEC" w:rsidR="00C6278E" w:rsidRDefault="00C6278E" w:rsidP="00C6278E">
      <w:pPr>
        <w:pStyle w:val="ListParagraph"/>
        <w:numPr>
          <w:ilvl w:val="0"/>
          <w:numId w:val="3"/>
        </w:numPr>
      </w:pPr>
      <w:r>
        <w:t>What can you do and who can help us</w:t>
      </w:r>
    </w:p>
    <w:p w14:paraId="1978FD6E" w14:textId="052AD1F1" w:rsidR="00C6278E" w:rsidRDefault="00C6278E" w:rsidP="00C6278E">
      <w:pPr>
        <w:ind w:left="1800"/>
      </w:pPr>
      <w:r>
        <w:t xml:space="preserve">Norms will be added as an item for approval at the October meeting. </w:t>
      </w:r>
    </w:p>
    <w:p w14:paraId="17A368BD" w14:textId="6D9480B6" w:rsidR="00C6278E" w:rsidRDefault="00C6278E" w:rsidP="00C6278E">
      <w:r>
        <w:t xml:space="preserve">Russ Brown opened up the floor for community comment. There </w:t>
      </w:r>
      <w:r w:rsidR="0023187B">
        <w:t>was</w:t>
      </w:r>
      <w:r>
        <w:t xml:space="preserve"> none. </w:t>
      </w:r>
    </w:p>
    <w:p w14:paraId="01259EA2" w14:textId="01F2C982" w:rsidR="00C6278E" w:rsidRDefault="00C6278E" w:rsidP="00C6278E">
      <w:r>
        <w:t xml:space="preserve">The Board moved </w:t>
      </w:r>
      <w:r w:rsidR="00E5685D">
        <w:t>on to the consent agenda</w:t>
      </w:r>
      <w:r w:rsidR="0038487B">
        <w:t>, which included approval of the Board Meeting minutes from the 081318 meeting, and approval of the Board Communication Policy</w:t>
      </w:r>
      <w:r>
        <w:t>. Gina</w:t>
      </w:r>
      <w:r w:rsidR="0038487B">
        <w:t xml:space="preserve"> Curler</w:t>
      </w:r>
      <w:r>
        <w:t xml:space="preserve"> moved to approve the consent agenda. </w:t>
      </w:r>
      <w:r w:rsidR="00E5685D">
        <w:t xml:space="preserve">Jim </w:t>
      </w:r>
      <w:r w:rsidR="0038487B">
        <w:t xml:space="preserve">Hutchinson </w:t>
      </w:r>
      <w:r w:rsidR="00E5685D">
        <w:t xml:space="preserve">seconded the motion. The motion passed unanimously. Suriya </w:t>
      </w:r>
      <w:r w:rsidR="0038487B">
        <w:t xml:space="preserve">Vijayasarathy, as Board Secretary, </w:t>
      </w:r>
      <w:r w:rsidR="00E5685D">
        <w:t xml:space="preserve">signed the Board Communication Policy in the presence of the Board. </w:t>
      </w:r>
      <w:r w:rsidR="0038487B">
        <w:t>Copies of the</w:t>
      </w:r>
      <w:r w:rsidR="00E5685D">
        <w:t xml:space="preserve"> </w:t>
      </w:r>
      <w:r w:rsidR="0038487B">
        <w:t xml:space="preserve">meeting </w:t>
      </w:r>
      <w:r w:rsidR="00E5685D">
        <w:t xml:space="preserve">minutes and the </w:t>
      </w:r>
      <w:r w:rsidR="0038487B">
        <w:t>Board Communication P</w:t>
      </w:r>
      <w:r w:rsidR="00E5685D">
        <w:t xml:space="preserve">olicy were given to Jan Harrison. </w:t>
      </w:r>
    </w:p>
    <w:p w14:paraId="52E43559" w14:textId="1AEE2F48" w:rsidR="00E5685D" w:rsidRDefault="00E5685D" w:rsidP="00C6278E">
      <w:r>
        <w:t xml:space="preserve">The Board moved on to discuss the Finance Committee and Treasurer Report. </w:t>
      </w:r>
      <w:r w:rsidR="0038487B">
        <w:t xml:space="preserve">Gina Curler and Jan Harrison presented the August financial statements to the Board. </w:t>
      </w:r>
      <w:r w:rsidR="00E477B8">
        <w:t xml:space="preserve">Jofat </w:t>
      </w:r>
      <w:r w:rsidR="0023187B">
        <w:t xml:space="preserve">Castillo </w:t>
      </w:r>
      <w:r w:rsidR="00E477B8">
        <w:t xml:space="preserve">moved to approve the August financial statement pending audit. Suriya Vijayasarathy seconded the motion. </w:t>
      </w:r>
      <w:r w:rsidR="0023187B">
        <w:t>The m</w:t>
      </w:r>
      <w:r w:rsidR="00E477B8">
        <w:t>otion passed unanimously</w:t>
      </w:r>
    </w:p>
    <w:p w14:paraId="33F25B32" w14:textId="01C3B092" w:rsidR="00E477B8" w:rsidRDefault="00E477B8" w:rsidP="00C6278E">
      <w:r>
        <w:t xml:space="preserve">Russ Brown decided to table the flowchart portion of the Board Communication Pathways Policy—Jofat </w:t>
      </w:r>
      <w:r w:rsidR="0023187B">
        <w:t xml:space="preserve">Castillo </w:t>
      </w:r>
      <w:r>
        <w:t>will complete</w:t>
      </w:r>
      <w:r w:rsidR="0023187B">
        <w:t xml:space="preserve"> this</w:t>
      </w:r>
      <w:r>
        <w:t xml:space="preserve"> by next week. </w:t>
      </w:r>
    </w:p>
    <w:p w14:paraId="65E23AFF" w14:textId="2193A8D2" w:rsidR="00E477B8" w:rsidRDefault="00E477B8" w:rsidP="00C6278E">
      <w:r>
        <w:t xml:space="preserve">The Board moved on to the Resolution to waive the financial audit for year 0. </w:t>
      </w:r>
      <w:r w:rsidR="00A357B6">
        <w:t>This is standard practice for charter schools in year 0. Jim Hutchi</w:t>
      </w:r>
      <w:r w:rsidR="009E2F9F">
        <w:t xml:space="preserve">nson read aloud the Resolution to the Board. Gina Curler moved to approve the Resolution. Jim Hutchinson seconded the motion. The motion passed unanimously. All Board members present signed the Resolution, as well as the document for Governing Board Approval. </w:t>
      </w:r>
    </w:p>
    <w:p w14:paraId="383DFF5C" w14:textId="3033DFF4" w:rsidR="009E2F9F" w:rsidRDefault="0023187B" w:rsidP="00C6278E">
      <w:r>
        <w:lastRenderedPageBreak/>
        <w:t xml:space="preserve">The Board held a first reading for the </w:t>
      </w:r>
      <w:r w:rsidR="009E2F9F">
        <w:t xml:space="preserve">Board Financial Policy. Board members </w:t>
      </w:r>
      <w:r>
        <w:t>discussed the following:</w:t>
      </w:r>
    </w:p>
    <w:p w14:paraId="1CFDB78A" w14:textId="68DADCB1" w:rsidR="00147F63" w:rsidRDefault="00147F63" w:rsidP="00147F63">
      <w:pPr>
        <w:ind w:left="720"/>
      </w:pPr>
      <w:r>
        <w:t xml:space="preserve">Russ Brown asked for clarification regarding the Ethical Behavior Conflict of Interest Disclosure Statement on page 1, Financial Emergencies on page 3, and Purchase Requisition on page 4. </w:t>
      </w:r>
    </w:p>
    <w:p w14:paraId="4CF0D96E" w14:textId="2F516FA8" w:rsidR="00147F63" w:rsidRDefault="00147F63" w:rsidP="00147F63">
      <w:pPr>
        <w:ind w:left="720"/>
      </w:pPr>
      <w:r>
        <w:t xml:space="preserve">Suriya Vijayasarathy asked for clarification regarding authorization for disposal of fixed assets on page 10, and Purchasing Procedures on page 11. </w:t>
      </w:r>
    </w:p>
    <w:p w14:paraId="39A960B7" w14:textId="07D7A10E" w:rsidR="008A06E4" w:rsidRDefault="008A06E4" w:rsidP="00147F63">
      <w:pPr>
        <w:ind w:left="720"/>
      </w:pPr>
      <w:r>
        <w:t xml:space="preserve">Jim Hutchinson </w:t>
      </w:r>
      <w:r w:rsidR="0028002A">
        <w:t xml:space="preserve">asked for clarification regarding mileage reimbursement and meal expenses on page 15. Jim Hutchinson also </w:t>
      </w:r>
      <w:r>
        <w:t>proposed discussion to draft a policy to p</w:t>
      </w:r>
      <w:r w:rsidR="00EA450A">
        <w:t>rioritize o</w:t>
      </w:r>
      <w:r w:rsidR="0023187B">
        <w:t>pen source textbooks/curriculum, versus</w:t>
      </w:r>
      <w:r w:rsidR="00EA450A">
        <w:t xml:space="preserve"> buying it. </w:t>
      </w:r>
    </w:p>
    <w:p w14:paraId="1619E6EA" w14:textId="5AAD625B" w:rsidR="00EA450A" w:rsidRDefault="00EA450A" w:rsidP="00EA450A">
      <w:pPr>
        <w:ind w:left="720"/>
      </w:pPr>
      <w:r>
        <w:t>Gina Curler voiced the Finance Committee’s concerns regarding the Board responsibility of Fiscal Management on page 1</w:t>
      </w:r>
      <w:r w:rsidR="0028002A">
        <w:t xml:space="preserve">, and pointed out to the Board what contracts and expenditures require Board approval. </w:t>
      </w:r>
    </w:p>
    <w:p w14:paraId="48A313FA" w14:textId="68E6EFCD" w:rsidR="00E45FF7" w:rsidRDefault="00882BDB" w:rsidP="00882BDB">
      <w:r>
        <w:t xml:space="preserve">The Board moved on to </w:t>
      </w:r>
      <w:r w:rsidR="001526D3">
        <w:t>briefly discuss</w:t>
      </w:r>
      <w:r>
        <w:t xml:space="preserve"> </w:t>
      </w:r>
      <w:r w:rsidR="0023187B">
        <w:t xml:space="preserve">individual </w:t>
      </w:r>
      <w:r>
        <w:t>Board m</w:t>
      </w:r>
      <w:r w:rsidR="001526D3">
        <w:t>ember goals.</w:t>
      </w:r>
    </w:p>
    <w:p w14:paraId="46CB9FC8" w14:textId="761816F8" w:rsidR="001526D3" w:rsidRDefault="001526D3" w:rsidP="00882BDB">
      <w:r>
        <w:t xml:space="preserve">The Board discussed finding a date to conduct strategic planning in October. Gina Curler offered to ask her husband </w:t>
      </w:r>
      <w:r w:rsidR="0023187B">
        <w:t>Dav</w:t>
      </w:r>
      <w:r w:rsidR="00B8052B">
        <w:t>id Shurn</w:t>
      </w:r>
      <w:bookmarkStart w:id="0" w:name="_GoBack"/>
      <w:bookmarkEnd w:id="0"/>
      <w:r w:rsidR="0023187B">
        <w:t xml:space="preserve">a, Executive Director of </w:t>
      </w:r>
      <w:r>
        <w:t xml:space="preserve">No Barriers, to lead the session. </w:t>
      </w:r>
    </w:p>
    <w:p w14:paraId="1F13B96C" w14:textId="1055A8D9" w:rsidR="001526D3" w:rsidRDefault="001526D3" w:rsidP="00882BDB">
      <w:r>
        <w:t xml:space="preserve">Russ Brown asked that the Board discuss Amendment 73, and consider voting for the Amendment pending more information regarding how the Amendment affects charter schools. </w:t>
      </w:r>
    </w:p>
    <w:p w14:paraId="413B3B37" w14:textId="2EDADB85" w:rsidR="00D37DF9" w:rsidRDefault="00D37DF9" w:rsidP="00882BDB">
      <w:r>
        <w:t xml:space="preserve">The Board moved on discuss procedures for </w:t>
      </w:r>
      <w:r w:rsidR="00CA2DA3">
        <w:t xml:space="preserve">the </w:t>
      </w:r>
      <w:r>
        <w:t xml:space="preserve">crafting and approval of Student Conduct policies (e.g. Technology Acceptable Use Policy, Student Code of Conduct), and the role of the Student Governance Board. </w:t>
      </w:r>
    </w:p>
    <w:p w14:paraId="2D112207" w14:textId="3586B0DE" w:rsidR="00147F63" w:rsidRDefault="002E6F2B" w:rsidP="00147F63">
      <w:r>
        <w:t xml:space="preserve">The Board discussed how to lease </w:t>
      </w:r>
      <w:r w:rsidR="00353E1A">
        <w:t>the building during non-school hours</w:t>
      </w:r>
      <w:r>
        <w:t>. Chris Whitman proposed writing up a contract for potential caterers and lessees. Suriya Vijayasarathy will</w:t>
      </w:r>
      <w:r w:rsidR="00353E1A">
        <w:t xml:space="preserve"> research how other businesses approach similar contracts. </w:t>
      </w:r>
    </w:p>
    <w:p w14:paraId="53876466" w14:textId="4213B5E1" w:rsidR="002E6F2B" w:rsidRDefault="002E6F2B" w:rsidP="00147F63">
      <w:r>
        <w:t>The Board discussed recruitment of 360 team members, including which staff member would be the point of contact for interested community members</w:t>
      </w:r>
      <w:r w:rsidR="00B90B6D">
        <w:t>, how they can sign up,</w:t>
      </w:r>
      <w:r>
        <w:t xml:space="preserve"> and free online training for potential members through CourseSites.com or Summit Learning, Russ Brown asked Jan Harrison to clarify requirements for 360 team members</w:t>
      </w:r>
      <w:r w:rsidR="00B90B6D">
        <w:t>, and a job description for interested members</w:t>
      </w:r>
      <w:r>
        <w:t xml:space="preserve">. Jan Harrison proposed that members be </w:t>
      </w:r>
      <w:r w:rsidR="00B90B6D">
        <w:t xml:space="preserve">at least 18 years of age, and some shared interest or passion with the student. Chris </w:t>
      </w:r>
      <w:r w:rsidR="00CA2DA3">
        <w:t xml:space="preserve">Whitman </w:t>
      </w:r>
      <w:r w:rsidR="00B90B6D">
        <w:t xml:space="preserve">asked if there was a way to catalogue community members in order for students to find members who share interests/passions with them. </w:t>
      </w:r>
      <w:r w:rsidR="00353E1A">
        <w:t>The Board discussed recruitment of potential members during the Compass Grand Opening on September 28</w:t>
      </w:r>
      <w:r w:rsidR="00353E1A" w:rsidRPr="00353E1A">
        <w:rPr>
          <w:vertAlign w:val="superscript"/>
        </w:rPr>
        <w:t>th</w:t>
      </w:r>
      <w:r w:rsidR="00353E1A">
        <w:t xml:space="preserve">, and assigning shifts at a recruitment table. </w:t>
      </w:r>
    </w:p>
    <w:p w14:paraId="4D7A3133" w14:textId="793E81D0" w:rsidR="00FA77B4" w:rsidRDefault="00FA77B4" w:rsidP="00147F63">
      <w:r>
        <w:t xml:space="preserve">The Board discussed future work regarding </w:t>
      </w:r>
      <w:r w:rsidR="00CA2DA3">
        <w:t xml:space="preserve">a Policy Development Committee. </w:t>
      </w:r>
    </w:p>
    <w:p w14:paraId="494E2F68" w14:textId="042A466D" w:rsidR="00FA77B4" w:rsidRDefault="00FA77B4" w:rsidP="00147F63">
      <w:r>
        <w:t>The Board discussed the Compass Grand Opening on September 28</w:t>
      </w:r>
      <w:r w:rsidRPr="00FA77B4">
        <w:rPr>
          <w:vertAlign w:val="superscript"/>
        </w:rPr>
        <w:t>th</w:t>
      </w:r>
      <w:r>
        <w:t xml:space="preserve"> at 5:30 PM. Russ Brown encouraged Board members to arrive by 5 PM. </w:t>
      </w:r>
    </w:p>
    <w:p w14:paraId="6AFCFF50" w14:textId="16141B00" w:rsidR="00C6278E" w:rsidRDefault="00FA77B4" w:rsidP="006341A7">
      <w:r>
        <w:t xml:space="preserve">The Board set the </w:t>
      </w:r>
      <w:r w:rsidRPr="00CA2DA3">
        <w:rPr>
          <w:i/>
        </w:rPr>
        <w:t>End of Average</w:t>
      </w:r>
      <w:r>
        <w:t xml:space="preserve"> book club for November 12</w:t>
      </w:r>
      <w:r w:rsidRPr="00FA77B4">
        <w:rPr>
          <w:vertAlign w:val="superscript"/>
        </w:rPr>
        <w:t>th</w:t>
      </w:r>
      <w:r>
        <w:t xml:space="preserve"> at 6:30 PM. </w:t>
      </w:r>
    </w:p>
    <w:p w14:paraId="744791F3" w14:textId="49937511" w:rsidR="00EF3994" w:rsidRDefault="000E541F" w:rsidP="00B65E8B">
      <w:r>
        <w:t>There being no further business, the meeting was adjourned at</w:t>
      </w:r>
      <w:r w:rsidR="00EF1A05">
        <w:t xml:space="preserve"> 2044. </w:t>
      </w:r>
    </w:p>
    <w:sectPr w:rsidR="00EF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E6E"/>
    <w:multiLevelType w:val="hybridMultilevel"/>
    <w:tmpl w:val="70F8516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0F8E7E89"/>
    <w:multiLevelType w:val="hybridMultilevel"/>
    <w:tmpl w:val="5894A1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80B665A"/>
    <w:multiLevelType w:val="hybridMultilevel"/>
    <w:tmpl w:val="BB2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789"/>
    <w:rsid w:val="00032464"/>
    <w:rsid w:val="00037507"/>
    <w:rsid w:val="00052187"/>
    <w:rsid w:val="00073662"/>
    <w:rsid w:val="00095660"/>
    <w:rsid w:val="000B2759"/>
    <w:rsid w:val="000D68F2"/>
    <w:rsid w:val="000E2C8E"/>
    <w:rsid w:val="000E541F"/>
    <w:rsid w:val="000F146B"/>
    <w:rsid w:val="00103866"/>
    <w:rsid w:val="00112A2C"/>
    <w:rsid w:val="00125B37"/>
    <w:rsid w:val="00147F63"/>
    <w:rsid w:val="001526D3"/>
    <w:rsid w:val="001A0174"/>
    <w:rsid w:val="001C0D46"/>
    <w:rsid w:val="0023187B"/>
    <w:rsid w:val="0028002A"/>
    <w:rsid w:val="0028081E"/>
    <w:rsid w:val="002B0B51"/>
    <w:rsid w:val="002D293E"/>
    <w:rsid w:val="002E6F2B"/>
    <w:rsid w:val="00331654"/>
    <w:rsid w:val="00350F93"/>
    <w:rsid w:val="00353E1A"/>
    <w:rsid w:val="00364E5A"/>
    <w:rsid w:val="00382E09"/>
    <w:rsid w:val="00383E44"/>
    <w:rsid w:val="0038487B"/>
    <w:rsid w:val="00393260"/>
    <w:rsid w:val="003A5652"/>
    <w:rsid w:val="003B3EAF"/>
    <w:rsid w:val="003C4424"/>
    <w:rsid w:val="00510B47"/>
    <w:rsid w:val="005710A0"/>
    <w:rsid w:val="0057503A"/>
    <w:rsid w:val="006134A2"/>
    <w:rsid w:val="006341A7"/>
    <w:rsid w:val="0064534C"/>
    <w:rsid w:val="006C6F19"/>
    <w:rsid w:val="00777218"/>
    <w:rsid w:val="007B094E"/>
    <w:rsid w:val="007E6FC9"/>
    <w:rsid w:val="00882BDB"/>
    <w:rsid w:val="008A06E4"/>
    <w:rsid w:val="00903243"/>
    <w:rsid w:val="0094591C"/>
    <w:rsid w:val="009B2033"/>
    <w:rsid w:val="009E2F9F"/>
    <w:rsid w:val="009E6C7E"/>
    <w:rsid w:val="00A357B6"/>
    <w:rsid w:val="00A64E07"/>
    <w:rsid w:val="00A84333"/>
    <w:rsid w:val="00A87054"/>
    <w:rsid w:val="00A96D10"/>
    <w:rsid w:val="00AB4492"/>
    <w:rsid w:val="00AC28E9"/>
    <w:rsid w:val="00B33BA5"/>
    <w:rsid w:val="00B65E8B"/>
    <w:rsid w:val="00B8052B"/>
    <w:rsid w:val="00B90B6D"/>
    <w:rsid w:val="00BA1240"/>
    <w:rsid w:val="00BA6034"/>
    <w:rsid w:val="00BC4976"/>
    <w:rsid w:val="00BF044A"/>
    <w:rsid w:val="00C11789"/>
    <w:rsid w:val="00C52310"/>
    <w:rsid w:val="00C6278E"/>
    <w:rsid w:val="00C8116C"/>
    <w:rsid w:val="00C82144"/>
    <w:rsid w:val="00CA2DA3"/>
    <w:rsid w:val="00CF46FF"/>
    <w:rsid w:val="00CF7D8F"/>
    <w:rsid w:val="00D37DF9"/>
    <w:rsid w:val="00D91027"/>
    <w:rsid w:val="00DA4142"/>
    <w:rsid w:val="00DB74BB"/>
    <w:rsid w:val="00DC6334"/>
    <w:rsid w:val="00DC6F49"/>
    <w:rsid w:val="00E45FF7"/>
    <w:rsid w:val="00E477B8"/>
    <w:rsid w:val="00E5685D"/>
    <w:rsid w:val="00E60B1E"/>
    <w:rsid w:val="00E72A85"/>
    <w:rsid w:val="00EA450A"/>
    <w:rsid w:val="00EF1A05"/>
    <w:rsid w:val="00EF3994"/>
    <w:rsid w:val="00F16AF6"/>
    <w:rsid w:val="00F33E26"/>
    <w:rsid w:val="00F71282"/>
    <w:rsid w:val="00F97976"/>
    <w:rsid w:val="00FA77B4"/>
    <w:rsid w:val="00FB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Vijayasarathy</dc:creator>
  <cp:lastModifiedBy>.</cp:lastModifiedBy>
  <cp:revision>4</cp:revision>
  <dcterms:created xsi:type="dcterms:W3CDTF">2018-10-11T07:25:00Z</dcterms:created>
  <dcterms:modified xsi:type="dcterms:W3CDTF">2018-10-11T07:29:00Z</dcterms:modified>
</cp:coreProperties>
</file>