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B8D20" w14:textId="1EDDF785" w:rsidR="00610860" w:rsidRDefault="00A77115" w:rsidP="00002F93">
      <w:pPr>
        <w:pStyle w:val="1"/>
      </w:pPr>
      <w:r>
        <w:rPr>
          <w:rFonts w:hint="eastAsia"/>
        </w:rPr>
        <w:t>1、Q</w:t>
      </w:r>
      <w:r>
        <w:t>OS</w:t>
      </w:r>
    </w:p>
    <w:p w14:paraId="446D6EED" w14:textId="47C94F49" w:rsidR="00A77115" w:rsidRDefault="00A77115">
      <w:r>
        <w:rPr>
          <w:noProof/>
        </w:rPr>
        <w:drawing>
          <wp:inline distT="0" distB="0" distL="0" distR="0" wp14:anchorId="1465304D" wp14:editId="51BDAE09">
            <wp:extent cx="5274310" cy="78619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6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78A5" w14:textId="22CAD8A6" w:rsidR="00AD3559" w:rsidRDefault="00AD3559" w:rsidP="00002F93">
      <w:pPr>
        <w:pStyle w:val="1"/>
      </w:pPr>
      <w:r>
        <w:rPr>
          <w:rFonts w:hint="eastAsia"/>
        </w:rPr>
        <w:lastRenderedPageBreak/>
        <w:t>2</w:t>
      </w:r>
      <w:r>
        <w:t>.SSB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559"/>
        <w:gridCol w:w="3119"/>
      </w:tblGrid>
      <w:tr w:rsidR="00AD3559" w:rsidRPr="00AD3559" w14:paraId="6EADFF23" w14:textId="77777777" w:rsidTr="00AD3559">
        <w:trPr>
          <w:trHeight w:val="480"/>
        </w:trPr>
        <w:tc>
          <w:tcPr>
            <w:tcW w:w="7792" w:type="dxa"/>
            <w:gridSpan w:val="4"/>
            <w:noWrap/>
            <w:hideMark/>
          </w:tcPr>
          <w:p w14:paraId="72EFA586" w14:textId="77777777" w:rsidR="00AD3559" w:rsidRPr="00AD3559" w:rsidRDefault="00AD3559" w:rsidP="00AD3559">
            <w:pPr>
              <w:rPr>
                <w:b/>
                <w:bCs/>
              </w:rPr>
            </w:pPr>
            <w:r w:rsidRPr="00AD3559">
              <w:rPr>
                <w:b/>
                <w:bCs/>
              </w:rPr>
              <w:t>Table 5.4.3.3-1: Applicable SS raster entries per operating band</w:t>
            </w:r>
          </w:p>
        </w:tc>
      </w:tr>
      <w:tr w:rsidR="00AD3559" w:rsidRPr="00AD3559" w14:paraId="185F013A" w14:textId="77777777" w:rsidTr="00AD3559">
        <w:trPr>
          <w:trHeight w:val="480"/>
        </w:trPr>
        <w:tc>
          <w:tcPr>
            <w:tcW w:w="1413" w:type="dxa"/>
            <w:vMerge w:val="restart"/>
            <w:hideMark/>
          </w:tcPr>
          <w:p w14:paraId="2421CC7D" w14:textId="77777777" w:rsidR="00AD3559" w:rsidRPr="00AD3559" w:rsidRDefault="00AD3559" w:rsidP="00AD3559">
            <w:pPr>
              <w:rPr>
                <w:b/>
                <w:bCs/>
              </w:rPr>
            </w:pPr>
            <w:r w:rsidRPr="00AD3559">
              <w:rPr>
                <w:b/>
                <w:bCs/>
              </w:rPr>
              <w:t>NR operating band</w:t>
            </w:r>
          </w:p>
        </w:tc>
        <w:tc>
          <w:tcPr>
            <w:tcW w:w="1701" w:type="dxa"/>
            <w:vMerge w:val="restart"/>
            <w:hideMark/>
          </w:tcPr>
          <w:p w14:paraId="3FAEAB1B" w14:textId="77777777" w:rsidR="00AD3559" w:rsidRPr="00AD3559" w:rsidRDefault="00AD3559" w:rsidP="00AD3559">
            <w:pPr>
              <w:rPr>
                <w:b/>
                <w:bCs/>
              </w:rPr>
            </w:pPr>
            <w:r w:rsidRPr="00AD3559">
              <w:rPr>
                <w:b/>
                <w:bCs/>
              </w:rPr>
              <w:t>SS Block SCS</w:t>
            </w:r>
          </w:p>
        </w:tc>
        <w:tc>
          <w:tcPr>
            <w:tcW w:w="1559" w:type="dxa"/>
            <w:vMerge w:val="restart"/>
            <w:hideMark/>
          </w:tcPr>
          <w:p w14:paraId="2AE70087" w14:textId="77777777" w:rsidR="00AD3559" w:rsidRPr="00AD3559" w:rsidRDefault="00AD3559" w:rsidP="00AD3559">
            <w:pPr>
              <w:rPr>
                <w:b/>
                <w:bCs/>
              </w:rPr>
            </w:pPr>
            <w:r w:rsidRPr="00AD3559">
              <w:rPr>
                <w:b/>
                <w:bCs/>
              </w:rPr>
              <w:t>SS Block pattern</w:t>
            </w:r>
          </w:p>
        </w:tc>
        <w:tc>
          <w:tcPr>
            <w:tcW w:w="3119" w:type="dxa"/>
            <w:hideMark/>
          </w:tcPr>
          <w:p w14:paraId="7B0C0D16" w14:textId="77777777" w:rsidR="00AD3559" w:rsidRPr="00AD3559" w:rsidRDefault="00AD3559" w:rsidP="00AD3559">
            <w:pPr>
              <w:rPr>
                <w:b/>
                <w:bCs/>
              </w:rPr>
            </w:pPr>
            <w:r w:rsidRPr="00AD3559">
              <w:rPr>
                <w:b/>
                <w:bCs/>
              </w:rPr>
              <w:t>Range of GSCN</w:t>
            </w:r>
          </w:p>
        </w:tc>
      </w:tr>
      <w:tr w:rsidR="00AD3559" w:rsidRPr="00AD3559" w14:paraId="7F3650FD" w14:textId="77777777" w:rsidTr="00AD3559">
        <w:trPr>
          <w:trHeight w:val="492"/>
        </w:trPr>
        <w:tc>
          <w:tcPr>
            <w:tcW w:w="1413" w:type="dxa"/>
            <w:vMerge/>
            <w:hideMark/>
          </w:tcPr>
          <w:p w14:paraId="0FBEC7D8" w14:textId="77777777" w:rsidR="00AD3559" w:rsidRPr="00AD3559" w:rsidRDefault="00AD3559">
            <w:pPr>
              <w:rPr>
                <w:b/>
                <w:bCs/>
              </w:rPr>
            </w:pPr>
          </w:p>
        </w:tc>
        <w:tc>
          <w:tcPr>
            <w:tcW w:w="1701" w:type="dxa"/>
            <w:vMerge/>
            <w:hideMark/>
          </w:tcPr>
          <w:p w14:paraId="25055EAB" w14:textId="77777777" w:rsidR="00AD3559" w:rsidRPr="00AD3559" w:rsidRDefault="00AD3559">
            <w:pPr>
              <w:rPr>
                <w:b/>
                <w:bCs/>
              </w:rPr>
            </w:pPr>
          </w:p>
        </w:tc>
        <w:tc>
          <w:tcPr>
            <w:tcW w:w="1559" w:type="dxa"/>
            <w:vMerge/>
            <w:hideMark/>
          </w:tcPr>
          <w:p w14:paraId="5A0D9E9C" w14:textId="77777777" w:rsidR="00AD3559" w:rsidRPr="00AD3559" w:rsidRDefault="00AD3559">
            <w:pPr>
              <w:rPr>
                <w:b/>
                <w:bCs/>
              </w:rPr>
            </w:pPr>
          </w:p>
        </w:tc>
        <w:tc>
          <w:tcPr>
            <w:tcW w:w="3119" w:type="dxa"/>
            <w:hideMark/>
          </w:tcPr>
          <w:p w14:paraId="578AB45E" w14:textId="77777777" w:rsidR="00AD3559" w:rsidRPr="00AD3559" w:rsidRDefault="00AD3559" w:rsidP="00AD3559">
            <w:pPr>
              <w:rPr>
                <w:b/>
                <w:bCs/>
              </w:rPr>
            </w:pPr>
            <w:r w:rsidRPr="00AD3559">
              <w:rPr>
                <w:b/>
                <w:bCs/>
              </w:rPr>
              <w:t>(First – &lt;Step size&gt; – Last)</w:t>
            </w:r>
          </w:p>
        </w:tc>
      </w:tr>
      <w:tr w:rsidR="00AD3559" w:rsidRPr="00AD3559" w14:paraId="11E9AE61" w14:textId="77777777" w:rsidTr="00AD3559">
        <w:trPr>
          <w:trHeight w:val="492"/>
        </w:trPr>
        <w:tc>
          <w:tcPr>
            <w:tcW w:w="1413" w:type="dxa"/>
            <w:hideMark/>
          </w:tcPr>
          <w:p w14:paraId="61CDE7C1" w14:textId="77777777" w:rsidR="00AD3559" w:rsidRPr="00AD3559" w:rsidRDefault="00AD3559" w:rsidP="00AD3559">
            <w:r w:rsidRPr="00AD3559">
              <w:t>n1</w:t>
            </w:r>
          </w:p>
        </w:tc>
        <w:tc>
          <w:tcPr>
            <w:tcW w:w="1701" w:type="dxa"/>
            <w:hideMark/>
          </w:tcPr>
          <w:p w14:paraId="3340BC0B" w14:textId="77777777" w:rsidR="00AD3559" w:rsidRPr="00AD3559" w:rsidRDefault="00AD3559" w:rsidP="00AD3559">
            <w:r w:rsidRPr="00AD3559">
              <w:t>15 kHz</w:t>
            </w:r>
          </w:p>
        </w:tc>
        <w:tc>
          <w:tcPr>
            <w:tcW w:w="1559" w:type="dxa"/>
            <w:hideMark/>
          </w:tcPr>
          <w:p w14:paraId="557ABF2C" w14:textId="77777777" w:rsidR="00AD3559" w:rsidRPr="00AD3559" w:rsidRDefault="00AD3559" w:rsidP="00AD3559">
            <w:r w:rsidRPr="00AD3559">
              <w:t>Case A</w:t>
            </w:r>
          </w:p>
        </w:tc>
        <w:tc>
          <w:tcPr>
            <w:tcW w:w="3119" w:type="dxa"/>
            <w:hideMark/>
          </w:tcPr>
          <w:p w14:paraId="6104D845" w14:textId="77777777" w:rsidR="00AD3559" w:rsidRPr="00AD3559" w:rsidRDefault="00AD3559" w:rsidP="00AD3559">
            <w:r w:rsidRPr="00AD3559">
              <w:t>5279 – &lt;1&gt; – 5419</w:t>
            </w:r>
          </w:p>
        </w:tc>
      </w:tr>
      <w:tr w:rsidR="00AD3559" w:rsidRPr="00AD3559" w14:paraId="6590C7F4" w14:textId="77777777" w:rsidTr="00AD3559">
        <w:trPr>
          <w:trHeight w:val="468"/>
        </w:trPr>
        <w:tc>
          <w:tcPr>
            <w:tcW w:w="1413" w:type="dxa"/>
            <w:hideMark/>
          </w:tcPr>
          <w:p w14:paraId="4CD37483" w14:textId="77777777" w:rsidR="00AD3559" w:rsidRPr="00AD3559" w:rsidRDefault="00AD3559" w:rsidP="00AD3559">
            <w:r w:rsidRPr="00AD3559">
              <w:t>n2</w:t>
            </w:r>
          </w:p>
        </w:tc>
        <w:tc>
          <w:tcPr>
            <w:tcW w:w="1701" w:type="dxa"/>
            <w:hideMark/>
          </w:tcPr>
          <w:p w14:paraId="6729A50C" w14:textId="77777777" w:rsidR="00AD3559" w:rsidRPr="00AD3559" w:rsidRDefault="00AD3559" w:rsidP="00AD3559">
            <w:r w:rsidRPr="00AD3559">
              <w:t>15 kHz</w:t>
            </w:r>
          </w:p>
        </w:tc>
        <w:tc>
          <w:tcPr>
            <w:tcW w:w="1559" w:type="dxa"/>
            <w:hideMark/>
          </w:tcPr>
          <w:p w14:paraId="43ADA6EF" w14:textId="77777777" w:rsidR="00AD3559" w:rsidRPr="00AD3559" w:rsidRDefault="00AD3559" w:rsidP="00AD3559">
            <w:r w:rsidRPr="00AD3559">
              <w:t>Case A</w:t>
            </w:r>
          </w:p>
        </w:tc>
        <w:tc>
          <w:tcPr>
            <w:tcW w:w="3119" w:type="dxa"/>
            <w:hideMark/>
          </w:tcPr>
          <w:p w14:paraId="77E9F60A" w14:textId="77777777" w:rsidR="00AD3559" w:rsidRPr="00AD3559" w:rsidRDefault="00AD3559" w:rsidP="00AD3559">
            <w:r w:rsidRPr="00AD3559">
              <w:t>4829 – &lt;1&gt; – 4969</w:t>
            </w:r>
          </w:p>
        </w:tc>
      </w:tr>
      <w:tr w:rsidR="00AD3559" w:rsidRPr="00AD3559" w14:paraId="3362B677" w14:textId="77777777" w:rsidTr="00AD3559">
        <w:trPr>
          <w:trHeight w:val="468"/>
        </w:trPr>
        <w:tc>
          <w:tcPr>
            <w:tcW w:w="1413" w:type="dxa"/>
            <w:hideMark/>
          </w:tcPr>
          <w:p w14:paraId="7E53D240" w14:textId="77777777" w:rsidR="00AD3559" w:rsidRPr="00AD3559" w:rsidRDefault="00AD3559" w:rsidP="00AD3559">
            <w:r w:rsidRPr="00AD3559">
              <w:t>n3</w:t>
            </w:r>
          </w:p>
        </w:tc>
        <w:tc>
          <w:tcPr>
            <w:tcW w:w="1701" w:type="dxa"/>
            <w:hideMark/>
          </w:tcPr>
          <w:p w14:paraId="70B5CFB1" w14:textId="77777777" w:rsidR="00AD3559" w:rsidRPr="00AD3559" w:rsidRDefault="00AD3559" w:rsidP="00AD3559">
            <w:r w:rsidRPr="00AD3559">
              <w:t>15 kHz</w:t>
            </w:r>
          </w:p>
        </w:tc>
        <w:tc>
          <w:tcPr>
            <w:tcW w:w="1559" w:type="dxa"/>
            <w:hideMark/>
          </w:tcPr>
          <w:p w14:paraId="09EDAF9E" w14:textId="77777777" w:rsidR="00AD3559" w:rsidRPr="00AD3559" w:rsidRDefault="00AD3559" w:rsidP="00AD3559">
            <w:r w:rsidRPr="00AD3559">
              <w:t>Case A</w:t>
            </w:r>
          </w:p>
        </w:tc>
        <w:tc>
          <w:tcPr>
            <w:tcW w:w="3119" w:type="dxa"/>
            <w:hideMark/>
          </w:tcPr>
          <w:p w14:paraId="7E76ECAD" w14:textId="77777777" w:rsidR="00AD3559" w:rsidRPr="00AD3559" w:rsidRDefault="00AD3559" w:rsidP="00AD3559">
            <w:r w:rsidRPr="00AD3559">
              <w:t>4517 – &lt;1&gt; – 4693</w:t>
            </w:r>
          </w:p>
        </w:tc>
      </w:tr>
      <w:tr w:rsidR="00AD3559" w:rsidRPr="00AD3559" w14:paraId="20FD63CF" w14:textId="77777777" w:rsidTr="00AD3559">
        <w:trPr>
          <w:trHeight w:val="288"/>
        </w:trPr>
        <w:tc>
          <w:tcPr>
            <w:tcW w:w="1413" w:type="dxa"/>
            <w:vMerge w:val="restart"/>
            <w:hideMark/>
          </w:tcPr>
          <w:p w14:paraId="6CFEB265" w14:textId="77777777" w:rsidR="00AD3559" w:rsidRPr="00AD3559" w:rsidRDefault="00AD3559" w:rsidP="00AD3559">
            <w:r w:rsidRPr="00AD3559">
              <w:t>n5</w:t>
            </w:r>
          </w:p>
        </w:tc>
        <w:tc>
          <w:tcPr>
            <w:tcW w:w="1701" w:type="dxa"/>
            <w:hideMark/>
          </w:tcPr>
          <w:p w14:paraId="020EAB41" w14:textId="77777777" w:rsidR="00AD3559" w:rsidRPr="00AD3559" w:rsidRDefault="00AD3559" w:rsidP="00AD3559">
            <w:r w:rsidRPr="00AD3559">
              <w:t>15 kHz</w:t>
            </w:r>
          </w:p>
        </w:tc>
        <w:tc>
          <w:tcPr>
            <w:tcW w:w="1559" w:type="dxa"/>
            <w:hideMark/>
          </w:tcPr>
          <w:p w14:paraId="07CC9916" w14:textId="77777777" w:rsidR="00AD3559" w:rsidRPr="00AD3559" w:rsidRDefault="00AD3559" w:rsidP="00AD3559">
            <w:r w:rsidRPr="00AD3559">
              <w:t>Case A</w:t>
            </w:r>
          </w:p>
        </w:tc>
        <w:tc>
          <w:tcPr>
            <w:tcW w:w="3119" w:type="dxa"/>
            <w:hideMark/>
          </w:tcPr>
          <w:p w14:paraId="4F198483" w14:textId="77777777" w:rsidR="00AD3559" w:rsidRPr="00AD3559" w:rsidRDefault="00AD3559" w:rsidP="00AD3559">
            <w:r w:rsidRPr="00AD3559">
              <w:t>2177 – &lt;1&gt; – 2230</w:t>
            </w:r>
          </w:p>
        </w:tc>
      </w:tr>
      <w:tr w:rsidR="00AD3559" w:rsidRPr="00AD3559" w14:paraId="0F214A38" w14:textId="77777777" w:rsidTr="00AD3559">
        <w:trPr>
          <w:trHeight w:val="468"/>
        </w:trPr>
        <w:tc>
          <w:tcPr>
            <w:tcW w:w="1413" w:type="dxa"/>
            <w:vMerge/>
            <w:hideMark/>
          </w:tcPr>
          <w:p w14:paraId="33EAB8AB" w14:textId="77777777" w:rsidR="00AD3559" w:rsidRPr="00AD3559" w:rsidRDefault="00AD3559"/>
        </w:tc>
        <w:tc>
          <w:tcPr>
            <w:tcW w:w="1701" w:type="dxa"/>
            <w:hideMark/>
          </w:tcPr>
          <w:p w14:paraId="4EBB4200" w14:textId="77777777" w:rsidR="00AD3559" w:rsidRPr="00AD3559" w:rsidRDefault="00AD3559" w:rsidP="00AD3559">
            <w:r w:rsidRPr="00AD3559">
              <w:t>30 kHz</w:t>
            </w:r>
          </w:p>
        </w:tc>
        <w:tc>
          <w:tcPr>
            <w:tcW w:w="1559" w:type="dxa"/>
            <w:hideMark/>
          </w:tcPr>
          <w:p w14:paraId="00DFD797" w14:textId="77777777" w:rsidR="00AD3559" w:rsidRPr="00AD3559" w:rsidRDefault="00AD3559" w:rsidP="00AD3559">
            <w:r w:rsidRPr="00AD3559">
              <w:t>Case B</w:t>
            </w:r>
          </w:p>
        </w:tc>
        <w:tc>
          <w:tcPr>
            <w:tcW w:w="3119" w:type="dxa"/>
            <w:hideMark/>
          </w:tcPr>
          <w:p w14:paraId="265E6A50" w14:textId="77777777" w:rsidR="00AD3559" w:rsidRPr="00AD3559" w:rsidRDefault="00AD3559" w:rsidP="00AD3559">
            <w:r w:rsidRPr="00AD3559">
              <w:t>2183 – &lt;1&gt; – 2224</w:t>
            </w:r>
          </w:p>
        </w:tc>
      </w:tr>
      <w:tr w:rsidR="00AD3559" w:rsidRPr="00AD3559" w14:paraId="7BAB6066" w14:textId="77777777" w:rsidTr="00AD3559">
        <w:trPr>
          <w:trHeight w:val="288"/>
        </w:trPr>
        <w:tc>
          <w:tcPr>
            <w:tcW w:w="1413" w:type="dxa"/>
            <w:hideMark/>
          </w:tcPr>
          <w:p w14:paraId="0B290C71" w14:textId="77777777" w:rsidR="00AD3559" w:rsidRPr="00AD3559" w:rsidRDefault="00AD3559" w:rsidP="00AD3559">
            <w:r w:rsidRPr="00AD3559">
              <w:t>n7</w:t>
            </w:r>
          </w:p>
        </w:tc>
        <w:tc>
          <w:tcPr>
            <w:tcW w:w="1701" w:type="dxa"/>
            <w:hideMark/>
          </w:tcPr>
          <w:p w14:paraId="40CF0ED3" w14:textId="77777777" w:rsidR="00AD3559" w:rsidRPr="00AD3559" w:rsidRDefault="00AD3559" w:rsidP="00AD3559">
            <w:r w:rsidRPr="00AD3559">
              <w:t>15 kHz</w:t>
            </w:r>
          </w:p>
        </w:tc>
        <w:tc>
          <w:tcPr>
            <w:tcW w:w="1559" w:type="dxa"/>
            <w:hideMark/>
          </w:tcPr>
          <w:p w14:paraId="62788696" w14:textId="77777777" w:rsidR="00AD3559" w:rsidRPr="00AD3559" w:rsidRDefault="00AD3559" w:rsidP="00AD3559">
            <w:r w:rsidRPr="00AD3559">
              <w:t>Case A</w:t>
            </w:r>
          </w:p>
        </w:tc>
        <w:tc>
          <w:tcPr>
            <w:tcW w:w="3119" w:type="dxa"/>
            <w:hideMark/>
          </w:tcPr>
          <w:p w14:paraId="44D0070D" w14:textId="77777777" w:rsidR="00AD3559" w:rsidRPr="00AD3559" w:rsidRDefault="00AD3559" w:rsidP="00AD3559">
            <w:r w:rsidRPr="00AD3559">
              <w:t>6554 – &lt;1&gt; – 6718</w:t>
            </w:r>
          </w:p>
        </w:tc>
      </w:tr>
      <w:tr w:rsidR="00AD3559" w:rsidRPr="00AD3559" w14:paraId="1093062C" w14:textId="77777777" w:rsidTr="00AD3559">
        <w:trPr>
          <w:trHeight w:val="288"/>
        </w:trPr>
        <w:tc>
          <w:tcPr>
            <w:tcW w:w="1413" w:type="dxa"/>
            <w:hideMark/>
          </w:tcPr>
          <w:p w14:paraId="789E31B9" w14:textId="77777777" w:rsidR="00AD3559" w:rsidRPr="00AD3559" w:rsidRDefault="00AD3559" w:rsidP="00AD3559">
            <w:r w:rsidRPr="00AD3559">
              <w:t>n8</w:t>
            </w:r>
          </w:p>
        </w:tc>
        <w:tc>
          <w:tcPr>
            <w:tcW w:w="1701" w:type="dxa"/>
            <w:hideMark/>
          </w:tcPr>
          <w:p w14:paraId="67E66C08" w14:textId="77777777" w:rsidR="00AD3559" w:rsidRPr="00AD3559" w:rsidRDefault="00AD3559" w:rsidP="00AD3559">
            <w:r w:rsidRPr="00AD3559">
              <w:t>15 kHz</w:t>
            </w:r>
          </w:p>
        </w:tc>
        <w:tc>
          <w:tcPr>
            <w:tcW w:w="1559" w:type="dxa"/>
            <w:hideMark/>
          </w:tcPr>
          <w:p w14:paraId="0DCB696B" w14:textId="77777777" w:rsidR="00AD3559" w:rsidRPr="00AD3559" w:rsidRDefault="00AD3559" w:rsidP="00AD3559">
            <w:r w:rsidRPr="00AD3559">
              <w:t>Case A</w:t>
            </w:r>
          </w:p>
        </w:tc>
        <w:tc>
          <w:tcPr>
            <w:tcW w:w="3119" w:type="dxa"/>
            <w:hideMark/>
          </w:tcPr>
          <w:p w14:paraId="4F97E0AC" w14:textId="77777777" w:rsidR="00AD3559" w:rsidRPr="00AD3559" w:rsidRDefault="00AD3559" w:rsidP="00AD3559">
            <w:r w:rsidRPr="00AD3559">
              <w:t>2318 – &lt;1&gt; – 2395</w:t>
            </w:r>
          </w:p>
        </w:tc>
      </w:tr>
      <w:tr w:rsidR="00AD3559" w:rsidRPr="00AD3559" w14:paraId="7289026F" w14:textId="77777777" w:rsidTr="00AD3559">
        <w:trPr>
          <w:trHeight w:val="288"/>
        </w:trPr>
        <w:tc>
          <w:tcPr>
            <w:tcW w:w="1413" w:type="dxa"/>
            <w:hideMark/>
          </w:tcPr>
          <w:p w14:paraId="736077BC" w14:textId="77777777" w:rsidR="00AD3559" w:rsidRPr="00AD3559" w:rsidRDefault="00AD3559" w:rsidP="00AD3559">
            <w:r w:rsidRPr="00AD3559">
              <w:t>n12</w:t>
            </w:r>
          </w:p>
        </w:tc>
        <w:tc>
          <w:tcPr>
            <w:tcW w:w="1701" w:type="dxa"/>
            <w:hideMark/>
          </w:tcPr>
          <w:p w14:paraId="56DE5883" w14:textId="77777777" w:rsidR="00AD3559" w:rsidRPr="00AD3559" w:rsidRDefault="00AD3559" w:rsidP="00AD3559">
            <w:r w:rsidRPr="00AD3559">
              <w:t>15 kHz</w:t>
            </w:r>
          </w:p>
        </w:tc>
        <w:tc>
          <w:tcPr>
            <w:tcW w:w="1559" w:type="dxa"/>
            <w:hideMark/>
          </w:tcPr>
          <w:p w14:paraId="2AF6851D" w14:textId="77777777" w:rsidR="00AD3559" w:rsidRPr="00AD3559" w:rsidRDefault="00AD3559" w:rsidP="00AD3559">
            <w:r w:rsidRPr="00AD3559">
              <w:t>Case A</w:t>
            </w:r>
          </w:p>
        </w:tc>
        <w:tc>
          <w:tcPr>
            <w:tcW w:w="3119" w:type="dxa"/>
            <w:hideMark/>
          </w:tcPr>
          <w:p w14:paraId="4E5D761C" w14:textId="77777777" w:rsidR="00AD3559" w:rsidRPr="00AD3559" w:rsidRDefault="00AD3559" w:rsidP="00AD3559">
            <w:r w:rsidRPr="00AD3559">
              <w:t>1828 – &lt;1&gt; – 1858</w:t>
            </w:r>
          </w:p>
        </w:tc>
      </w:tr>
      <w:tr w:rsidR="00AD3559" w:rsidRPr="00AD3559" w14:paraId="753FC105" w14:textId="77777777" w:rsidTr="00AD3559">
        <w:trPr>
          <w:trHeight w:val="288"/>
        </w:trPr>
        <w:tc>
          <w:tcPr>
            <w:tcW w:w="1413" w:type="dxa"/>
            <w:hideMark/>
          </w:tcPr>
          <w:p w14:paraId="0D2F5C9B" w14:textId="77777777" w:rsidR="00AD3559" w:rsidRPr="00AD3559" w:rsidRDefault="00AD3559" w:rsidP="00AD3559">
            <w:r w:rsidRPr="00AD3559">
              <w:t>n14</w:t>
            </w:r>
          </w:p>
        </w:tc>
        <w:tc>
          <w:tcPr>
            <w:tcW w:w="1701" w:type="dxa"/>
            <w:hideMark/>
          </w:tcPr>
          <w:p w14:paraId="6D005895" w14:textId="77777777" w:rsidR="00AD3559" w:rsidRPr="00AD3559" w:rsidRDefault="00AD3559" w:rsidP="00AD3559">
            <w:r w:rsidRPr="00AD3559">
              <w:t>15 kHz</w:t>
            </w:r>
          </w:p>
        </w:tc>
        <w:tc>
          <w:tcPr>
            <w:tcW w:w="1559" w:type="dxa"/>
            <w:hideMark/>
          </w:tcPr>
          <w:p w14:paraId="415347C3" w14:textId="77777777" w:rsidR="00AD3559" w:rsidRPr="00AD3559" w:rsidRDefault="00AD3559" w:rsidP="00AD3559">
            <w:r w:rsidRPr="00AD3559">
              <w:t>Case A</w:t>
            </w:r>
          </w:p>
        </w:tc>
        <w:tc>
          <w:tcPr>
            <w:tcW w:w="3119" w:type="dxa"/>
            <w:hideMark/>
          </w:tcPr>
          <w:p w14:paraId="32F4D297" w14:textId="77777777" w:rsidR="00AD3559" w:rsidRPr="00AD3559" w:rsidRDefault="00AD3559" w:rsidP="00AD3559">
            <w:r w:rsidRPr="00AD3559">
              <w:t>1901 – &lt;1&gt; – 1915</w:t>
            </w:r>
          </w:p>
        </w:tc>
      </w:tr>
      <w:tr w:rsidR="00AD3559" w:rsidRPr="00AD3559" w14:paraId="488D4795" w14:textId="77777777" w:rsidTr="00AD3559">
        <w:trPr>
          <w:trHeight w:val="288"/>
        </w:trPr>
        <w:tc>
          <w:tcPr>
            <w:tcW w:w="1413" w:type="dxa"/>
            <w:hideMark/>
          </w:tcPr>
          <w:p w14:paraId="29DCD8AD" w14:textId="77777777" w:rsidR="00AD3559" w:rsidRPr="00AD3559" w:rsidRDefault="00AD3559" w:rsidP="00AD3559">
            <w:r w:rsidRPr="00AD3559">
              <w:t>n18</w:t>
            </w:r>
          </w:p>
        </w:tc>
        <w:tc>
          <w:tcPr>
            <w:tcW w:w="1701" w:type="dxa"/>
            <w:hideMark/>
          </w:tcPr>
          <w:p w14:paraId="18712211" w14:textId="77777777" w:rsidR="00AD3559" w:rsidRPr="00AD3559" w:rsidRDefault="00AD3559" w:rsidP="00AD3559">
            <w:r w:rsidRPr="00AD3559">
              <w:t>15 kHz</w:t>
            </w:r>
          </w:p>
        </w:tc>
        <w:tc>
          <w:tcPr>
            <w:tcW w:w="1559" w:type="dxa"/>
            <w:hideMark/>
          </w:tcPr>
          <w:p w14:paraId="4734A903" w14:textId="77777777" w:rsidR="00AD3559" w:rsidRPr="00AD3559" w:rsidRDefault="00AD3559" w:rsidP="00AD3559">
            <w:r w:rsidRPr="00AD3559">
              <w:t>Case A</w:t>
            </w:r>
          </w:p>
        </w:tc>
        <w:tc>
          <w:tcPr>
            <w:tcW w:w="3119" w:type="dxa"/>
            <w:hideMark/>
          </w:tcPr>
          <w:p w14:paraId="4A44B2D4" w14:textId="77777777" w:rsidR="00AD3559" w:rsidRPr="00AD3559" w:rsidRDefault="00AD3559" w:rsidP="00AD3559">
            <w:r w:rsidRPr="00AD3559">
              <w:t>2156 – &lt;1&gt; – 2182</w:t>
            </w:r>
          </w:p>
        </w:tc>
      </w:tr>
      <w:tr w:rsidR="00AD3559" w:rsidRPr="00AD3559" w14:paraId="1ABBAA37" w14:textId="77777777" w:rsidTr="00AD3559">
        <w:trPr>
          <w:trHeight w:val="468"/>
        </w:trPr>
        <w:tc>
          <w:tcPr>
            <w:tcW w:w="1413" w:type="dxa"/>
            <w:hideMark/>
          </w:tcPr>
          <w:p w14:paraId="6EFFED6D" w14:textId="77777777" w:rsidR="00AD3559" w:rsidRPr="00AD3559" w:rsidRDefault="00AD3559" w:rsidP="00AD3559">
            <w:r w:rsidRPr="00AD3559">
              <w:t>n20</w:t>
            </w:r>
          </w:p>
        </w:tc>
        <w:tc>
          <w:tcPr>
            <w:tcW w:w="1701" w:type="dxa"/>
            <w:hideMark/>
          </w:tcPr>
          <w:p w14:paraId="6B4467AE" w14:textId="77777777" w:rsidR="00AD3559" w:rsidRPr="00AD3559" w:rsidRDefault="00AD3559" w:rsidP="00AD3559">
            <w:r w:rsidRPr="00AD3559">
              <w:t>15 kHz</w:t>
            </w:r>
          </w:p>
        </w:tc>
        <w:tc>
          <w:tcPr>
            <w:tcW w:w="1559" w:type="dxa"/>
            <w:hideMark/>
          </w:tcPr>
          <w:p w14:paraId="3A4A6C6E" w14:textId="77777777" w:rsidR="00AD3559" w:rsidRPr="00AD3559" w:rsidRDefault="00AD3559" w:rsidP="00AD3559">
            <w:r w:rsidRPr="00AD3559">
              <w:t>Case A</w:t>
            </w:r>
          </w:p>
        </w:tc>
        <w:tc>
          <w:tcPr>
            <w:tcW w:w="3119" w:type="dxa"/>
            <w:hideMark/>
          </w:tcPr>
          <w:p w14:paraId="542E994B" w14:textId="77777777" w:rsidR="00AD3559" w:rsidRPr="00AD3559" w:rsidRDefault="00AD3559" w:rsidP="00AD3559">
            <w:r w:rsidRPr="00AD3559">
              <w:t>1982 – &lt;1&gt; – 2047</w:t>
            </w:r>
          </w:p>
        </w:tc>
      </w:tr>
      <w:tr w:rsidR="00AD3559" w:rsidRPr="00AD3559" w14:paraId="6A74C494" w14:textId="77777777" w:rsidTr="00AD3559">
        <w:trPr>
          <w:trHeight w:val="288"/>
        </w:trPr>
        <w:tc>
          <w:tcPr>
            <w:tcW w:w="1413" w:type="dxa"/>
            <w:hideMark/>
          </w:tcPr>
          <w:p w14:paraId="2C7DBCE6" w14:textId="77777777" w:rsidR="00AD3559" w:rsidRPr="00AD3559" w:rsidRDefault="00AD3559" w:rsidP="00AD3559">
            <w:r w:rsidRPr="00AD3559">
              <w:t>n25</w:t>
            </w:r>
          </w:p>
        </w:tc>
        <w:tc>
          <w:tcPr>
            <w:tcW w:w="1701" w:type="dxa"/>
            <w:hideMark/>
          </w:tcPr>
          <w:p w14:paraId="6EC490E1" w14:textId="77777777" w:rsidR="00AD3559" w:rsidRPr="00AD3559" w:rsidRDefault="00AD3559" w:rsidP="00AD3559">
            <w:r w:rsidRPr="00AD3559">
              <w:t>15 kHz</w:t>
            </w:r>
          </w:p>
        </w:tc>
        <w:tc>
          <w:tcPr>
            <w:tcW w:w="1559" w:type="dxa"/>
            <w:hideMark/>
          </w:tcPr>
          <w:p w14:paraId="05F6F2F7" w14:textId="77777777" w:rsidR="00AD3559" w:rsidRPr="00AD3559" w:rsidRDefault="00AD3559" w:rsidP="00AD3559">
            <w:r w:rsidRPr="00AD3559">
              <w:t>Case A</w:t>
            </w:r>
          </w:p>
        </w:tc>
        <w:tc>
          <w:tcPr>
            <w:tcW w:w="3119" w:type="dxa"/>
            <w:hideMark/>
          </w:tcPr>
          <w:p w14:paraId="6DD39E82" w14:textId="77777777" w:rsidR="00AD3559" w:rsidRPr="00AD3559" w:rsidRDefault="00AD3559" w:rsidP="00AD3559">
            <w:r w:rsidRPr="00AD3559">
              <w:t>4829 – &lt;1&gt; – 4981</w:t>
            </w:r>
          </w:p>
        </w:tc>
      </w:tr>
      <w:tr w:rsidR="00AD3559" w:rsidRPr="00AD3559" w14:paraId="13587F9A" w14:textId="77777777" w:rsidTr="00AD3559">
        <w:trPr>
          <w:trHeight w:val="288"/>
        </w:trPr>
        <w:tc>
          <w:tcPr>
            <w:tcW w:w="1413" w:type="dxa"/>
            <w:hideMark/>
          </w:tcPr>
          <w:p w14:paraId="1CA65C93" w14:textId="77777777" w:rsidR="00AD3559" w:rsidRPr="00AD3559" w:rsidRDefault="00AD3559" w:rsidP="00AD3559">
            <w:r w:rsidRPr="00AD3559">
              <w:t>n28</w:t>
            </w:r>
          </w:p>
        </w:tc>
        <w:tc>
          <w:tcPr>
            <w:tcW w:w="1701" w:type="dxa"/>
            <w:hideMark/>
          </w:tcPr>
          <w:p w14:paraId="353A4214" w14:textId="77777777" w:rsidR="00AD3559" w:rsidRPr="00AD3559" w:rsidRDefault="00AD3559" w:rsidP="00AD3559">
            <w:r w:rsidRPr="00AD3559">
              <w:t>15 kHz</w:t>
            </w:r>
          </w:p>
        </w:tc>
        <w:tc>
          <w:tcPr>
            <w:tcW w:w="1559" w:type="dxa"/>
            <w:hideMark/>
          </w:tcPr>
          <w:p w14:paraId="1705C878" w14:textId="77777777" w:rsidR="00AD3559" w:rsidRPr="00AD3559" w:rsidRDefault="00AD3559" w:rsidP="00AD3559">
            <w:r w:rsidRPr="00AD3559">
              <w:t>Case A</w:t>
            </w:r>
          </w:p>
        </w:tc>
        <w:tc>
          <w:tcPr>
            <w:tcW w:w="3119" w:type="dxa"/>
            <w:hideMark/>
          </w:tcPr>
          <w:p w14:paraId="53E856D8" w14:textId="77777777" w:rsidR="00AD3559" w:rsidRPr="00AD3559" w:rsidRDefault="00AD3559" w:rsidP="00AD3559">
            <w:r w:rsidRPr="00AD3559">
              <w:t>1901 – &lt;1&gt; – 2002</w:t>
            </w:r>
          </w:p>
        </w:tc>
      </w:tr>
      <w:tr w:rsidR="00AD3559" w:rsidRPr="00AD3559" w14:paraId="475DE88A" w14:textId="77777777" w:rsidTr="00AD3559">
        <w:trPr>
          <w:trHeight w:val="468"/>
        </w:trPr>
        <w:tc>
          <w:tcPr>
            <w:tcW w:w="1413" w:type="dxa"/>
            <w:hideMark/>
          </w:tcPr>
          <w:p w14:paraId="4523F656" w14:textId="77777777" w:rsidR="00AD3559" w:rsidRPr="00AD3559" w:rsidRDefault="00AD3559" w:rsidP="00AD3559">
            <w:r w:rsidRPr="00AD3559">
              <w:t>n29</w:t>
            </w:r>
          </w:p>
        </w:tc>
        <w:tc>
          <w:tcPr>
            <w:tcW w:w="1701" w:type="dxa"/>
            <w:hideMark/>
          </w:tcPr>
          <w:p w14:paraId="0FAE0E59" w14:textId="77777777" w:rsidR="00AD3559" w:rsidRPr="00AD3559" w:rsidRDefault="00AD3559" w:rsidP="00AD3559">
            <w:r w:rsidRPr="00AD3559">
              <w:t>15 kHz</w:t>
            </w:r>
          </w:p>
        </w:tc>
        <w:tc>
          <w:tcPr>
            <w:tcW w:w="1559" w:type="dxa"/>
            <w:hideMark/>
          </w:tcPr>
          <w:p w14:paraId="23691C4A" w14:textId="77777777" w:rsidR="00AD3559" w:rsidRPr="00AD3559" w:rsidRDefault="00AD3559" w:rsidP="00AD3559">
            <w:r w:rsidRPr="00AD3559">
              <w:t>Case A</w:t>
            </w:r>
          </w:p>
        </w:tc>
        <w:tc>
          <w:tcPr>
            <w:tcW w:w="3119" w:type="dxa"/>
            <w:hideMark/>
          </w:tcPr>
          <w:p w14:paraId="126EFFF4" w14:textId="77777777" w:rsidR="00AD3559" w:rsidRPr="00AD3559" w:rsidRDefault="00AD3559" w:rsidP="00AD3559">
            <w:r w:rsidRPr="00AD3559">
              <w:t>1798 – &lt;1&gt; – 1813</w:t>
            </w:r>
          </w:p>
        </w:tc>
      </w:tr>
      <w:tr w:rsidR="00AD3559" w:rsidRPr="00AD3559" w14:paraId="78FFEAFF" w14:textId="77777777" w:rsidTr="00AD3559">
        <w:trPr>
          <w:trHeight w:val="468"/>
        </w:trPr>
        <w:tc>
          <w:tcPr>
            <w:tcW w:w="1413" w:type="dxa"/>
            <w:hideMark/>
          </w:tcPr>
          <w:p w14:paraId="78AED91C" w14:textId="77777777" w:rsidR="00AD3559" w:rsidRPr="00AD3559" w:rsidRDefault="00AD3559" w:rsidP="00AD3559">
            <w:r w:rsidRPr="00AD3559">
              <w:t>n30</w:t>
            </w:r>
          </w:p>
        </w:tc>
        <w:tc>
          <w:tcPr>
            <w:tcW w:w="1701" w:type="dxa"/>
            <w:hideMark/>
          </w:tcPr>
          <w:p w14:paraId="66CC0559" w14:textId="77777777" w:rsidR="00AD3559" w:rsidRPr="00AD3559" w:rsidRDefault="00AD3559" w:rsidP="00AD3559">
            <w:r w:rsidRPr="00AD3559">
              <w:t>15 kHz</w:t>
            </w:r>
          </w:p>
        </w:tc>
        <w:tc>
          <w:tcPr>
            <w:tcW w:w="1559" w:type="dxa"/>
            <w:hideMark/>
          </w:tcPr>
          <w:p w14:paraId="3BF6230A" w14:textId="77777777" w:rsidR="00AD3559" w:rsidRPr="00AD3559" w:rsidRDefault="00AD3559" w:rsidP="00AD3559">
            <w:r w:rsidRPr="00AD3559">
              <w:t>Case A</w:t>
            </w:r>
          </w:p>
        </w:tc>
        <w:tc>
          <w:tcPr>
            <w:tcW w:w="3119" w:type="dxa"/>
            <w:hideMark/>
          </w:tcPr>
          <w:p w14:paraId="6CAB0C33" w14:textId="77777777" w:rsidR="00AD3559" w:rsidRPr="00AD3559" w:rsidRDefault="00AD3559" w:rsidP="00AD3559">
            <w:r w:rsidRPr="00AD3559">
              <w:t>5879 – &lt;1&gt; – 5893</w:t>
            </w:r>
          </w:p>
        </w:tc>
      </w:tr>
      <w:tr w:rsidR="00AD3559" w:rsidRPr="00AD3559" w14:paraId="631552D4" w14:textId="77777777" w:rsidTr="00AD3559">
        <w:trPr>
          <w:trHeight w:val="468"/>
        </w:trPr>
        <w:tc>
          <w:tcPr>
            <w:tcW w:w="1413" w:type="dxa"/>
            <w:hideMark/>
          </w:tcPr>
          <w:p w14:paraId="0CE73D30" w14:textId="77777777" w:rsidR="00AD3559" w:rsidRPr="00AD3559" w:rsidRDefault="00AD3559" w:rsidP="00AD3559">
            <w:r w:rsidRPr="00AD3559">
              <w:t>n34</w:t>
            </w:r>
          </w:p>
        </w:tc>
        <w:tc>
          <w:tcPr>
            <w:tcW w:w="1701" w:type="dxa"/>
            <w:hideMark/>
          </w:tcPr>
          <w:p w14:paraId="1E231A5B" w14:textId="77777777" w:rsidR="00AD3559" w:rsidRPr="00AD3559" w:rsidRDefault="00AD3559" w:rsidP="00AD3559">
            <w:r w:rsidRPr="00AD3559">
              <w:t>15 kHz</w:t>
            </w:r>
          </w:p>
        </w:tc>
        <w:tc>
          <w:tcPr>
            <w:tcW w:w="1559" w:type="dxa"/>
            <w:hideMark/>
          </w:tcPr>
          <w:p w14:paraId="43B6C636" w14:textId="77777777" w:rsidR="00AD3559" w:rsidRPr="00AD3559" w:rsidRDefault="00AD3559" w:rsidP="00AD3559">
            <w:r w:rsidRPr="00AD3559">
              <w:t>Case A</w:t>
            </w:r>
          </w:p>
        </w:tc>
        <w:tc>
          <w:tcPr>
            <w:tcW w:w="3119" w:type="dxa"/>
            <w:hideMark/>
          </w:tcPr>
          <w:p w14:paraId="55DEE573" w14:textId="77777777" w:rsidR="00AD3559" w:rsidRPr="00AD3559" w:rsidRDefault="00AD3559" w:rsidP="00AD3559">
            <w:r w:rsidRPr="00AD3559">
              <w:t>5030 – &lt;1&gt; – 5056</w:t>
            </w:r>
          </w:p>
        </w:tc>
      </w:tr>
      <w:tr w:rsidR="00AD3559" w:rsidRPr="00AD3559" w14:paraId="6E6AF707" w14:textId="77777777" w:rsidTr="00AD3559">
        <w:trPr>
          <w:trHeight w:val="468"/>
        </w:trPr>
        <w:tc>
          <w:tcPr>
            <w:tcW w:w="1413" w:type="dxa"/>
            <w:hideMark/>
          </w:tcPr>
          <w:p w14:paraId="441777FE" w14:textId="77777777" w:rsidR="00AD3559" w:rsidRPr="00AD3559" w:rsidRDefault="00AD3559" w:rsidP="00AD3559">
            <w:r w:rsidRPr="00AD3559">
              <w:t>n38</w:t>
            </w:r>
          </w:p>
        </w:tc>
        <w:tc>
          <w:tcPr>
            <w:tcW w:w="1701" w:type="dxa"/>
            <w:hideMark/>
          </w:tcPr>
          <w:p w14:paraId="5363111B" w14:textId="77777777" w:rsidR="00AD3559" w:rsidRPr="00AD3559" w:rsidRDefault="00AD3559" w:rsidP="00AD3559">
            <w:r w:rsidRPr="00AD3559">
              <w:t>15 kHz</w:t>
            </w:r>
          </w:p>
        </w:tc>
        <w:tc>
          <w:tcPr>
            <w:tcW w:w="1559" w:type="dxa"/>
            <w:hideMark/>
          </w:tcPr>
          <w:p w14:paraId="1A941DBD" w14:textId="77777777" w:rsidR="00AD3559" w:rsidRPr="00AD3559" w:rsidRDefault="00AD3559" w:rsidP="00AD3559">
            <w:r w:rsidRPr="00AD3559">
              <w:t>Case A</w:t>
            </w:r>
          </w:p>
        </w:tc>
        <w:tc>
          <w:tcPr>
            <w:tcW w:w="3119" w:type="dxa"/>
            <w:hideMark/>
          </w:tcPr>
          <w:p w14:paraId="3F45A8D6" w14:textId="77777777" w:rsidR="00AD3559" w:rsidRPr="00AD3559" w:rsidRDefault="00AD3559" w:rsidP="00AD3559">
            <w:r w:rsidRPr="00AD3559">
              <w:t>6431 – &lt;1&gt; – 6544</w:t>
            </w:r>
          </w:p>
        </w:tc>
      </w:tr>
      <w:tr w:rsidR="00AD3559" w:rsidRPr="00AD3559" w14:paraId="07ECA763" w14:textId="77777777" w:rsidTr="00AD3559">
        <w:trPr>
          <w:trHeight w:val="468"/>
        </w:trPr>
        <w:tc>
          <w:tcPr>
            <w:tcW w:w="1413" w:type="dxa"/>
            <w:hideMark/>
          </w:tcPr>
          <w:p w14:paraId="1893A6DB" w14:textId="77777777" w:rsidR="00AD3559" w:rsidRPr="00AD3559" w:rsidRDefault="00AD3559" w:rsidP="00AD3559">
            <w:r w:rsidRPr="00AD3559">
              <w:t>n39</w:t>
            </w:r>
          </w:p>
        </w:tc>
        <w:tc>
          <w:tcPr>
            <w:tcW w:w="1701" w:type="dxa"/>
            <w:hideMark/>
          </w:tcPr>
          <w:p w14:paraId="7374D4D4" w14:textId="77777777" w:rsidR="00AD3559" w:rsidRPr="00AD3559" w:rsidRDefault="00AD3559" w:rsidP="00AD3559">
            <w:r w:rsidRPr="00AD3559">
              <w:t>15 kHz</w:t>
            </w:r>
          </w:p>
        </w:tc>
        <w:tc>
          <w:tcPr>
            <w:tcW w:w="1559" w:type="dxa"/>
            <w:hideMark/>
          </w:tcPr>
          <w:p w14:paraId="6415CED6" w14:textId="77777777" w:rsidR="00AD3559" w:rsidRPr="00AD3559" w:rsidRDefault="00AD3559" w:rsidP="00AD3559">
            <w:r w:rsidRPr="00AD3559">
              <w:t>Case A</w:t>
            </w:r>
          </w:p>
        </w:tc>
        <w:tc>
          <w:tcPr>
            <w:tcW w:w="3119" w:type="dxa"/>
            <w:hideMark/>
          </w:tcPr>
          <w:p w14:paraId="33ACD178" w14:textId="77777777" w:rsidR="00AD3559" w:rsidRPr="00AD3559" w:rsidRDefault="00AD3559" w:rsidP="00AD3559">
            <w:r w:rsidRPr="00AD3559">
              <w:t>4706 – &lt;1&gt; – 4795</w:t>
            </w:r>
          </w:p>
        </w:tc>
      </w:tr>
      <w:tr w:rsidR="00AD3559" w:rsidRPr="00AD3559" w14:paraId="5093208A" w14:textId="77777777" w:rsidTr="00AD3559">
        <w:trPr>
          <w:trHeight w:val="468"/>
        </w:trPr>
        <w:tc>
          <w:tcPr>
            <w:tcW w:w="1413" w:type="dxa"/>
            <w:hideMark/>
          </w:tcPr>
          <w:p w14:paraId="1CDE3CAF" w14:textId="77777777" w:rsidR="00AD3559" w:rsidRPr="00AD3559" w:rsidRDefault="00AD3559" w:rsidP="00AD3559">
            <w:r w:rsidRPr="00AD3559">
              <w:t>n40</w:t>
            </w:r>
          </w:p>
        </w:tc>
        <w:tc>
          <w:tcPr>
            <w:tcW w:w="1701" w:type="dxa"/>
            <w:hideMark/>
          </w:tcPr>
          <w:p w14:paraId="14CAD680" w14:textId="77777777" w:rsidR="00AD3559" w:rsidRPr="00AD3559" w:rsidRDefault="00AD3559" w:rsidP="00AD3559">
            <w:r w:rsidRPr="00AD3559">
              <w:t>15 kHz</w:t>
            </w:r>
          </w:p>
        </w:tc>
        <w:tc>
          <w:tcPr>
            <w:tcW w:w="1559" w:type="dxa"/>
            <w:hideMark/>
          </w:tcPr>
          <w:p w14:paraId="4493A692" w14:textId="77777777" w:rsidR="00AD3559" w:rsidRPr="00AD3559" w:rsidRDefault="00AD3559" w:rsidP="00AD3559">
            <w:r w:rsidRPr="00AD3559">
              <w:t>Case A</w:t>
            </w:r>
          </w:p>
        </w:tc>
        <w:tc>
          <w:tcPr>
            <w:tcW w:w="3119" w:type="dxa"/>
            <w:hideMark/>
          </w:tcPr>
          <w:p w14:paraId="6F6A001C" w14:textId="77777777" w:rsidR="00AD3559" w:rsidRPr="00AD3559" w:rsidRDefault="00AD3559" w:rsidP="00AD3559">
            <w:r w:rsidRPr="00AD3559">
              <w:t>5756 – &lt;1&gt; – 5995</w:t>
            </w:r>
          </w:p>
        </w:tc>
      </w:tr>
      <w:tr w:rsidR="00AD3559" w:rsidRPr="00AD3559" w14:paraId="636EBB84" w14:textId="77777777" w:rsidTr="00AD3559">
        <w:trPr>
          <w:trHeight w:val="468"/>
        </w:trPr>
        <w:tc>
          <w:tcPr>
            <w:tcW w:w="1413" w:type="dxa"/>
            <w:vMerge w:val="restart"/>
            <w:hideMark/>
          </w:tcPr>
          <w:p w14:paraId="37543D67" w14:textId="77777777" w:rsidR="00AD3559" w:rsidRPr="00AD3559" w:rsidRDefault="00AD3559" w:rsidP="00AD3559">
            <w:r w:rsidRPr="00C95964">
              <w:rPr>
                <w:highlight w:val="yellow"/>
              </w:rPr>
              <w:t>n41</w:t>
            </w:r>
          </w:p>
        </w:tc>
        <w:tc>
          <w:tcPr>
            <w:tcW w:w="1701" w:type="dxa"/>
            <w:hideMark/>
          </w:tcPr>
          <w:p w14:paraId="35C46825" w14:textId="77777777" w:rsidR="00AD3559" w:rsidRPr="00AD3559" w:rsidRDefault="00AD3559" w:rsidP="00AD3559">
            <w:r w:rsidRPr="00AD3559">
              <w:t>15 kHz</w:t>
            </w:r>
          </w:p>
        </w:tc>
        <w:tc>
          <w:tcPr>
            <w:tcW w:w="1559" w:type="dxa"/>
            <w:hideMark/>
          </w:tcPr>
          <w:p w14:paraId="4ADC111B" w14:textId="77777777" w:rsidR="00AD3559" w:rsidRPr="00AD3559" w:rsidRDefault="00AD3559" w:rsidP="00AD3559">
            <w:r w:rsidRPr="00AD3559">
              <w:t>Case A</w:t>
            </w:r>
          </w:p>
        </w:tc>
        <w:tc>
          <w:tcPr>
            <w:tcW w:w="3119" w:type="dxa"/>
            <w:hideMark/>
          </w:tcPr>
          <w:p w14:paraId="77892574" w14:textId="77777777" w:rsidR="00AD3559" w:rsidRPr="00AD3559" w:rsidRDefault="00AD3559" w:rsidP="00AD3559">
            <w:r w:rsidRPr="00AD3559">
              <w:t>6246 – &lt;3&gt; – 6717</w:t>
            </w:r>
          </w:p>
        </w:tc>
      </w:tr>
      <w:tr w:rsidR="00AD3559" w:rsidRPr="00AD3559" w14:paraId="6393F898" w14:textId="77777777" w:rsidTr="00AD3559">
        <w:trPr>
          <w:trHeight w:val="468"/>
        </w:trPr>
        <w:tc>
          <w:tcPr>
            <w:tcW w:w="1413" w:type="dxa"/>
            <w:vMerge/>
            <w:hideMark/>
          </w:tcPr>
          <w:p w14:paraId="2A1C91D8" w14:textId="77777777" w:rsidR="00AD3559" w:rsidRPr="00AD3559" w:rsidRDefault="00AD3559"/>
        </w:tc>
        <w:tc>
          <w:tcPr>
            <w:tcW w:w="1701" w:type="dxa"/>
            <w:hideMark/>
          </w:tcPr>
          <w:p w14:paraId="2513CB9C" w14:textId="77777777" w:rsidR="00AD3559" w:rsidRPr="00C95964" w:rsidRDefault="00AD3559" w:rsidP="00AD3559">
            <w:pPr>
              <w:rPr>
                <w:highlight w:val="yellow"/>
              </w:rPr>
            </w:pPr>
            <w:r w:rsidRPr="00C95964">
              <w:rPr>
                <w:highlight w:val="yellow"/>
              </w:rPr>
              <w:t>30 kHz</w:t>
            </w:r>
          </w:p>
        </w:tc>
        <w:tc>
          <w:tcPr>
            <w:tcW w:w="1559" w:type="dxa"/>
            <w:hideMark/>
          </w:tcPr>
          <w:p w14:paraId="0376E5BC" w14:textId="77777777" w:rsidR="00AD3559" w:rsidRPr="00C95964" w:rsidRDefault="00AD3559" w:rsidP="00AD3559">
            <w:pPr>
              <w:rPr>
                <w:highlight w:val="yellow"/>
              </w:rPr>
            </w:pPr>
            <w:r w:rsidRPr="00C95964">
              <w:rPr>
                <w:highlight w:val="yellow"/>
              </w:rPr>
              <w:t>Case C</w:t>
            </w:r>
          </w:p>
        </w:tc>
        <w:tc>
          <w:tcPr>
            <w:tcW w:w="3119" w:type="dxa"/>
            <w:hideMark/>
          </w:tcPr>
          <w:p w14:paraId="03580A68" w14:textId="77777777" w:rsidR="00AD3559" w:rsidRPr="00AD3559" w:rsidRDefault="00AD3559" w:rsidP="00AD3559">
            <w:r w:rsidRPr="00AD3559">
              <w:t>6252 – &lt;3&gt; – 6714</w:t>
            </w:r>
          </w:p>
        </w:tc>
      </w:tr>
      <w:tr w:rsidR="00AD3559" w:rsidRPr="00AD3559" w14:paraId="2E07BE74" w14:textId="77777777" w:rsidTr="00AD3559">
        <w:trPr>
          <w:trHeight w:val="468"/>
        </w:trPr>
        <w:tc>
          <w:tcPr>
            <w:tcW w:w="1413" w:type="dxa"/>
            <w:hideMark/>
          </w:tcPr>
          <w:p w14:paraId="3EB4BDA1" w14:textId="77777777" w:rsidR="00AD3559" w:rsidRPr="00AD3559" w:rsidRDefault="00AD3559" w:rsidP="00AD3559">
            <w:r w:rsidRPr="00AD3559">
              <w:t>n48</w:t>
            </w:r>
          </w:p>
        </w:tc>
        <w:tc>
          <w:tcPr>
            <w:tcW w:w="1701" w:type="dxa"/>
            <w:hideMark/>
          </w:tcPr>
          <w:p w14:paraId="36DB9E3C" w14:textId="77777777" w:rsidR="00AD3559" w:rsidRPr="00AD3559" w:rsidRDefault="00AD3559" w:rsidP="00AD3559">
            <w:r w:rsidRPr="00AD3559">
              <w:t>30 kHz</w:t>
            </w:r>
          </w:p>
        </w:tc>
        <w:tc>
          <w:tcPr>
            <w:tcW w:w="1559" w:type="dxa"/>
            <w:hideMark/>
          </w:tcPr>
          <w:p w14:paraId="225227FC" w14:textId="77777777" w:rsidR="00AD3559" w:rsidRPr="00AD3559" w:rsidRDefault="00AD3559" w:rsidP="00AD3559">
            <w:r w:rsidRPr="00AD3559">
              <w:t>Case C</w:t>
            </w:r>
          </w:p>
        </w:tc>
        <w:tc>
          <w:tcPr>
            <w:tcW w:w="3119" w:type="dxa"/>
            <w:hideMark/>
          </w:tcPr>
          <w:p w14:paraId="44D4AD43" w14:textId="77777777" w:rsidR="00AD3559" w:rsidRPr="00AD3559" w:rsidRDefault="00AD3559" w:rsidP="00AD3559">
            <w:r w:rsidRPr="00AD3559">
              <w:t>7884 – &lt;1&gt; – 7982</w:t>
            </w:r>
          </w:p>
        </w:tc>
      </w:tr>
      <w:tr w:rsidR="00AD3559" w:rsidRPr="00AD3559" w14:paraId="180F25C9" w14:textId="77777777" w:rsidTr="00AD3559">
        <w:trPr>
          <w:trHeight w:val="468"/>
        </w:trPr>
        <w:tc>
          <w:tcPr>
            <w:tcW w:w="1413" w:type="dxa"/>
            <w:hideMark/>
          </w:tcPr>
          <w:p w14:paraId="7A223D2E" w14:textId="77777777" w:rsidR="00AD3559" w:rsidRPr="00AD3559" w:rsidRDefault="00AD3559" w:rsidP="00AD3559">
            <w:r w:rsidRPr="00AD3559">
              <w:t>n50</w:t>
            </w:r>
          </w:p>
        </w:tc>
        <w:tc>
          <w:tcPr>
            <w:tcW w:w="1701" w:type="dxa"/>
            <w:hideMark/>
          </w:tcPr>
          <w:p w14:paraId="0E921423" w14:textId="77777777" w:rsidR="00AD3559" w:rsidRPr="00AD3559" w:rsidRDefault="00AD3559" w:rsidP="00AD3559">
            <w:r w:rsidRPr="00AD3559">
              <w:t>15 kHz</w:t>
            </w:r>
          </w:p>
        </w:tc>
        <w:tc>
          <w:tcPr>
            <w:tcW w:w="1559" w:type="dxa"/>
            <w:hideMark/>
          </w:tcPr>
          <w:p w14:paraId="151B3119" w14:textId="77777777" w:rsidR="00AD3559" w:rsidRPr="00AD3559" w:rsidRDefault="00AD3559" w:rsidP="00AD3559">
            <w:r w:rsidRPr="00AD3559">
              <w:t>Case A</w:t>
            </w:r>
          </w:p>
        </w:tc>
        <w:tc>
          <w:tcPr>
            <w:tcW w:w="3119" w:type="dxa"/>
            <w:hideMark/>
          </w:tcPr>
          <w:p w14:paraId="4F375044" w14:textId="77777777" w:rsidR="00AD3559" w:rsidRPr="00AD3559" w:rsidRDefault="00AD3559" w:rsidP="00AD3559">
            <w:r w:rsidRPr="00AD3559">
              <w:t>3584 – &lt;1&gt; – 3787</w:t>
            </w:r>
          </w:p>
        </w:tc>
      </w:tr>
      <w:tr w:rsidR="00AD3559" w:rsidRPr="00AD3559" w14:paraId="7C3AE6A7" w14:textId="77777777" w:rsidTr="00AD3559">
        <w:trPr>
          <w:trHeight w:val="468"/>
        </w:trPr>
        <w:tc>
          <w:tcPr>
            <w:tcW w:w="1413" w:type="dxa"/>
            <w:hideMark/>
          </w:tcPr>
          <w:p w14:paraId="182944C6" w14:textId="77777777" w:rsidR="00AD3559" w:rsidRPr="00AD3559" w:rsidRDefault="00AD3559" w:rsidP="00AD3559">
            <w:r w:rsidRPr="00AD3559">
              <w:t>n51</w:t>
            </w:r>
          </w:p>
        </w:tc>
        <w:tc>
          <w:tcPr>
            <w:tcW w:w="1701" w:type="dxa"/>
            <w:hideMark/>
          </w:tcPr>
          <w:p w14:paraId="02400E9D" w14:textId="77777777" w:rsidR="00AD3559" w:rsidRPr="00AD3559" w:rsidRDefault="00AD3559" w:rsidP="00AD3559">
            <w:r w:rsidRPr="00AD3559">
              <w:t>15 kHz</w:t>
            </w:r>
          </w:p>
        </w:tc>
        <w:tc>
          <w:tcPr>
            <w:tcW w:w="1559" w:type="dxa"/>
            <w:hideMark/>
          </w:tcPr>
          <w:p w14:paraId="6E7D56BA" w14:textId="77777777" w:rsidR="00AD3559" w:rsidRPr="00AD3559" w:rsidRDefault="00AD3559" w:rsidP="00AD3559">
            <w:r w:rsidRPr="00AD3559">
              <w:t>Case A</w:t>
            </w:r>
          </w:p>
        </w:tc>
        <w:tc>
          <w:tcPr>
            <w:tcW w:w="3119" w:type="dxa"/>
            <w:hideMark/>
          </w:tcPr>
          <w:p w14:paraId="59751887" w14:textId="77777777" w:rsidR="00AD3559" w:rsidRPr="00AD3559" w:rsidRDefault="00AD3559" w:rsidP="00AD3559">
            <w:r w:rsidRPr="00AD3559">
              <w:t>3572 – &lt;1&gt; – 3574</w:t>
            </w:r>
          </w:p>
        </w:tc>
      </w:tr>
      <w:tr w:rsidR="00AD3559" w:rsidRPr="00AD3559" w14:paraId="70268C57" w14:textId="77777777" w:rsidTr="00AD3559">
        <w:trPr>
          <w:trHeight w:val="468"/>
        </w:trPr>
        <w:tc>
          <w:tcPr>
            <w:tcW w:w="1413" w:type="dxa"/>
            <w:hideMark/>
          </w:tcPr>
          <w:p w14:paraId="7AAF9F48" w14:textId="77777777" w:rsidR="00AD3559" w:rsidRPr="00AD3559" w:rsidRDefault="00AD3559" w:rsidP="00AD3559">
            <w:r w:rsidRPr="00AD3559">
              <w:t>n65</w:t>
            </w:r>
          </w:p>
        </w:tc>
        <w:tc>
          <w:tcPr>
            <w:tcW w:w="1701" w:type="dxa"/>
            <w:hideMark/>
          </w:tcPr>
          <w:p w14:paraId="3E7E8EDC" w14:textId="77777777" w:rsidR="00AD3559" w:rsidRPr="00AD3559" w:rsidRDefault="00AD3559" w:rsidP="00AD3559">
            <w:r w:rsidRPr="00AD3559">
              <w:t>15 kHz</w:t>
            </w:r>
          </w:p>
        </w:tc>
        <w:tc>
          <w:tcPr>
            <w:tcW w:w="1559" w:type="dxa"/>
            <w:hideMark/>
          </w:tcPr>
          <w:p w14:paraId="183B5196" w14:textId="77777777" w:rsidR="00AD3559" w:rsidRPr="00AD3559" w:rsidRDefault="00AD3559" w:rsidP="00AD3559">
            <w:r w:rsidRPr="00AD3559">
              <w:t>Case A</w:t>
            </w:r>
          </w:p>
        </w:tc>
        <w:tc>
          <w:tcPr>
            <w:tcW w:w="3119" w:type="dxa"/>
            <w:hideMark/>
          </w:tcPr>
          <w:p w14:paraId="36B59BCB" w14:textId="77777777" w:rsidR="00AD3559" w:rsidRPr="00AD3559" w:rsidRDefault="00AD3559" w:rsidP="00AD3559">
            <w:r w:rsidRPr="00AD3559">
              <w:t>5279 – &lt;1&gt; – 5494</w:t>
            </w:r>
          </w:p>
        </w:tc>
      </w:tr>
      <w:tr w:rsidR="00AD3559" w:rsidRPr="00AD3559" w14:paraId="7E34EC29" w14:textId="77777777" w:rsidTr="00AD3559">
        <w:trPr>
          <w:trHeight w:val="288"/>
        </w:trPr>
        <w:tc>
          <w:tcPr>
            <w:tcW w:w="1413" w:type="dxa"/>
            <w:vMerge w:val="restart"/>
            <w:hideMark/>
          </w:tcPr>
          <w:p w14:paraId="11E2DE65" w14:textId="77777777" w:rsidR="00AD3559" w:rsidRPr="00AD3559" w:rsidRDefault="00AD3559" w:rsidP="00AD3559">
            <w:r w:rsidRPr="00AD3559">
              <w:t>n66</w:t>
            </w:r>
          </w:p>
        </w:tc>
        <w:tc>
          <w:tcPr>
            <w:tcW w:w="1701" w:type="dxa"/>
            <w:hideMark/>
          </w:tcPr>
          <w:p w14:paraId="477A74AD" w14:textId="77777777" w:rsidR="00AD3559" w:rsidRPr="00AD3559" w:rsidRDefault="00AD3559" w:rsidP="00AD3559">
            <w:r w:rsidRPr="00AD3559">
              <w:t>15 kHz</w:t>
            </w:r>
          </w:p>
        </w:tc>
        <w:tc>
          <w:tcPr>
            <w:tcW w:w="1559" w:type="dxa"/>
            <w:hideMark/>
          </w:tcPr>
          <w:p w14:paraId="3FDADC3A" w14:textId="77777777" w:rsidR="00AD3559" w:rsidRPr="00AD3559" w:rsidRDefault="00AD3559" w:rsidP="00AD3559">
            <w:r w:rsidRPr="00AD3559">
              <w:t>Case A</w:t>
            </w:r>
          </w:p>
        </w:tc>
        <w:tc>
          <w:tcPr>
            <w:tcW w:w="3119" w:type="dxa"/>
            <w:hideMark/>
          </w:tcPr>
          <w:p w14:paraId="4A3F6C92" w14:textId="77777777" w:rsidR="00AD3559" w:rsidRPr="00AD3559" w:rsidRDefault="00AD3559" w:rsidP="00AD3559">
            <w:r w:rsidRPr="00AD3559">
              <w:t>5279 – &lt;1&gt; – 5494</w:t>
            </w:r>
          </w:p>
        </w:tc>
      </w:tr>
      <w:tr w:rsidR="00AD3559" w:rsidRPr="00AD3559" w14:paraId="19CCAFE4" w14:textId="77777777" w:rsidTr="00AD3559">
        <w:trPr>
          <w:trHeight w:val="468"/>
        </w:trPr>
        <w:tc>
          <w:tcPr>
            <w:tcW w:w="1413" w:type="dxa"/>
            <w:vMerge/>
            <w:hideMark/>
          </w:tcPr>
          <w:p w14:paraId="4F54D9E7" w14:textId="77777777" w:rsidR="00AD3559" w:rsidRPr="00AD3559" w:rsidRDefault="00AD3559"/>
        </w:tc>
        <w:tc>
          <w:tcPr>
            <w:tcW w:w="1701" w:type="dxa"/>
            <w:hideMark/>
          </w:tcPr>
          <w:p w14:paraId="05385A3F" w14:textId="77777777" w:rsidR="00AD3559" w:rsidRPr="00AD3559" w:rsidRDefault="00AD3559" w:rsidP="00AD3559">
            <w:r w:rsidRPr="00AD3559">
              <w:t>30 kHz</w:t>
            </w:r>
          </w:p>
        </w:tc>
        <w:tc>
          <w:tcPr>
            <w:tcW w:w="1559" w:type="dxa"/>
            <w:hideMark/>
          </w:tcPr>
          <w:p w14:paraId="5DEAE8DE" w14:textId="77777777" w:rsidR="00AD3559" w:rsidRPr="00AD3559" w:rsidRDefault="00AD3559" w:rsidP="00AD3559">
            <w:r w:rsidRPr="00AD3559">
              <w:t>Case B</w:t>
            </w:r>
          </w:p>
        </w:tc>
        <w:tc>
          <w:tcPr>
            <w:tcW w:w="3119" w:type="dxa"/>
            <w:hideMark/>
          </w:tcPr>
          <w:p w14:paraId="17F47F84" w14:textId="77777777" w:rsidR="00AD3559" w:rsidRPr="00AD3559" w:rsidRDefault="00AD3559" w:rsidP="00AD3559">
            <w:r w:rsidRPr="00AD3559">
              <w:t>5285 – &lt;1&gt; – 5488</w:t>
            </w:r>
          </w:p>
        </w:tc>
      </w:tr>
      <w:tr w:rsidR="00AD3559" w:rsidRPr="00AD3559" w14:paraId="05FA4E0C" w14:textId="77777777" w:rsidTr="00AD3559">
        <w:trPr>
          <w:trHeight w:val="288"/>
        </w:trPr>
        <w:tc>
          <w:tcPr>
            <w:tcW w:w="1413" w:type="dxa"/>
            <w:hideMark/>
          </w:tcPr>
          <w:p w14:paraId="5C847580" w14:textId="77777777" w:rsidR="00AD3559" w:rsidRPr="00AD3559" w:rsidRDefault="00AD3559" w:rsidP="00AD3559">
            <w:r w:rsidRPr="00AD3559">
              <w:t>n70</w:t>
            </w:r>
          </w:p>
        </w:tc>
        <w:tc>
          <w:tcPr>
            <w:tcW w:w="1701" w:type="dxa"/>
            <w:hideMark/>
          </w:tcPr>
          <w:p w14:paraId="609C87C4" w14:textId="77777777" w:rsidR="00AD3559" w:rsidRPr="00AD3559" w:rsidRDefault="00AD3559" w:rsidP="00AD3559">
            <w:r w:rsidRPr="00AD3559">
              <w:t>15 kHz</w:t>
            </w:r>
          </w:p>
        </w:tc>
        <w:tc>
          <w:tcPr>
            <w:tcW w:w="1559" w:type="dxa"/>
            <w:hideMark/>
          </w:tcPr>
          <w:p w14:paraId="701142FE" w14:textId="77777777" w:rsidR="00AD3559" w:rsidRPr="00AD3559" w:rsidRDefault="00AD3559" w:rsidP="00AD3559">
            <w:r w:rsidRPr="00AD3559">
              <w:t>Case A</w:t>
            </w:r>
          </w:p>
        </w:tc>
        <w:tc>
          <w:tcPr>
            <w:tcW w:w="3119" w:type="dxa"/>
            <w:hideMark/>
          </w:tcPr>
          <w:p w14:paraId="6143ED7A" w14:textId="77777777" w:rsidR="00AD3559" w:rsidRPr="00AD3559" w:rsidRDefault="00AD3559" w:rsidP="00AD3559">
            <w:r w:rsidRPr="00AD3559">
              <w:t>4993 – &lt;1&gt; – 5044</w:t>
            </w:r>
          </w:p>
        </w:tc>
      </w:tr>
      <w:tr w:rsidR="00AD3559" w:rsidRPr="00AD3559" w14:paraId="7B451C46" w14:textId="77777777" w:rsidTr="00AD3559">
        <w:trPr>
          <w:trHeight w:val="288"/>
        </w:trPr>
        <w:tc>
          <w:tcPr>
            <w:tcW w:w="1413" w:type="dxa"/>
            <w:hideMark/>
          </w:tcPr>
          <w:p w14:paraId="6E90C4F9" w14:textId="77777777" w:rsidR="00AD3559" w:rsidRPr="00AD3559" w:rsidRDefault="00AD3559" w:rsidP="00AD3559">
            <w:r w:rsidRPr="00AD3559">
              <w:t>n71</w:t>
            </w:r>
          </w:p>
        </w:tc>
        <w:tc>
          <w:tcPr>
            <w:tcW w:w="1701" w:type="dxa"/>
            <w:hideMark/>
          </w:tcPr>
          <w:p w14:paraId="42E18183" w14:textId="77777777" w:rsidR="00AD3559" w:rsidRPr="00AD3559" w:rsidRDefault="00AD3559" w:rsidP="00AD3559">
            <w:r w:rsidRPr="00AD3559">
              <w:t>15 kHz</w:t>
            </w:r>
          </w:p>
        </w:tc>
        <w:tc>
          <w:tcPr>
            <w:tcW w:w="1559" w:type="dxa"/>
            <w:hideMark/>
          </w:tcPr>
          <w:p w14:paraId="60325E92" w14:textId="77777777" w:rsidR="00AD3559" w:rsidRPr="00AD3559" w:rsidRDefault="00AD3559" w:rsidP="00AD3559">
            <w:r w:rsidRPr="00AD3559">
              <w:t>Case A</w:t>
            </w:r>
          </w:p>
        </w:tc>
        <w:tc>
          <w:tcPr>
            <w:tcW w:w="3119" w:type="dxa"/>
            <w:hideMark/>
          </w:tcPr>
          <w:p w14:paraId="0762FB08" w14:textId="77777777" w:rsidR="00AD3559" w:rsidRPr="00AD3559" w:rsidRDefault="00AD3559" w:rsidP="00AD3559">
            <w:r w:rsidRPr="00AD3559">
              <w:t>1547 – &lt;1&gt; – 1624</w:t>
            </w:r>
          </w:p>
        </w:tc>
      </w:tr>
      <w:tr w:rsidR="00AD3559" w:rsidRPr="00AD3559" w14:paraId="2DF96488" w14:textId="77777777" w:rsidTr="00AD3559">
        <w:trPr>
          <w:trHeight w:val="468"/>
        </w:trPr>
        <w:tc>
          <w:tcPr>
            <w:tcW w:w="1413" w:type="dxa"/>
            <w:hideMark/>
          </w:tcPr>
          <w:p w14:paraId="255A9661" w14:textId="77777777" w:rsidR="00AD3559" w:rsidRPr="00AD3559" w:rsidRDefault="00AD3559" w:rsidP="00AD3559">
            <w:r w:rsidRPr="00AD3559">
              <w:t>n74</w:t>
            </w:r>
          </w:p>
        </w:tc>
        <w:tc>
          <w:tcPr>
            <w:tcW w:w="1701" w:type="dxa"/>
            <w:hideMark/>
          </w:tcPr>
          <w:p w14:paraId="1F47BEEA" w14:textId="77777777" w:rsidR="00AD3559" w:rsidRPr="00AD3559" w:rsidRDefault="00AD3559" w:rsidP="00AD3559">
            <w:r w:rsidRPr="00AD3559">
              <w:t>15 kHz</w:t>
            </w:r>
          </w:p>
        </w:tc>
        <w:tc>
          <w:tcPr>
            <w:tcW w:w="1559" w:type="dxa"/>
            <w:hideMark/>
          </w:tcPr>
          <w:p w14:paraId="1E73C8EA" w14:textId="77777777" w:rsidR="00AD3559" w:rsidRPr="00AD3559" w:rsidRDefault="00AD3559" w:rsidP="00AD3559">
            <w:r w:rsidRPr="00AD3559">
              <w:t>Case A</w:t>
            </w:r>
          </w:p>
        </w:tc>
        <w:tc>
          <w:tcPr>
            <w:tcW w:w="3119" w:type="dxa"/>
            <w:hideMark/>
          </w:tcPr>
          <w:p w14:paraId="5AEF6B6F" w14:textId="77777777" w:rsidR="00AD3559" w:rsidRPr="00AD3559" w:rsidRDefault="00AD3559" w:rsidP="00AD3559">
            <w:r w:rsidRPr="00AD3559">
              <w:t>3692 – &lt;1&gt; – 3790</w:t>
            </w:r>
          </w:p>
        </w:tc>
      </w:tr>
      <w:tr w:rsidR="00AD3559" w:rsidRPr="00AD3559" w14:paraId="06A2DE32" w14:textId="77777777" w:rsidTr="00AD3559">
        <w:trPr>
          <w:trHeight w:val="468"/>
        </w:trPr>
        <w:tc>
          <w:tcPr>
            <w:tcW w:w="1413" w:type="dxa"/>
            <w:hideMark/>
          </w:tcPr>
          <w:p w14:paraId="53927BC3" w14:textId="77777777" w:rsidR="00AD3559" w:rsidRPr="00AD3559" w:rsidRDefault="00AD3559" w:rsidP="00AD3559">
            <w:r w:rsidRPr="00AD3559">
              <w:t>n75</w:t>
            </w:r>
          </w:p>
        </w:tc>
        <w:tc>
          <w:tcPr>
            <w:tcW w:w="1701" w:type="dxa"/>
            <w:hideMark/>
          </w:tcPr>
          <w:p w14:paraId="35A2D72F" w14:textId="77777777" w:rsidR="00AD3559" w:rsidRPr="00AD3559" w:rsidRDefault="00AD3559" w:rsidP="00AD3559">
            <w:r w:rsidRPr="00AD3559">
              <w:t>15 kHz</w:t>
            </w:r>
          </w:p>
        </w:tc>
        <w:tc>
          <w:tcPr>
            <w:tcW w:w="1559" w:type="dxa"/>
            <w:hideMark/>
          </w:tcPr>
          <w:p w14:paraId="4325FCC4" w14:textId="77777777" w:rsidR="00AD3559" w:rsidRPr="00AD3559" w:rsidRDefault="00AD3559" w:rsidP="00AD3559">
            <w:r w:rsidRPr="00AD3559">
              <w:t>Case A</w:t>
            </w:r>
          </w:p>
        </w:tc>
        <w:tc>
          <w:tcPr>
            <w:tcW w:w="3119" w:type="dxa"/>
            <w:hideMark/>
          </w:tcPr>
          <w:p w14:paraId="235ECB1D" w14:textId="77777777" w:rsidR="00AD3559" w:rsidRPr="00AD3559" w:rsidRDefault="00AD3559" w:rsidP="00AD3559">
            <w:r w:rsidRPr="00AD3559">
              <w:t>3584 – &lt;1&gt; – 3787</w:t>
            </w:r>
          </w:p>
        </w:tc>
      </w:tr>
      <w:tr w:rsidR="00AD3559" w:rsidRPr="00AD3559" w14:paraId="347502D5" w14:textId="77777777" w:rsidTr="00AD3559">
        <w:trPr>
          <w:trHeight w:val="468"/>
        </w:trPr>
        <w:tc>
          <w:tcPr>
            <w:tcW w:w="1413" w:type="dxa"/>
            <w:hideMark/>
          </w:tcPr>
          <w:p w14:paraId="3132E2A8" w14:textId="77777777" w:rsidR="00AD3559" w:rsidRPr="00AD3559" w:rsidRDefault="00AD3559" w:rsidP="00AD3559">
            <w:r w:rsidRPr="00AD3559">
              <w:t>n76</w:t>
            </w:r>
          </w:p>
        </w:tc>
        <w:tc>
          <w:tcPr>
            <w:tcW w:w="1701" w:type="dxa"/>
            <w:hideMark/>
          </w:tcPr>
          <w:p w14:paraId="082E0D3E" w14:textId="77777777" w:rsidR="00AD3559" w:rsidRPr="00AD3559" w:rsidRDefault="00AD3559" w:rsidP="00AD3559">
            <w:r w:rsidRPr="00AD3559">
              <w:t>15 kHz</w:t>
            </w:r>
          </w:p>
        </w:tc>
        <w:tc>
          <w:tcPr>
            <w:tcW w:w="1559" w:type="dxa"/>
            <w:hideMark/>
          </w:tcPr>
          <w:p w14:paraId="69BEBE91" w14:textId="77777777" w:rsidR="00AD3559" w:rsidRPr="00AD3559" w:rsidRDefault="00AD3559" w:rsidP="00AD3559">
            <w:r w:rsidRPr="00AD3559">
              <w:t>Case A</w:t>
            </w:r>
          </w:p>
        </w:tc>
        <w:tc>
          <w:tcPr>
            <w:tcW w:w="3119" w:type="dxa"/>
            <w:hideMark/>
          </w:tcPr>
          <w:p w14:paraId="55A19F9C" w14:textId="77777777" w:rsidR="00AD3559" w:rsidRPr="00AD3559" w:rsidRDefault="00AD3559" w:rsidP="00AD3559">
            <w:r w:rsidRPr="00AD3559">
              <w:t>3572 – &lt;1&gt; – 3574</w:t>
            </w:r>
          </w:p>
        </w:tc>
      </w:tr>
      <w:tr w:rsidR="00AD3559" w:rsidRPr="00AD3559" w14:paraId="7E3D69A3" w14:textId="77777777" w:rsidTr="00AD3559">
        <w:trPr>
          <w:trHeight w:val="468"/>
        </w:trPr>
        <w:tc>
          <w:tcPr>
            <w:tcW w:w="1413" w:type="dxa"/>
            <w:hideMark/>
          </w:tcPr>
          <w:p w14:paraId="07FA7315" w14:textId="77777777" w:rsidR="00AD3559" w:rsidRPr="00AD3559" w:rsidRDefault="00AD3559" w:rsidP="00AD3559">
            <w:r w:rsidRPr="00AD3559">
              <w:t>n77</w:t>
            </w:r>
          </w:p>
        </w:tc>
        <w:tc>
          <w:tcPr>
            <w:tcW w:w="1701" w:type="dxa"/>
            <w:hideMark/>
          </w:tcPr>
          <w:p w14:paraId="2E1DADF8" w14:textId="77777777" w:rsidR="00AD3559" w:rsidRPr="00AD3559" w:rsidRDefault="00AD3559" w:rsidP="00AD3559">
            <w:r w:rsidRPr="00AD3559">
              <w:t>30 kHz</w:t>
            </w:r>
          </w:p>
        </w:tc>
        <w:tc>
          <w:tcPr>
            <w:tcW w:w="1559" w:type="dxa"/>
            <w:hideMark/>
          </w:tcPr>
          <w:p w14:paraId="43A7C58E" w14:textId="77777777" w:rsidR="00AD3559" w:rsidRPr="00AD3559" w:rsidRDefault="00AD3559" w:rsidP="00AD3559">
            <w:r w:rsidRPr="00AD3559">
              <w:t>Case C</w:t>
            </w:r>
          </w:p>
        </w:tc>
        <w:tc>
          <w:tcPr>
            <w:tcW w:w="3119" w:type="dxa"/>
            <w:hideMark/>
          </w:tcPr>
          <w:p w14:paraId="1652B6D9" w14:textId="77777777" w:rsidR="00AD3559" w:rsidRPr="00AD3559" w:rsidRDefault="00AD3559" w:rsidP="00AD3559">
            <w:r w:rsidRPr="00AD3559">
              <w:t>7711 – &lt;1&gt; – 8329</w:t>
            </w:r>
          </w:p>
        </w:tc>
      </w:tr>
      <w:tr w:rsidR="00AD3559" w:rsidRPr="00AD3559" w14:paraId="77484E00" w14:textId="77777777" w:rsidTr="00AD3559">
        <w:trPr>
          <w:trHeight w:val="288"/>
        </w:trPr>
        <w:tc>
          <w:tcPr>
            <w:tcW w:w="1413" w:type="dxa"/>
            <w:hideMark/>
          </w:tcPr>
          <w:p w14:paraId="150A8502" w14:textId="77777777" w:rsidR="00AD3559" w:rsidRPr="00AD3559" w:rsidRDefault="00AD3559" w:rsidP="00AD3559">
            <w:r w:rsidRPr="00AD3559">
              <w:t>n78</w:t>
            </w:r>
          </w:p>
        </w:tc>
        <w:tc>
          <w:tcPr>
            <w:tcW w:w="1701" w:type="dxa"/>
            <w:hideMark/>
          </w:tcPr>
          <w:p w14:paraId="4F9D5BB1" w14:textId="77777777" w:rsidR="00AD3559" w:rsidRPr="00AD3559" w:rsidRDefault="00AD3559" w:rsidP="00AD3559">
            <w:r w:rsidRPr="00AD3559">
              <w:t>30 kHz</w:t>
            </w:r>
          </w:p>
        </w:tc>
        <w:tc>
          <w:tcPr>
            <w:tcW w:w="1559" w:type="dxa"/>
            <w:hideMark/>
          </w:tcPr>
          <w:p w14:paraId="62D37774" w14:textId="77777777" w:rsidR="00AD3559" w:rsidRPr="00AD3559" w:rsidRDefault="00AD3559" w:rsidP="00AD3559">
            <w:r w:rsidRPr="00AD3559">
              <w:t>Case C</w:t>
            </w:r>
          </w:p>
        </w:tc>
        <w:tc>
          <w:tcPr>
            <w:tcW w:w="3119" w:type="dxa"/>
            <w:hideMark/>
          </w:tcPr>
          <w:p w14:paraId="659A9B65" w14:textId="77777777" w:rsidR="00AD3559" w:rsidRPr="00AD3559" w:rsidRDefault="00AD3559" w:rsidP="00AD3559">
            <w:r w:rsidRPr="00AD3559">
              <w:t>7711 – &lt;1&gt; – 8051</w:t>
            </w:r>
          </w:p>
        </w:tc>
      </w:tr>
      <w:tr w:rsidR="00AD3559" w:rsidRPr="00AD3559" w14:paraId="19ACB207" w14:textId="77777777" w:rsidTr="00AD3559">
        <w:trPr>
          <w:trHeight w:val="288"/>
        </w:trPr>
        <w:tc>
          <w:tcPr>
            <w:tcW w:w="1413" w:type="dxa"/>
            <w:hideMark/>
          </w:tcPr>
          <w:p w14:paraId="2BE54DD0" w14:textId="77777777" w:rsidR="00AD3559" w:rsidRPr="00AD3559" w:rsidRDefault="00AD3559" w:rsidP="00AD3559">
            <w:r w:rsidRPr="00AD3559">
              <w:t>n79</w:t>
            </w:r>
          </w:p>
        </w:tc>
        <w:tc>
          <w:tcPr>
            <w:tcW w:w="1701" w:type="dxa"/>
            <w:hideMark/>
          </w:tcPr>
          <w:p w14:paraId="16E6E920" w14:textId="77777777" w:rsidR="00AD3559" w:rsidRPr="00AD3559" w:rsidRDefault="00AD3559" w:rsidP="00AD3559">
            <w:r w:rsidRPr="00AD3559">
              <w:t>30 kHz</w:t>
            </w:r>
          </w:p>
        </w:tc>
        <w:tc>
          <w:tcPr>
            <w:tcW w:w="1559" w:type="dxa"/>
            <w:hideMark/>
          </w:tcPr>
          <w:p w14:paraId="338A2BD2" w14:textId="77777777" w:rsidR="00AD3559" w:rsidRPr="00AD3559" w:rsidRDefault="00AD3559" w:rsidP="00AD3559">
            <w:r w:rsidRPr="00AD3559">
              <w:t>Case C</w:t>
            </w:r>
          </w:p>
        </w:tc>
        <w:tc>
          <w:tcPr>
            <w:tcW w:w="3119" w:type="dxa"/>
            <w:hideMark/>
          </w:tcPr>
          <w:p w14:paraId="56BFDDCC" w14:textId="77777777" w:rsidR="00AD3559" w:rsidRPr="00AD3559" w:rsidRDefault="00AD3559" w:rsidP="00AD3559">
            <w:r w:rsidRPr="00AD3559">
              <w:t>8480 – &lt;16&gt; – 8880</w:t>
            </w:r>
          </w:p>
        </w:tc>
      </w:tr>
      <w:tr w:rsidR="00AD3559" w:rsidRPr="00AD3559" w14:paraId="1FBA9C7E" w14:textId="77777777" w:rsidTr="00AD3559">
        <w:trPr>
          <w:trHeight w:val="288"/>
        </w:trPr>
        <w:tc>
          <w:tcPr>
            <w:tcW w:w="1413" w:type="dxa"/>
            <w:vMerge w:val="restart"/>
            <w:hideMark/>
          </w:tcPr>
          <w:p w14:paraId="113684FF" w14:textId="77777777" w:rsidR="00AD3559" w:rsidRPr="00AD3559" w:rsidRDefault="00AD3559" w:rsidP="00AD3559">
            <w:r w:rsidRPr="00AD3559">
              <w:t>n90</w:t>
            </w:r>
          </w:p>
        </w:tc>
        <w:tc>
          <w:tcPr>
            <w:tcW w:w="1701" w:type="dxa"/>
            <w:hideMark/>
          </w:tcPr>
          <w:p w14:paraId="7398E4EE" w14:textId="77777777" w:rsidR="00AD3559" w:rsidRPr="00AD3559" w:rsidRDefault="00AD3559" w:rsidP="00AD3559">
            <w:r w:rsidRPr="00AD3559">
              <w:t>15 kHz</w:t>
            </w:r>
          </w:p>
        </w:tc>
        <w:tc>
          <w:tcPr>
            <w:tcW w:w="1559" w:type="dxa"/>
            <w:hideMark/>
          </w:tcPr>
          <w:p w14:paraId="4B936470" w14:textId="77777777" w:rsidR="00AD3559" w:rsidRPr="00AD3559" w:rsidRDefault="00AD3559" w:rsidP="00AD3559">
            <w:r w:rsidRPr="00AD3559">
              <w:t>Case A</w:t>
            </w:r>
          </w:p>
        </w:tc>
        <w:tc>
          <w:tcPr>
            <w:tcW w:w="3119" w:type="dxa"/>
            <w:hideMark/>
          </w:tcPr>
          <w:p w14:paraId="7080FEC4" w14:textId="77777777" w:rsidR="00AD3559" w:rsidRPr="00AD3559" w:rsidRDefault="00AD3559" w:rsidP="00AD3559">
            <w:r w:rsidRPr="00AD3559">
              <w:t>6246 – &lt;1&gt; – 6717</w:t>
            </w:r>
          </w:p>
        </w:tc>
      </w:tr>
      <w:tr w:rsidR="00AD3559" w:rsidRPr="00AD3559" w14:paraId="7BC65C6B" w14:textId="77777777" w:rsidTr="00AD3559">
        <w:trPr>
          <w:trHeight w:val="468"/>
        </w:trPr>
        <w:tc>
          <w:tcPr>
            <w:tcW w:w="1413" w:type="dxa"/>
            <w:vMerge/>
            <w:hideMark/>
          </w:tcPr>
          <w:p w14:paraId="551247D8" w14:textId="77777777" w:rsidR="00AD3559" w:rsidRPr="00AD3559" w:rsidRDefault="00AD3559"/>
        </w:tc>
        <w:tc>
          <w:tcPr>
            <w:tcW w:w="1701" w:type="dxa"/>
            <w:hideMark/>
          </w:tcPr>
          <w:p w14:paraId="395AFA8B" w14:textId="77777777" w:rsidR="00AD3559" w:rsidRPr="00AD3559" w:rsidRDefault="00AD3559" w:rsidP="00AD3559">
            <w:r w:rsidRPr="00AD3559">
              <w:t>30 kHz</w:t>
            </w:r>
          </w:p>
        </w:tc>
        <w:tc>
          <w:tcPr>
            <w:tcW w:w="1559" w:type="dxa"/>
            <w:hideMark/>
          </w:tcPr>
          <w:p w14:paraId="724A6E80" w14:textId="77777777" w:rsidR="00AD3559" w:rsidRPr="00AD3559" w:rsidRDefault="00AD3559" w:rsidP="00AD3559">
            <w:r w:rsidRPr="00AD3559">
              <w:t>Case C</w:t>
            </w:r>
          </w:p>
        </w:tc>
        <w:tc>
          <w:tcPr>
            <w:tcW w:w="3119" w:type="dxa"/>
            <w:hideMark/>
          </w:tcPr>
          <w:p w14:paraId="2C7E13B2" w14:textId="77777777" w:rsidR="00AD3559" w:rsidRPr="00AD3559" w:rsidRDefault="00AD3559" w:rsidP="00AD3559">
            <w:r w:rsidRPr="00AD3559">
              <w:t>6252 – &lt;1&gt; – 6714</w:t>
            </w:r>
          </w:p>
        </w:tc>
      </w:tr>
      <w:tr w:rsidR="00AD3559" w:rsidRPr="00AD3559" w14:paraId="66AD1B2A" w14:textId="77777777" w:rsidTr="00AD3559">
        <w:trPr>
          <w:trHeight w:val="468"/>
        </w:trPr>
        <w:tc>
          <w:tcPr>
            <w:tcW w:w="1413" w:type="dxa"/>
            <w:hideMark/>
          </w:tcPr>
          <w:p w14:paraId="03D45D07" w14:textId="77777777" w:rsidR="00AD3559" w:rsidRPr="00AD3559" w:rsidRDefault="00AD3559" w:rsidP="00AD3559">
            <w:r w:rsidRPr="00AD3559">
              <w:t>n91</w:t>
            </w:r>
          </w:p>
        </w:tc>
        <w:tc>
          <w:tcPr>
            <w:tcW w:w="1701" w:type="dxa"/>
            <w:hideMark/>
          </w:tcPr>
          <w:p w14:paraId="0501753E" w14:textId="77777777" w:rsidR="00AD3559" w:rsidRPr="00AD3559" w:rsidRDefault="00AD3559" w:rsidP="00AD3559">
            <w:r w:rsidRPr="00AD3559">
              <w:t>15 kHz</w:t>
            </w:r>
          </w:p>
        </w:tc>
        <w:tc>
          <w:tcPr>
            <w:tcW w:w="1559" w:type="dxa"/>
            <w:hideMark/>
          </w:tcPr>
          <w:p w14:paraId="23FB78A2" w14:textId="77777777" w:rsidR="00AD3559" w:rsidRPr="00AD3559" w:rsidRDefault="00AD3559" w:rsidP="00AD3559">
            <w:r w:rsidRPr="00AD3559">
              <w:t>Case A</w:t>
            </w:r>
          </w:p>
        </w:tc>
        <w:tc>
          <w:tcPr>
            <w:tcW w:w="3119" w:type="dxa"/>
            <w:hideMark/>
          </w:tcPr>
          <w:p w14:paraId="014F9FAB" w14:textId="77777777" w:rsidR="00AD3559" w:rsidRPr="00AD3559" w:rsidRDefault="00AD3559" w:rsidP="00AD3559">
            <w:r w:rsidRPr="00AD3559">
              <w:t>3572 – &lt;1&gt; – 3574</w:t>
            </w:r>
          </w:p>
        </w:tc>
      </w:tr>
      <w:tr w:rsidR="00AD3559" w:rsidRPr="00AD3559" w14:paraId="762A1CF6" w14:textId="77777777" w:rsidTr="00AD3559">
        <w:trPr>
          <w:trHeight w:val="288"/>
        </w:trPr>
        <w:tc>
          <w:tcPr>
            <w:tcW w:w="1413" w:type="dxa"/>
            <w:hideMark/>
          </w:tcPr>
          <w:p w14:paraId="19F8155E" w14:textId="77777777" w:rsidR="00AD3559" w:rsidRPr="00AD3559" w:rsidRDefault="00AD3559" w:rsidP="00AD3559">
            <w:r w:rsidRPr="00AD3559">
              <w:t>n92</w:t>
            </w:r>
          </w:p>
        </w:tc>
        <w:tc>
          <w:tcPr>
            <w:tcW w:w="1701" w:type="dxa"/>
            <w:hideMark/>
          </w:tcPr>
          <w:p w14:paraId="5D5886CC" w14:textId="77777777" w:rsidR="00AD3559" w:rsidRPr="00AD3559" w:rsidRDefault="00AD3559" w:rsidP="00AD3559">
            <w:r w:rsidRPr="00AD3559">
              <w:t>15 kHz</w:t>
            </w:r>
          </w:p>
        </w:tc>
        <w:tc>
          <w:tcPr>
            <w:tcW w:w="1559" w:type="dxa"/>
            <w:hideMark/>
          </w:tcPr>
          <w:p w14:paraId="28381D2C" w14:textId="77777777" w:rsidR="00AD3559" w:rsidRPr="00AD3559" w:rsidRDefault="00AD3559" w:rsidP="00AD3559">
            <w:r w:rsidRPr="00AD3559">
              <w:t>Case A</w:t>
            </w:r>
          </w:p>
        </w:tc>
        <w:tc>
          <w:tcPr>
            <w:tcW w:w="3119" w:type="dxa"/>
            <w:hideMark/>
          </w:tcPr>
          <w:p w14:paraId="0BC3EB64" w14:textId="77777777" w:rsidR="00AD3559" w:rsidRPr="00AD3559" w:rsidRDefault="00AD3559" w:rsidP="00AD3559">
            <w:r w:rsidRPr="00AD3559">
              <w:t>3584 – &lt;1&gt; – 3787</w:t>
            </w:r>
          </w:p>
        </w:tc>
      </w:tr>
      <w:tr w:rsidR="00AD3559" w:rsidRPr="00AD3559" w14:paraId="79FAA73C" w14:textId="77777777" w:rsidTr="00AD3559">
        <w:trPr>
          <w:trHeight w:val="468"/>
        </w:trPr>
        <w:tc>
          <w:tcPr>
            <w:tcW w:w="1413" w:type="dxa"/>
            <w:hideMark/>
          </w:tcPr>
          <w:p w14:paraId="48A60E11" w14:textId="77777777" w:rsidR="00AD3559" w:rsidRPr="00AD3559" w:rsidRDefault="00AD3559" w:rsidP="00AD3559">
            <w:r w:rsidRPr="00AD3559">
              <w:t>n93</w:t>
            </w:r>
          </w:p>
        </w:tc>
        <w:tc>
          <w:tcPr>
            <w:tcW w:w="1701" w:type="dxa"/>
            <w:hideMark/>
          </w:tcPr>
          <w:p w14:paraId="25767007" w14:textId="77777777" w:rsidR="00AD3559" w:rsidRPr="00AD3559" w:rsidRDefault="00AD3559" w:rsidP="00AD3559">
            <w:r w:rsidRPr="00AD3559">
              <w:t>15 kHz</w:t>
            </w:r>
          </w:p>
        </w:tc>
        <w:tc>
          <w:tcPr>
            <w:tcW w:w="1559" w:type="dxa"/>
            <w:hideMark/>
          </w:tcPr>
          <w:p w14:paraId="4BB48BD1" w14:textId="77777777" w:rsidR="00AD3559" w:rsidRPr="00AD3559" w:rsidRDefault="00AD3559" w:rsidP="00AD3559">
            <w:r w:rsidRPr="00AD3559">
              <w:t>Case A</w:t>
            </w:r>
          </w:p>
        </w:tc>
        <w:tc>
          <w:tcPr>
            <w:tcW w:w="3119" w:type="dxa"/>
            <w:hideMark/>
          </w:tcPr>
          <w:p w14:paraId="6864B182" w14:textId="77777777" w:rsidR="00AD3559" w:rsidRPr="00AD3559" w:rsidRDefault="00AD3559" w:rsidP="00AD3559">
            <w:r w:rsidRPr="00AD3559">
              <w:t>3572 – &lt;1&gt; – 3574</w:t>
            </w:r>
          </w:p>
        </w:tc>
      </w:tr>
      <w:tr w:rsidR="00AD3559" w:rsidRPr="00AD3559" w14:paraId="58D2D37D" w14:textId="77777777" w:rsidTr="00AD3559">
        <w:trPr>
          <w:trHeight w:val="288"/>
        </w:trPr>
        <w:tc>
          <w:tcPr>
            <w:tcW w:w="1413" w:type="dxa"/>
            <w:hideMark/>
          </w:tcPr>
          <w:p w14:paraId="1FEE8EED" w14:textId="77777777" w:rsidR="00AD3559" w:rsidRPr="00AD3559" w:rsidRDefault="00AD3559" w:rsidP="00AD3559">
            <w:r w:rsidRPr="00AD3559">
              <w:t>n94</w:t>
            </w:r>
          </w:p>
        </w:tc>
        <w:tc>
          <w:tcPr>
            <w:tcW w:w="1701" w:type="dxa"/>
            <w:hideMark/>
          </w:tcPr>
          <w:p w14:paraId="1DEDE3C1" w14:textId="77777777" w:rsidR="00AD3559" w:rsidRPr="00AD3559" w:rsidRDefault="00AD3559" w:rsidP="00AD3559">
            <w:r w:rsidRPr="00AD3559">
              <w:t>15 kHz</w:t>
            </w:r>
          </w:p>
        </w:tc>
        <w:tc>
          <w:tcPr>
            <w:tcW w:w="1559" w:type="dxa"/>
            <w:hideMark/>
          </w:tcPr>
          <w:p w14:paraId="4A472BCB" w14:textId="77777777" w:rsidR="00AD3559" w:rsidRPr="00AD3559" w:rsidRDefault="00AD3559" w:rsidP="00AD3559">
            <w:r w:rsidRPr="00AD3559">
              <w:t>Case A</w:t>
            </w:r>
          </w:p>
        </w:tc>
        <w:tc>
          <w:tcPr>
            <w:tcW w:w="3119" w:type="dxa"/>
            <w:hideMark/>
          </w:tcPr>
          <w:p w14:paraId="2767EBEE" w14:textId="77777777" w:rsidR="00AD3559" w:rsidRPr="00AD3559" w:rsidRDefault="00AD3559" w:rsidP="00AD3559">
            <w:r w:rsidRPr="00AD3559">
              <w:t>3584 – &lt;1&gt; – 3787</w:t>
            </w:r>
          </w:p>
        </w:tc>
      </w:tr>
      <w:tr w:rsidR="00AD3559" w:rsidRPr="00AD3559" w14:paraId="5694A9E7" w14:textId="77777777" w:rsidTr="00AD3559">
        <w:trPr>
          <w:trHeight w:val="288"/>
        </w:trPr>
        <w:tc>
          <w:tcPr>
            <w:tcW w:w="1413" w:type="dxa"/>
            <w:vMerge w:val="restart"/>
            <w:hideMark/>
          </w:tcPr>
          <w:p w14:paraId="2B084DEF" w14:textId="77777777" w:rsidR="00AD3559" w:rsidRPr="00AD3559" w:rsidRDefault="00AD3559" w:rsidP="00AD3559">
            <w:r w:rsidRPr="00AD3559">
              <w:t xml:space="preserve">n257 </w:t>
            </w:r>
          </w:p>
        </w:tc>
        <w:tc>
          <w:tcPr>
            <w:tcW w:w="1701" w:type="dxa"/>
            <w:hideMark/>
          </w:tcPr>
          <w:p w14:paraId="78A29666" w14:textId="77777777" w:rsidR="00AD3559" w:rsidRPr="00AD3559" w:rsidRDefault="00AD3559" w:rsidP="00AD3559">
            <w:r w:rsidRPr="00AD3559">
              <w:t>120 kHz</w:t>
            </w:r>
          </w:p>
        </w:tc>
        <w:tc>
          <w:tcPr>
            <w:tcW w:w="1559" w:type="dxa"/>
            <w:hideMark/>
          </w:tcPr>
          <w:p w14:paraId="1070B953" w14:textId="77777777" w:rsidR="00AD3559" w:rsidRPr="00AD3559" w:rsidRDefault="00AD3559" w:rsidP="00AD3559">
            <w:r w:rsidRPr="00AD3559">
              <w:t>Case D</w:t>
            </w:r>
          </w:p>
        </w:tc>
        <w:tc>
          <w:tcPr>
            <w:tcW w:w="3119" w:type="dxa"/>
            <w:hideMark/>
          </w:tcPr>
          <w:p w14:paraId="4F8258C7" w14:textId="77777777" w:rsidR="00AD3559" w:rsidRPr="00AD3559" w:rsidRDefault="00AD3559" w:rsidP="00AD3559">
            <w:r w:rsidRPr="00AD3559">
              <w:t>22388 - &lt;1&gt; - 22558</w:t>
            </w:r>
          </w:p>
        </w:tc>
      </w:tr>
      <w:tr w:rsidR="00AD3559" w:rsidRPr="00AD3559" w14:paraId="255F0047" w14:textId="77777777" w:rsidTr="00AD3559">
        <w:trPr>
          <w:trHeight w:val="288"/>
        </w:trPr>
        <w:tc>
          <w:tcPr>
            <w:tcW w:w="1413" w:type="dxa"/>
            <w:vMerge/>
            <w:hideMark/>
          </w:tcPr>
          <w:p w14:paraId="2046D411" w14:textId="77777777" w:rsidR="00AD3559" w:rsidRPr="00AD3559" w:rsidRDefault="00AD3559"/>
        </w:tc>
        <w:tc>
          <w:tcPr>
            <w:tcW w:w="1701" w:type="dxa"/>
            <w:hideMark/>
          </w:tcPr>
          <w:p w14:paraId="58425F26" w14:textId="77777777" w:rsidR="00AD3559" w:rsidRPr="00AD3559" w:rsidRDefault="00AD3559" w:rsidP="00AD3559">
            <w:r w:rsidRPr="00AD3559">
              <w:t>240 kHz</w:t>
            </w:r>
          </w:p>
        </w:tc>
        <w:tc>
          <w:tcPr>
            <w:tcW w:w="1559" w:type="dxa"/>
            <w:hideMark/>
          </w:tcPr>
          <w:p w14:paraId="05491FE2" w14:textId="77777777" w:rsidR="00AD3559" w:rsidRPr="00AD3559" w:rsidRDefault="00AD3559" w:rsidP="00AD3559">
            <w:r w:rsidRPr="00AD3559">
              <w:t>Case E</w:t>
            </w:r>
          </w:p>
        </w:tc>
        <w:tc>
          <w:tcPr>
            <w:tcW w:w="3119" w:type="dxa"/>
            <w:hideMark/>
          </w:tcPr>
          <w:p w14:paraId="6158C3DE" w14:textId="77777777" w:rsidR="00AD3559" w:rsidRPr="00AD3559" w:rsidRDefault="00AD3559" w:rsidP="00AD3559">
            <w:r w:rsidRPr="00AD3559">
              <w:t>22390 - &lt;2&gt; - 22556</w:t>
            </w:r>
          </w:p>
        </w:tc>
      </w:tr>
      <w:tr w:rsidR="00AD3559" w:rsidRPr="00AD3559" w14:paraId="0408A842" w14:textId="77777777" w:rsidTr="00AD3559">
        <w:trPr>
          <w:trHeight w:val="288"/>
        </w:trPr>
        <w:tc>
          <w:tcPr>
            <w:tcW w:w="1413" w:type="dxa"/>
            <w:vMerge w:val="restart"/>
            <w:hideMark/>
          </w:tcPr>
          <w:p w14:paraId="489A7B75" w14:textId="77777777" w:rsidR="00AD3559" w:rsidRPr="00AD3559" w:rsidRDefault="00AD3559" w:rsidP="00AD3559">
            <w:r w:rsidRPr="00AD3559">
              <w:t>n258</w:t>
            </w:r>
          </w:p>
        </w:tc>
        <w:tc>
          <w:tcPr>
            <w:tcW w:w="1701" w:type="dxa"/>
            <w:hideMark/>
          </w:tcPr>
          <w:p w14:paraId="697F2546" w14:textId="77777777" w:rsidR="00AD3559" w:rsidRPr="00AD3559" w:rsidRDefault="00AD3559" w:rsidP="00AD3559">
            <w:r w:rsidRPr="00AD3559">
              <w:t>120 kHz</w:t>
            </w:r>
          </w:p>
        </w:tc>
        <w:tc>
          <w:tcPr>
            <w:tcW w:w="1559" w:type="dxa"/>
            <w:hideMark/>
          </w:tcPr>
          <w:p w14:paraId="4DC5CC3D" w14:textId="77777777" w:rsidR="00AD3559" w:rsidRPr="00AD3559" w:rsidRDefault="00AD3559" w:rsidP="00AD3559">
            <w:r w:rsidRPr="00AD3559">
              <w:t>Case D</w:t>
            </w:r>
          </w:p>
        </w:tc>
        <w:tc>
          <w:tcPr>
            <w:tcW w:w="3119" w:type="dxa"/>
            <w:hideMark/>
          </w:tcPr>
          <w:p w14:paraId="383929E3" w14:textId="77777777" w:rsidR="00AD3559" w:rsidRPr="00AD3559" w:rsidRDefault="00AD3559" w:rsidP="00AD3559">
            <w:r w:rsidRPr="00AD3559">
              <w:t>22257 - &lt;1&gt; - 22443</w:t>
            </w:r>
          </w:p>
        </w:tc>
      </w:tr>
      <w:tr w:rsidR="00AD3559" w:rsidRPr="00AD3559" w14:paraId="7DB5B2FD" w14:textId="77777777" w:rsidTr="00AD3559">
        <w:trPr>
          <w:trHeight w:val="468"/>
        </w:trPr>
        <w:tc>
          <w:tcPr>
            <w:tcW w:w="1413" w:type="dxa"/>
            <w:vMerge/>
            <w:hideMark/>
          </w:tcPr>
          <w:p w14:paraId="5B2BA7B1" w14:textId="77777777" w:rsidR="00AD3559" w:rsidRPr="00AD3559" w:rsidRDefault="00AD3559"/>
        </w:tc>
        <w:tc>
          <w:tcPr>
            <w:tcW w:w="1701" w:type="dxa"/>
            <w:hideMark/>
          </w:tcPr>
          <w:p w14:paraId="34CD2896" w14:textId="77777777" w:rsidR="00AD3559" w:rsidRPr="00AD3559" w:rsidRDefault="00AD3559" w:rsidP="00AD3559">
            <w:r w:rsidRPr="00AD3559">
              <w:t>240 kHz</w:t>
            </w:r>
          </w:p>
        </w:tc>
        <w:tc>
          <w:tcPr>
            <w:tcW w:w="1559" w:type="dxa"/>
            <w:hideMark/>
          </w:tcPr>
          <w:p w14:paraId="3D9AE2ED" w14:textId="77777777" w:rsidR="00AD3559" w:rsidRPr="00AD3559" w:rsidRDefault="00AD3559" w:rsidP="00AD3559">
            <w:r w:rsidRPr="00AD3559">
              <w:t>Case E</w:t>
            </w:r>
          </w:p>
        </w:tc>
        <w:tc>
          <w:tcPr>
            <w:tcW w:w="3119" w:type="dxa"/>
            <w:hideMark/>
          </w:tcPr>
          <w:p w14:paraId="7A006F2B" w14:textId="77777777" w:rsidR="00AD3559" w:rsidRPr="00AD3559" w:rsidRDefault="00AD3559" w:rsidP="00AD3559">
            <w:r w:rsidRPr="00AD3559">
              <w:t>22258 - &lt;2&gt; - 22442</w:t>
            </w:r>
          </w:p>
        </w:tc>
      </w:tr>
      <w:tr w:rsidR="00AD3559" w:rsidRPr="00AD3559" w14:paraId="5073142F" w14:textId="77777777" w:rsidTr="00AD3559">
        <w:trPr>
          <w:trHeight w:val="288"/>
        </w:trPr>
        <w:tc>
          <w:tcPr>
            <w:tcW w:w="1413" w:type="dxa"/>
            <w:vMerge w:val="restart"/>
            <w:hideMark/>
          </w:tcPr>
          <w:p w14:paraId="3EA0832E" w14:textId="77777777" w:rsidR="00AD3559" w:rsidRPr="00AD3559" w:rsidRDefault="00AD3559" w:rsidP="00AD3559">
            <w:r w:rsidRPr="00AD3559">
              <w:t xml:space="preserve">n260 </w:t>
            </w:r>
          </w:p>
        </w:tc>
        <w:tc>
          <w:tcPr>
            <w:tcW w:w="1701" w:type="dxa"/>
            <w:hideMark/>
          </w:tcPr>
          <w:p w14:paraId="2ED54B83" w14:textId="77777777" w:rsidR="00AD3559" w:rsidRPr="00AD3559" w:rsidRDefault="00AD3559" w:rsidP="00AD3559">
            <w:r w:rsidRPr="00AD3559">
              <w:t>120 kHz</w:t>
            </w:r>
          </w:p>
        </w:tc>
        <w:tc>
          <w:tcPr>
            <w:tcW w:w="1559" w:type="dxa"/>
            <w:hideMark/>
          </w:tcPr>
          <w:p w14:paraId="47BEA539" w14:textId="77777777" w:rsidR="00AD3559" w:rsidRPr="00AD3559" w:rsidRDefault="00AD3559" w:rsidP="00AD3559">
            <w:r w:rsidRPr="00AD3559">
              <w:t>Case D</w:t>
            </w:r>
          </w:p>
        </w:tc>
        <w:tc>
          <w:tcPr>
            <w:tcW w:w="3119" w:type="dxa"/>
            <w:hideMark/>
          </w:tcPr>
          <w:p w14:paraId="77D5643B" w14:textId="77777777" w:rsidR="00AD3559" w:rsidRPr="00AD3559" w:rsidRDefault="00AD3559" w:rsidP="00AD3559">
            <w:r w:rsidRPr="00AD3559">
              <w:t>22995 - &lt;1&gt; - 23166</w:t>
            </w:r>
          </w:p>
        </w:tc>
      </w:tr>
      <w:tr w:rsidR="00AD3559" w:rsidRPr="00AD3559" w14:paraId="000DCFCE" w14:textId="77777777" w:rsidTr="00AD3559">
        <w:trPr>
          <w:trHeight w:val="288"/>
        </w:trPr>
        <w:tc>
          <w:tcPr>
            <w:tcW w:w="1413" w:type="dxa"/>
            <w:vMerge/>
            <w:hideMark/>
          </w:tcPr>
          <w:p w14:paraId="69DA2683" w14:textId="77777777" w:rsidR="00AD3559" w:rsidRPr="00AD3559" w:rsidRDefault="00AD3559"/>
        </w:tc>
        <w:tc>
          <w:tcPr>
            <w:tcW w:w="1701" w:type="dxa"/>
            <w:hideMark/>
          </w:tcPr>
          <w:p w14:paraId="71046ED1" w14:textId="77777777" w:rsidR="00AD3559" w:rsidRPr="00AD3559" w:rsidRDefault="00AD3559" w:rsidP="00AD3559">
            <w:r w:rsidRPr="00AD3559">
              <w:t>240 kHz</w:t>
            </w:r>
          </w:p>
        </w:tc>
        <w:tc>
          <w:tcPr>
            <w:tcW w:w="1559" w:type="dxa"/>
            <w:hideMark/>
          </w:tcPr>
          <w:p w14:paraId="521C3219" w14:textId="77777777" w:rsidR="00AD3559" w:rsidRPr="00AD3559" w:rsidRDefault="00AD3559" w:rsidP="00AD3559">
            <w:r w:rsidRPr="00AD3559">
              <w:t>Case E</w:t>
            </w:r>
          </w:p>
        </w:tc>
        <w:tc>
          <w:tcPr>
            <w:tcW w:w="3119" w:type="dxa"/>
            <w:hideMark/>
          </w:tcPr>
          <w:p w14:paraId="1EBAD1C2" w14:textId="77777777" w:rsidR="00AD3559" w:rsidRPr="00AD3559" w:rsidRDefault="00AD3559" w:rsidP="00AD3559">
            <w:r w:rsidRPr="00AD3559">
              <w:t>22996 - &lt;2&gt; - 23164</w:t>
            </w:r>
          </w:p>
        </w:tc>
      </w:tr>
      <w:tr w:rsidR="00AD3559" w:rsidRPr="00AD3559" w14:paraId="5727B820" w14:textId="77777777" w:rsidTr="00AD3559">
        <w:trPr>
          <w:trHeight w:val="288"/>
        </w:trPr>
        <w:tc>
          <w:tcPr>
            <w:tcW w:w="1413" w:type="dxa"/>
            <w:vMerge w:val="restart"/>
            <w:hideMark/>
          </w:tcPr>
          <w:p w14:paraId="2CE9BA86" w14:textId="77777777" w:rsidR="00AD3559" w:rsidRPr="00AD3559" w:rsidRDefault="00AD3559" w:rsidP="00AD3559">
            <w:r w:rsidRPr="00AD3559">
              <w:t>n261</w:t>
            </w:r>
          </w:p>
        </w:tc>
        <w:tc>
          <w:tcPr>
            <w:tcW w:w="1701" w:type="dxa"/>
            <w:hideMark/>
          </w:tcPr>
          <w:p w14:paraId="1DA5725C" w14:textId="77777777" w:rsidR="00AD3559" w:rsidRPr="00AD3559" w:rsidRDefault="00AD3559" w:rsidP="00AD3559">
            <w:r w:rsidRPr="00AD3559">
              <w:t>120 kHz</w:t>
            </w:r>
          </w:p>
        </w:tc>
        <w:tc>
          <w:tcPr>
            <w:tcW w:w="1559" w:type="dxa"/>
            <w:hideMark/>
          </w:tcPr>
          <w:p w14:paraId="6F210611" w14:textId="77777777" w:rsidR="00AD3559" w:rsidRPr="00AD3559" w:rsidRDefault="00AD3559" w:rsidP="00AD3559">
            <w:r w:rsidRPr="00AD3559">
              <w:t>Case D</w:t>
            </w:r>
          </w:p>
        </w:tc>
        <w:tc>
          <w:tcPr>
            <w:tcW w:w="3119" w:type="dxa"/>
            <w:hideMark/>
          </w:tcPr>
          <w:p w14:paraId="60F2A16D" w14:textId="77777777" w:rsidR="00AD3559" w:rsidRPr="00AD3559" w:rsidRDefault="00AD3559" w:rsidP="00AD3559">
            <w:r w:rsidRPr="00AD3559">
              <w:t>22446 - &lt;1&gt; - 22492</w:t>
            </w:r>
          </w:p>
        </w:tc>
      </w:tr>
      <w:tr w:rsidR="00AD3559" w:rsidRPr="00AD3559" w14:paraId="72299E2B" w14:textId="77777777" w:rsidTr="00AD3559">
        <w:trPr>
          <w:trHeight w:val="288"/>
        </w:trPr>
        <w:tc>
          <w:tcPr>
            <w:tcW w:w="1413" w:type="dxa"/>
            <w:vMerge/>
            <w:hideMark/>
          </w:tcPr>
          <w:p w14:paraId="29CF8230" w14:textId="77777777" w:rsidR="00AD3559" w:rsidRPr="00AD3559" w:rsidRDefault="00AD3559"/>
        </w:tc>
        <w:tc>
          <w:tcPr>
            <w:tcW w:w="1701" w:type="dxa"/>
            <w:hideMark/>
          </w:tcPr>
          <w:p w14:paraId="18C227C2" w14:textId="77777777" w:rsidR="00AD3559" w:rsidRPr="00AD3559" w:rsidRDefault="00AD3559" w:rsidP="00AD3559">
            <w:r w:rsidRPr="00AD3559">
              <w:t>240 kHz</w:t>
            </w:r>
          </w:p>
        </w:tc>
        <w:tc>
          <w:tcPr>
            <w:tcW w:w="1559" w:type="dxa"/>
            <w:hideMark/>
          </w:tcPr>
          <w:p w14:paraId="6B7BF96B" w14:textId="77777777" w:rsidR="00AD3559" w:rsidRPr="00AD3559" w:rsidRDefault="00AD3559" w:rsidP="00AD3559">
            <w:r w:rsidRPr="00AD3559">
              <w:t>Case E</w:t>
            </w:r>
          </w:p>
        </w:tc>
        <w:tc>
          <w:tcPr>
            <w:tcW w:w="3119" w:type="dxa"/>
            <w:hideMark/>
          </w:tcPr>
          <w:p w14:paraId="0E1C63B4" w14:textId="77777777" w:rsidR="00AD3559" w:rsidRPr="00AD3559" w:rsidRDefault="00AD3559" w:rsidP="00AD3559">
            <w:r w:rsidRPr="00AD3559">
              <w:t>22446 - &lt;2&gt; - 22490</w:t>
            </w:r>
          </w:p>
        </w:tc>
      </w:tr>
    </w:tbl>
    <w:p w14:paraId="5AE6251B" w14:textId="3BCC481B" w:rsidR="00AD3559" w:rsidRDefault="00AD3559"/>
    <w:p w14:paraId="26F70C13" w14:textId="6E970DB1" w:rsidR="00772593" w:rsidRDefault="0077259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"/>
        <w:gridCol w:w="1227"/>
        <w:gridCol w:w="6168"/>
      </w:tblGrid>
      <w:tr w:rsidR="00772593" w:rsidRPr="00772593" w14:paraId="3EE8F4DF" w14:textId="77777777" w:rsidTr="00772593">
        <w:trPr>
          <w:trHeight w:val="480"/>
        </w:trPr>
        <w:tc>
          <w:tcPr>
            <w:tcW w:w="960" w:type="dxa"/>
            <w:hideMark/>
          </w:tcPr>
          <w:p w14:paraId="76A4A38B" w14:textId="77777777" w:rsidR="00772593" w:rsidRPr="00772593" w:rsidRDefault="00772593" w:rsidP="00772593">
            <w:r w:rsidRPr="00772593">
              <w:rPr>
                <w:rFonts w:hint="eastAsia"/>
              </w:rPr>
              <w:t>场景</w:t>
            </w:r>
          </w:p>
        </w:tc>
        <w:tc>
          <w:tcPr>
            <w:tcW w:w="1300" w:type="dxa"/>
            <w:hideMark/>
          </w:tcPr>
          <w:p w14:paraId="25230C13" w14:textId="77777777" w:rsidR="00772593" w:rsidRPr="00772593" w:rsidRDefault="00772593">
            <w:r w:rsidRPr="00772593">
              <w:rPr>
                <w:rFonts w:hint="eastAsia"/>
              </w:rPr>
              <w:t>子载波间隔</w:t>
            </w:r>
          </w:p>
        </w:tc>
        <w:tc>
          <w:tcPr>
            <w:tcW w:w="7100" w:type="dxa"/>
            <w:hideMark/>
          </w:tcPr>
          <w:p w14:paraId="4C93030D" w14:textId="77777777" w:rsidR="00772593" w:rsidRPr="00772593" w:rsidRDefault="00772593">
            <w:r w:rsidRPr="00772593">
              <w:rPr>
                <w:rFonts w:hint="eastAsia"/>
              </w:rPr>
              <w:t>配置位置</w:t>
            </w:r>
          </w:p>
        </w:tc>
      </w:tr>
      <w:tr w:rsidR="00772593" w:rsidRPr="00772593" w14:paraId="65275D7F" w14:textId="77777777" w:rsidTr="00772593">
        <w:trPr>
          <w:trHeight w:val="492"/>
        </w:trPr>
        <w:tc>
          <w:tcPr>
            <w:tcW w:w="960" w:type="dxa"/>
            <w:vMerge w:val="restart"/>
            <w:hideMark/>
          </w:tcPr>
          <w:p w14:paraId="0A06DF1D" w14:textId="77777777" w:rsidR="00772593" w:rsidRPr="00772593" w:rsidRDefault="00772593">
            <w:r w:rsidRPr="00772593">
              <w:rPr>
                <w:rFonts w:hint="eastAsia"/>
              </w:rPr>
              <w:t>Case A</w:t>
            </w:r>
          </w:p>
        </w:tc>
        <w:tc>
          <w:tcPr>
            <w:tcW w:w="1300" w:type="dxa"/>
            <w:vMerge w:val="restart"/>
            <w:hideMark/>
          </w:tcPr>
          <w:p w14:paraId="44AA15AE" w14:textId="77777777" w:rsidR="00772593" w:rsidRPr="00772593" w:rsidRDefault="00772593">
            <w:r w:rsidRPr="00772593">
              <w:rPr>
                <w:rFonts w:hint="eastAsia"/>
              </w:rPr>
              <w:t>15KHz</w:t>
            </w:r>
          </w:p>
        </w:tc>
        <w:tc>
          <w:tcPr>
            <w:tcW w:w="7100" w:type="dxa"/>
            <w:hideMark/>
          </w:tcPr>
          <w:p w14:paraId="4C0E8C40" w14:textId="77777777" w:rsidR="00772593" w:rsidRPr="00772593" w:rsidRDefault="00772593">
            <w:r w:rsidRPr="00772593">
              <w:rPr>
                <w:rFonts w:hint="eastAsia"/>
              </w:rPr>
              <w:t>{2, 8} + 14*n</w:t>
            </w:r>
          </w:p>
        </w:tc>
      </w:tr>
      <w:tr w:rsidR="00772593" w:rsidRPr="00772593" w14:paraId="0766BD4A" w14:textId="77777777" w:rsidTr="00772593">
        <w:trPr>
          <w:trHeight w:val="360"/>
        </w:trPr>
        <w:tc>
          <w:tcPr>
            <w:tcW w:w="960" w:type="dxa"/>
            <w:vMerge/>
            <w:hideMark/>
          </w:tcPr>
          <w:p w14:paraId="323AC0B5" w14:textId="77777777" w:rsidR="00772593" w:rsidRPr="00772593" w:rsidRDefault="00772593"/>
        </w:tc>
        <w:tc>
          <w:tcPr>
            <w:tcW w:w="1300" w:type="dxa"/>
            <w:vMerge/>
            <w:hideMark/>
          </w:tcPr>
          <w:p w14:paraId="12FFA4FE" w14:textId="77777777" w:rsidR="00772593" w:rsidRPr="00772593" w:rsidRDefault="00772593"/>
        </w:tc>
        <w:tc>
          <w:tcPr>
            <w:tcW w:w="7100" w:type="dxa"/>
            <w:hideMark/>
          </w:tcPr>
          <w:p w14:paraId="74695174" w14:textId="77777777" w:rsidR="00772593" w:rsidRPr="00772593" w:rsidRDefault="00772593">
            <w:r w:rsidRPr="00772593">
              <w:rPr>
                <w:rFonts w:hint="eastAsia"/>
              </w:rPr>
              <w:t>n=0, 1               f&lt;=3GHz</w:t>
            </w:r>
          </w:p>
        </w:tc>
      </w:tr>
      <w:tr w:rsidR="00772593" w:rsidRPr="00772593" w14:paraId="28DDDE05" w14:textId="77777777" w:rsidTr="00772593">
        <w:trPr>
          <w:trHeight w:val="360"/>
        </w:trPr>
        <w:tc>
          <w:tcPr>
            <w:tcW w:w="960" w:type="dxa"/>
            <w:vMerge/>
            <w:hideMark/>
          </w:tcPr>
          <w:p w14:paraId="0B7873F6" w14:textId="77777777" w:rsidR="00772593" w:rsidRPr="00772593" w:rsidRDefault="00772593"/>
        </w:tc>
        <w:tc>
          <w:tcPr>
            <w:tcW w:w="1300" w:type="dxa"/>
            <w:vMerge/>
            <w:hideMark/>
          </w:tcPr>
          <w:p w14:paraId="27056110" w14:textId="77777777" w:rsidR="00772593" w:rsidRPr="00772593" w:rsidRDefault="00772593"/>
        </w:tc>
        <w:tc>
          <w:tcPr>
            <w:tcW w:w="7100" w:type="dxa"/>
            <w:hideMark/>
          </w:tcPr>
          <w:p w14:paraId="14695B3D" w14:textId="77777777" w:rsidR="00772593" w:rsidRPr="00772593" w:rsidRDefault="00772593">
            <w:r w:rsidRPr="00772593">
              <w:rPr>
                <w:rFonts w:hint="eastAsia"/>
              </w:rPr>
              <w:t xml:space="preserve">n=0,1,2,3        3GHz&lt;f&lt;=6GHz  </w:t>
            </w:r>
          </w:p>
        </w:tc>
      </w:tr>
      <w:tr w:rsidR="00772593" w:rsidRPr="00772593" w14:paraId="38E86F6A" w14:textId="77777777" w:rsidTr="00772593">
        <w:trPr>
          <w:trHeight w:val="360"/>
        </w:trPr>
        <w:tc>
          <w:tcPr>
            <w:tcW w:w="960" w:type="dxa"/>
            <w:vMerge w:val="restart"/>
            <w:hideMark/>
          </w:tcPr>
          <w:p w14:paraId="629B3BC2" w14:textId="77777777" w:rsidR="00772593" w:rsidRPr="00772593" w:rsidRDefault="00772593">
            <w:r w:rsidRPr="00772593">
              <w:rPr>
                <w:rFonts w:hint="eastAsia"/>
              </w:rPr>
              <w:t xml:space="preserve">Case B </w:t>
            </w:r>
          </w:p>
        </w:tc>
        <w:tc>
          <w:tcPr>
            <w:tcW w:w="1300" w:type="dxa"/>
            <w:vMerge w:val="restart"/>
            <w:hideMark/>
          </w:tcPr>
          <w:p w14:paraId="7850686D" w14:textId="77777777" w:rsidR="00772593" w:rsidRPr="00772593" w:rsidRDefault="00772593">
            <w:r w:rsidRPr="00772593">
              <w:rPr>
                <w:rFonts w:hint="eastAsia"/>
              </w:rPr>
              <w:t>30KHz</w:t>
            </w:r>
          </w:p>
        </w:tc>
        <w:tc>
          <w:tcPr>
            <w:tcW w:w="7100" w:type="dxa"/>
            <w:hideMark/>
          </w:tcPr>
          <w:p w14:paraId="3FC30D77" w14:textId="77777777" w:rsidR="00772593" w:rsidRPr="00772593" w:rsidRDefault="00772593">
            <w:r w:rsidRPr="00772593">
              <w:rPr>
                <w:rFonts w:hint="eastAsia"/>
              </w:rPr>
              <w:t>{4, 8, 16, 20} + 28*n</w:t>
            </w:r>
          </w:p>
        </w:tc>
      </w:tr>
      <w:tr w:rsidR="00772593" w:rsidRPr="00772593" w14:paraId="5CC2F58E" w14:textId="77777777" w:rsidTr="00772593">
        <w:trPr>
          <w:trHeight w:val="360"/>
        </w:trPr>
        <w:tc>
          <w:tcPr>
            <w:tcW w:w="960" w:type="dxa"/>
            <w:vMerge/>
            <w:hideMark/>
          </w:tcPr>
          <w:p w14:paraId="4806FF89" w14:textId="77777777" w:rsidR="00772593" w:rsidRPr="00772593" w:rsidRDefault="00772593"/>
        </w:tc>
        <w:tc>
          <w:tcPr>
            <w:tcW w:w="1300" w:type="dxa"/>
            <w:vMerge/>
            <w:hideMark/>
          </w:tcPr>
          <w:p w14:paraId="4F86164A" w14:textId="77777777" w:rsidR="00772593" w:rsidRPr="00772593" w:rsidRDefault="00772593"/>
        </w:tc>
        <w:tc>
          <w:tcPr>
            <w:tcW w:w="7100" w:type="dxa"/>
            <w:hideMark/>
          </w:tcPr>
          <w:p w14:paraId="661207D2" w14:textId="77777777" w:rsidR="00772593" w:rsidRPr="00772593" w:rsidRDefault="00772593">
            <w:r w:rsidRPr="00772593">
              <w:rPr>
                <w:rFonts w:hint="eastAsia"/>
              </w:rPr>
              <w:t>n = 0       f&lt;=3GHz</w:t>
            </w:r>
          </w:p>
        </w:tc>
      </w:tr>
      <w:tr w:rsidR="00772593" w:rsidRPr="00772593" w14:paraId="7FD55FEE" w14:textId="77777777" w:rsidTr="00772593">
        <w:trPr>
          <w:trHeight w:val="360"/>
        </w:trPr>
        <w:tc>
          <w:tcPr>
            <w:tcW w:w="960" w:type="dxa"/>
            <w:vMerge/>
            <w:hideMark/>
          </w:tcPr>
          <w:p w14:paraId="3E532280" w14:textId="77777777" w:rsidR="00772593" w:rsidRPr="00772593" w:rsidRDefault="00772593"/>
        </w:tc>
        <w:tc>
          <w:tcPr>
            <w:tcW w:w="1300" w:type="dxa"/>
            <w:vMerge/>
            <w:hideMark/>
          </w:tcPr>
          <w:p w14:paraId="165F6125" w14:textId="77777777" w:rsidR="00772593" w:rsidRPr="00772593" w:rsidRDefault="00772593"/>
        </w:tc>
        <w:tc>
          <w:tcPr>
            <w:tcW w:w="7100" w:type="dxa"/>
            <w:hideMark/>
          </w:tcPr>
          <w:p w14:paraId="641E7758" w14:textId="77777777" w:rsidR="00772593" w:rsidRPr="00772593" w:rsidRDefault="00772593">
            <w:r w:rsidRPr="00772593">
              <w:rPr>
                <w:rFonts w:hint="eastAsia"/>
              </w:rPr>
              <w:t xml:space="preserve">n= 0,1     3GHz&lt;f&lt;=6GHz  </w:t>
            </w:r>
          </w:p>
        </w:tc>
      </w:tr>
      <w:tr w:rsidR="00772593" w:rsidRPr="00772593" w14:paraId="14F1506C" w14:textId="77777777" w:rsidTr="00772593">
        <w:trPr>
          <w:trHeight w:val="360"/>
        </w:trPr>
        <w:tc>
          <w:tcPr>
            <w:tcW w:w="960" w:type="dxa"/>
            <w:vMerge w:val="restart"/>
            <w:hideMark/>
          </w:tcPr>
          <w:p w14:paraId="37CE1C0E" w14:textId="77777777" w:rsidR="00772593" w:rsidRPr="00772593" w:rsidRDefault="00772593">
            <w:r w:rsidRPr="00772593">
              <w:rPr>
                <w:rFonts w:hint="eastAsia"/>
              </w:rPr>
              <w:t>Case C</w:t>
            </w:r>
          </w:p>
        </w:tc>
        <w:tc>
          <w:tcPr>
            <w:tcW w:w="1300" w:type="dxa"/>
            <w:vMerge w:val="restart"/>
            <w:hideMark/>
          </w:tcPr>
          <w:p w14:paraId="791722D1" w14:textId="77777777" w:rsidR="00772593" w:rsidRPr="00772593" w:rsidRDefault="00772593">
            <w:r w:rsidRPr="00772593">
              <w:rPr>
                <w:rFonts w:hint="eastAsia"/>
              </w:rPr>
              <w:t>30KHz</w:t>
            </w:r>
          </w:p>
        </w:tc>
        <w:tc>
          <w:tcPr>
            <w:tcW w:w="7100" w:type="dxa"/>
            <w:hideMark/>
          </w:tcPr>
          <w:p w14:paraId="079FB50C" w14:textId="77777777" w:rsidR="00772593" w:rsidRPr="00C95964" w:rsidRDefault="00772593">
            <w:pPr>
              <w:rPr>
                <w:highlight w:val="yellow"/>
              </w:rPr>
            </w:pPr>
            <w:r w:rsidRPr="00C95964">
              <w:rPr>
                <w:rFonts w:hint="eastAsia"/>
                <w:highlight w:val="yellow"/>
              </w:rPr>
              <w:t>{2, 8} + 14*n</w:t>
            </w:r>
          </w:p>
        </w:tc>
      </w:tr>
      <w:tr w:rsidR="00772593" w:rsidRPr="00772593" w14:paraId="42CF5429" w14:textId="77777777" w:rsidTr="00772593">
        <w:trPr>
          <w:trHeight w:val="360"/>
        </w:trPr>
        <w:tc>
          <w:tcPr>
            <w:tcW w:w="960" w:type="dxa"/>
            <w:vMerge/>
            <w:hideMark/>
          </w:tcPr>
          <w:p w14:paraId="08A70885" w14:textId="77777777" w:rsidR="00772593" w:rsidRPr="00772593" w:rsidRDefault="00772593"/>
        </w:tc>
        <w:tc>
          <w:tcPr>
            <w:tcW w:w="1300" w:type="dxa"/>
            <w:vMerge/>
            <w:hideMark/>
          </w:tcPr>
          <w:p w14:paraId="0AFE7C29" w14:textId="77777777" w:rsidR="00772593" w:rsidRPr="00772593" w:rsidRDefault="00772593"/>
        </w:tc>
        <w:tc>
          <w:tcPr>
            <w:tcW w:w="7100" w:type="dxa"/>
            <w:hideMark/>
          </w:tcPr>
          <w:p w14:paraId="5FEDD9F4" w14:textId="77777777" w:rsidR="00772593" w:rsidRPr="00772593" w:rsidRDefault="00772593">
            <w:r w:rsidRPr="00772593">
              <w:rPr>
                <w:rFonts w:hint="eastAsia"/>
              </w:rPr>
              <w:t>n=0, 1           f&lt;=3GHz</w:t>
            </w:r>
          </w:p>
        </w:tc>
      </w:tr>
      <w:tr w:rsidR="00772593" w:rsidRPr="00772593" w14:paraId="6859D0F5" w14:textId="77777777" w:rsidTr="00772593">
        <w:trPr>
          <w:trHeight w:val="360"/>
        </w:trPr>
        <w:tc>
          <w:tcPr>
            <w:tcW w:w="960" w:type="dxa"/>
            <w:vMerge/>
            <w:hideMark/>
          </w:tcPr>
          <w:p w14:paraId="26DC7FAA" w14:textId="77777777" w:rsidR="00772593" w:rsidRPr="00772593" w:rsidRDefault="00772593"/>
        </w:tc>
        <w:tc>
          <w:tcPr>
            <w:tcW w:w="1300" w:type="dxa"/>
            <w:vMerge/>
            <w:hideMark/>
          </w:tcPr>
          <w:p w14:paraId="741A5D45" w14:textId="77777777" w:rsidR="00772593" w:rsidRPr="00772593" w:rsidRDefault="00772593"/>
        </w:tc>
        <w:tc>
          <w:tcPr>
            <w:tcW w:w="7100" w:type="dxa"/>
            <w:hideMark/>
          </w:tcPr>
          <w:p w14:paraId="621B7D46" w14:textId="77777777" w:rsidR="00666D21" w:rsidRPr="00666D21" w:rsidRDefault="00772593">
            <w:r w:rsidRPr="00666D21">
              <w:rPr>
                <w:rFonts w:hint="eastAsia"/>
              </w:rPr>
              <w:t xml:space="preserve">n=0,1,2,3    3GHz&lt;f&lt;=6GHz  </w:t>
            </w:r>
            <w:r w:rsidR="00C95964" w:rsidRPr="00666D21">
              <w:rPr>
                <w:rFonts w:hint="eastAsia"/>
              </w:rPr>
              <w:t>（F</w:t>
            </w:r>
            <w:r w:rsidR="00C95964" w:rsidRPr="00666D21">
              <w:t>DD</w:t>
            </w:r>
            <w:r w:rsidR="00C95964" w:rsidRPr="00666D21">
              <w:rPr>
                <w:rFonts w:hint="eastAsia"/>
              </w:rPr>
              <w:t>），T</w:t>
            </w:r>
            <w:r w:rsidR="00C95964" w:rsidRPr="00666D21">
              <w:t>DD 2.6G</w:t>
            </w:r>
          </w:p>
          <w:p w14:paraId="327908F8" w14:textId="49B93B0F" w:rsidR="00772593" w:rsidRPr="00666D21" w:rsidRDefault="00666D21">
            <w:r w:rsidRPr="00666D21">
              <w:t>2,8,16,22,30,36,44,50</w:t>
            </w:r>
          </w:p>
        </w:tc>
      </w:tr>
      <w:tr w:rsidR="00772593" w:rsidRPr="00772593" w14:paraId="0ADC38FC" w14:textId="77777777" w:rsidTr="00772593">
        <w:trPr>
          <w:trHeight w:val="360"/>
        </w:trPr>
        <w:tc>
          <w:tcPr>
            <w:tcW w:w="960" w:type="dxa"/>
            <w:vMerge w:val="restart"/>
            <w:hideMark/>
          </w:tcPr>
          <w:p w14:paraId="58B2300D" w14:textId="77777777" w:rsidR="00772593" w:rsidRPr="00772593" w:rsidRDefault="00772593">
            <w:r w:rsidRPr="00772593">
              <w:rPr>
                <w:rFonts w:hint="eastAsia"/>
              </w:rPr>
              <w:lastRenderedPageBreak/>
              <w:t>Case D</w:t>
            </w:r>
          </w:p>
        </w:tc>
        <w:tc>
          <w:tcPr>
            <w:tcW w:w="1300" w:type="dxa"/>
            <w:vMerge w:val="restart"/>
            <w:hideMark/>
          </w:tcPr>
          <w:p w14:paraId="46EA55E3" w14:textId="77777777" w:rsidR="00772593" w:rsidRPr="00772593" w:rsidRDefault="00772593">
            <w:r w:rsidRPr="00772593">
              <w:rPr>
                <w:rFonts w:hint="eastAsia"/>
              </w:rPr>
              <w:t>120KHz</w:t>
            </w:r>
          </w:p>
        </w:tc>
        <w:tc>
          <w:tcPr>
            <w:tcW w:w="7100" w:type="dxa"/>
            <w:hideMark/>
          </w:tcPr>
          <w:p w14:paraId="26EDC646" w14:textId="77777777" w:rsidR="00772593" w:rsidRPr="00772593" w:rsidRDefault="00772593">
            <w:r w:rsidRPr="00772593">
              <w:rPr>
                <w:rFonts w:hint="eastAsia"/>
              </w:rPr>
              <w:t>{4, 8, 16, 20} + 28*</w:t>
            </w:r>
            <w:proofErr w:type="gramStart"/>
            <w:r w:rsidRPr="00772593">
              <w:rPr>
                <w:rFonts w:hint="eastAsia"/>
              </w:rPr>
              <w:t>n{</w:t>
            </w:r>
            <w:proofErr w:type="gramEnd"/>
            <w:r w:rsidRPr="00772593">
              <w:rPr>
                <w:rFonts w:hint="eastAsia"/>
              </w:rPr>
              <w:t>4, 8, 16, 20} + 28*n</w:t>
            </w:r>
          </w:p>
        </w:tc>
      </w:tr>
      <w:tr w:rsidR="00772593" w:rsidRPr="00772593" w14:paraId="221DA684" w14:textId="77777777" w:rsidTr="00772593">
        <w:trPr>
          <w:trHeight w:val="708"/>
        </w:trPr>
        <w:tc>
          <w:tcPr>
            <w:tcW w:w="960" w:type="dxa"/>
            <w:vMerge/>
            <w:hideMark/>
          </w:tcPr>
          <w:p w14:paraId="3D82CEF3" w14:textId="77777777" w:rsidR="00772593" w:rsidRPr="00772593" w:rsidRDefault="00772593"/>
        </w:tc>
        <w:tc>
          <w:tcPr>
            <w:tcW w:w="1300" w:type="dxa"/>
            <w:vMerge/>
            <w:hideMark/>
          </w:tcPr>
          <w:p w14:paraId="5E4A0AFB" w14:textId="77777777" w:rsidR="00772593" w:rsidRPr="00772593" w:rsidRDefault="00772593"/>
        </w:tc>
        <w:tc>
          <w:tcPr>
            <w:tcW w:w="7100" w:type="dxa"/>
            <w:hideMark/>
          </w:tcPr>
          <w:p w14:paraId="59941CB1" w14:textId="77777777" w:rsidR="00772593" w:rsidRPr="00772593" w:rsidRDefault="00772593">
            <w:r w:rsidRPr="00772593">
              <w:rPr>
                <w:rFonts w:hint="eastAsia"/>
              </w:rPr>
              <w:t>n=0, 1, 2, 3, 5, 6, 7, 8, 10, 11, 12, 13, 15, 16, 17, 18          6GHz&lt;f</w:t>
            </w:r>
          </w:p>
        </w:tc>
      </w:tr>
      <w:tr w:rsidR="00772593" w:rsidRPr="00772593" w14:paraId="717E55F9" w14:textId="77777777" w:rsidTr="00772593">
        <w:trPr>
          <w:trHeight w:val="360"/>
        </w:trPr>
        <w:tc>
          <w:tcPr>
            <w:tcW w:w="960" w:type="dxa"/>
            <w:vMerge w:val="restart"/>
            <w:hideMark/>
          </w:tcPr>
          <w:p w14:paraId="6689E53A" w14:textId="77777777" w:rsidR="00772593" w:rsidRPr="00772593" w:rsidRDefault="00772593">
            <w:r w:rsidRPr="00772593">
              <w:rPr>
                <w:rFonts w:hint="eastAsia"/>
              </w:rPr>
              <w:t>Case E</w:t>
            </w:r>
          </w:p>
        </w:tc>
        <w:tc>
          <w:tcPr>
            <w:tcW w:w="1300" w:type="dxa"/>
            <w:vMerge w:val="restart"/>
            <w:hideMark/>
          </w:tcPr>
          <w:p w14:paraId="532BC2A7" w14:textId="77777777" w:rsidR="00772593" w:rsidRPr="00772593" w:rsidRDefault="00772593">
            <w:r w:rsidRPr="00772593">
              <w:rPr>
                <w:rFonts w:hint="eastAsia"/>
              </w:rPr>
              <w:t>240KHz</w:t>
            </w:r>
          </w:p>
        </w:tc>
        <w:tc>
          <w:tcPr>
            <w:tcW w:w="7100" w:type="dxa"/>
            <w:hideMark/>
          </w:tcPr>
          <w:p w14:paraId="50D75FAD" w14:textId="77777777" w:rsidR="00772593" w:rsidRPr="00772593" w:rsidRDefault="00772593">
            <w:r w:rsidRPr="00772593">
              <w:rPr>
                <w:rFonts w:hint="eastAsia"/>
              </w:rPr>
              <w:t>{8, 12, 16, 20, 32, 36, 40, 44} + 56*n</w:t>
            </w:r>
          </w:p>
        </w:tc>
      </w:tr>
      <w:tr w:rsidR="00772593" w:rsidRPr="00772593" w14:paraId="41AB13AF" w14:textId="77777777" w:rsidTr="00772593">
        <w:trPr>
          <w:trHeight w:val="360"/>
        </w:trPr>
        <w:tc>
          <w:tcPr>
            <w:tcW w:w="960" w:type="dxa"/>
            <w:vMerge/>
            <w:hideMark/>
          </w:tcPr>
          <w:p w14:paraId="16B52167" w14:textId="77777777" w:rsidR="00772593" w:rsidRPr="00772593" w:rsidRDefault="00772593"/>
        </w:tc>
        <w:tc>
          <w:tcPr>
            <w:tcW w:w="1300" w:type="dxa"/>
            <w:vMerge/>
            <w:hideMark/>
          </w:tcPr>
          <w:p w14:paraId="3DCF2E48" w14:textId="77777777" w:rsidR="00772593" w:rsidRPr="00772593" w:rsidRDefault="00772593"/>
        </w:tc>
        <w:tc>
          <w:tcPr>
            <w:tcW w:w="7100" w:type="dxa"/>
            <w:hideMark/>
          </w:tcPr>
          <w:p w14:paraId="502F4D08" w14:textId="77777777" w:rsidR="00772593" w:rsidRPr="00772593" w:rsidRDefault="00772593">
            <w:r w:rsidRPr="00772593">
              <w:rPr>
                <w:rFonts w:hint="eastAsia"/>
              </w:rPr>
              <w:t>n=0, 1, 2, 3, 5, 6, 7, 8      6GHz&lt;f</w:t>
            </w:r>
          </w:p>
        </w:tc>
      </w:tr>
    </w:tbl>
    <w:p w14:paraId="33F52282" w14:textId="37B8E40E" w:rsidR="00772593" w:rsidRDefault="00772593"/>
    <w:p w14:paraId="4B11C4E7" w14:textId="0E725F51" w:rsidR="007A4393" w:rsidRPr="001E79CC" w:rsidRDefault="001E79CC">
      <w:r>
        <w:t>S=</w:t>
      </w:r>
      <w:r>
        <w:rPr>
          <w:rFonts w:hint="eastAsia"/>
        </w:rPr>
        <w:t>P</w:t>
      </w:r>
      <w:r>
        <w:t>*2</w:t>
      </w:r>
      <w:r w:rsidRPr="001E79CC">
        <w:rPr>
          <w:rFonts w:hint="eastAsia"/>
          <w:vertAlign w:val="superscript"/>
        </w:rPr>
        <w:t>μ</w:t>
      </w:r>
      <w:r>
        <w:rPr>
          <w:rFonts w:hint="eastAsia"/>
        </w:rPr>
        <w:t xml:space="preserve"> </w:t>
      </w:r>
      <w:r>
        <w:t xml:space="preserve">    S=5</w:t>
      </w:r>
    </w:p>
    <w:p w14:paraId="41CCB3F2" w14:textId="2E3F2375" w:rsidR="001E79CC" w:rsidRDefault="001E79CC">
      <w:r w:rsidRPr="001E79CC">
        <w:rPr>
          <w:rFonts w:hint="eastAsia"/>
        </w:rPr>
        <w:t>μ</w:t>
      </w:r>
      <w:r w:rsidRPr="001E79CC">
        <w:t>=</w:t>
      </w:r>
      <w:r>
        <w:t>1</w:t>
      </w:r>
      <w:r>
        <w:rPr>
          <w:rFonts w:hint="eastAsia"/>
        </w:rPr>
        <w:t>，P</w:t>
      </w:r>
      <w:r>
        <w:t>=2.5</w:t>
      </w:r>
      <w:r>
        <w:rPr>
          <w:rFonts w:hint="eastAsia"/>
        </w:rPr>
        <w:t>，</w:t>
      </w:r>
    </w:p>
    <w:p w14:paraId="29410244" w14:textId="4B140462" w:rsidR="001E79CC" w:rsidRPr="001E79CC" w:rsidRDefault="001E79CC">
      <w:pPr>
        <w:rPr>
          <w:rFonts w:hint="eastAsia"/>
        </w:rPr>
      </w:pPr>
      <w:r>
        <w:rPr>
          <w:rFonts w:hint="eastAsia"/>
        </w:rPr>
        <w:t>S</w:t>
      </w:r>
      <w:r>
        <w:t>CS=15*</w:t>
      </w:r>
      <w:r>
        <w:t>2</w:t>
      </w:r>
      <w:r w:rsidRPr="001E79CC">
        <w:rPr>
          <w:rFonts w:hint="eastAsia"/>
          <w:vertAlign w:val="superscript"/>
        </w:rPr>
        <w:t>μ</w:t>
      </w:r>
      <w:r>
        <w:rPr>
          <w:rFonts w:hint="eastAsia"/>
        </w:rPr>
        <w:t xml:space="preserve"> </w:t>
      </w:r>
      <w:r>
        <w:t xml:space="preserve">   30KH</w:t>
      </w:r>
      <w:r>
        <w:rPr>
          <w:rFonts w:hint="eastAsia"/>
        </w:rPr>
        <w:t>z</w:t>
      </w:r>
    </w:p>
    <w:p w14:paraId="1E6DE36F" w14:textId="75ED9385" w:rsidR="001E79CC" w:rsidRDefault="001E79CC">
      <w:pPr>
        <w:rPr>
          <w:rFonts w:hint="eastAsia"/>
        </w:rPr>
      </w:pPr>
      <w:r>
        <w:rPr>
          <w:rFonts w:hint="eastAsia"/>
        </w:rPr>
        <w:t>1</w:t>
      </w:r>
      <w:r>
        <w:t>1120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A4393" w14:paraId="34C81994" w14:textId="77777777" w:rsidTr="007A4393">
        <w:tc>
          <w:tcPr>
            <w:tcW w:w="1659" w:type="dxa"/>
            <w:shd w:val="clear" w:color="auto" w:fill="FFFF00"/>
          </w:tcPr>
          <w:p w14:paraId="5B7C7C44" w14:textId="68B360EA" w:rsidR="007A4393" w:rsidRPr="007A4393" w:rsidRDefault="007A4393">
            <w:pPr>
              <w:rPr>
                <w:b/>
                <w:bCs/>
              </w:rPr>
            </w:pPr>
            <w:r w:rsidRPr="007A4393">
              <w:rPr>
                <w:rFonts w:hint="eastAsia"/>
                <w:b/>
                <w:bCs/>
              </w:rPr>
              <w:t>D</w:t>
            </w:r>
            <w:r w:rsidR="001E79CC">
              <w:rPr>
                <w:b/>
                <w:bCs/>
              </w:rPr>
              <w:t>--1</w:t>
            </w:r>
          </w:p>
        </w:tc>
        <w:tc>
          <w:tcPr>
            <w:tcW w:w="1659" w:type="dxa"/>
            <w:shd w:val="clear" w:color="auto" w:fill="FFFF00"/>
          </w:tcPr>
          <w:p w14:paraId="51B8212E" w14:textId="5C216BD4" w:rsidR="007A4393" w:rsidRPr="007A4393" w:rsidRDefault="007A4393">
            <w:pPr>
              <w:rPr>
                <w:b/>
                <w:bCs/>
              </w:rPr>
            </w:pPr>
            <w:r w:rsidRPr="007A4393">
              <w:rPr>
                <w:rFonts w:hint="eastAsia"/>
                <w:b/>
                <w:bCs/>
              </w:rPr>
              <w:t>D</w:t>
            </w:r>
            <w:r w:rsidR="001E79CC">
              <w:rPr>
                <w:b/>
                <w:bCs/>
              </w:rPr>
              <w:t>--1</w:t>
            </w:r>
          </w:p>
        </w:tc>
        <w:tc>
          <w:tcPr>
            <w:tcW w:w="1659" w:type="dxa"/>
            <w:shd w:val="clear" w:color="auto" w:fill="FFFF00"/>
          </w:tcPr>
          <w:p w14:paraId="1FDDD1CE" w14:textId="73B96DB5" w:rsidR="007A4393" w:rsidRPr="007A4393" w:rsidRDefault="007A4393">
            <w:pPr>
              <w:rPr>
                <w:b/>
                <w:bCs/>
              </w:rPr>
            </w:pPr>
            <w:r w:rsidRPr="007A4393">
              <w:rPr>
                <w:rFonts w:hint="eastAsia"/>
                <w:b/>
                <w:bCs/>
              </w:rPr>
              <w:t>D</w:t>
            </w:r>
            <w:r w:rsidR="001E79CC">
              <w:rPr>
                <w:b/>
                <w:bCs/>
              </w:rPr>
              <w:t>--1</w:t>
            </w:r>
          </w:p>
        </w:tc>
        <w:tc>
          <w:tcPr>
            <w:tcW w:w="1659" w:type="dxa"/>
          </w:tcPr>
          <w:p w14:paraId="1BC69B7D" w14:textId="0057B8CF" w:rsidR="007A4393" w:rsidRPr="007A4393" w:rsidRDefault="007A4393">
            <w:pPr>
              <w:rPr>
                <w:b/>
                <w:bCs/>
              </w:rPr>
            </w:pPr>
            <w:r w:rsidRPr="007A4393">
              <w:rPr>
                <w:rFonts w:hint="eastAsia"/>
                <w:b/>
                <w:bCs/>
              </w:rPr>
              <w:t>S</w:t>
            </w:r>
            <w:r w:rsidR="001E79CC">
              <w:rPr>
                <w:b/>
                <w:bCs/>
              </w:rPr>
              <w:t>--2</w:t>
            </w:r>
          </w:p>
        </w:tc>
        <w:tc>
          <w:tcPr>
            <w:tcW w:w="1660" w:type="dxa"/>
            <w:shd w:val="clear" w:color="auto" w:fill="92D050"/>
          </w:tcPr>
          <w:p w14:paraId="2D47C11C" w14:textId="47ED6490" w:rsidR="007A4393" w:rsidRPr="007A4393" w:rsidRDefault="007A4393">
            <w:pPr>
              <w:rPr>
                <w:b/>
                <w:bCs/>
              </w:rPr>
            </w:pPr>
            <w:r w:rsidRPr="007A4393">
              <w:rPr>
                <w:rFonts w:hint="eastAsia"/>
                <w:b/>
                <w:bCs/>
              </w:rPr>
              <w:t>U</w:t>
            </w:r>
            <w:r w:rsidR="001E79CC">
              <w:rPr>
                <w:b/>
                <w:bCs/>
              </w:rPr>
              <w:t>--0</w:t>
            </w:r>
          </w:p>
        </w:tc>
      </w:tr>
    </w:tbl>
    <w:p w14:paraId="510C8AE8" w14:textId="38C6C966" w:rsidR="007A4393" w:rsidRDefault="007A439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92"/>
        <w:gridCol w:w="592"/>
        <w:gridCol w:w="592"/>
        <w:gridCol w:w="592"/>
        <w:gridCol w:w="592"/>
        <w:gridCol w:w="592"/>
        <w:gridCol w:w="593"/>
        <w:gridCol w:w="593"/>
        <w:gridCol w:w="593"/>
        <w:gridCol w:w="593"/>
        <w:gridCol w:w="593"/>
        <w:gridCol w:w="593"/>
        <w:gridCol w:w="593"/>
        <w:gridCol w:w="593"/>
      </w:tblGrid>
      <w:tr w:rsidR="007A4393" w14:paraId="3CD880E3" w14:textId="77777777" w:rsidTr="007A4393">
        <w:tc>
          <w:tcPr>
            <w:tcW w:w="592" w:type="dxa"/>
            <w:shd w:val="clear" w:color="auto" w:fill="FFFF00"/>
          </w:tcPr>
          <w:p w14:paraId="0E70B68E" w14:textId="223E637E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592" w:type="dxa"/>
            <w:shd w:val="clear" w:color="auto" w:fill="FFFF00"/>
          </w:tcPr>
          <w:p w14:paraId="15181A43" w14:textId="4E7B8BF3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592" w:type="dxa"/>
            <w:shd w:val="clear" w:color="auto" w:fill="FFFF00"/>
          </w:tcPr>
          <w:p w14:paraId="58B44A6A" w14:textId="74B4C570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592" w:type="dxa"/>
            <w:shd w:val="clear" w:color="auto" w:fill="FFFF00"/>
          </w:tcPr>
          <w:p w14:paraId="1797A8B1" w14:textId="5607438F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592" w:type="dxa"/>
            <w:shd w:val="clear" w:color="auto" w:fill="FFFF00"/>
          </w:tcPr>
          <w:p w14:paraId="302F3C28" w14:textId="6FB7B81D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592" w:type="dxa"/>
            <w:shd w:val="clear" w:color="auto" w:fill="FFFF00"/>
          </w:tcPr>
          <w:p w14:paraId="1F23AAAB" w14:textId="761F1157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593" w:type="dxa"/>
            <w:shd w:val="clear" w:color="auto" w:fill="FFFF00"/>
          </w:tcPr>
          <w:p w14:paraId="36571752" w14:textId="20E92A86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593" w:type="dxa"/>
            <w:shd w:val="clear" w:color="auto" w:fill="FFFF00"/>
          </w:tcPr>
          <w:p w14:paraId="46267D48" w14:textId="2C110A28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593" w:type="dxa"/>
            <w:shd w:val="clear" w:color="auto" w:fill="FFFF00"/>
          </w:tcPr>
          <w:p w14:paraId="4DA0FA7D" w14:textId="24BF7235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593" w:type="dxa"/>
            <w:shd w:val="clear" w:color="auto" w:fill="FFFF00"/>
          </w:tcPr>
          <w:p w14:paraId="33B66441" w14:textId="5F8D0E47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593" w:type="dxa"/>
            <w:shd w:val="clear" w:color="auto" w:fill="FFFF00"/>
          </w:tcPr>
          <w:p w14:paraId="7730D918" w14:textId="0E53B15C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</w:p>
        </w:tc>
        <w:tc>
          <w:tcPr>
            <w:tcW w:w="593" w:type="dxa"/>
            <w:shd w:val="clear" w:color="auto" w:fill="FFFF00"/>
          </w:tcPr>
          <w:p w14:paraId="28055280" w14:textId="78858626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1</w:t>
            </w:r>
          </w:p>
        </w:tc>
        <w:tc>
          <w:tcPr>
            <w:tcW w:w="593" w:type="dxa"/>
            <w:shd w:val="clear" w:color="auto" w:fill="FFFF00"/>
          </w:tcPr>
          <w:p w14:paraId="6F3AB7D0" w14:textId="653BE794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2</w:t>
            </w:r>
          </w:p>
        </w:tc>
        <w:tc>
          <w:tcPr>
            <w:tcW w:w="593" w:type="dxa"/>
            <w:shd w:val="clear" w:color="auto" w:fill="FFFF00"/>
          </w:tcPr>
          <w:p w14:paraId="3AAA930F" w14:textId="3C046D3E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3</w:t>
            </w:r>
          </w:p>
        </w:tc>
      </w:tr>
      <w:tr w:rsidR="007A4393" w14:paraId="79AC8E4C" w14:textId="77777777" w:rsidTr="007A4393">
        <w:tc>
          <w:tcPr>
            <w:tcW w:w="592" w:type="dxa"/>
            <w:shd w:val="clear" w:color="auto" w:fill="FFFF00"/>
          </w:tcPr>
          <w:p w14:paraId="3621A29F" w14:textId="411383AE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4</w:t>
            </w:r>
          </w:p>
        </w:tc>
        <w:tc>
          <w:tcPr>
            <w:tcW w:w="592" w:type="dxa"/>
            <w:shd w:val="clear" w:color="auto" w:fill="FFFF00"/>
          </w:tcPr>
          <w:p w14:paraId="43687E29" w14:textId="7C35FAB8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5</w:t>
            </w:r>
          </w:p>
        </w:tc>
        <w:tc>
          <w:tcPr>
            <w:tcW w:w="592" w:type="dxa"/>
            <w:shd w:val="clear" w:color="auto" w:fill="FFFF00"/>
          </w:tcPr>
          <w:p w14:paraId="1ABCC0EA" w14:textId="641E5447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6</w:t>
            </w:r>
          </w:p>
        </w:tc>
        <w:tc>
          <w:tcPr>
            <w:tcW w:w="592" w:type="dxa"/>
            <w:shd w:val="clear" w:color="auto" w:fill="FFFF00"/>
          </w:tcPr>
          <w:p w14:paraId="56419890" w14:textId="1DBE769E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7</w:t>
            </w:r>
          </w:p>
        </w:tc>
        <w:tc>
          <w:tcPr>
            <w:tcW w:w="592" w:type="dxa"/>
            <w:shd w:val="clear" w:color="auto" w:fill="FFFF00"/>
          </w:tcPr>
          <w:p w14:paraId="2D86B810" w14:textId="611F9418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8</w:t>
            </w:r>
          </w:p>
        </w:tc>
        <w:tc>
          <w:tcPr>
            <w:tcW w:w="592" w:type="dxa"/>
            <w:shd w:val="clear" w:color="auto" w:fill="FFFF00"/>
          </w:tcPr>
          <w:p w14:paraId="244FF8EF" w14:textId="627536D2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9</w:t>
            </w:r>
          </w:p>
        </w:tc>
        <w:tc>
          <w:tcPr>
            <w:tcW w:w="593" w:type="dxa"/>
            <w:shd w:val="clear" w:color="auto" w:fill="FFFF00"/>
          </w:tcPr>
          <w:p w14:paraId="2B0DA85D" w14:textId="339E0139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</w:t>
            </w:r>
          </w:p>
        </w:tc>
        <w:tc>
          <w:tcPr>
            <w:tcW w:w="593" w:type="dxa"/>
            <w:shd w:val="clear" w:color="auto" w:fill="FFFF00"/>
          </w:tcPr>
          <w:p w14:paraId="4600D2D3" w14:textId="0C14E354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1</w:t>
            </w:r>
          </w:p>
        </w:tc>
        <w:tc>
          <w:tcPr>
            <w:tcW w:w="593" w:type="dxa"/>
            <w:shd w:val="clear" w:color="auto" w:fill="FFFF00"/>
          </w:tcPr>
          <w:p w14:paraId="28A4B6BB" w14:textId="783E6D10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2</w:t>
            </w:r>
          </w:p>
        </w:tc>
        <w:tc>
          <w:tcPr>
            <w:tcW w:w="593" w:type="dxa"/>
            <w:shd w:val="clear" w:color="auto" w:fill="FFFF00"/>
          </w:tcPr>
          <w:p w14:paraId="5202E1C0" w14:textId="0C937F34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3</w:t>
            </w:r>
          </w:p>
        </w:tc>
        <w:tc>
          <w:tcPr>
            <w:tcW w:w="593" w:type="dxa"/>
            <w:shd w:val="clear" w:color="auto" w:fill="FFFF00"/>
          </w:tcPr>
          <w:p w14:paraId="539B56F8" w14:textId="00261818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4</w:t>
            </w:r>
          </w:p>
        </w:tc>
        <w:tc>
          <w:tcPr>
            <w:tcW w:w="593" w:type="dxa"/>
            <w:shd w:val="clear" w:color="auto" w:fill="FFFF00"/>
          </w:tcPr>
          <w:p w14:paraId="0964483B" w14:textId="00E0243B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5</w:t>
            </w:r>
          </w:p>
        </w:tc>
        <w:tc>
          <w:tcPr>
            <w:tcW w:w="593" w:type="dxa"/>
            <w:shd w:val="clear" w:color="auto" w:fill="FFFF00"/>
          </w:tcPr>
          <w:p w14:paraId="6733B4A1" w14:textId="29405724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6</w:t>
            </w:r>
          </w:p>
        </w:tc>
        <w:tc>
          <w:tcPr>
            <w:tcW w:w="593" w:type="dxa"/>
            <w:shd w:val="clear" w:color="auto" w:fill="FFFF00"/>
          </w:tcPr>
          <w:p w14:paraId="45A58358" w14:textId="705E29A7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7</w:t>
            </w:r>
          </w:p>
        </w:tc>
      </w:tr>
      <w:tr w:rsidR="007A4393" w14:paraId="47C91754" w14:textId="77777777" w:rsidTr="007A4393">
        <w:tc>
          <w:tcPr>
            <w:tcW w:w="592" w:type="dxa"/>
            <w:shd w:val="clear" w:color="auto" w:fill="FFFF00"/>
          </w:tcPr>
          <w:p w14:paraId="2A2CAA9A" w14:textId="6EC431EF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8</w:t>
            </w:r>
          </w:p>
        </w:tc>
        <w:tc>
          <w:tcPr>
            <w:tcW w:w="592" w:type="dxa"/>
            <w:shd w:val="clear" w:color="auto" w:fill="FFFF00"/>
          </w:tcPr>
          <w:p w14:paraId="0E999ACF" w14:textId="1901AFFC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9</w:t>
            </w:r>
          </w:p>
        </w:tc>
        <w:tc>
          <w:tcPr>
            <w:tcW w:w="592" w:type="dxa"/>
            <w:shd w:val="clear" w:color="auto" w:fill="FFFF00"/>
          </w:tcPr>
          <w:p w14:paraId="35D4A7E7" w14:textId="6FF92727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0</w:t>
            </w:r>
          </w:p>
        </w:tc>
        <w:tc>
          <w:tcPr>
            <w:tcW w:w="592" w:type="dxa"/>
            <w:shd w:val="clear" w:color="auto" w:fill="FFFF00"/>
          </w:tcPr>
          <w:p w14:paraId="3A3A254E" w14:textId="31C1AD05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1</w:t>
            </w:r>
          </w:p>
        </w:tc>
        <w:tc>
          <w:tcPr>
            <w:tcW w:w="592" w:type="dxa"/>
            <w:shd w:val="clear" w:color="auto" w:fill="FFFF00"/>
          </w:tcPr>
          <w:p w14:paraId="63B5F9C0" w14:textId="1260222F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2</w:t>
            </w:r>
          </w:p>
        </w:tc>
        <w:tc>
          <w:tcPr>
            <w:tcW w:w="592" w:type="dxa"/>
            <w:shd w:val="clear" w:color="auto" w:fill="FFFF00"/>
          </w:tcPr>
          <w:p w14:paraId="573B217A" w14:textId="24F6E0CF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3</w:t>
            </w:r>
          </w:p>
        </w:tc>
        <w:tc>
          <w:tcPr>
            <w:tcW w:w="593" w:type="dxa"/>
            <w:shd w:val="clear" w:color="auto" w:fill="FFFF00"/>
          </w:tcPr>
          <w:p w14:paraId="12802049" w14:textId="640F4E2B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4</w:t>
            </w:r>
          </w:p>
        </w:tc>
        <w:tc>
          <w:tcPr>
            <w:tcW w:w="593" w:type="dxa"/>
            <w:shd w:val="clear" w:color="auto" w:fill="FFFF00"/>
          </w:tcPr>
          <w:p w14:paraId="586357A0" w14:textId="5F949E3E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5</w:t>
            </w:r>
          </w:p>
        </w:tc>
        <w:tc>
          <w:tcPr>
            <w:tcW w:w="593" w:type="dxa"/>
            <w:shd w:val="clear" w:color="auto" w:fill="FFFF00"/>
          </w:tcPr>
          <w:p w14:paraId="76257D6C" w14:textId="61C863F9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6</w:t>
            </w:r>
          </w:p>
        </w:tc>
        <w:tc>
          <w:tcPr>
            <w:tcW w:w="593" w:type="dxa"/>
            <w:shd w:val="clear" w:color="auto" w:fill="FFFF00"/>
          </w:tcPr>
          <w:p w14:paraId="17499272" w14:textId="0561569C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7</w:t>
            </w:r>
          </w:p>
        </w:tc>
        <w:tc>
          <w:tcPr>
            <w:tcW w:w="593" w:type="dxa"/>
            <w:shd w:val="clear" w:color="auto" w:fill="FFFF00"/>
          </w:tcPr>
          <w:p w14:paraId="7C83DCC7" w14:textId="12104D7B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8</w:t>
            </w:r>
          </w:p>
        </w:tc>
        <w:tc>
          <w:tcPr>
            <w:tcW w:w="593" w:type="dxa"/>
            <w:shd w:val="clear" w:color="auto" w:fill="FFFF00"/>
          </w:tcPr>
          <w:p w14:paraId="69B9B56D" w14:textId="3F029D58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9</w:t>
            </w:r>
          </w:p>
        </w:tc>
        <w:tc>
          <w:tcPr>
            <w:tcW w:w="593" w:type="dxa"/>
            <w:shd w:val="clear" w:color="auto" w:fill="FFFF00"/>
          </w:tcPr>
          <w:p w14:paraId="14720F9C" w14:textId="3AC6EACE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>
              <w:rPr>
                <w:b/>
                <w:bCs/>
              </w:rPr>
              <w:t>0</w:t>
            </w:r>
          </w:p>
        </w:tc>
        <w:tc>
          <w:tcPr>
            <w:tcW w:w="593" w:type="dxa"/>
            <w:shd w:val="clear" w:color="auto" w:fill="FFFF00"/>
          </w:tcPr>
          <w:p w14:paraId="76CD948F" w14:textId="0E4570A7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>
              <w:rPr>
                <w:b/>
                <w:bCs/>
              </w:rPr>
              <w:t>1</w:t>
            </w:r>
          </w:p>
        </w:tc>
      </w:tr>
      <w:tr w:rsidR="007A4393" w14:paraId="43F7E620" w14:textId="77777777" w:rsidTr="00BB2B66">
        <w:tc>
          <w:tcPr>
            <w:tcW w:w="592" w:type="dxa"/>
            <w:shd w:val="clear" w:color="auto" w:fill="FFFF00"/>
          </w:tcPr>
          <w:p w14:paraId="66D4BC76" w14:textId="7C17E374" w:rsidR="007A4393" w:rsidRPr="007A4393" w:rsidRDefault="007A4393">
            <w:pPr>
              <w:rPr>
                <w:b/>
                <w:bCs/>
              </w:rPr>
            </w:pPr>
            <w:r>
              <w:rPr>
                <w:b/>
                <w:bCs/>
              </w:rPr>
              <w:t>42</w:t>
            </w:r>
          </w:p>
        </w:tc>
        <w:tc>
          <w:tcPr>
            <w:tcW w:w="592" w:type="dxa"/>
            <w:shd w:val="clear" w:color="auto" w:fill="FFFF00"/>
          </w:tcPr>
          <w:p w14:paraId="0A4EE066" w14:textId="41E93652" w:rsidR="007A4393" w:rsidRPr="007A4393" w:rsidRDefault="007A4393">
            <w:pPr>
              <w:rPr>
                <w:b/>
                <w:bCs/>
              </w:rPr>
            </w:pPr>
            <w:r>
              <w:rPr>
                <w:b/>
                <w:bCs/>
              </w:rPr>
              <w:t>43</w:t>
            </w:r>
          </w:p>
        </w:tc>
        <w:tc>
          <w:tcPr>
            <w:tcW w:w="592" w:type="dxa"/>
            <w:shd w:val="clear" w:color="auto" w:fill="FFFF00"/>
          </w:tcPr>
          <w:p w14:paraId="0F036141" w14:textId="597F4E52" w:rsidR="007A4393" w:rsidRPr="007A4393" w:rsidRDefault="007A4393">
            <w:pPr>
              <w:rPr>
                <w:b/>
                <w:bCs/>
              </w:rPr>
            </w:pPr>
            <w:r>
              <w:rPr>
                <w:b/>
                <w:bCs/>
              </w:rPr>
              <w:t>44</w:t>
            </w:r>
          </w:p>
        </w:tc>
        <w:tc>
          <w:tcPr>
            <w:tcW w:w="592" w:type="dxa"/>
            <w:shd w:val="clear" w:color="auto" w:fill="FFFF00"/>
          </w:tcPr>
          <w:p w14:paraId="0FB6B6EF" w14:textId="5FC35568" w:rsidR="007A4393" w:rsidRPr="007A4393" w:rsidRDefault="007A4393">
            <w:pPr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592" w:type="dxa"/>
            <w:shd w:val="clear" w:color="auto" w:fill="FFFF00"/>
          </w:tcPr>
          <w:p w14:paraId="6F94AAC4" w14:textId="0606E43A" w:rsidR="007A4393" w:rsidRPr="007A4393" w:rsidRDefault="007A4393">
            <w:pPr>
              <w:rPr>
                <w:b/>
                <w:bCs/>
              </w:rPr>
            </w:pPr>
            <w:r>
              <w:rPr>
                <w:b/>
                <w:bCs/>
              </w:rPr>
              <w:t>46</w:t>
            </w:r>
          </w:p>
        </w:tc>
        <w:tc>
          <w:tcPr>
            <w:tcW w:w="592" w:type="dxa"/>
            <w:shd w:val="clear" w:color="auto" w:fill="FFFF00"/>
          </w:tcPr>
          <w:p w14:paraId="35680708" w14:textId="2910F56E" w:rsidR="007A4393" w:rsidRPr="007A4393" w:rsidRDefault="007A4393">
            <w:pPr>
              <w:rPr>
                <w:b/>
                <w:bCs/>
              </w:rPr>
            </w:pPr>
            <w:r>
              <w:rPr>
                <w:b/>
                <w:bCs/>
              </w:rPr>
              <w:t>47</w:t>
            </w:r>
          </w:p>
        </w:tc>
        <w:tc>
          <w:tcPr>
            <w:tcW w:w="593" w:type="dxa"/>
            <w:shd w:val="clear" w:color="auto" w:fill="FFFF00"/>
          </w:tcPr>
          <w:p w14:paraId="72E2920C" w14:textId="4F92A1E1" w:rsidR="007A4393" w:rsidRPr="007A4393" w:rsidRDefault="007A4393">
            <w:pPr>
              <w:rPr>
                <w:b/>
                <w:bCs/>
              </w:rPr>
            </w:pPr>
            <w:r>
              <w:rPr>
                <w:b/>
                <w:bCs/>
              </w:rPr>
              <w:t>48</w:t>
            </w:r>
          </w:p>
        </w:tc>
        <w:tc>
          <w:tcPr>
            <w:tcW w:w="593" w:type="dxa"/>
            <w:shd w:val="clear" w:color="auto" w:fill="FFFFFF" w:themeFill="background1"/>
          </w:tcPr>
          <w:p w14:paraId="7909D5E2" w14:textId="6F012F55" w:rsidR="007A4393" w:rsidRPr="007A4393" w:rsidRDefault="007A4393">
            <w:pPr>
              <w:rPr>
                <w:b/>
                <w:bCs/>
              </w:rPr>
            </w:pPr>
            <w:r>
              <w:rPr>
                <w:b/>
                <w:bCs/>
              </w:rPr>
              <w:t>49</w:t>
            </w:r>
          </w:p>
        </w:tc>
        <w:tc>
          <w:tcPr>
            <w:tcW w:w="593" w:type="dxa"/>
            <w:shd w:val="clear" w:color="auto" w:fill="FFFFFF" w:themeFill="background1"/>
          </w:tcPr>
          <w:p w14:paraId="095F454D" w14:textId="13685E85" w:rsidR="007A4393" w:rsidRPr="007A4393" w:rsidRDefault="007A4393">
            <w:pPr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593" w:type="dxa"/>
            <w:shd w:val="clear" w:color="auto" w:fill="92D050"/>
          </w:tcPr>
          <w:p w14:paraId="26F25ABD" w14:textId="10D4BEA3" w:rsidR="007A4393" w:rsidRPr="007A4393" w:rsidRDefault="007A4393">
            <w:pPr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593" w:type="dxa"/>
            <w:shd w:val="clear" w:color="auto" w:fill="92D050"/>
          </w:tcPr>
          <w:p w14:paraId="3A8FCE3E" w14:textId="08C777C9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2</w:t>
            </w:r>
          </w:p>
        </w:tc>
        <w:tc>
          <w:tcPr>
            <w:tcW w:w="593" w:type="dxa"/>
            <w:shd w:val="clear" w:color="auto" w:fill="92D050"/>
          </w:tcPr>
          <w:p w14:paraId="39E7E23C" w14:textId="756BB7BD" w:rsidR="007A4393" w:rsidRPr="007A4393" w:rsidRDefault="007A4393">
            <w:pPr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593" w:type="dxa"/>
            <w:shd w:val="clear" w:color="auto" w:fill="92D050"/>
          </w:tcPr>
          <w:p w14:paraId="0FDEFD1A" w14:textId="51D92854" w:rsidR="007A4393" w:rsidRPr="007A4393" w:rsidRDefault="007A4393">
            <w:pPr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593" w:type="dxa"/>
            <w:shd w:val="clear" w:color="auto" w:fill="92D050"/>
          </w:tcPr>
          <w:p w14:paraId="78A09819" w14:textId="2A7BD027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5</w:t>
            </w:r>
          </w:p>
        </w:tc>
      </w:tr>
      <w:tr w:rsidR="007A4393" w14:paraId="7E1EA5C8" w14:textId="77777777" w:rsidTr="007A4393">
        <w:tc>
          <w:tcPr>
            <w:tcW w:w="592" w:type="dxa"/>
            <w:shd w:val="clear" w:color="auto" w:fill="92D050"/>
          </w:tcPr>
          <w:p w14:paraId="75589C96" w14:textId="26B76A31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6</w:t>
            </w:r>
          </w:p>
        </w:tc>
        <w:tc>
          <w:tcPr>
            <w:tcW w:w="592" w:type="dxa"/>
            <w:shd w:val="clear" w:color="auto" w:fill="92D050"/>
          </w:tcPr>
          <w:p w14:paraId="637C1725" w14:textId="52455772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7</w:t>
            </w:r>
          </w:p>
        </w:tc>
        <w:tc>
          <w:tcPr>
            <w:tcW w:w="592" w:type="dxa"/>
            <w:shd w:val="clear" w:color="auto" w:fill="92D050"/>
          </w:tcPr>
          <w:p w14:paraId="2A90D736" w14:textId="18593A15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8</w:t>
            </w:r>
          </w:p>
        </w:tc>
        <w:tc>
          <w:tcPr>
            <w:tcW w:w="592" w:type="dxa"/>
            <w:shd w:val="clear" w:color="auto" w:fill="92D050"/>
          </w:tcPr>
          <w:p w14:paraId="119CF442" w14:textId="0F986916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9</w:t>
            </w:r>
          </w:p>
        </w:tc>
        <w:tc>
          <w:tcPr>
            <w:tcW w:w="592" w:type="dxa"/>
            <w:shd w:val="clear" w:color="auto" w:fill="92D050"/>
          </w:tcPr>
          <w:p w14:paraId="4D533FF3" w14:textId="6A3FE98A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0</w:t>
            </w:r>
          </w:p>
        </w:tc>
        <w:tc>
          <w:tcPr>
            <w:tcW w:w="592" w:type="dxa"/>
            <w:shd w:val="clear" w:color="auto" w:fill="92D050"/>
          </w:tcPr>
          <w:p w14:paraId="0DC91B0E" w14:textId="6793A4F7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1</w:t>
            </w:r>
          </w:p>
        </w:tc>
        <w:tc>
          <w:tcPr>
            <w:tcW w:w="593" w:type="dxa"/>
            <w:shd w:val="clear" w:color="auto" w:fill="92D050"/>
          </w:tcPr>
          <w:p w14:paraId="771FB064" w14:textId="14F91E17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2</w:t>
            </w:r>
          </w:p>
        </w:tc>
        <w:tc>
          <w:tcPr>
            <w:tcW w:w="593" w:type="dxa"/>
            <w:shd w:val="clear" w:color="auto" w:fill="92D050"/>
          </w:tcPr>
          <w:p w14:paraId="15BED109" w14:textId="1A9CF82C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3</w:t>
            </w:r>
          </w:p>
        </w:tc>
        <w:tc>
          <w:tcPr>
            <w:tcW w:w="593" w:type="dxa"/>
            <w:shd w:val="clear" w:color="auto" w:fill="92D050"/>
          </w:tcPr>
          <w:p w14:paraId="5465FE8A" w14:textId="230044D8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4</w:t>
            </w:r>
          </w:p>
        </w:tc>
        <w:tc>
          <w:tcPr>
            <w:tcW w:w="593" w:type="dxa"/>
            <w:shd w:val="clear" w:color="auto" w:fill="92D050"/>
          </w:tcPr>
          <w:p w14:paraId="67E2DDC8" w14:textId="198D2C64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5</w:t>
            </w:r>
          </w:p>
        </w:tc>
        <w:tc>
          <w:tcPr>
            <w:tcW w:w="593" w:type="dxa"/>
            <w:shd w:val="clear" w:color="auto" w:fill="92D050"/>
          </w:tcPr>
          <w:p w14:paraId="05631FD8" w14:textId="31422493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6</w:t>
            </w:r>
          </w:p>
        </w:tc>
        <w:tc>
          <w:tcPr>
            <w:tcW w:w="593" w:type="dxa"/>
            <w:shd w:val="clear" w:color="auto" w:fill="92D050"/>
          </w:tcPr>
          <w:p w14:paraId="46C9614F" w14:textId="7DC789F0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7</w:t>
            </w:r>
          </w:p>
        </w:tc>
        <w:tc>
          <w:tcPr>
            <w:tcW w:w="593" w:type="dxa"/>
            <w:shd w:val="clear" w:color="auto" w:fill="92D050"/>
          </w:tcPr>
          <w:p w14:paraId="36A6E43F" w14:textId="0A450FBC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8</w:t>
            </w:r>
          </w:p>
        </w:tc>
        <w:tc>
          <w:tcPr>
            <w:tcW w:w="593" w:type="dxa"/>
            <w:shd w:val="clear" w:color="auto" w:fill="92D050"/>
          </w:tcPr>
          <w:p w14:paraId="3B8F28D7" w14:textId="44FC6389" w:rsidR="007A4393" w:rsidRPr="007A4393" w:rsidRDefault="007A43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9</w:t>
            </w:r>
          </w:p>
        </w:tc>
      </w:tr>
    </w:tbl>
    <w:p w14:paraId="4FB1FD45" w14:textId="7266542B" w:rsidR="00002F93" w:rsidRDefault="007A4393" w:rsidP="00002F93">
      <w:r>
        <w:rPr>
          <w:noProof/>
        </w:rPr>
        <w:drawing>
          <wp:inline distT="0" distB="0" distL="0" distR="0" wp14:anchorId="6D3EEE75" wp14:editId="72C25B6B">
            <wp:extent cx="5274310" cy="12725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F93" w:rsidRPr="00002F93">
        <w:rPr>
          <w:rStyle w:val="10"/>
          <w:sz w:val="32"/>
          <w:szCs w:val="32"/>
        </w:rPr>
        <w:t>3</w:t>
      </w:r>
      <w:r w:rsidR="00002F93" w:rsidRPr="00002F93">
        <w:rPr>
          <w:rStyle w:val="10"/>
          <w:rFonts w:hint="eastAsia"/>
          <w:sz w:val="32"/>
          <w:szCs w:val="32"/>
        </w:rPr>
        <w:t>、S</w:t>
      </w:r>
      <w:r w:rsidR="00002F93" w:rsidRPr="00002F93">
        <w:rPr>
          <w:rStyle w:val="10"/>
          <w:sz w:val="32"/>
          <w:szCs w:val="32"/>
        </w:rPr>
        <w:t>RS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955"/>
        <w:gridCol w:w="892"/>
        <w:gridCol w:w="952"/>
        <w:gridCol w:w="887"/>
        <w:gridCol w:w="954"/>
        <w:gridCol w:w="892"/>
        <w:gridCol w:w="954"/>
        <w:gridCol w:w="892"/>
      </w:tblGrid>
      <w:tr w:rsidR="00002F93" w14:paraId="3B3170CE" w14:textId="77777777" w:rsidTr="00C95964">
        <w:trPr>
          <w:tblHeader/>
          <w:jc w:val="center"/>
        </w:trPr>
        <w:tc>
          <w:tcPr>
            <w:tcW w:w="1006" w:type="dxa"/>
            <w:tcBorders>
              <w:bottom w:val="nil"/>
            </w:tcBorders>
            <w:shd w:val="clear" w:color="auto" w:fill="auto"/>
          </w:tcPr>
          <w:p w14:paraId="3ECD9255" w14:textId="77777777" w:rsidR="00002F93" w:rsidRPr="00726AF9" w:rsidRDefault="00002F93" w:rsidP="00C95964">
            <w:pPr>
              <w:pStyle w:val="TAH"/>
              <w:rPr>
                <w:rFonts w:eastAsia="Batang"/>
              </w:rPr>
            </w:pPr>
            <w:r w:rsidRPr="00726AF9">
              <w:rPr>
                <w:rFonts w:eastAsia="Batang"/>
              </w:rPr>
              <w:object w:dxaOrig="460" w:dyaOrig="300" w14:anchorId="19AEB48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55pt;height:13.55pt" o:ole="">
                  <v:imagedata r:id="rId6" o:title=""/>
                </v:shape>
                <o:OLEObject Type="Embed" ProgID="Equation.3" ShapeID="_x0000_i1025" DrawAspect="Content" ObjectID="_1658738700" r:id="rId7"/>
              </w:object>
            </w:r>
          </w:p>
        </w:tc>
        <w:tc>
          <w:tcPr>
            <w:tcW w:w="2014" w:type="dxa"/>
            <w:gridSpan w:val="2"/>
            <w:tcBorders>
              <w:bottom w:val="nil"/>
            </w:tcBorders>
            <w:shd w:val="clear" w:color="auto" w:fill="auto"/>
          </w:tcPr>
          <w:p w14:paraId="6F739B05" w14:textId="77777777" w:rsidR="00002F93" w:rsidRPr="00726AF9" w:rsidRDefault="00002F93" w:rsidP="00C95964">
            <w:pPr>
              <w:pStyle w:val="TAH"/>
              <w:rPr>
                <w:rFonts w:eastAsia="Batang"/>
              </w:rPr>
            </w:pPr>
            <w:r w:rsidRPr="00726AF9">
              <w:rPr>
                <w:rFonts w:eastAsia="Batang"/>
              </w:rPr>
              <w:object w:dxaOrig="780" w:dyaOrig="300" w14:anchorId="5E4FBF5C">
                <v:shape id="_x0000_i1026" type="#_x0000_t75" style="width:35.05pt;height:13.55pt" o:ole="">
                  <v:imagedata r:id="rId8" o:title=""/>
                </v:shape>
                <o:OLEObject Type="Embed" ProgID="Equation.3" ShapeID="_x0000_i1026" DrawAspect="Content" ObjectID="_1658738701" r:id="rId9"/>
              </w:object>
            </w:r>
          </w:p>
        </w:tc>
        <w:tc>
          <w:tcPr>
            <w:tcW w:w="2014" w:type="dxa"/>
            <w:gridSpan w:val="2"/>
            <w:tcBorders>
              <w:bottom w:val="nil"/>
            </w:tcBorders>
            <w:shd w:val="clear" w:color="auto" w:fill="auto"/>
          </w:tcPr>
          <w:p w14:paraId="410F0E58" w14:textId="77777777" w:rsidR="00002F93" w:rsidRPr="00726AF9" w:rsidRDefault="00002F93" w:rsidP="00C95964">
            <w:pPr>
              <w:pStyle w:val="TAH"/>
              <w:rPr>
                <w:rFonts w:eastAsia="Batang"/>
              </w:rPr>
            </w:pPr>
            <w:r w:rsidRPr="00726AF9">
              <w:rPr>
                <w:rFonts w:eastAsia="Batang"/>
              </w:rPr>
              <w:object w:dxaOrig="740" w:dyaOrig="300" w14:anchorId="346D07FC">
                <v:shape id="_x0000_i1027" type="#_x0000_t75" style="width:33.2pt;height:13.55pt" o:ole="">
                  <v:imagedata r:id="rId10" o:title=""/>
                </v:shape>
                <o:OLEObject Type="Embed" ProgID="Equation.3" ShapeID="_x0000_i1027" DrawAspect="Content" ObjectID="_1658738702" r:id="rId11"/>
              </w:object>
            </w:r>
          </w:p>
        </w:tc>
        <w:tc>
          <w:tcPr>
            <w:tcW w:w="2014" w:type="dxa"/>
            <w:gridSpan w:val="2"/>
            <w:tcBorders>
              <w:bottom w:val="nil"/>
            </w:tcBorders>
            <w:shd w:val="clear" w:color="auto" w:fill="auto"/>
          </w:tcPr>
          <w:p w14:paraId="79A625CD" w14:textId="77777777" w:rsidR="00002F93" w:rsidRPr="00726AF9" w:rsidRDefault="00002F93" w:rsidP="00C95964">
            <w:pPr>
              <w:pStyle w:val="TAH"/>
              <w:rPr>
                <w:rFonts w:eastAsia="Batang"/>
              </w:rPr>
            </w:pPr>
            <w:r w:rsidRPr="00726AF9">
              <w:rPr>
                <w:rFonts w:eastAsia="Batang"/>
              </w:rPr>
              <w:object w:dxaOrig="780" w:dyaOrig="300" w14:anchorId="55D82709">
                <v:shape id="_x0000_i1028" type="#_x0000_t75" style="width:35.05pt;height:13.55pt" o:ole="">
                  <v:imagedata r:id="rId12" o:title=""/>
                </v:shape>
                <o:OLEObject Type="Embed" ProgID="Equation.3" ShapeID="_x0000_i1028" DrawAspect="Content" ObjectID="_1658738703" r:id="rId13"/>
              </w:object>
            </w:r>
          </w:p>
        </w:tc>
        <w:tc>
          <w:tcPr>
            <w:tcW w:w="2014" w:type="dxa"/>
            <w:gridSpan w:val="2"/>
            <w:tcBorders>
              <w:bottom w:val="nil"/>
            </w:tcBorders>
            <w:shd w:val="clear" w:color="auto" w:fill="auto"/>
          </w:tcPr>
          <w:p w14:paraId="76050F86" w14:textId="77777777" w:rsidR="00002F93" w:rsidRPr="00726AF9" w:rsidRDefault="00002F93" w:rsidP="00C95964">
            <w:pPr>
              <w:pStyle w:val="TAH"/>
              <w:rPr>
                <w:rFonts w:eastAsia="Batang"/>
              </w:rPr>
            </w:pPr>
            <w:r w:rsidRPr="00726AF9">
              <w:rPr>
                <w:rFonts w:eastAsia="Batang"/>
              </w:rPr>
              <w:object w:dxaOrig="760" w:dyaOrig="300" w14:anchorId="605E71F7">
                <v:shape id="_x0000_i1029" type="#_x0000_t75" style="width:34.15pt;height:13.55pt" o:ole="">
                  <v:imagedata r:id="rId14" o:title=""/>
                </v:shape>
                <o:OLEObject Type="Embed" ProgID="Equation.3" ShapeID="_x0000_i1029" DrawAspect="Content" ObjectID="_1658738704" r:id="rId15"/>
              </w:object>
            </w:r>
          </w:p>
        </w:tc>
      </w:tr>
      <w:tr w:rsidR="00002F93" w14:paraId="6F685D1D" w14:textId="77777777" w:rsidTr="00C95964">
        <w:trPr>
          <w:tblHeader/>
          <w:jc w:val="center"/>
        </w:trPr>
        <w:tc>
          <w:tcPr>
            <w:tcW w:w="1006" w:type="dxa"/>
            <w:tcBorders>
              <w:top w:val="nil"/>
            </w:tcBorders>
            <w:shd w:val="clear" w:color="auto" w:fill="auto"/>
          </w:tcPr>
          <w:p w14:paraId="72C162AE" w14:textId="77777777" w:rsidR="00002F93" w:rsidRPr="00726AF9" w:rsidRDefault="00002F93" w:rsidP="00C95964">
            <w:pPr>
              <w:pStyle w:val="TAH"/>
              <w:rPr>
                <w:rFonts w:eastAsia="Batang"/>
              </w:rPr>
            </w:pPr>
          </w:p>
        </w:tc>
        <w:tc>
          <w:tcPr>
            <w:tcW w:w="1007" w:type="dxa"/>
            <w:tcBorders>
              <w:top w:val="nil"/>
            </w:tcBorders>
            <w:shd w:val="clear" w:color="auto" w:fill="auto"/>
          </w:tcPr>
          <w:p w14:paraId="7FF390DD" w14:textId="77777777" w:rsidR="00002F93" w:rsidRPr="00726AF9" w:rsidRDefault="00002F93" w:rsidP="00C95964">
            <w:pPr>
              <w:pStyle w:val="TAH"/>
              <w:rPr>
                <w:rFonts w:eastAsia="Batang"/>
              </w:rPr>
            </w:pPr>
            <w:r w:rsidRPr="00726AF9">
              <w:rPr>
                <w:rFonts w:eastAsia="Batang"/>
              </w:rPr>
              <w:object w:dxaOrig="580" w:dyaOrig="320" w14:anchorId="2246E793">
                <v:shape id="_x0000_i1030" type="#_x0000_t75" style="width:28.5pt;height:15.9pt" o:ole="">
                  <v:imagedata r:id="rId16" o:title=""/>
                </v:shape>
                <o:OLEObject Type="Embed" ProgID="Equation.3" ShapeID="_x0000_i1030" DrawAspect="Content" ObjectID="_1658738705" r:id="rId17"/>
              </w:object>
            </w:r>
          </w:p>
        </w:tc>
        <w:tc>
          <w:tcPr>
            <w:tcW w:w="1007" w:type="dxa"/>
            <w:tcBorders>
              <w:top w:val="nil"/>
            </w:tcBorders>
            <w:shd w:val="clear" w:color="auto" w:fill="auto"/>
          </w:tcPr>
          <w:p w14:paraId="3E095E9A" w14:textId="77777777" w:rsidR="00002F93" w:rsidRPr="00726AF9" w:rsidRDefault="00002F93" w:rsidP="00C95964">
            <w:pPr>
              <w:pStyle w:val="TAH"/>
              <w:rPr>
                <w:rFonts w:eastAsia="Batang"/>
              </w:rPr>
            </w:pPr>
            <w:r w:rsidRPr="00726AF9">
              <w:rPr>
                <w:rFonts w:eastAsia="Batang"/>
              </w:rPr>
              <w:object w:dxaOrig="300" w:dyaOrig="300" w14:anchorId="152EB9E3">
                <v:shape id="_x0000_i1031" type="#_x0000_t75" style="width:15.45pt;height:15.45pt" o:ole="">
                  <v:imagedata r:id="rId18" o:title=""/>
                </v:shape>
                <o:OLEObject Type="Embed" ProgID="Equation.3" ShapeID="_x0000_i1031" DrawAspect="Content" ObjectID="_1658738706" r:id="rId19"/>
              </w:object>
            </w:r>
          </w:p>
        </w:tc>
        <w:tc>
          <w:tcPr>
            <w:tcW w:w="1007" w:type="dxa"/>
            <w:tcBorders>
              <w:top w:val="nil"/>
            </w:tcBorders>
            <w:shd w:val="clear" w:color="auto" w:fill="auto"/>
          </w:tcPr>
          <w:p w14:paraId="087F1E94" w14:textId="77777777" w:rsidR="00002F93" w:rsidRPr="00726AF9" w:rsidRDefault="00002F93" w:rsidP="00C95964">
            <w:pPr>
              <w:pStyle w:val="TAH"/>
              <w:rPr>
                <w:rFonts w:eastAsia="Batang"/>
              </w:rPr>
            </w:pPr>
            <w:r w:rsidRPr="00726AF9">
              <w:rPr>
                <w:rFonts w:eastAsia="Batang"/>
              </w:rPr>
              <w:object w:dxaOrig="560" w:dyaOrig="320" w14:anchorId="3C9DF7E1">
                <v:shape id="_x0000_i1032" type="#_x0000_t75" style="width:27.6pt;height:15.9pt" o:ole="">
                  <v:imagedata r:id="rId20" o:title=""/>
                </v:shape>
                <o:OLEObject Type="Embed" ProgID="Equation.3" ShapeID="_x0000_i1032" DrawAspect="Content" ObjectID="_1658738707" r:id="rId21"/>
              </w:object>
            </w:r>
          </w:p>
        </w:tc>
        <w:tc>
          <w:tcPr>
            <w:tcW w:w="1007" w:type="dxa"/>
            <w:tcBorders>
              <w:top w:val="nil"/>
            </w:tcBorders>
            <w:shd w:val="clear" w:color="auto" w:fill="auto"/>
          </w:tcPr>
          <w:p w14:paraId="0FC4C512" w14:textId="77777777" w:rsidR="00002F93" w:rsidRPr="00726AF9" w:rsidRDefault="00002F93" w:rsidP="00C95964">
            <w:pPr>
              <w:pStyle w:val="TAH"/>
              <w:rPr>
                <w:rFonts w:eastAsia="Batang"/>
              </w:rPr>
            </w:pPr>
            <w:r w:rsidRPr="00726AF9">
              <w:rPr>
                <w:rFonts w:eastAsia="Batang"/>
              </w:rPr>
              <w:object w:dxaOrig="279" w:dyaOrig="300" w14:anchorId="133B5858">
                <v:shape id="_x0000_i1033" type="#_x0000_t75" style="width:14.05pt;height:15.45pt" o:ole="">
                  <v:imagedata r:id="rId22" o:title=""/>
                </v:shape>
                <o:OLEObject Type="Embed" ProgID="Equation.3" ShapeID="_x0000_i1033" DrawAspect="Content" ObjectID="_1658738708" r:id="rId23"/>
              </w:object>
            </w:r>
          </w:p>
        </w:tc>
        <w:tc>
          <w:tcPr>
            <w:tcW w:w="1007" w:type="dxa"/>
            <w:tcBorders>
              <w:top w:val="nil"/>
            </w:tcBorders>
            <w:shd w:val="clear" w:color="auto" w:fill="auto"/>
          </w:tcPr>
          <w:p w14:paraId="0AC90AF3" w14:textId="77777777" w:rsidR="00002F93" w:rsidRPr="00726AF9" w:rsidRDefault="00002F93" w:rsidP="00C95964">
            <w:pPr>
              <w:pStyle w:val="TAH"/>
              <w:rPr>
                <w:rFonts w:eastAsia="Batang"/>
              </w:rPr>
            </w:pPr>
            <w:r w:rsidRPr="00726AF9">
              <w:rPr>
                <w:rFonts w:eastAsia="Batang"/>
              </w:rPr>
              <w:object w:dxaOrig="580" w:dyaOrig="320" w14:anchorId="66B8E722">
                <v:shape id="_x0000_i1034" type="#_x0000_t75" style="width:28.5pt;height:15.9pt" o:ole="">
                  <v:imagedata r:id="rId24" o:title=""/>
                </v:shape>
                <o:OLEObject Type="Embed" ProgID="Equation.3" ShapeID="_x0000_i1034" DrawAspect="Content" ObjectID="_1658738709" r:id="rId25"/>
              </w:object>
            </w:r>
          </w:p>
        </w:tc>
        <w:tc>
          <w:tcPr>
            <w:tcW w:w="1007" w:type="dxa"/>
            <w:tcBorders>
              <w:top w:val="nil"/>
            </w:tcBorders>
            <w:shd w:val="clear" w:color="auto" w:fill="auto"/>
          </w:tcPr>
          <w:p w14:paraId="5DB5C3B9" w14:textId="77777777" w:rsidR="00002F93" w:rsidRPr="00726AF9" w:rsidRDefault="00002F93" w:rsidP="00C95964">
            <w:pPr>
              <w:pStyle w:val="TAH"/>
              <w:rPr>
                <w:rFonts w:eastAsia="Batang"/>
              </w:rPr>
            </w:pPr>
            <w:r w:rsidRPr="00726AF9">
              <w:rPr>
                <w:rFonts w:eastAsia="Batang"/>
              </w:rPr>
              <w:object w:dxaOrig="300" w:dyaOrig="300" w14:anchorId="5E87E1E9">
                <v:shape id="_x0000_i1035" type="#_x0000_t75" style="width:15.45pt;height:15.45pt" o:ole="">
                  <v:imagedata r:id="rId26" o:title=""/>
                </v:shape>
                <o:OLEObject Type="Embed" ProgID="Equation.3" ShapeID="_x0000_i1035" DrawAspect="Content" ObjectID="_1658738710" r:id="rId27"/>
              </w:object>
            </w:r>
          </w:p>
        </w:tc>
        <w:tc>
          <w:tcPr>
            <w:tcW w:w="1007" w:type="dxa"/>
            <w:tcBorders>
              <w:top w:val="nil"/>
            </w:tcBorders>
            <w:shd w:val="clear" w:color="auto" w:fill="auto"/>
          </w:tcPr>
          <w:p w14:paraId="212279EF" w14:textId="77777777" w:rsidR="00002F93" w:rsidRPr="00726AF9" w:rsidRDefault="00002F93" w:rsidP="00C95964">
            <w:pPr>
              <w:pStyle w:val="TAH"/>
              <w:rPr>
                <w:rFonts w:eastAsia="Batang"/>
              </w:rPr>
            </w:pPr>
            <w:r w:rsidRPr="00726AF9">
              <w:rPr>
                <w:rFonts w:eastAsia="Batang"/>
              </w:rPr>
              <w:object w:dxaOrig="580" w:dyaOrig="320" w14:anchorId="1DF28A54">
                <v:shape id="_x0000_i1036" type="#_x0000_t75" style="width:28.5pt;height:15.9pt" o:ole="">
                  <v:imagedata r:id="rId28" o:title=""/>
                </v:shape>
                <o:OLEObject Type="Embed" ProgID="Equation.3" ShapeID="_x0000_i1036" DrawAspect="Content" ObjectID="_1658738711" r:id="rId29"/>
              </w:object>
            </w:r>
          </w:p>
        </w:tc>
        <w:tc>
          <w:tcPr>
            <w:tcW w:w="1007" w:type="dxa"/>
            <w:tcBorders>
              <w:top w:val="nil"/>
            </w:tcBorders>
            <w:shd w:val="clear" w:color="auto" w:fill="auto"/>
          </w:tcPr>
          <w:p w14:paraId="42AC849D" w14:textId="77777777" w:rsidR="00002F93" w:rsidRPr="00726AF9" w:rsidRDefault="00002F93" w:rsidP="00C95964">
            <w:pPr>
              <w:pStyle w:val="TAH"/>
              <w:rPr>
                <w:rFonts w:eastAsia="Batang"/>
              </w:rPr>
            </w:pPr>
            <w:r w:rsidRPr="00726AF9">
              <w:rPr>
                <w:rFonts w:eastAsia="Batang"/>
              </w:rPr>
              <w:object w:dxaOrig="300" w:dyaOrig="300" w14:anchorId="7CB17474">
                <v:shape id="_x0000_i1037" type="#_x0000_t75" style="width:15.45pt;height:15.45pt" o:ole="">
                  <v:imagedata r:id="rId30" o:title=""/>
                </v:shape>
                <o:OLEObject Type="Embed" ProgID="Equation.3" ShapeID="_x0000_i1037" DrawAspect="Content" ObjectID="_1658738712" r:id="rId31"/>
              </w:object>
            </w:r>
          </w:p>
        </w:tc>
      </w:tr>
      <w:tr w:rsidR="00002F93" w14:paraId="777A286E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11C918D3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0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ACA10B8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4F05A47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3C4444F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B7D87D4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29D0B70B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70AF178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9DE6595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3EBC891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</w:tr>
      <w:tr w:rsidR="00002F93" w14:paraId="331CDAB6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246E0849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2C40A9F8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8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7C55394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8242F5A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1F3980B1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C0AB67A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2075EA8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2FC72215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5734B4F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</w:tr>
      <w:tr w:rsidR="00002F93" w14:paraId="6C74FC8B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74FF36C1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DE4849E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2C0A100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2ED63B9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1817B189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3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0029C06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F28886A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1063C7A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74AD25C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</w:tr>
      <w:tr w:rsidR="00002F93" w14:paraId="083BED2B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5F095AA1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3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4E6AF54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16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20E0DF04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DD86A73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2278C15B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D9E720A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1289A308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54022A1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87D4138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</w:tr>
      <w:tr w:rsidR="00002F93" w14:paraId="56590383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7E064CB4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2B99D89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16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5DD6C42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A8EF181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8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28D386F4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5ED151B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34F9E2E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2073F75F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1BE5B4E2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</w:tr>
      <w:tr w:rsidR="00002F93" w14:paraId="4F6A2BAE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2FE8A862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5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B9091BE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20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433ED35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171FD329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AF49B9E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5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502E06D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A68A23E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B250CE6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76CAE5E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</w:tr>
      <w:tr w:rsidR="00002F93" w14:paraId="0618B5FC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371AA2C1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6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13E29936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71C70F3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19260D4C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3D8C931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6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EAB3991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9CC1E34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6AFA961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1C01A4B7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</w:tr>
      <w:tr w:rsidR="00002F93" w14:paraId="6E790C7D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7D0A2C2E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7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A4DE44A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93B9CDC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2EFD83AE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EB1894B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BECEF58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1BA6C86E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3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863E60C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B7D3C24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</w:tr>
      <w:tr w:rsidR="00002F93" w14:paraId="59C10926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34E10854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8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8094E2A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28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8087E51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8E2DA31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11D971CE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7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DEFA3CE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D6C09F9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4C78420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524A454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</w:tr>
      <w:tr w:rsidR="00002F93" w14:paraId="6110644A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5D88E074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9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717A053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32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106E765C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8BF519A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16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EAA8B43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FAD6F2B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8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B8E98B1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884907F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0A83BF1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</w:tr>
      <w:tr w:rsidR="00002F93" w14:paraId="3B5079AE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4CE45F9F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10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0353073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36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39095E0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1CD29402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584DE34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3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54D43AF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02A85C3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3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A5A66F9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92D5631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</w:tr>
      <w:tr w:rsidR="00002F93" w14:paraId="55C2FE18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1958E6EC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29FB5FE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40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41584F9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89B2B0A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20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3CEDC4D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1E63C41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28A271FD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5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AFBD1CB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29AC659D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</w:tr>
      <w:tr w:rsidR="00002F93" w14:paraId="10EE04B4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349AB231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2DB2C29D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48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DE0DF72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6E8ED28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16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0DF0214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3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65F9E7E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8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D5030D2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86DDB75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988D205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</w:tr>
      <w:tr w:rsidR="00002F93" w14:paraId="68827673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16371CAC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13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B53BD90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48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69C174D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1D36C495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9205946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90DC7C4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0B59547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12C8DEC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54D7B5C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3</w:t>
            </w:r>
          </w:p>
        </w:tc>
      </w:tr>
      <w:tr w:rsidR="00002F93" w14:paraId="20D58F49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7007078B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8B963AB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52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B3180D8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1528C3A0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7E58CD7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13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1C590B65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1F16DBC3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AF998E9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46C1103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</w:tr>
      <w:tr w:rsidR="00002F93" w14:paraId="2901EE9D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3BE6AC47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15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1B6BE195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56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14B9D70A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87B602B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28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0251AAC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A7D3C82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1187232B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7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85CD73B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CB9A528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</w:tr>
      <w:tr w:rsidR="00002F93" w14:paraId="7B3CB338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4A2BB2E9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16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97B5F20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60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CFD173B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4710CA5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20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2FFF0A75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3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640EF5C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42B99DA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5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7BA1C94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9E7588C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</w:tr>
      <w:tr w:rsidR="00002F93" w14:paraId="0DB7D90A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62B46CAB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17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EB9C9BE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64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87D4DE5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A223C27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32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E6AAF03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2DC8CFE5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16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BDC5AD0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1F949024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216A7FDC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</w:tr>
      <w:tr w:rsidR="00002F93" w14:paraId="57D350A6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610E1E5C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18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5AFA56E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72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E6A7062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4665086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42BCDF7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3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F8959CA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>
              <w:rPr>
                <w:rFonts w:eastAsia="Batang"/>
              </w:rPr>
              <w:t>12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3468B26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45518E1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FA8550A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>
              <w:rPr>
                <w:rFonts w:eastAsia="Batang"/>
              </w:rPr>
              <w:t>3</w:t>
            </w:r>
          </w:p>
        </w:tc>
      </w:tr>
      <w:tr w:rsidR="00002F93" w14:paraId="5E90C560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60C9DF59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19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B8A3A84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72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0F3A3FC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DE6BFB4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36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8554F54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BD13BC7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24EF41A6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3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9B636A1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2E5A703E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>
              <w:rPr>
                <w:rFonts w:eastAsia="Batang"/>
              </w:rPr>
              <w:t>3</w:t>
            </w:r>
          </w:p>
        </w:tc>
      </w:tr>
      <w:tr w:rsidR="00002F93" w14:paraId="5CC8CFC0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72F0DF52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20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1DB438C3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76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25F260F1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E7DB7B2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17FCFFB5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19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FEA86A3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33C0AC8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1768640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B093F28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</w:tr>
      <w:tr w:rsidR="00002F93" w14:paraId="56EC19D6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1ED6DA16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3792F99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80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B23BD80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529A4D4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40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19A51DE1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E77F170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20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A765871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92B992D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18A0410C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5</w:t>
            </w:r>
          </w:p>
        </w:tc>
      </w:tr>
      <w:tr w:rsidR="00002F93" w14:paraId="1BE45884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3AA81496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D2AA345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88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7C673AB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23504CA7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A995ADD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83FB2F7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EC19009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>
              <w:rPr>
                <w:rFonts w:eastAsia="Batang"/>
              </w:rPr>
              <w:t>11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2BF8F18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9E18627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</w:tr>
      <w:tr w:rsidR="00002F93" w14:paraId="3391CD0B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22248B55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23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F020B60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96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C7B575D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2D35D6E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32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1B42C36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3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810F8FE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16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1E2D1F43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41511E6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75C861C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</w:tr>
      <w:tr w:rsidR="00002F93" w14:paraId="7D334257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7B73F5FC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2AB0C054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96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9CF330D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CE66012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48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2D009763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ABC8CC1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E708F24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F305FC6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DD706F9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6</w:t>
            </w:r>
          </w:p>
        </w:tc>
      </w:tr>
      <w:tr w:rsidR="00002F93" w14:paraId="3E399052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3284F32D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25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171CAA8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104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578698B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2775E385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52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0A6400D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4F431A7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1721A21F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13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055398F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08DE290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</w:tr>
      <w:tr w:rsidR="00002F93" w14:paraId="38FEE308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41627221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26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8C13BBE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112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281DED79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1F2C01C4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56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64C88A1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1226CD1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28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0B57028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B9C8D77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1FEBED64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7</w:t>
            </w:r>
          </w:p>
        </w:tc>
      </w:tr>
      <w:tr w:rsidR="00002F93" w14:paraId="6015B121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25586B3F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27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C171259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120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2C27BE98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BC79408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60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2869CF9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140BA6D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20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2B3CA365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3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0552237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D0E7E71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5</w:t>
            </w:r>
          </w:p>
        </w:tc>
      </w:tr>
      <w:tr w:rsidR="00002F93" w14:paraId="0A27362A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3B393766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28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1D0F19ED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120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76252B7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20C2A78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40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7C61E53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3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6864319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8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7C8F3F7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5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3443B6C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BA87F43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</w:tr>
      <w:tr w:rsidR="00002F93" w14:paraId="7D554D06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1D559073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29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6933F2D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120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9EB926B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2D5CCA18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BC1CF89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5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543AC49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0354D7B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17EA1CCF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B6002BA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>
              <w:rPr>
                <w:rFonts w:eastAsia="Batang"/>
              </w:rPr>
              <w:t>3</w:t>
            </w:r>
          </w:p>
        </w:tc>
      </w:tr>
      <w:tr w:rsidR="00002F93" w14:paraId="68B97FBC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4C78DF10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30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4124CD7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128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D1AC0C0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6616E20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64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2CA9C70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1E05438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32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60BD8E3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F8C4FB6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4DACB63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8</w:t>
            </w:r>
          </w:p>
        </w:tc>
      </w:tr>
      <w:tr w:rsidR="00002F93" w14:paraId="3D6C80E3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2F664948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31</w:t>
            </w:r>
          </w:p>
        </w:tc>
        <w:tc>
          <w:tcPr>
            <w:tcW w:w="1007" w:type="dxa"/>
            <w:shd w:val="clear" w:color="auto" w:fill="auto"/>
          </w:tcPr>
          <w:p w14:paraId="02161DE9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128</w:t>
            </w:r>
          </w:p>
        </w:tc>
        <w:tc>
          <w:tcPr>
            <w:tcW w:w="1007" w:type="dxa"/>
            <w:shd w:val="clear" w:color="auto" w:fill="auto"/>
          </w:tcPr>
          <w:p w14:paraId="25862373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</w:tcPr>
          <w:p w14:paraId="260AC846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64</w:t>
            </w:r>
          </w:p>
        </w:tc>
        <w:tc>
          <w:tcPr>
            <w:tcW w:w="1007" w:type="dxa"/>
            <w:shd w:val="clear" w:color="auto" w:fill="auto"/>
          </w:tcPr>
          <w:p w14:paraId="06B1F994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</w:tcPr>
          <w:p w14:paraId="74C05590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16</w:t>
            </w:r>
          </w:p>
        </w:tc>
        <w:tc>
          <w:tcPr>
            <w:tcW w:w="1007" w:type="dxa"/>
            <w:shd w:val="clear" w:color="auto" w:fill="auto"/>
          </w:tcPr>
          <w:p w14:paraId="119F7B5D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</w:tcPr>
          <w:p w14:paraId="2E4C509D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</w:tcPr>
          <w:p w14:paraId="40BD68DB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</w:tr>
      <w:tr w:rsidR="00002F93" w14:paraId="46B949AF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06994A74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32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1C9EA48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128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A2D9116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123FD64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16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1CBCBDAC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8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FC528E2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8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19BE1ED3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2DB14B63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5A5DA6D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</w:tr>
      <w:tr w:rsidR="00002F93" w14:paraId="36145AD4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4D4CA05B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33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FB09E79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132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5BC5284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24B63B2A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E089059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3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29969B39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11CD9AF9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17BEFDF4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152135A9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</w:tr>
      <w:tr w:rsidR="00002F93" w14:paraId="1E5468DC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45ED46F7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34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AC8444D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136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2FF11E42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0228D1D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68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88C61C8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1C90241A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0C5C93E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17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1EC63A86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5BFE8D8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</w:tr>
      <w:tr w:rsidR="00002F93" w14:paraId="384EB558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274770DA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35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AC1261F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144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EE065AD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1A985C5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72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F7DD44C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9463981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36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618F828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6F4FEC2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FDE256D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9</w:t>
            </w:r>
          </w:p>
        </w:tc>
      </w:tr>
      <w:tr w:rsidR="00002F93" w14:paraId="6A5B0270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3E8FB66D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36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2A565C0D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144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E161A24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0F5B27E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48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2CCD5654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3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C75A417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2824DC73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2929F64E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9DACF99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</w:tr>
      <w:tr w:rsidR="00002F93" w14:paraId="24DF9029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40796512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37</w:t>
            </w:r>
          </w:p>
        </w:tc>
        <w:tc>
          <w:tcPr>
            <w:tcW w:w="1007" w:type="dxa"/>
            <w:shd w:val="clear" w:color="auto" w:fill="auto"/>
          </w:tcPr>
          <w:p w14:paraId="0C2729FA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144</w:t>
            </w:r>
          </w:p>
        </w:tc>
        <w:tc>
          <w:tcPr>
            <w:tcW w:w="1007" w:type="dxa"/>
            <w:shd w:val="clear" w:color="auto" w:fill="auto"/>
          </w:tcPr>
          <w:p w14:paraId="55820568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</w:tcPr>
          <w:p w14:paraId="78163959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48</w:t>
            </w:r>
          </w:p>
        </w:tc>
        <w:tc>
          <w:tcPr>
            <w:tcW w:w="1007" w:type="dxa"/>
            <w:shd w:val="clear" w:color="auto" w:fill="auto"/>
          </w:tcPr>
          <w:p w14:paraId="07A311FB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3</w:t>
            </w:r>
          </w:p>
        </w:tc>
        <w:tc>
          <w:tcPr>
            <w:tcW w:w="1007" w:type="dxa"/>
            <w:shd w:val="clear" w:color="auto" w:fill="auto"/>
          </w:tcPr>
          <w:p w14:paraId="15F58D66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16</w:t>
            </w:r>
          </w:p>
        </w:tc>
        <w:tc>
          <w:tcPr>
            <w:tcW w:w="1007" w:type="dxa"/>
            <w:shd w:val="clear" w:color="auto" w:fill="auto"/>
          </w:tcPr>
          <w:p w14:paraId="083E32E9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3</w:t>
            </w:r>
          </w:p>
        </w:tc>
        <w:tc>
          <w:tcPr>
            <w:tcW w:w="1007" w:type="dxa"/>
            <w:shd w:val="clear" w:color="auto" w:fill="auto"/>
          </w:tcPr>
          <w:p w14:paraId="5533D89B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</w:tcPr>
          <w:p w14:paraId="4109827B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</w:tr>
      <w:tr w:rsidR="00002F93" w14:paraId="3013C4ED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2FAA48D1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38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2B83E30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144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1367D1E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26AE542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16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9E9C408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9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8124371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8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FB24367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24D0C247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7B9DB02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</w:tr>
      <w:tr w:rsidR="00002F93" w14:paraId="32B16426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017692D7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39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CEBF44F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152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3084900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2FE56330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76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E1AE848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94DBC57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63F398F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19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29008A0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1AA7CEB3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</w:tr>
      <w:tr w:rsidR="00002F93" w14:paraId="13481F86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5A5BC558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lastRenderedPageBreak/>
              <w:t>40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DAE9C03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160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EA3C6CC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C0E8AA6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80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4E9FCF7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1F9A508C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40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E10C2E7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4121306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2470B7CE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10</w:t>
            </w:r>
          </w:p>
        </w:tc>
      </w:tr>
      <w:tr w:rsidR="00002F93" w14:paraId="7DB20482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50EE084F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41</w:t>
            </w:r>
          </w:p>
        </w:tc>
        <w:tc>
          <w:tcPr>
            <w:tcW w:w="1007" w:type="dxa"/>
            <w:shd w:val="clear" w:color="auto" w:fill="auto"/>
          </w:tcPr>
          <w:p w14:paraId="56C1941E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160</w:t>
            </w:r>
          </w:p>
        </w:tc>
        <w:tc>
          <w:tcPr>
            <w:tcW w:w="1007" w:type="dxa"/>
            <w:shd w:val="clear" w:color="auto" w:fill="auto"/>
          </w:tcPr>
          <w:p w14:paraId="5B5C1F6F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</w:tcPr>
          <w:p w14:paraId="782ECBAC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80</w:t>
            </w:r>
          </w:p>
        </w:tc>
        <w:tc>
          <w:tcPr>
            <w:tcW w:w="1007" w:type="dxa"/>
            <w:shd w:val="clear" w:color="auto" w:fill="auto"/>
          </w:tcPr>
          <w:p w14:paraId="36488A55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</w:tcPr>
          <w:p w14:paraId="17EFBAAB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20</w:t>
            </w:r>
          </w:p>
        </w:tc>
        <w:tc>
          <w:tcPr>
            <w:tcW w:w="1007" w:type="dxa"/>
            <w:shd w:val="clear" w:color="auto" w:fill="auto"/>
          </w:tcPr>
          <w:p w14:paraId="62D8F927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</w:tcPr>
          <w:p w14:paraId="38DB2E80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</w:tcPr>
          <w:p w14:paraId="4B93BC77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5</w:t>
            </w:r>
          </w:p>
        </w:tc>
      </w:tr>
      <w:tr w:rsidR="00002F93" w14:paraId="17EE09DE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3163E2EB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005163B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160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E32AC80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91086E3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32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A138AE1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5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AC3C076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16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2BB7031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1BCBF546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A8D4070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</w:tr>
      <w:tr w:rsidR="00002F93" w14:paraId="558FEBBA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21FD42D2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43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BF93C79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168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3919AB0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3E83CA3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84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F6B05DD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7CCE884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28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B010C43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3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2402701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22521D6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7</w:t>
            </w:r>
          </w:p>
        </w:tc>
      </w:tr>
      <w:tr w:rsidR="00002F93" w14:paraId="1853B936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0D53285F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A408A45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176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29055707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CE878D7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88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D70AD05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6AA5549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F969B66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FD475A5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4B1E965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11</w:t>
            </w:r>
          </w:p>
        </w:tc>
      </w:tr>
      <w:tr w:rsidR="00002F93" w14:paraId="40B2D1D6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5EF50736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45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9227E1A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184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B4CA355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622BF56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92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E12F658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8817F56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AFED956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23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DE4A2F0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74BC434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</w:tr>
      <w:tr w:rsidR="00002F93" w14:paraId="63CFE238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2728DB81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46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579B8C1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192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9B1BC9A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29D166C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96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F71E2BB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2F14144D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48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05B9BD3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575BCED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0DDB0AE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12</w:t>
            </w:r>
          </w:p>
        </w:tc>
      </w:tr>
      <w:tr w:rsidR="00002F93" w14:paraId="3DDFEA00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39266479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47</w:t>
            </w:r>
          </w:p>
        </w:tc>
        <w:tc>
          <w:tcPr>
            <w:tcW w:w="1007" w:type="dxa"/>
            <w:shd w:val="clear" w:color="auto" w:fill="auto"/>
          </w:tcPr>
          <w:p w14:paraId="10E93F8A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192</w:t>
            </w:r>
          </w:p>
        </w:tc>
        <w:tc>
          <w:tcPr>
            <w:tcW w:w="1007" w:type="dxa"/>
            <w:shd w:val="clear" w:color="auto" w:fill="auto"/>
          </w:tcPr>
          <w:p w14:paraId="5F3752D8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</w:tcPr>
          <w:p w14:paraId="68720DC5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96</w:t>
            </w:r>
          </w:p>
        </w:tc>
        <w:tc>
          <w:tcPr>
            <w:tcW w:w="1007" w:type="dxa"/>
            <w:shd w:val="clear" w:color="auto" w:fill="auto"/>
          </w:tcPr>
          <w:p w14:paraId="7A872E95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</w:tcPr>
          <w:p w14:paraId="2F12F92D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24</w:t>
            </w:r>
          </w:p>
        </w:tc>
        <w:tc>
          <w:tcPr>
            <w:tcW w:w="1007" w:type="dxa"/>
            <w:shd w:val="clear" w:color="auto" w:fill="auto"/>
          </w:tcPr>
          <w:p w14:paraId="05EDEE52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</w:tcPr>
          <w:p w14:paraId="13DC7165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</w:tcPr>
          <w:p w14:paraId="0AF6EC9D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6</w:t>
            </w:r>
          </w:p>
        </w:tc>
      </w:tr>
      <w:tr w:rsidR="00002F93" w14:paraId="44C6AF9E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5220C6DC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48</w:t>
            </w:r>
          </w:p>
        </w:tc>
        <w:tc>
          <w:tcPr>
            <w:tcW w:w="1007" w:type="dxa"/>
            <w:shd w:val="clear" w:color="auto" w:fill="auto"/>
          </w:tcPr>
          <w:p w14:paraId="4E79BCFD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192</w:t>
            </w:r>
          </w:p>
        </w:tc>
        <w:tc>
          <w:tcPr>
            <w:tcW w:w="1007" w:type="dxa"/>
            <w:shd w:val="clear" w:color="auto" w:fill="auto"/>
          </w:tcPr>
          <w:p w14:paraId="2F54124C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</w:tcPr>
          <w:p w14:paraId="474EC606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64</w:t>
            </w:r>
          </w:p>
        </w:tc>
        <w:tc>
          <w:tcPr>
            <w:tcW w:w="1007" w:type="dxa"/>
            <w:shd w:val="clear" w:color="auto" w:fill="auto"/>
          </w:tcPr>
          <w:p w14:paraId="340FBAE8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3</w:t>
            </w:r>
          </w:p>
        </w:tc>
        <w:tc>
          <w:tcPr>
            <w:tcW w:w="1007" w:type="dxa"/>
            <w:shd w:val="clear" w:color="auto" w:fill="auto"/>
          </w:tcPr>
          <w:p w14:paraId="5A82313E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16</w:t>
            </w:r>
          </w:p>
        </w:tc>
        <w:tc>
          <w:tcPr>
            <w:tcW w:w="1007" w:type="dxa"/>
            <w:shd w:val="clear" w:color="auto" w:fill="auto"/>
          </w:tcPr>
          <w:p w14:paraId="4FA804FE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</w:tcPr>
          <w:p w14:paraId="7BD46C92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</w:tcPr>
          <w:p w14:paraId="1F561740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</w:tr>
      <w:tr w:rsidR="00002F93" w14:paraId="3456B716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154C112D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49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223B977C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192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32F22FF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225E7E42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1E1E79DA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8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12356BCD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8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26755584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3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E5E6BB6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7571F41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</w:tr>
      <w:tr w:rsidR="00002F93" w14:paraId="6943A2CC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7DBAA2DA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50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C06798E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208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1F72403D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D171D2D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104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AC75050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B610EC3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52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58038DD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31250F4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0B84BDF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13</w:t>
            </w:r>
          </w:p>
        </w:tc>
      </w:tr>
      <w:tr w:rsidR="00002F93" w14:paraId="2134E74A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62C95588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51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0E3320C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216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703E8EE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C0B9B86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108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245A2BD6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2508783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36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66B6D1A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3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2456758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B9A8032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9</w:t>
            </w:r>
          </w:p>
        </w:tc>
      </w:tr>
      <w:tr w:rsidR="00002F93" w14:paraId="77CC5020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0599D5BB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52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9A92439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224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8DF8EDF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378FE11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112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3B7B216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2937BCA7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56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A4D1128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998181A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AE17EDA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14</w:t>
            </w:r>
          </w:p>
        </w:tc>
      </w:tr>
      <w:tr w:rsidR="00002F93" w14:paraId="63DA16A5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742AE125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53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2C0C3CA8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240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C7FC861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D3718C9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120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5BED86C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5817562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60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12811BC1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E1264D8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22B3B957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15</w:t>
            </w:r>
          </w:p>
        </w:tc>
      </w:tr>
      <w:tr w:rsidR="00002F93" w14:paraId="2B2B2F73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40A3A231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54</w:t>
            </w:r>
          </w:p>
        </w:tc>
        <w:tc>
          <w:tcPr>
            <w:tcW w:w="1007" w:type="dxa"/>
            <w:shd w:val="clear" w:color="auto" w:fill="auto"/>
          </w:tcPr>
          <w:p w14:paraId="6091FB01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240</w:t>
            </w:r>
          </w:p>
        </w:tc>
        <w:tc>
          <w:tcPr>
            <w:tcW w:w="1007" w:type="dxa"/>
            <w:shd w:val="clear" w:color="auto" w:fill="auto"/>
          </w:tcPr>
          <w:p w14:paraId="5B5740F5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</w:tcPr>
          <w:p w14:paraId="3D63F0EA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80</w:t>
            </w:r>
          </w:p>
        </w:tc>
        <w:tc>
          <w:tcPr>
            <w:tcW w:w="1007" w:type="dxa"/>
            <w:shd w:val="clear" w:color="auto" w:fill="auto"/>
          </w:tcPr>
          <w:p w14:paraId="3E1E08CA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3</w:t>
            </w:r>
          </w:p>
        </w:tc>
        <w:tc>
          <w:tcPr>
            <w:tcW w:w="1007" w:type="dxa"/>
            <w:shd w:val="clear" w:color="auto" w:fill="auto"/>
          </w:tcPr>
          <w:p w14:paraId="214407AC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20</w:t>
            </w:r>
          </w:p>
        </w:tc>
        <w:tc>
          <w:tcPr>
            <w:tcW w:w="1007" w:type="dxa"/>
            <w:shd w:val="clear" w:color="auto" w:fill="auto"/>
          </w:tcPr>
          <w:p w14:paraId="49E7269A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</w:tcPr>
          <w:p w14:paraId="43C0C8F9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</w:tcPr>
          <w:p w14:paraId="55EAC8EE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5</w:t>
            </w:r>
          </w:p>
        </w:tc>
      </w:tr>
      <w:tr w:rsidR="00002F93" w14:paraId="538A3EAE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32C81237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55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06F8DBD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240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129D69A0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BE9CA0F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48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12F97E5D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5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8717242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16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338F17F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3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A954C5C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8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C9F3A3F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</w:tr>
      <w:tr w:rsidR="00002F93" w14:paraId="07F083C9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79937119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56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2866CEC2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240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B16B9ED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1E77D96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28C997B8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10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8CE3879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A596780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2E488C5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245FBD5E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3</w:t>
            </w:r>
          </w:p>
        </w:tc>
      </w:tr>
      <w:tr w:rsidR="00002F93" w14:paraId="3E2C7805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30FC782F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57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09B6576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256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4903729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BA0EAD2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128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175D6CB5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6201D50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64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91183CB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FF9D4CB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E65459D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16</w:t>
            </w:r>
          </w:p>
        </w:tc>
      </w:tr>
      <w:tr w:rsidR="00002F93" w14:paraId="7C43FA27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4B052584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58</w:t>
            </w:r>
          </w:p>
        </w:tc>
        <w:tc>
          <w:tcPr>
            <w:tcW w:w="1007" w:type="dxa"/>
            <w:shd w:val="clear" w:color="auto" w:fill="auto"/>
          </w:tcPr>
          <w:p w14:paraId="1F7D20A8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256</w:t>
            </w:r>
          </w:p>
        </w:tc>
        <w:tc>
          <w:tcPr>
            <w:tcW w:w="1007" w:type="dxa"/>
            <w:shd w:val="clear" w:color="auto" w:fill="auto"/>
          </w:tcPr>
          <w:p w14:paraId="1E5A8F7F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</w:tcPr>
          <w:p w14:paraId="133FB309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128</w:t>
            </w:r>
          </w:p>
        </w:tc>
        <w:tc>
          <w:tcPr>
            <w:tcW w:w="1007" w:type="dxa"/>
            <w:shd w:val="clear" w:color="auto" w:fill="auto"/>
          </w:tcPr>
          <w:p w14:paraId="0DC42715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</w:tcPr>
          <w:p w14:paraId="391BF6B1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32</w:t>
            </w:r>
          </w:p>
        </w:tc>
        <w:tc>
          <w:tcPr>
            <w:tcW w:w="1007" w:type="dxa"/>
            <w:shd w:val="clear" w:color="auto" w:fill="auto"/>
          </w:tcPr>
          <w:p w14:paraId="00D3C8A2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</w:tcPr>
          <w:p w14:paraId="57C4AAA5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</w:tcPr>
          <w:p w14:paraId="2ED353D6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8</w:t>
            </w:r>
          </w:p>
        </w:tc>
      </w:tr>
      <w:tr w:rsidR="00002F93" w14:paraId="4474EA24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56E099F6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59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17F4C83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256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BA6DE69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1BAF2B0E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16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2A136CF3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16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6477297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8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E03F7EA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94AA121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F142FA6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</w:tr>
      <w:tr w:rsidR="00002F93" w14:paraId="08DDFE1B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54474437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60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D10C35A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264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17233794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D17E11D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132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823DFCA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34D2272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712F55FD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3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002BE60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44E3F44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11</w:t>
            </w:r>
          </w:p>
        </w:tc>
      </w:tr>
      <w:tr w:rsidR="00002F93" w14:paraId="67008034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476A0296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61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8F217D9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272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A89B421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5FD016BA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136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D04B503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8A10CF4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68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57AD6D0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48FD22A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0C7E5E9E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17</w:t>
            </w:r>
          </w:p>
        </w:tc>
      </w:tr>
      <w:tr w:rsidR="00002F93" w14:paraId="283ADCA1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19433C8F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62</w:t>
            </w:r>
          </w:p>
        </w:tc>
        <w:tc>
          <w:tcPr>
            <w:tcW w:w="1007" w:type="dxa"/>
            <w:shd w:val="clear" w:color="auto" w:fill="auto"/>
          </w:tcPr>
          <w:p w14:paraId="4377027B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272</w:t>
            </w:r>
          </w:p>
        </w:tc>
        <w:tc>
          <w:tcPr>
            <w:tcW w:w="1007" w:type="dxa"/>
            <w:shd w:val="clear" w:color="auto" w:fill="auto"/>
          </w:tcPr>
          <w:p w14:paraId="47A6FBEE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</w:tcPr>
          <w:p w14:paraId="6C1BABBB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>
              <w:rPr>
                <w:rFonts w:eastAsia="Batang"/>
              </w:rPr>
              <w:t>68</w:t>
            </w:r>
          </w:p>
        </w:tc>
        <w:tc>
          <w:tcPr>
            <w:tcW w:w="1007" w:type="dxa"/>
            <w:shd w:val="clear" w:color="auto" w:fill="auto"/>
          </w:tcPr>
          <w:p w14:paraId="7C980FB4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</w:tcPr>
          <w:p w14:paraId="709F6672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</w:tcPr>
          <w:p w14:paraId="2E2A1F92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>
              <w:rPr>
                <w:rFonts w:eastAsia="Batang"/>
              </w:rPr>
              <w:t>17</w:t>
            </w:r>
          </w:p>
        </w:tc>
        <w:tc>
          <w:tcPr>
            <w:tcW w:w="1007" w:type="dxa"/>
            <w:shd w:val="clear" w:color="auto" w:fill="auto"/>
          </w:tcPr>
          <w:p w14:paraId="2109FD22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</w:tcPr>
          <w:p w14:paraId="1740B3B5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>
              <w:rPr>
                <w:rFonts w:eastAsia="Batang"/>
              </w:rPr>
              <w:t>1</w:t>
            </w:r>
          </w:p>
        </w:tc>
      </w:tr>
      <w:tr w:rsidR="00002F93" w14:paraId="2B6F9B28" w14:textId="77777777" w:rsidTr="00C95964">
        <w:trPr>
          <w:tblHeader/>
          <w:jc w:val="center"/>
        </w:trPr>
        <w:tc>
          <w:tcPr>
            <w:tcW w:w="1006" w:type="dxa"/>
            <w:shd w:val="clear" w:color="auto" w:fill="auto"/>
            <w:vAlign w:val="bottom"/>
          </w:tcPr>
          <w:p w14:paraId="752ED6F7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63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20F9B0B4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272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25FC9D51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72C018B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16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1E441886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17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56D9D27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8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4932BE27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3AB5C7F8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4</w:t>
            </w:r>
          </w:p>
        </w:tc>
        <w:tc>
          <w:tcPr>
            <w:tcW w:w="1007" w:type="dxa"/>
            <w:shd w:val="clear" w:color="auto" w:fill="auto"/>
            <w:vAlign w:val="bottom"/>
          </w:tcPr>
          <w:p w14:paraId="6AC53ADA" w14:textId="77777777" w:rsidR="00002F93" w:rsidRPr="00726AF9" w:rsidRDefault="00002F93" w:rsidP="00C95964">
            <w:pPr>
              <w:pStyle w:val="TAC"/>
              <w:rPr>
                <w:rFonts w:eastAsia="Batang"/>
              </w:rPr>
            </w:pPr>
            <w:r w:rsidRPr="00726AF9">
              <w:rPr>
                <w:rFonts w:eastAsia="Batang"/>
              </w:rPr>
              <w:t>2</w:t>
            </w:r>
          </w:p>
        </w:tc>
      </w:tr>
    </w:tbl>
    <w:p w14:paraId="0E9588D3" w14:textId="77777777" w:rsidR="00002F93" w:rsidRPr="00002F93" w:rsidRDefault="00002F93" w:rsidP="00002F93"/>
    <w:sectPr w:rsidR="00002F93" w:rsidRPr="00002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2F"/>
    <w:rsid w:val="00002F93"/>
    <w:rsid w:val="000A3FCE"/>
    <w:rsid w:val="0011182F"/>
    <w:rsid w:val="00134D27"/>
    <w:rsid w:val="001E79CC"/>
    <w:rsid w:val="00610860"/>
    <w:rsid w:val="00666D21"/>
    <w:rsid w:val="00772593"/>
    <w:rsid w:val="007A4393"/>
    <w:rsid w:val="00A77115"/>
    <w:rsid w:val="00AD3559"/>
    <w:rsid w:val="00BB2B66"/>
    <w:rsid w:val="00BE2753"/>
    <w:rsid w:val="00C9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6CB0B"/>
  <w15:chartTrackingRefBased/>
  <w15:docId w15:val="{C337A3D0-0EE1-4D82-999A-BBEDBF95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2F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2F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4D2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34D27"/>
    <w:rPr>
      <w:sz w:val="18"/>
      <w:szCs w:val="18"/>
    </w:rPr>
  </w:style>
  <w:style w:type="table" w:styleId="a5">
    <w:name w:val="Table Grid"/>
    <w:basedOn w:val="a1"/>
    <w:uiPriority w:val="39"/>
    <w:rsid w:val="00AD35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02F93"/>
    <w:rPr>
      <w:b/>
      <w:bCs/>
      <w:kern w:val="44"/>
      <w:sz w:val="44"/>
      <w:szCs w:val="44"/>
    </w:rPr>
  </w:style>
  <w:style w:type="paragraph" w:customStyle="1" w:styleId="TAH">
    <w:name w:val="TAH"/>
    <w:basedOn w:val="TAC"/>
    <w:link w:val="TAHCar"/>
    <w:qFormat/>
    <w:rsid w:val="00002F93"/>
    <w:rPr>
      <w:b/>
    </w:rPr>
  </w:style>
  <w:style w:type="paragraph" w:customStyle="1" w:styleId="TAC">
    <w:name w:val="TAC"/>
    <w:basedOn w:val="a"/>
    <w:link w:val="TACChar"/>
    <w:qFormat/>
    <w:rsid w:val="00002F93"/>
    <w:pPr>
      <w:keepNext/>
      <w:keepLines/>
      <w:widowControl/>
      <w:jc w:val="center"/>
    </w:pPr>
    <w:rPr>
      <w:rFonts w:ascii="Arial" w:hAnsi="Arial" w:cs="Times New Roman"/>
      <w:kern w:val="0"/>
      <w:sz w:val="18"/>
      <w:szCs w:val="20"/>
      <w:lang w:val="en-GB" w:eastAsia="en-US"/>
    </w:rPr>
  </w:style>
  <w:style w:type="character" w:customStyle="1" w:styleId="TACChar">
    <w:name w:val="TAC Char"/>
    <w:link w:val="TAC"/>
    <w:qFormat/>
    <w:locked/>
    <w:rsid w:val="00002F93"/>
    <w:rPr>
      <w:rFonts w:ascii="Arial" w:hAnsi="Arial" w:cs="Times New Roman"/>
      <w:kern w:val="0"/>
      <w:sz w:val="18"/>
      <w:szCs w:val="20"/>
      <w:lang w:val="en-GB" w:eastAsia="en-US"/>
    </w:rPr>
  </w:style>
  <w:style w:type="character" w:customStyle="1" w:styleId="TAHCar">
    <w:name w:val="TAH Car"/>
    <w:link w:val="TAH"/>
    <w:qFormat/>
    <w:rsid w:val="00002F93"/>
    <w:rPr>
      <w:rFonts w:ascii="Arial" w:hAnsi="Arial" w:cs="Times New Roman"/>
      <w:b/>
      <w:kern w:val="0"/>
      <w:sz w:val="18"/>
      <w:szCs w:val="20"/>
      <w:lang w:val="en-GB" w:eastAsia="en-US"/>
    </w:rPr>
  </w:style>
  <w:style w:type="character" w:customStyle="1" w:styleId="20">
    <w:name w:val="标题 2 字符"/>
    <w:basedOn w:val="a0"/>
    <w:link w:val="2"/>
    <w:uiPriority w:val="9"/>
    <w:rsid w:val="00002F9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24" Type="http://schemas.openxmlformats.org/officeDocument/2006/relationships/image" Target="media/image12.wmf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4.wmf"/><Relationship Id="rId10" Type="http://schemas.openxmlformats.org/officeDocument/2006/relationships/image" Target="media/image5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5.wmf"/><Relationship Id="rId8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6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6</cp:revision>
  <dcterms:created xsi:type="dcterms:W3CDTF">2020-08-06T00:40:00Z</dcterms:created>
  <dcterms:modified xsi:type="dcterms:W3CDTF">2020-08-12T03:58:00Z</dcterms:modified>
</cp:coreProperties>
</file>