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A083EF" w14:textId="77777777" w:rsidR="009C42A3" w:rsidRDefault="009C42A3" w:rsidP="009C42A3">
      <w:pPr>
        <w:spacing w:after="0" w:line="396" w:lineRule="auto"/>
        <w:jc w:val="center"/>
      </w:pPr>
      <w:r>
        <w:rPr>
          <w:rFonts w:ascii="Times New Roman" w:eastAsia="Times New Roman" w:hAnsi="Times New Roman" w:cs="Times New Roman"/>
          <w:sz w:val="36"/>
        </w:rPr>
        <w:t xml:space="preserve">МИНИСТЕРСТВО ОБРАЗОВАНИЯ И НАУКИ РОССИЙСКОЙ ФЕДЕРАЦИИ </w:t>
      </w:r>
    </w:p>
    <w:p w14:paraId="70F2566A" w14:textId="77777777" w:rsidR="009C42A3" w:rsidRDefault="009C42A3" w:rsidP="009C42A3">
      <w:pPr>
        <w:spacing w:after="0" w:line="396" w:lineRule="auto"/>
        <w:ind w:left="640" w:right="635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Федеральное государственное автономное образовательное Учреждение высшего образования Российской Федерации </w:t>
      </w:r>
    </w:p>
    <w:p w14:paraId="1BEA249C" w14:textId="77777777" w:rsidR="009C42A3" w:rsidRDefault="009C42A3" w:rsidP="009C42A3">
      <w:pPr>
        <w:spacing w:after="176" w:line="266" w:lineRule="auto"/>
        <w:ind w:left="640" w:right="708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«ЮЖНЫЙ ФЕДЕРАЛЬНЫЙ УНИВЕРСИТЕТ» </w:t>
      </w:r>
    </w:p>
    <w:p w14:paraId="008B3125" w14:textId="77777777" w:rsidR="009C42A3" w:rsidRDefault="009C42A3" w:rsidP="009C42A3">
      <w:pPr>
        <w:spacing w:after="121" w:line="266" w:lineRule="auto"/>
        <w:ind w:left="640" w:right="707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Инженерно-технологическая академия </w:t>
      </w:r>
    </w:p>
    <w:p w14:paraId="76E8FBF4" w14:textId="77777777" w:rsidR="009C42A3" w:rsidRDefault="009C42A3" w:rsidP="009C42A3">
      <w:pPr>
        <w:spacing w:after="186"/>
        <w:ind w:left="701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316C397" w14:textId="77777777" w:rsidR="009C42A3" w:rsidRDefault="009C42A3" w:rsidP="009C42A3">
      <w:pPr>
        <w:spacing w:after="176" w:line="266" w:lineRule="auto"/>
        <w:ind w:left="640" w:right="710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Институт радиотехнических систем и управления </w:t>
      </w:r>
    </w:p>
    <w:p w14:paraId="7B5A5849" w14:textId="77777777" w:rsidR="009C42A3" w:rsidRDefault="009C42A3" w:rsidP="009C42A3">
      <w:pPr>
        <w:spacing w:after="394" w:line="266" w:lineRule="auto"/>
        <w:ind w:left="640" w:right="711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Кафедра радиотехнических и телекоммуникационных систем </w:t>
      </w:r>
    </w:p>
    <w:p w14:paraId="53F9DFF4" w14:textId="77777777" w:rsidR="009C42A3" w:rsidRDefault="009C42A3" w:rsidP="009C42A3">
      <w:pPr>
        <w:spacing w:after="249"/>
        <w:ind w:left="698"/>
        <w:jc w:val="center"/>
      </w:pPr>
      <w:r>
        <w:rPr>
          <w:rFonts w:ascii="Times New Roman" w:eastAsia="Times New Roman" w:hAnsi="Times New Roman" w:cs="Times New Roman"/>
          <w:b/>
          <w:sz w:val="27"/>
        </w:rPr>
        <w:t xml:space="preserve"> </w:t>
      </w:r>
    </w:p>
    <w:p w14:paraId="34118229" w14:textId="77777777" w:rsidR="009C42A3" w:rsidRDefault="009C42A3" w:rsidP="009C42A3">
      <w:pPr>
        <w:spacing w:after="251"/>
        <w:ind w:left="698"/>
        <w:jc w:val="center"/>
      </w:pPr>
      <w:r>
        <w:rPr>
          <w:rFonts w:ascii="Times New Roman" w:eastAsia="Times New Roman" w:hAnsi="Times New Roman" w:cs="Times New Roman"/>
          <w:b/>
          <w:sz w:val="27"/>
        </w:rPr>
        <w:t xml:space="preserve"> </w:t>
      </w:r>
    </w:p>
    <w:p w14:paraId="1EBB35AA" w14:textId="77777777" w:rsidR="009C42A3" w:rsidRDefault="009C42A3" w:rsidP="009C42A3">
      <w:pPr>
        <w:spacing w:after="317"/>
        <w:ind w:left="698"/>
        <w:jc w:val="center"/>
      </w:pPr>
      <w:r>
        <w:rPr>
          <w:rFonts w:ascii="Times New Roman" w:eastAsia="Times New Roman" w:hAnsi="Times New Roman" w:cs="Times New Roman"/>
          <w:b/>
          <w:sz w:val="27"/>
        </w:rPr>
        <w:t xml:space="preserve"> </w:t>
      </w:r>
    </w:p>
    <w:p w14:paraId="0F067B46" w14:textId="2702A230" w:rsidR="009C42A3" w:rsidRDefault="009C42A3" w:rsidP="009C42A3">
      <w:pPr>
        <w:spacing w:after="279"/>
        <w:ind w:right="7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Лабораторная работа №</w:t>
      </w:r>
      <w:r w:rsidR="00E6597E">
        <w:rPr>
          <w:rFonts w:ascii="Times New Roman" w:eastAsia="Times New Roman" w:hAnsi="Times New Roman" w:cs="Times New Roman"/>
          <w:b/>
          <w:sz w:val="28"/>
        </w:rPr>
        <w:t>4</w:t>
      </w:r>
    </w:p>
    <w:p w14:paraId="3FE35EF5" w14:textId="7A609FD4" w:rsidR="009C42A3" w:rsidRPr="00CC3F3C" w:rsidRDefault="009C42A3" w:rsidP="00470345">
      <w:pPr>
        <w:spacing w:after="151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</w:rPr>
        <w:t>«</w:t>
      </w:r>
      <w:r w:rsidR="00CC3F3C" w:rsidRPr="00CC3F3C">
        <w:rPr>
          <w:rFonts w:ascii="Times New Roman" w:eastAsia="Times New Roman" w:hAnsi="Times New Roman" w:cs="Times New Roman"/>
          <w:b/>
          <w:sz w:val="28"/>
          <w:szCs w:val="28"/>
        </w:rPr>
        <w:t>Введение в программирование на языке Python в задаче</w:t>
      </w:r>
      <w:r w:rsidR="00CC3F3C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CC3F3C" w:rsidRPr="00CC3F3C">
        <w:rPr>
          <w:rFonts w:ascii="Times New Roman" w:eastAsia="Times New Roman" w:hAnsi="Times New Roman" w:cs="Times New Roman"/>
          <w:b/>
          <w:sz w:val="28"/>
          <w:szCs w:val="28"/>
        </w:rPr>
        <w:t>математического</w:t>
      </w:r>
      <w:r w:rsidR="00CC3F3C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CC3F3C" w:rsidRPr="00CC3F3C">
        <w:rPr>
          <w:rFonts w:ascii="Times New Roman" w:eastAsia="Times New Roman" w:hAnsi="Times New Roman" w:cs="Times New Roman"/>
          <w:b/>
          <w:sz w:val="28"/>
          <w:szCs w:val="28"/>
        </w:rPr>
        <w:t>моделирования РЛС</w:t>
      </w:r>
      <w:r>
        <w:rPr>
          <w:rFonts w:ascii="Times New Roman" w:eastAsia="Times New Roman" w:hAnsi="Times New Roman" w:cs="Times New Roman"/>
          <w:b/>
          <w:sz w:val="24"/>
        </w:rPr>
        <w:t>»</w:t>
      </w:r>
    </w:p>
    <w:p w14:paraId="10BEC60E" w14:textId="77777777" w:rsidR="009C42A3" w:rsidRDefault="009C42A3" w:rsidP="009C42A3">
      <w:pPr>
        <w:spacing w:after="308"/>
        <w:ind w:left="698"/>
        <w:jc w:val="center"/>
      </w:pPr>
      <w:r>
        <w:rPr>
          <w:rFonts w:ascii="Times New Roman" w:eastAsia="Times New Roman" w:hAnsi="Times New Roman" w:cs="Times New Roman"/>
          <w:b/>
          <w:sz w:val="27"/>
        </w:rPr>
        <w:t xml:space="preserve"> </w:t>
      </w:r>
    </w:p>
    <w:p w14:paraId="01C0D3E4" w14:textId="77777777" w:rsidR="009C42A3" w:rsidRDefault="009C42A3" w:rsidP="009C42A3">
      <w:pPr>
        <w:spacing w:after="303"/>
        <w:ind w:left="10" w:right="59" w:hanging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Выполнила студентка группы РТсо3-13: </w:t>
      </w:r>
    </w:p>
    <w:p w14:paraId="5D8D8C45" w14:textId="77777777" w:rsidR="009C42A3" w:rsidRDefault="009C42A3" w:rsidP="009C42A3">
      <w:pPr>
        <w:spacing w:after="24"/>
        <w:ind w:left="10" w:right="59" w:hanging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Марченко А. А. </w:t>
      </w:r>
    </w:p>
    <w:p w14:paraId="1A4B26FC" w14:textId="15A7D83A" w:rsidR="009C42A3" w:rsidRDefault="009C42A3" w:rsidP="009C42A3">
      <w:pPr>
        <w:spacing w:after="7"/>
        <w:ind w:left="10" w:right="59" w:hanging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Проверил </w:t>
      </w:r>
      <w:r w:rsidR="00354EE4">
        <w:rPr>
          <w:rFonts w:ascii="Times New Roman" w:eastAsia="Times New Roman" w:hAnsi="Times New Roman" w:cs="Times New Roman"/>
          <w:sz w:val="28"/>
        </w:rPr>
        <w:t>ст. преподаватель</w:t>
      </w:r>
      <w:r>
        <w:rPr>
          <w:rFonts w:ascii="Times New Roman" w:eastAsia="Times New Roman" w:hAnsi="Times New Roman" w:cs="Times New Roman"/>
          <w:sz w:val="27"/>
        </w:rPr>
        <w:t xml:space="preserve"> РТС: </w:t>
      </w:r>
    </w:p>
    <w:p w14:paraId="50235BF3" w14:textId="4613C0F6" w:rsidR="009C42A3" w:rsidRDefault="00354EE4" w:rsidP="009C42A3">
      <w:pPr>
        <w:spacing w:after="251"/>
        <w:ind w:left="10" w:right="59" w:hanging="10"/>
        <w:jc w:val="right"/>
      </w:pPr>
      <w:r>
        <w:rPr>
          <w:rFonts w:ascii="Times New Roman" w:eastAsia="Times New Roman" w:hAnsi="Times New Roman" w:cs="Times New Roman"/>
          <w:sz w:val="27"/>
        </w:rPr>
        <w:t>Беляев</w:t>
      </w:r>
      <w:r w:rsidR="009C42A3">
        <w:rPr>
          <w:rFonts w:ascii="Times New Roman" w:eastAsia="Times New Roman" w:hAnsi="Times New Roman" w:cs="Times New Roman"/>
          <w:sz w:val="27"/>
        </w:rPr>
        <w:t xml:space="preserve"> А.А. </w:t>
      </w:r>
    </w:p>
    <w:p w14:paraId="778B6146" w14:textId="77777777" w:rsidR="009C42A3" w:rsidRDefault="009C42A3" w:rsidP="009C42A3">
      <w:pPr>
        <w:spacing w:after="251"/>
        <w:ind w:right="7"/>
        <w:jc w:val="right"/>
        <w:rPr>
          <w:rFonts w:ascii="Times New Roman" w:eastAsia="Times New Roman" w:hAnsi="Times New Roman" w:cs="Times New Roman"/>
          <w:sz w:val="27"/>
        </w:rPr>
      </w:pPr>
    </w:p>
    <w:p w14:paraId="391FBF21" w14:textId="77777777" w:rsidR="009C42A3" w:rsidRDefault="009C42A3" w:rsidP="009C42A3">
      <w:pPr>
        <w:spacing w:after="251"/>
        <w:ind w:right="7"/>
        <w:jc w:val="right"/>
        <w:rPr>
          <w:rFonts w:ascii="Times New Roman" w:eastAsia="Times New Roman" w:hAnsi="Times New Roman" w:cs="Times New Roman"/>
          <w:sz w:val="27"/>
        </w:rPr>
      </w:pPr>
    </w:p>
    <w:p w14:paraId="11F422D8" w14:textId="77777777" w:rsidR="009C42A3" w:rsidRDefault="009C42A3" w:rsidP="009C42A3">
      <w:pPr>
        <w:spacing w:after="251"/>
        <w:ind w:right="7"/>
        <w:jc w:val="right"/>
      </w:pPr>
      <w:r>
        <w:rPr>
          <w:rFonts w:ascii="Times New Roman" w:eastAsia="Times New Roman" w:hAnsi="Times New Roman" w:cs="Times New Roman"/>
          <w:sz w:val="27"/>
        </w:rPr>
        <w:t xml:space="preserve"> </w:t>
      </w:r>
    </w:p>
    <w:p w14:paraId="71A6BA60" w14:textId="392D3941" w:rsidR="00354EE4" w:rsidRDefault="009C42A3" w:rsidP="009C42A3">
      <w:pPr>
        <w:spacing w:after="56" w:line="441" w:lineRule="auto"/>
        <w:ind w:right="7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7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6FA3347" w14:textId="77777777" w:rsidR="00000683" w:rsidRPr="00000683" w:rsidRDefault="00000683" w:rsidP="009C42A3">
      <w:pPr>
        <w:spacing w:after="56" w:line="441" w:lineRule="auto"/>
        <w:ind w:right="7"/>
        <w:rPr>
          <w:rFonts w:ascii="Times New Roman" w:eastAsia="Times New Roman" w:hAnsi="Times New Roman" w:cs="Times New Roman"/>
          <w:sz w:val="28"/>
        </w:rPr>
      </w:pPr>
    </w:p>
    <w:p w14:paraId="5D49A6D2" w14:textId="571ABB19" w:rsidR="009C42A3" w:rsidRDefault="009C42A3" w:rsidP="009C42A3">
      <w:pPr>
        <w:spacing w:after="176" w:line="266" w:lineRule="auto"/>
        <w:ind w:left="640" w:hanging="10"/>
        <w:jc w:val="center"/>
      </w:pPr>
      <w:r>
        <w:rPr>
          <w:rFonts w:ascii="Times New Roman" w:eastAsia="Times New Roman" w:hAnsi="Times New Roman" w:cs="Times New Roman"/>
          <w:sz w:val="28"/>
        </w:rPr>
        <w:t>Таганрог 202</w:t>
      </w:r>
      <w:r w:rsidR="00E6597E">
        <w:rPr>
          <w:rFonts w:ascii="Times New Roman" w:eastAsia="Times New Roman" w:hAnsi="Times New Roman" w:cs="Times New Roman"/>
          <w:sz w:val="28"/>
        </w:rPr>
        <w:t>6</w:t>
      </w:r>
    </w:p>
    <w:p w14:paraId="6D91A54C" w14:textId="0EDB964A" w:rsidR="009C42A3" w:rsidRDefault="009C42A3" w:rsidP="009C42A3">
      <w:pPr>
        <w:pStyle w:val="1"/>
        <w:rPr>
          <w:u w:val="none"/>
        </w:rPr>
      </w:pPr>
      <w:r>
        <w:lastRenderedPageBreak/>
        <w:t>Цель работы</w:t>
      </w:r>
      <w:r>
        <w:rPr>
          <w:u w:val="none"/>
        </w:rPr>
        <w:t xml:space="preserve"> </w:t>
      </w:r>
    </w:p>
    <w:p w14:paraId="4782D585" w14:textId="01462989" w:rsidR="00CC3F3C" w:rsidRDefault="00CC3F3C" w:rsidP="00000683">
      <w:pPr>
        <w:spacing w:line="360" w:lineRule="auto"/>
        <w:ind w:firstLine="703"/>
        <w:jc w:val="both"/>
        <w:rPr>
          <w:rFonts w:ascii="Times New Roman" w:hAnsi="Times New Roman" w:cs="Times New Roman"/>
          <w:sz w:val="28"/>
          <w:szCs w:val="28"/>
          <w:lang w:bidi="ar-SA"/>
        </w:rPr>
      </w:pPr>
      <w:r w:rsidRPr="00CC3F3C">
        <w:rPr>
          <w:rFonts w:ascii="Times New Roman" w:hAnsi="Times New Roman" w:cs="Times New Roman"/>
          <w:sz w:val="28"/>
          <w:szCs w:val="28"/>
          <w:lang w:bidi="ar-SA"/>
        </w:rPr>
        <w:t>Получение практических навыков использования языка программирования Python для математического моделирования сигналов, шумов и их спектрального анализа, применяемого в радиолокационных системах.</w:t>
      </w:r>
    </w:p>
    <w:p w14:paraId="393E83B5" w14:textId="079E6616" w:rsidR="00CC3F3C" w:rsidRPr="00CC3F3C" w:rsidRDefault="00CC3F3C" w:rsidP="00CC3F3C">
      <w:pPr>
        <w:spacing w:line="360" w:lineRule="auto"/>
        <w:ind w:firstLine="703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bidi="ar-SA"/>
        </w:rPr>
      </w:pPr>
      <w:r w:rsidRPr="00CC3F3C">
        <w:rPr>
          <w:rFonts w:ascii="Times New Roman" w:hAnsi="Times New Roman" w:cs="Times New Roman"/>
          <w:b/>
          <w:bCs/>
          <w:sz w:val="28"/>
          <w:szCs w:val="28"/>
          <w:u w:val="single"/>
          <w:lang w:bidi="ar-SA"/>
        </w:rPr>
        <w:t>Задачи работы:</w:t>
      </w:r>
    </w:p>
    <w:p w14:paraId="3BD87AFF" w14:textId="62BF1E2D" w:rsidR="00CC3F3C" w:rsidRPr="00CC3F3C" w:rsidRDefault="00CC3F3C" w:rsidP="00CC3F3C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bidi="ar-SA"/>
        </w:rPr>
      </w:pPr>
      <w:r w:rsidRPr="00CC3F3C">
        <w:rPr>
          <w:rFonts w:ascii="Times New Roman" w:hAnsi="Times New Roman" w:cs="Times New Roman"/>
          <w:sz w:val="28"/>
          <w:szCs w:val="28"/>
          <w:lang w:bidi="ar-SA"/>
        </w:rPr>
        <w:t>Изучить возможности Python для генерации сигналов и шумов;</w:t>
      </w:r>
    </w:p>
    <w:p w14:paraId="663DF22E" w14:textId="3F7C9A3C" w:rsidR="00CC3F3C" w:rsidRPr="00CC3F3C" w:rsidRDefault="00CC3F3C" w:rsidP="00CC3F3C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bidi="ar-SA"/>
        </w:rPr>
      </w:pPr>
      <w:r w:rsidRPr="00CC3F3C">
        <w:rPr>
          <w:rFonts w:ascii="Times New Roman" w:hAnsi="Times New Roman" w:cs="Times New Roman"/>
          <w:sz w:val="28"/>
          <w:szCs w:val="28"/>
          <w:lang w:bidi="ar-SA"/>
        </w:rPr>
        <w:t>Сформировать аддитивную смесь сигналов и шума согласно домашнему заданию;</w:t>
      </w:r>
    </w:p>
    <w:p w14:paraId="7297DAD2" w14:textId="55E3437D" w:rsidR="00CC3F3C" w:rsidRPr="00CC3F3C" w:rsidRDefault="00CC3F3C" w:rsidP="00CC3F3C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bidi="ar-SA"/>
        </w:rPr>
      </w:pPr>
      <w:r w:rsidRPr="00CC3F3C">
        <w:rPr>
          <w:rFonts w:ascii="Times New Roman" w:hAnsi="Times New Roman" w:cs="Times New Roman"/>
          <w:sz w:val="28"/>
          <w:szCs w:val="28"/>
          <w:lang w:bidi="ar-SA"/>
        </w:rPr>
        <w:t>Построить мультипликативную смесь сигналов и шума;</w:t>
      </w:r>
    </w:p>
    <w:p w14:paraId="4B892075" w14:textId="01AE16A8" w:rsidR="00CC3F3C" w:rsidRPr="00CC3F3C" w:rsidRDefault="00CC3F3C" w:rsidP="00CC3F3C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bidi="ar-SA"/>
        </w:rPr>
      </w:pPr>
      <w:r w:rsidRPr="00CC3F3C">
        <w:rPr>
          <w:rFonts w:ascii="Times New Roman" w:hAnsi="Times New Roman" w:cs="Times New Roman"/>
          <w:sz w:val="28"/>
          <w:szCs w:val="28"/>
          <w:lang w:bidi="ar-SA"/>
        </w:rPr>
        <w:t>Выполнить прямое и обратное преобразования Фурье;</w:t>
      </w:r>
    </w:p>
    <w:p w14:paraId="620566A2" w14:textId="4218751D" w:rsidR="00CC3F3C" w:rsidRPr="00CC3F3C" w:rsidRDefault="00CC3F3C" w:rsidP="00CC3F3C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bidi="ar-SA"/>
        </w:rPr>
      </w:pPr>
      <w:r w:rsidRPr="00CC3F3C">
        <w:rPr>
          <w:rFonts w:ascii="Times New Roman" w:hAnsi="Times New Roman" w:cs="Times New Roman"/>
          <w:sz w:val="28"/>
          <w:szCs w:val="28"/>
          <w:lang w:bidi="ar-SA"/>
        </w:rPr>
        <w:t>Построить спектры сигналов, шумов и их смесей;</w:t>
      </w:r>
    </w:p>
    <w:p w14:paraId="3DF65C24" w14:textId="1F89AE09" w:rsidR="00812C17" w:rsidRDefault="00CC3F3C" w:rsidP="00812C17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bidi="ar-SA"/>
        </w:rPr>
      </w:pPr>
      <w:r w:rsidRPr="00CC3F3C">
        <w:rPr>
          <w:rFonts w:ascii="Times New Roman" w:hAnsi="Times New Roman" w:cs="Times New Roman"/>
          <w:sz w:val="28"/>
          <w:szCs w:val="28"/>
          <w:lang w:bidi="ar-SA"/>
        </w:rPr>
        <w:t>Проанализировать полученные результаты.</w:t>
      </w:r>
    </w:p>
    <w:p w14:paraId="7FE6601D" w14:textId="56DD6385" w:rsidR="00A03B4E" w:rsidRPr="00A03B4E" w:rsidRDefault="00A03B4E" w:rsidP="00A03B4E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bidi="ar-SA"/>
        </w:rPr>
      </w:pPr>
      <w:r w:rsidRPr="00A03B4E">
        <w:rPr>
          <w:rFonts w:ascii="Times New Roman" w:hAnsi="Times New Roman" w:cs="Times New Roman"/>
          <w:b/>
          <w:bCs/>
          <w:sz w:val="28"/>
          <w:szCs w:val="28"/>
          <w:u w:val="single"/>
          <w:lang w:bidi="ar-SA"/>
        </w:rPr>
        <w:t>Выполнение лабораторной работы:</w:t>
      </w:r>
    </w:p>
    <w:p w14:paraId="0AE4B8EC" w14:textId="2AEA2C37" w:rsidR="00812C17" w:rsidRDefault="00CC3F3C" w:rsidP="00812C1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bidi="ar-SA"/>
        </w:rPr>
      </w:pPr>
      <w:r w:rsidRPr="00812C17">
        <w:rPr>
          <w:rFonts w:ascii="Times New Roman" w:hAnsi="Times New Roman" w:cs="Times New Roman"/>
          <w:b/>
          <w:bCs/>
          <w:sz w:val="28"/>
          <w:szCs w:val="28"/>
          <w:lang w:bidi="ar-SA"/>
        </w:rPr>
        <w:t>Бригада №</w:t>
      </w:r>
      <w:r w:rsidR="00855E74">
        <w:rPr>
          <w:rFonts w:ascii="Times New Roman" w:hAnsi="Times New Roman" w:cs="Times New Roman"/>
          <w:b/>
          <w:bCs/>
          <w:sz w:val="28"/>
          <w:szCs w:val="28"/>
          <w:lang w:bidi="ar-SA"/>
        </w:rPr>
        <w:t>6</w:t>
      </w:r>
      <w:r w:rsidRPr="00812C17">
        <w:rPr>
          <w:rFonts w:ascii="Times New Roman" w:hAnsi="Times New Roman" w:cs="Times New Roman"/>
          <w:b/>
          <w:bCs/>
          <w:sz w:val="28"/>
          <w:szCs w:val="28"/>
          <w:lang w:bidi="ar-SA"/>
        </w:rPr>
        <w:t>:</w:t>
      </w:r>
    </w:p>
    <w:p w14:paraId="4A59B674" w14:textId="695F353C" w:rsidR="00812C17" w:rsidRPr="00812C17" w:rsidRDefault="00812C17" w:rsidP="00812C1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sz w:val="28"/>
          <w:szCs w:val="28"/>
          <w:lang w:bidi="ar-SA"/>
        </w:rPr>
        <w:t>Н</w:t>
      </w:r>
      <w:r w:rsidRPr="00812C17">
        <w:rPr>
          <w:rFonts w:ascii="Times New Roman" w:hAnsi="Times New Roman" w:cs="Times New Roman"/>
          <w:sz w:val="28"/>
          <w:szCs w:val="28"/>
          <w:lang w:bidi="ar-SA"/>
        </w:rPr>
        <w:t>аписать код программы</w:t>
      </w:r>
      <w:r>
        <w:rPr>
          <w:rFonts w:ascii="Times New Roman" w:hAnsi="Times New Roman" w:cs="Times New Roman"/>
          <w:sz w:val="28"/>
          <w:szCs w:val="28"/>
          <w:lang w:bidi="ar-SA"/>
        </w:rPr>
        <w:t xml:space="preserve"> </w:t>
      </w:r>
      <w:r w:rsidRPr="00812C17">
        <w:rPr>
          <w:rFonts w:ascii="Times New Roman" w:hAnsi="Times New Roman" w:cs="Times New Roman"/>
          <w:sz w:val="28"/>
          <w:szCs w:val="28"/>
          <w:lang w:bidi="ar-SA"/>
        </w:rPr>
        <w:t>по созданию и выводу на графике аддитивной смеси сигналов и шума со</w:t>
      </w:r>
      <w:r>
        <w:rPr>
          <w:rFonts w:ascii="Times New Roman" w:hAnsi="Times New Roman" w:cs="Times New Roman"/>
          <w:sz w:val="28"/>
          <w:szCs w:val="28"/>
          <w:lang w:bidi="ar-SA"/>
        </w:rPr>
        <w:t xml:space="preserve"> </w:t>
      </w:r>
      <w:r w:rsidRPr="00812C17">
        <w:rPr>
          <w:rFonts w:ascii="Times New Roman" w:hAnsi="Times New Roman" w:cs="Times New Roman"/>
          <w:sz w:val="28"/>
          <w:szCs w:val="28"/>
          <w:lang w:bidi="ar-SA"/>
        </w:rPr>
        <w:t>следующими параметрами:</w:t>
      </w:r>
    </w:p>
    <w:p w14:paraId="1CE30505" w14:textId="426E8E5A" w:rsidR="00D52C05" w:rsidRDefault="00A03B4E" w:rsidP="00A03B4E">
      <w:pPr>
        <w:spacing w:line="360" w:lineRule="auto"/>
        <w:ind w:hanging="142"/>
        <w:jc w:val="center"/>
        <w:rPr>
          <w:rFonts w:ascii="Times New Roman" w:hAnsi="Times New Roman" w:cs="Times New Roman"/>
          <w:sz w:val="28"/>
          <w:szCs w:val="28"/>
          <w:lang w:bidi="ar-SA"/>
        </w:rPr>
      </w:pPr>
      <w:r w:rsidRPr="00A03B4E">
        <w:rPr>
          <w:rFonts w:ascii="Times New Roman" w:hAnsi="Times New Roman" w:cs="Times New Roman"/>
          <w:noProof/>
          <w:sz w:val="28"/>
          <w:szCs w:val="28"/>
          <w:lang w:bidi="ar-SA"/>
        </w:rPr>
        <w:drawing>
          <wp:inline distT="0" distB="0" distL="0" distR="0" wp14:anchorId="3B911880" wp14:editId="789D37B2">
            <wp:extent cx="5940425" cy="19710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E615E" w14:textId="5C0E747B" w:rsidR="00CC3F3C" w:rsidRDefault="00CC3F3C" w:rsidP="00CC3F3C">
      <w:pPr>
        <w:spacing w:line="360" w:lineRule="auto"/>
        <w:ind w:firstLine="284"/>
        <w:jc w:val="center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sz w:val="28"/>
          <w:szCs w:val="28"/>
          <w:lang w:bidi="ar-SA"/>
        </w:rPr>
        <w:t>Рис.1. Исходные данные</w:t>
      </w:r>
    </w:p>
    <w:p w14:paraId="31977E0F" w14:textId="1BCBC418" w:rsidR="00572971" w:rsidRDefault="00572971" w:rsidP="00CC3F3C">
      <w:pPr>
        <w:spacing w:line="360" w:lineRule="auto"/>
        <w:ind w:firstLine="284"/>
        <w:jc w:val="center"/>
        <w:rPr>
          <w:rFonts w:ascii="Times New Roman" w:hAnsi="Times New Roman" w:cs="Times New Roman"/>
          <w:sz w:val="28"/>
          <w:szCs w:val="28"/>
          <w:lang w:bidi="ar-SA"/>
        </w:rPr>
      </w:pPr>
    </w:p>
    <w:p w14:paraId="16CA72CF" w14:textId="6FA325D2" w:rsidR="00572971" w:rsidRDefault="00572971" w:rsidP="00A03B4E">
      <w:pPr>
        <w:spacing w:line="360" w:lineRule="auto"/>
        <w:rPr>
          <w:rFonts w:ascii="Times New Roman" w:hAnsi="Times New Roman" w:cs="Times New Roman"/>
          <w:sz w:val="28"/>
          <w:szCs w:val="28"/>
          <w:lang w:bidi="ar-SA"/>
        </w:rPr>
      </w:pPr>
    </w:p>
    <w:p w14:paraId="60EED316" w14:textId="32C03E49" w:rsidR="00572971" w:rsidRPr="00572971" w:rsidRDefault="00572971" w:rsidP="00572971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sz w:val="28"/>
          <w:szCs w:val="28"/>
          <w:lang w:bidi="ar-SA"/>
        </w:rPr>
        <w:lastRenderedPageBreak/>
        <w:t>Листинг кода:</w:t>
      </w:r>
    </w:p>
    <w:p w14:paraId="330341A7" w14:textId="616F7793" w:rsidR="00CC3F3C" w:rsidRDefault="00A03B4E" w:rsidP="00CC3F3C">
      <w:pPr>
        <w:spacing w:line="360" w:lineRule="auto"/>
        <w:ind w:firstLine="284"/>
        <w:jc w:val="center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noProof/>
          <w:sz w:val="28"/>
          <w:szCs w:val="28"/>
          <w:lang w:bidi="ar-SA"/>
          <w14:ligatures w14:val="none"/>
        </w:rPr>
        <w:drawing>
          <wp:inline distT="0" distB="0" distL="0" distR="0" wp14:anchorId="0C4B3E43" wp14:editId="2B0FD67E">
            <wp:extent cx="2950039" cy="4454957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902" cy="4469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C17C2" w14:textId="11D37366" w:rsidR="00812C17" w:rsidRDefault="00812C17" w:rsidP="00CC3F3C">
      <w:pPr>
        <w:spacing w:line="360" w:lineRule="auto"/>
        <w:ind w:firstLine="284"/>
        <w:jc w:val="center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sz w:val="28"/>
          <w:szCs w:val="28"/>
          <w:lang w:bidi="ar-SA"/>
        </w:rPr>
        <w:t>Рис.2. К</w:t>
      </w:r>
      <w:r w:rsidRPr="00812C17">
        <w:rPr>
          <w:rFonts w:ascii="Times New Roman" w:hAnsi="Times New Roman" w:cs="Times New Roman"/>
          <w:sz w:val="28"/>
          <w:szCs w:val="28"/>
          <w:lang w:bidi="ar-SA"/>
        </w:rPr>
        <w:t>од программы</w:t>
      </w:r>
    </w:p>
    <w:p w14:paraId="2100242A" w14:textId="76DD2104" w:rsidR="00CC3F3C" w:rsidRDefault="00A03B4E" w:rsidP="00A03B4E">
      <w:pPr>
        <w:spacing w:line="360" w:lineRule="auto"/>
        <w:ind w:firstLine="284"/>
        <w:jc w:val="center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noProof/>
          <w:sz w:val="28"/>
          <w:szCs w:val="28"/>
          <w:lang w:bidi="ar-SA"/>
          <w14:ligatures w14:val="none"/>
        </w:rPr>
        <w:drawing>
          <wp:inline distT="0" distB="0" distL="0" distR="0" wp14:anchorId="6A740CF6" wp14:editId="160ACA1D">
            <wp:extent cx="3638550" cy="26479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7CBE5" w14:textId="11753F82" w:rsidR="00812C17" w:rsidRDefault="00812C17" w:rsidP="00CC3F3C">
      <w:pPr>
        <w:spacing w:line="360" w:lineRule="auto"/>
        <w:ind w:firstLine="284"/>
        <w:jc w:val="center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sz w:val="28"/>
          <w:szCs w:val="28"/>
          <w:lang w:bidi="ar-SA"/>
        </w:rPr>
        <w:t xml:space="preserve">Рис.3. </w:t>
      </w:r>
      <w:r w:rsidR="00A03B4E">
        <w:rPr>
          <w:rFonts w:ascii="Times New Roman" w:hAnsi="Times New Roman" w:cs="Times New Roman"/>
          <w:sz w:val="28"/>
          <w:szCs w:val="28"/>
          <w:lang w:bidi="ar-SA"/>
        </w:rPr>
        <w:t>График суммы синусоид</w:t>
      </w:r>
    </w:p>
    <w:p w14:paraId="553E1DEE" w14:textId="0E7A2692" w:rsidR="00812C17" w:rsidRDefault="00A03B4E" w:rsidP="00CC3F3C">
      <w:pPr>
        <w:spacing w:line="360" w:lineRule="auto"/>
        <w:ind w:firstLine="284"/>
        <w:jc w:val="center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noProof/>
          <w:sz w:val="28"/>
          <w:szCs w:val="28"/>
          <w:lang w:bidi="ar-SA"/>
          <w14:ligatures w14:val="none"/>
        </w:rPr>
        <w:lastRenderedPageBreak/>
        <w:drawing>
          <wp:inline distT="0" distB="0" distL="0" distR="0" wp14:anchorId="74FC4493" wp14:editId="7DC87695">
            <wp:extent cx="3657600" cy="26479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66D00" w14:textId="1A72EF96" w:rsidR="00A03B4E" w:rsidRDefault="00A03B4E" w:rsidP="00CC3F3C">
      <w:pPr>
        <w:spacing w:line="360" w:lineRule="auto"/>
        <w:ind w:firstLine="284"/>
        <w:jc w:val="center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sz w:val="28"/>
          <w:szCs w:val="28"/>
          <w:lang w:bidi="ar-SA"/>
        </w:rPr>
        <w:t>Рис.4. График шума</w:t>
      </w:r>
    </w:p>
    <w:p w14:paraId="465E0457" w14:textId="1D8ED14F" w:rsidR="00A03B4E" w:rsidRDefault="00A03B4E" w:rsidP="00CC3F3C">
      <w:pPr>
        <w:spacing w:line="360" w:lineRule="auto"/>
        <w:ind w:firstLine="284"/>
        <w:jc w:val="center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noProof/>
          <w:sz w:val="28"/>
          <w:szCs w:val="28"/>
          <w:lang w:bidi="ar-SA"/>
          <w14:ligatures w14:val="none"/>
        </w:rPr>
        <w:drawing>
          <wp:inline distT="0" distB="0" distL="0" distR="0" wp14:anchorId="27971992" wp14:editId="65A59D42">
            <wp:extent cx="3657600" cy="26479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6B47C" w14:textId="63BD3DC6" w:rsidR="00CC3F3C" w:rsidRDefault="00A03B4E" w:rsidP="00A03B4E">
      <w:pPr>
        <w:spacing w:line="360" w:lineRule="auto"/>
        <w:ind w:firstLine="284"/>
        <w:jc w:val="center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sz w:val="28"/>
          <w:szCs w:val="28"/>
          <w:lang w:bidi="ar-SA"/>
        </w:rPr>
        <w:t>Рис.5. График аддитивной смеси суммы синусоид и шума</w:t>
      </w:r>
    </w:p>
    <w:p w14:paraId="6DF7C818" w14:textId="574F0028" w:rsidR="00F13612" w:rsidRDefault="00F13612" w:rsidP="00A03B4E">
      <w:pPr>
        <w:spacing w:line="360" w:lineRule="auto"/>
        <w:ind w:firstLine="284"/>
        <w:jc w:val="center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noProof/>
          <w:sz w:val="28"/>
          <w:szCs w:val="28"/>
          <w:lang w:bidi="ar-SA"/>
          <w14:ligatures w14:val="none"/>
        </w:rPr>
        <w:lastRenderedPageBreak/>
        <w:drawing>
          <wp:inline distT="0" distB="0" distL="0" distR="0" wp14:anchorId="1FAE71FC" wp14:editId="6BE8A6AC">
            <wp:extent cx="4945024" cy="4178030"/>
            <wp:effectExtent l="0" t="0" r="825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4709" cy="41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5D91F" w14:textId="4DBC5B3D" w:rsidR="00F13612" w:rsidRDefault="00F13612" w:rsidP="00A03B4E">
      <w:pPr>
        <w:spacing w:line="360" w:lineRule="auto"/>
        <w:ind w:firstLine="284"/>
        <w:jc w:val="center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sz w:val="28"/>
          <w:szCs w:val="28"/>
          <w:lang w:bidi="ar-SA"/>
        </w:rPr>
        <w:t>Рис.6. Код программы</w:t>
      </w:r>
    </w:p>
    <w:p w14:paraId="4E050BCD" w14:textId="212E7C05" w:rsidR="00F13612" w:rsidRDefault="00F13612" w:rsidP="00A03B4E">
      <w:pPr>
        <w:spacing w:line="360" w:lineRule="auto"/>
        <w:ind w:firstLine="284"/>
        <w:jc w:val="center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noProof/>
          <w:sz w:val="28"/>
          <w:szCs w:val="28"/>
          <w:lang w:bidi="ar-SA"/>
          <w14:ligatures w14:val="none"/>
        </w:rPr>
        <w:drawing>
          <wp:inline distT="0" distB="0" distL="0" distR="0" wp14:anchorId="50A9795B" wp14:editId="7FA6A5F9">
            <wp:extent cx="5186959" cy="3668852"/>
            <wp:effectExtent l="0" t="0" r="0" b="825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5588" cy="367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02C56" w14:textId="73C92FB3" w:rsidR="00F13612" w:rsidRDefault="00F13612" w:rsidP="00F13612">
      <w:pPr>
        <w:spacing w:line="360" w:lineRule="auto"/>
        <w:ind w:firstLine="284"/>
        <w:jc w:val="center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sz w:val="28"/>
          <w:szCs w:val="28"/>
          <w:lang w:bidi="ar-SA"/>
        </w:rPr>
        <w:t>Рис.7. Код программы</w:t>
      </w:r>
    </w:p>
    <w:p w14:paraId="06BFACC6" w14:textId="3B4BBC6F" w:rsidR="00D52C05" w:rsidRDefault="00F13612" w:rsidP="00F13612">
      <w:pPr>
        <w:spacing w:line="360" w:lineRule="auto"/>
        <w:ind w:hanging="851"/>
        <w:jc w:val="center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noProof/>
          <w:sz w:val="28"/>
          <w:szCs w:val="28"/>
          <w:lang w:bidi="ar-SA"/>
          <w14:ligatures w14:val="none"/>
        </w:rPr>
        <w:lastRenderedPageBreak/>
        <w:drawing>
          <wp:inline distT="0" distB="0" distL="0" distR="0" wp14:anchorId="462DEBE0" wp14:editId="27A53AF6">
            <wp:extent cx="3724275" cy="2647950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E5846" w14:textId="58E08602" w:rsidR="00572971" w:rsidRDefault="00812C17" w:rsidP="00F13612">
      <w:pPr>
        <w:spacing w:line="360" w:lineRule="auto"/>
        <w:ind w:hanging="284"/>
        <w:jc w:val="center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sz w:val="28"/>
          <w:szCs w:val="28"/>
          <w:lang w:bidi="ar-SA"/>
        </w:rPr>
        <w:t>Рис.</w:t>
      </w:r>
      <w:r w:rsidR="00F13612">
        <w:rPr>
          <w:rFonts w:ascii="Times New Roman" w:hAnsi="Times New Roman" w:cs="Times New Roman"/>
          <w:sz w:val="28"/>
          <w:szCs w:val="28"/>
          <w:lang w:bidi="ar-SA"/>
        </w:rPr>
        <w:t>8</w:t>
      </w:r>
      <w:r>
        <w:rPr>
          <w:rFonts w:ascii="Times New Roman" w:hAnsi="Times New Roman" w:cs="Times New Roman"/>
          <w:sz w:val="28"/>
          <w:szCs w:val="28"/>
          <w:lang w:bidi="ar-SA"/>
        </w:rPr>
        <w:t>. М</w:t>
      </w:r>
      <w:r w:rsidRPr="00812C17">
        <w:rPr>
          <w:rFonts w:ascii="Times New Roman" w:hAnsi="Times New Roman" w:cs="Times New Roman"/>
          <w:sz w:val="28"/>
          <w:szCs w:val="28"/>
          <w:lang w:bidi="ar-SA"/>
        </w:rPr>
        <w:t>ультипликативн</w:t>
      </w:r>
      <w:r>
        <w:rPr>
          <w:rFonts w:ascii="Times New Roman" w:hAnsi="Times New Roman" w:cs="Times New Roman"/>
          <w:sz w:val="28"/>
          <w:szCs w:val="28"/>
          <w:lang w:bidi="ar-SA"/>
        </w:rPr>
        <w:t>ая</w:t>
      </w:r>
      <w:r w:rsidRPr="00812C17">
        <w:rPr>
          <w:rFonts w:ascii="Times New Roman" w:hAnsi="Times New Roman" w:cs="Times New Roman"/>
          <w:sz w:val="28"/>
          <w:szCs w:val="28"/>
          <w:lang w:bidi="ar-SA"/>
        </w:rPr>
        <w:t xml:space="preserve"> смесь сигналов и шумов</w:t>
      </w:r>
    </w:p>
    <w:p w14:paraId="3881EEB7" w14:textId="7A6E30CA" w:rsidR="00F13612" w:rsidRDefault="00F13612" w:rsidP="00F13612">
      <w:pPr>
        <w:spacing w:line="360" w:lineRule="auto"/>
        <w:ind w:hanging="284"/>
        <w:jc w:val="center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noProof/>
          <w:sz w:val="28"/>
          <w:szCs w:val="28"/>
          <w:lang w:bidi="ar-SA"/>
          <w14:ligatures w14:val="none"/>
        </w:rPr>
        <w:drawing>
          <wp:inline distT="0" distB="0" distL="0" distR="0" wp14:anchorId="5D540159" wp14:editId="7E34DFBD">
            <wp:extent cx="3272790" cy="2381769"/>
            <wp:effectExtent l="0" t="0" r="381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836" cy="2384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2A912" w14:textId="09A3EFD2" w:rsidR="00F13612" w:rsidRDefault="00F13612" w:rsidP="00F13612">
      <w:pPr>
        <w:spacing w:line="360" w:lineRule="auto"/>
        <w:ind w:hanging="284"/>
        <w:jc w:val="center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sz w:val="28"/>
          <w:szCs w:val="28"/>
          <w:lang w:bidi="ar-SA"/>
        </w:rPr>
        <w:t>Рис.9. Спектр аддитивной смеси</w:t>
      </w:r>
    </w:p>
    <w:p w14:paraId="713410E5" w14:textId="61A9DEB5" w:rsidR="00F13612" w:rsidRDefault="00F13612" w:rsidP="00F13612">
      <w:pPr>
        <w:spacing w:line="360" w:lineRule="auto"/>
        <w:ind w:hanging="284"/>
        <w:jc w:val="center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noProof/>
          <w:sz w:val="28"/>
          <w:szCs w:val="28"/>
          <w:lang w:bidi="ar-SA"/>
          <w14:ligatures w14:val="none"/>
        </w:rPr>
        <w:drawing>
          <wp:inline distT="0" distB="0" distL="0" distR="0" wp14:anchorId="74EA2692" wp14:editId="210CF9BF">
            <wp:extent cx="3496770" cy="2479852"/>
            <wp:effectExtent l="0" t="0" r="889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174" cy="2485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1B206" w14:textId="13D46630" w:rsidR="00F13612" w:rsidRDefault="00F13612" w:rsidP="00F13612">
      <w:pPr>
        <w:spacing w:line="360" w:lineRule="auto"/>
        <w:ind w:hanging="284"/>
        <w:jc w:val="center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sz w:val="28"/>
          <w:szCs w:val="28"/>
          <w:lang w:bidi="ar-SA"/>
        </w:rPr>
        <w:t>Рис.10. Спектр полезного сигнала</w:t>
      </w:r>
    </w:p>
    <w:p w14:paraId="30E9F44B" w14:textId="2FDACD7B" w:rsidR="00F13612" w:rsidRDefault="00F13612" w:rsidP="00F13612">
      <w:pPr>
        <w:spacing w:line="360" w:lineRule="auto"/>
        <w:ind w:hanging="284"/>
        <w:jc w:val="center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noProof/>
          <w:sz w:val="28"/>
          <w:szCs w:val="28"/>
          <w:lang w:bidi="ar-SA"/>
          <w14:ligatures w14:val="none"/>
        </w:rPr>
        <w:lastRenderedPageBreak/>
        <w:drawing>
          <wp:inline distT="0" distB="0" distL="0" distR="0" wp14:anchorId="15495185" wp14:editId="166E5AB8">
            <wp:extent cx="3581400" cy="264795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8C3BE" w14:textId="3928195F" w:rsidR="00A20EBE" w:rsidRDefault="00A20EBE" w:rsidP="00D52C05">
      <w:pPr>
        <w:spacing w:line="360" w:lineRule="auto"/>
        <w:ind w:hanging="284"/>
        <w:jc w:val="center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sz w:val="28"/>
          <w:szCs w:val="28"/>
          <w:lang w:bidi="ar-SA"/>
        </w:rPr>
        <w:t>Рис.</w:t>
      </w:r>
      <w:r w:rsidR="00F13612">
        <w:rPr>
          <w:rFonts w:ascii="Times New Roman" w:hAnsi="Times New Roman" w:cs="Times New Roman"/>
          <w:sz w:val="28"/>
          <w:szCs w:val="28"/>
          <w:lang w:bidi="ar-SA"/>
        </w:rPr>
        <w:t>11</w:t>
      </w:r>
      <w:r>
        <w:rPr>
          <w:rFonts w:ascii="Times New Roman" w:hAnsi="Times New Roman" w:cs="Times New Roman"/>
          <w:sz w:val="28"/>
          <w:szCs w:val="28"/>
          <w:lang w:bidi="ar-SA"/>
        </w:rPr>
        <w:t xml:space="preserve">. </w:t>
      </w:r>
      <w:r w:rsidR="00F13612">
        <w:rPr>
          <w:rFonts w:ascii="Times New Roman" w:hAnsi="Times New Roman" w:cs="Times New Roman"/>
          <w:sz w:val="28"/>
          <w:szCs w:val="28"/>
          <w:lang w:bidi="ar-SA"/>
        </w:rPr>
        <w:t>Спектр шума</w:t>
      </w:r>
    </w:p>
    <w:p w14:paraId="31C1A754" w14:textId="60A7FD76" w:rsidR="00F13612" w:rsidRDefault="00F13612" w:rsidP="00F13612">
      <w:pPr>
        <w:spacing w:line="360" w:lineRule="auto"/>
        <w:ind w:hanging="284"/>
        <w:jc w:val="center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noProof/>
          <w:sz w:val="28"/>
          <w:szCs w:val="28"/>
          <w:lang w:bidi="ar-SA"/>
          <w14:ligatures w14:val="none"/>
        </w:rPr>
        <w:drawing>
          <wp:inline distT="0" distB="0" distL="0" distR="0" wp14:anchorId="548DE865" wp14:editId="5BAEC3D8">
            <wp:extent cx="3657600" cy="264795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5E70F" w14:textId="336DEB79" w:rsidR="00A20EBE" w:rsidRDefault="00A20EBE" w:rsidP="00A20EBE">
      <w:pPr>
        <w:spacing w:line="360" w:lineRule="auto"/>
        <w:ind w:hanging="284"/>
        <w:jc w:val="center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sz w:val="28"/>
          <w:szCs w:val="28"/>
          <w:lang w:bidi="ar-SA"/>
        </w:rPr>
        <w:t>Рис.</w:t>
      </w:r>
      <w:r w:rsidR="00F13612">
        <w:rPr>
          <w:rFonts w:ascii="Times New Roman" w:hAnsi="Times New Roman" w:cs="Times New Roman"/>
          <w:sz w:val="28"/>
          <w:szCs w:val="28"/>
          <w:lang w:bidi="ar-SA"/>
        </w:rPr>
        <w:t>12</w:t>
      </w:r>
      <w:r>
        <w:rPr>
          <w:rFonts w:ascii="Times New Roman" w:hAnsi="Times New Roman" w:cs="Times New Roman"/>
          <w:sz w:val="28"/>
          <w:szCs w:val="28"/>
          <w:lang w:bidi="ar-SA"/>
        </w:rPr>
        <w:t xml:space="preserve">. </w:t>
      </w:r>
      <w:r w:rsidR="00F13612">
        <w:rPr>
          <w:rFonts w:ascii="Times New Roman" w:hAnsi="Times New Roman" w:cs="Times New Roman"/>
          <w:sz w:val="28"/>
          <w:szCs w:val="28"/>
          <w:lang w:bidi="ar-SA"/>
        </w:rPr>
        <w:t>Обратное преобразование Фурье</w:t>
      </w:r>
    </w:p>
    <w:p w14:paraId="3CB4CDC1" w14:textId="77777777" w:rsidR="00F13612" w:rsidRDefault="00F13612" w:rsidP="00F1361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bidi="ar-SA"/>
        </w:rPr>
      </w:pPr>
      <w:r w:rsidRPr="00F13612">
        <w:rPr>
          <w:rFonts w:ascii="Times New Roman" w:hAnsi="Times New Roman" w:cs="Times New Roman"/>
          <w:b/>
          <w:bCs/>
          <w:sz w:val="28"/>
          <w:szCs w:val="28"/>
          <w:lang w:bidi="ar-SA"/>
        </w:rPr>
        <w:t>Задание:</w:t>
      </w:r>
      <w:r>
        <w:rPr>
          <w:rFonts w:ascii="Times New Roman" w:hAnsi="Times New Roman" w:cs="Times New Roman"/>
          <w:b/>
          <w:bCs/>
          <w:sz w:val="28"/>
          <w:szCs w:val="28"/>
          <w:lang w:bidi="ar-SA"/>
        </w:rPr>
        <w:t xml:space="preserve"> </w:t>
      </w:r>
    </w:p>
    <w:p w14:paraId="1AEF5EB2" w14:textId="6957E359" w:rsidR="00F13612" w:rsidRDefault="00F13612" w:rsidP="00F1361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sz w:val="28"/>
          <w:szCs w:val="28"/>
          <w:lang w:bidi="ar-SA"/>
        </w:rPr>
        <w:t>К</w:t>
      </w:r>
      <w:r w:rsidRPr="00F13612">
        <w:rPr>
          <w:rFonts w:ascii="Times New Roman" w:hAnsi="Times New Roman" w:cs="Times New Roman"/>
          <w:sz w:val="28"/>
          <w:szCs w:val="28"/>
          <w:lang w:bidi="ar-SA"/>
        </w:rPr>
        <w:t>оличественно подтвердить, что массивы исходного сигнала и сигнала после прямого и обратного преобразований Фурье аналогичны друг другу:</w:t>
      </w:r>
      <w:r>
        <w:rPr>
          <w:rFonts w:ascii="Times New Roman" w:hAnsi="Times New Roman" w:cs="Times New Roman"/>
          <w:sz w:val="28"/>
          <w:szCs w:val="28"/>
          <w:lang w:bidi="ar-SA"/>
        </w:rPr>
        <w:t xml:space="preserve"> </w:t>
      </w:r>
      <w:r w:rsidRPr="00F13612">
        <w:rPr>
          <w:rFonts w:ascii="Times New Roman" w:hAnsi="Times New Roman" w:cs="Times New Roman"/>
          <w:sz w:val="28"/>
          <w:szCs w:val="28"/>
          <w:lang w:bidi="ar-SA"/>
        </w:rPr>
        <w:t>отрисуйте разность этих массивов</w:t>
      </w:r>
      <w:r>
        <w:rPr>
          <w:rFonts w:ascii="Times New Roman" w:hAnsi="Times New Roman" w:cs="Times New Roman"/>
          <w:sz w:val="28"/>
          <w:szCs w:val="28"/>
          <w:lang w:bidi="ar-SA"/>
        </w:rPr>
        <w:t>.</w:t>
      </w:r>
    </w:p>
    <w:p w14:paraId="6BB9B3C2" w14:textId="0A08E2A3" w:rsidR="00F13612" w:rsidRDefault="00F13612" w:rsidP="00F1361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noProof/>
          <w:sz w:val="28"/>
          <w:szCs w:val="28"/>
          <w:lang w:bidi="ar-SA"/>
          <w14:ligatures w14:val="none"/>
        </w:rPr>
        <w:lastRenderedPageBreak/>
        <w:drawing>
          <wp:inline distT="0" distB="0" distL="0" distR="0" wp14:anchorId="7EC64143" wp14:editId="6B857118">
            <wp:extent cx="4549638" cy="4346351"/>
            <wp:effectExtent l="0" t="0" r="381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7490" cy="4353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B397F" w14:textId="524342F1" w:rsidR="00F13612" w:rsidRDefault="00F13612" w:rsidP="00F1361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sz w:val="28"/>
          <w:szCs w:val="28"/>
          <w:lang w:bidi="ar-SA"/>
        </w:rPr>
        <w:t>Рис.13. Код программы</w:t>
      </w:r>
    </w:p>
    <w:p w14:paraId="796BF22C" w14:textId="14E05C7C" w:rsidR="00F13612" w:rsidRDefault="00F13612" w:rsidP="00F1361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noProof/>
          <w:sz w:val="28"/>
          <w:szCs w:val="28"/>
          <w:lang w:bidi="ar-SA"/>
          <w14:ligatures w14:val="none"/>
        </w:rPr>
        <w:drawing>
          <wp:inline distT="0" distB="0" distL="0" distR="0" wp14:anchorId="5ACEE77A" wp14:editId="54E15FAE">
            <wp:extent cx="4825587" cy="386717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9903" cy="3886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333FE" w14:textId="65207166" w:rsidR="0042383D" w:rsidRDefault="0042383D" w:rsidP="0042383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sz w:val="28"/>
          <w:szCs w:val="28"/>
          <w:lang w:bidi="ar-SA"/>
        </w:rPr>
        <w:t>Рис.14. Результат выполнения программы</w:t>
      </w:r>
    </w:p>
    <w:p w14:paraId="023ECFAF" w14:textId="7ACAD78A" w:rsidR="009C42A3" w:rsidRDefault="009C42A3" w:rsidP="00230B19">
      <w:pPr>
        <w:spacing w:after="120"/>
        <w:ind w:left="703" w:hanging="1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bCs/>
          <w:sz w:val="28"/>
        </w:rPr>
        <w:lastRenderedPageBreak/>
        <w:t>Вывод: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7F88453" w14:textId="7AA9B3BE" w:rsidR="00A20EBE" w:rsidRPr="00A20EBE" w:rsidRDefault="00A20EBE" w:rsidP="00A20EBE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0EBE">
        <w:rPr>
          <w:rFonts w:ascii="Times New Roman" w:hAnsi="Times New Roman" w:cs="Times New Roman"/>
          <w:sz w:val="28"/>
          <w:szCs w:val="28"/>
        </w:rPr>
        <w:t>В ходе работы были изучены основы программирования на языке Python для моделирования сигналов.</w:t>
      </w:r>
    </w:p>
    <w:p w14:paraId="68AA0F06" w14:textId="7F16B02B" w:rsidR="00A20EBE" w:rsidRPr="00A20EBE" w:rsidRDefault="00A20EBE" w:rsidP="00A20EBE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0EBE">
        <w:rPr>
          <w:rFonts w:ascii="Times New Roman" w:hAnsi="Times New Roman" w:cs="Times New Roman"/>
          <w:sz w:val="28"/>
          <w:szCs w:val="28"/>
        </w:rPr>
        <w:t>Была сформирована аддитивная и мультипликативная смесь сигналов и шума.</w:t>
      </w:r>
    </w:p>
    <w:p w14:paraId="6AA878FD" w14:textId="352B45A0" w:rsidR="00A20EBE" w:rsidRPr="00A20EBE" w:rsidRDefault="00A20EBE" w:rsidP="00A20EBE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0EBE">
        <w:rPr>
          <w:rFonts w:ascii="Times New Roman" w:hAnsi="Times New Roman" w:cs="Times New Roman"/>
          <w:sz w:val="28"/>
          <w:szCs w:val="28"/>
        </w:rPr>
        <w:t>Выполнен спектральный анализ с использованием прямого преобразования Фурье.</w:t>
      </w:r>
    </w:p>
    <w:p w14:paraId="7682B038" w14:textId="77777777" w:rsidR="00A20EBE" w:rsidRDefault="00A20EBE" w:rsidP="00A20EBE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0EBE">
        <w:rPr>
          <w:rFonts w:ascii="Times New Roman" w:hAnsi="Times New Roman" w:cs="Times New Roman"/>
          <w:sz w:val="28"/>
          <w:szCs w:val="28"/>
        </w:rPr>
        <w:t>Получен временной сигнал с помощью обратного преобразования Фурье.</w:t>
      </w:r>
    </w:p>
    <w:p w14:paraId="1A441D9C" w14:textId="715C219E" w:rsidR="00B9090F" w:rsidRPr="00A20EBE" w:rsidRDefault="00A20EBE" w:rsidP="00A20EBE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0EBE">
        <w:rPr>
          <w:rFonts w:ascii="Times New Roman" w:hAnsi="Times New Roman" w:cs="Times New Roman"/>
          <w:sz w:val="28"/>
          <w:szCs w:val="28"/>
        </w:rPr>
        <w:t>Результаты подтверждают корректность применения БПФ для анализа сигналов в радиолокационных системах.</w:t>
      </w:r>
    </w:p>
    <w:sectPr w:rsidR="00B9090F" w:rsidRPr="00A20E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363617"/>
    <w:multiLevelType w:val="hybridMultilevel"/>
    <w:tmpl w:val="CB284F82"/>
    <w:lvl w:ilvl="0" w:tplc="6134A43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6A36C0B"/>
    <w:multiLevelType w:val="hybridMultilevel"/>
    <w:tmpl w:val="D35C19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F45EA5"/>
    <w:multiLevelType w:val="hybridMultilevel"/>
    <w:tmpl w:val="7EA27796"/>
    <w:lvl w:ilvl="0" w:tplc="0419000F">
      <w:start w:val="1"/>
      <w:numFmt w:val="decimal"/>
      <w:lvlText w:val="%1."/>
      <w:lvlJc w:val="left"/>
      <w:pPr>
        <w:ind w:left="1423" w:hanging="360"/>
      </w:pPr>
    </w:lvl>
    <w:lvl w:ilvl="1" w:tplc="04190019" w:tentative="1">
      <w:start w:val="1"/>
      <w:numFmt w:val="lowerLetter"/>
      <w:lvlText w:val="%2."/>
      <w:lvlJc w:val="left"/>
      <w:pPr>
        <w:ind w:left="2143" w:hanging="360"/>
      </w:pPr>
    </w:lvl>
    <w:lvl w:ilvl="2" w:tplc="0419001B" w:tentative="1">
      <w:start w:val="1"/>
      <w:numFmt w:val="lowerRoman"/>
      <w:lvlText w:val="%3."/>
      <w:lvlJc w:val="right"/>
      <w:pPr>
        <w:ind w:left="2863" w:hanging="180"/>
      </w:pPr>
    </w:lvl>
    <w:lvl w:ilvl="3" w:tplc="0419000F" w:tentative="1">
      <w:start w:val="1"/>
      <w:numFmt w:val="decimal"/>
      <w:lvlText w:val="%4."/>
      <w:lvlJc w:val="left"/>
      <w:pPr>
        <w:ind w:left="3583" w:hanging="360"/>
      </w:pPr>
    </w:lvl>
    <w:lvl w:ilvl="4" w:tplc="04190019" w:tentative="1">
      <w:start w:val="1"/>
      <w:numFmt w:val="lowerLetter"/>
      <w:lvlText w:val="%5."/>
      <w:lvlJc w:val="left"/>
      <w:pPr>
        <w:ind w:left="4303" w:hanging="360"/>
      </w:pPr>
    </w:lvl>
    <w:lvl w:ilvl="5" w:tplc="0419001B" w:tentative="1">
      <w:start w:val="1"/>
      <w:numFmt w:val="lowerRoman"/>
      <w:lvlText w:val="%6."/>
      <w:lvlJc w:val="right"/>
      <w:pPr>
        <w:ind w:left="5023" w:hanging="180"/>
      </w:pPr>
    </w:lvl>
    <w:lvl w:ilvl="6" w:tplc="0419000F" w:tentative="1">
      <w:start w:val="1"/>
      <w:numFmt w:val="decimal"/>
      <w:lvlText w:val="%7."/>
      <w:lvlJc w:val="left"/>
      <w:pPr>
        <w:ind w:left="5743" w:hanging="360"/>
      </w:pPr>
    </w:lvl>
    <w:lvl w:ilvl="7" w:tplc="04190019" w:tentative="1">
      <w:start w:val="1"/>
      <w:numFmt w:val="lowerLetter"/>
      <w:lvlText w:val="%8."/>
      <w:lvlJc w:val="left"/>
      <w:pPr>
        <w:ind w:left="6463" w:hanging="360"/>
      </w:pPr>
    </w:lvl>
    <w:lvl w:ilvl="8" w:tplc="0419001B" w:tentative="1">
      <w:start w:val="1"/>
      <w:numFmt w:val="lowerRoman"/>
      <w:lvlText w:val="%9."/>
      <w:lvlJc w:val="right"/>
      <w:pPr>
        <w:ind w:left="7183" w:hanging="180"/>
      </w:pPr>
    </w:lvl>
  </w:abstractNum>
  <w:abstractNum w:abstractNumId="3" w15:restartNumberingAfterBreak="0">
    <w:nsid w:val="5B60471B"/>
    <w:multiLevelType w:val="hybridMultilevel"/>
    <w:tmpl w:val="CADE4DCE"/>
    <w:lvl w:ilvl="0" w:tplc="E5FC7CD0">
      <w:start w:val="1"/>
      <w:numFmt w:val="decimal"/>
      <w:lvlText w:val="%1."/>
      <w:lvlJc w:val="left"/>
      <w:pPr>
        <w:ind w:left="10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73" w:hanging="360"/>
      </w:pPr>
    </w:lvl>
    <w:lvl w:ilvl="2" w:tplc="0419001B" w:tentative="1">
      <w:start w:val="1"/>
      <w:numFmt w:val="lowerRoman"/>
      <w:lvlText w:val="%3."/>
      <w:lvlJc w:val="right"/>
      <w:pPr>
        <w:ind w:left="2493" w:hanging="180"/>
      </w:pPr>
    </w:lvl>
    <w:lvl w:ilvl="3" w:tplc="0419000F" w:tentative="1">
      <w:start w:val="1"/>
      <w:numFmt w:val="decimal"/>
      <w:lvlText w:val="%4."/>
      <w:lvlJc w:val="left"/>
      <w:pPr>
        <w:ind w:left="3213" w:hanging="360"/>
      </w:pPr>
    </w:lvl>
    <w:lvl w:ilvl="4" w:tplc="04190019" w:tentative="1">
      <w:start w:val="1"/>
      <w:numFmt w:val="lowerLetter"/>
      <w:lvlText w:val="%5."/>
      <w:lvlJc w:val="left"/>
      <w:pPr>
        <w:ind w:left="3933" w:hanging="360"/>
      </w:pPr>
    </w:lvl>
    <w:lvl w:ilvl="5" w:tplc="0419001B" w:tentative="1">
      <w:start w:val="1"/>
      <w:numFmt w:val="lowerRoman"/>
      <w:lvlText w:val="%6."/>
      <w:lvlJc w:val="right"/>
      <w:pPr>
        <w:ind w:left="4653" w:hanging="180"/>
      </w:pPr>
    </w:lvl>
    <w:lvl w:ilvl="6" w:tplc="0419000F" w:tentative="1">
      <w:start w:val="1"/>
      <w:numFmt w:val="decimal"/>
      <w:lvlText w:val="%7."/>
      <w:lvlJc w:val="left"/>
      <w:pPr>
        <w:ind w:left="5373" w:hanging="360"/>
      </w:pPr>
    </w:lvl>
    <w:lvl w:ilvl="7" w:tplc="04190019" w:tentative="1">
      <w:start w:val="1"/>
      <w:numFmt w:val="lowerLetter"/>
      <w:lvlText w:val="%8."/>
      <w:lvlJc w:val="left"/>
      <w:pPr>
        <w:ind w:left="6093" w:hanging="360"/>
      </w:pPr>
    </w:lvl>
    <w:lvl w:ilvl="8" w:tplc="0419001B" w:tentative="1">
      <w:start w:val="1"/>
      <w:numFmt w:val="lowerRoman"/>
      <w:lvlText w:val="%9."/>
      <w:lvlJc w:val="right"/>
      <w:pPr>
        <w:ind w:left="6813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2A3"/>
    <w:rsid w:val="00000683"/>
    <w:rsid w:val="00230B19"/>
    <w:rsid w:val="002C2A77"/>
    <w:rsid w:val="003046DF"/>
    <w:rsid w:val="00354EE4"/>
    <w:rsid w:val="003B0765"/>
    <w:rsid w:val="0042383D"/>
    <w:rsid w:val="00451BFF"/>
    <w:rsid w:val="00470345"/>
    <w:rsid w:val="005228EE"/>
    <w:rsid w:val="00572971"/>
    <w:rsid w:val="00666644"/>
    <w:rsid w:val="006D7453"/>
    <w:rsid w:val="00710A6F"/>
    <w:rsid w:val="00712389"/>
    <w:rsid w:val="0078669A"/>
    <w:rsid w:val="007B63EA"/>
    <w:rsid w:val="00805F44"/>
    <w:rsid w:val="00812C17"/>
    <w:rsid w:val="00855E74"/>
    <w:rsid w:val="00877AAC"/>
    <w:rsid w:val="00892F44"/>
    <w:rsid w:val="008B1D52"/>
    <w:rsid w:val="008F331A"/>
    <w:rsid w:val="00974C2A"/>
    <w:rsid w:val="009C42A3"/>
    <w:rsid w:val="009C7D91"/>
    <w:rsid w:val="00A03B4E"/>
    <w:rsid w:val="00A20EBE"/>
    <w:rsid w:val="00A252C5"/>
    <w:rsid w:val="00B532AD"/>
    <w:rsid w:val="00B9090F"/>
    <w:rsid w:val="00C1308F"/>
    <w:rsid w:val="00C85AE9"/>
    <w:rsid w:val="00CC3CDB"/>
    <w:rsid w:val="00CC3F3C"/>
    <w:rsid w:val="00D10997"/>
    <w:rsid w:val="00D52C05"/>
    <w:rsid w:val="00DD4E93"/>
    <w:rsid w:val="00E6597E"/>
    <w:rsid w:val="00F13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64508"/>
  <w15:chartTrackingRefBased/>
  <w15:docId w15:val="{0A44E356-C461-41DA-ADAC-988F3B60C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3612"/>
    <w:pPr>
      <w:spacing w:line="256" w:lineRule="auto"/>
    </w:pPr>
    <w:rPr>
      <w:rFonts w:ascii="Calibri" w:eastAsia="Calibri" w:hAnsi="Calibri" w:cs="Calibri"/>
      <w:color w:val="000000"/>
      <w:kern w:val="2"/>
      <w:szCs w:val="24"/>
      <w:lang w:eastAsia="ru-RU" w:bidi="ru-RU"/>
      <w14:ligatures w14:val="standardContextual"/>
    </w:rPr>
  </w:style>
  <w:style w:type="paragraph" w:styleId="1">
    <w:name w:val="heading 1"/>
    <w:next w:val="a"/>
    <w:link w:val="10"/>
    <w:uiPriority w:val="9"/>
    <w:qFormat/>
    <w:rsid w:val="009C42A3"/>
    <w:pPr>
      <w:keepNext/>
      <w:keepLines/>
      <w:spacing w:after="300" w:line="256" w:lineRule="auto"/>
      <w:ind w:left="708"/>
      <w:outlineLvl w:val="0"/>
    </w:pPr>
    <w:rPr>
      <w:rFonts w:ascii="Times New Roman" w:eastAsia="Times New Roman" w:hAnsi="Times New Roman" w:cs="Times New Roman"/>
      <w:b/>
      <w:color w:val="000000"/>
      <w:kern w:val="2"/>
      <w:sz w:val="28"/>
      <w:szCs w:val="24"/>
      <w:u w:val="single" w:color="000000"/>
      <w:lang w:eastAsia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42A3"/>
    <w:rPr>
      <w:rFonts w:ascii="Times New Roman" w:eastAsia="Times New Roman" w:hAnsi="Times New Roman" w:cs="Times New Roman"/>
      <w:b/>
      <w:color w:val="000000"/>
      <w:kern w:val="2"/>
      <w:sz w:val="28"/>
      <w:szCs w:val="24"/>
      <w:u w:val="single" w:color="000000"/>
      <w:lang w:eastAsia="ru-RU"/>
      <w14:ligatures w14:val="standardContextual"/>
    </w:rPr>
  </w:style>
  <w:style w:type="paragraph" w:styleId="a3">
    <w:name w:val="List Paragraph"/>
    <w:basedOn w:val="a"/>
    <w:uiPriority w:val="34"/>
    <w:qFormat/>
    <w:rsid w:val="009C42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8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9</Pages>
  <Words>350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Марченко Анна Александровна</dc:creator>
  <cp:keywords/>
  <dc:description/>
  <cp:lastModifiedBy>Марченко Анна Александровна</cp:lastModifiedBy>
  <cp:revision>3</cp:revision>
  <dcterms:created xsi:type="dcterms:W3CDTF">2026-04-07T13:13:00Z</dcterms:created>
  <dcterms:modified xsi:type="dcterms:W3CDTF">2026-05-25T08:56:00Z</dcterms:modified>
</cp:coreProperties>
</file>